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37C" w:rsidRDefault="0014037C" w:rsidP="0014037C">
      <w:pPr>
        <w:autoSpaceDE w:val="0"/>
        <w:autoSpaceDN w:val="0"/>
        <w:bidi/>
        <w:adjustRightInd w:val="0"/>
        <w:spacing w:line="240" w:lineRule="auto"/>
        <w:ind w:firstLine="720"/>
        <w:jc w:val="both"/>
        <w:rPr>
          <w:rFonts w:asciiTheme="majorBidi" w:hAnsiTheme="majorBidi" w:cs="Simplified Arabic"/>
          <w:b/>
          <w:bCs/>
          <w:color w:val="FF0000"/>
          <w:sz w:val="24"/>
          <w:szCs w:val="24"/>
          <w:rtl/>
          <w:lang w:bidi="ar-JO"/>
        </w:rPr>
      </w:pPr>
    </w:p>
    <w:p w:rsidR="00660E59" w:rsidRDefault="00734D21" w:rsidP="000749D7">
      <w:pPr>
        <w:autoSpaceDE w:val="0"/>
        <w:autoSpaceDN w:val="0"/>
        <w:bidi/>
        <w:adjustRightInd w:val="0"/>
        <w:spacing w:line="240" w:lineRule="auto"/>
        <w:ind w:firstLine="720"/>
        <w:jc w:val="both"/>
        <w:rPr>
          <w:rFonts w:asciiTheme="majorBidi" w:hAnsiTheme="majorBidi" w:cs="Simplified Arabic"/>
          <w:b/>
          <w:bCs/>
          <w:color w:val="FF0000"/>
          <w:sz w:val="24"/>
          <w:szCs w:val="24"/>
          <w:rtl/>
          <w:lang w:bidi="ar-JO"/>
        </w:rPr>
      </w:pPr>
      <w:r>
        <w:rPr>
          <w:rFonts w:asciiTheme="majorBidi" w:hAnsiTheme="majorBidi" w:cs="Simplified Arabic" w:hint="cs"/>
          <w:b/>
          <w:bCs/>
          <w:color w:val="FF0000"/>
          <w:sz w:val="24"/>
          <w:szCs w:val="24"/>
          <w:rtl/>
          <w:lang w:bidi="ar-JO"/>
        </w:rPr>
        <w:t>جداول اختبار فرضي</w:t>
      </w:r>
      <w:r w:rsidR="00660E59">
        <w:rPr>
          <w:rFonts w:asciiTheme="majorBidi" w:hAnsiTheme="majorBidi" w:cs="Simplified Arabic" w:hint="cs"/>
          <w:b/>
          <w:bCs/>
          <w:color w:val="FF0000"/>
          <w:sz w:val="24"/>
          <w:szCs w:val="24"/>
          <w:rtl/>
          <w:lang w:bidi="ar-JO"/>
        </w:rPr>
        <w:t>ات متغيرات الدراسة.</w:t>
      </w:r>
    </w:p>
    <w:p w:rsidR="00660E59" w:rsidRPr="004904BF" w:rsidRDefault="00660E59" w:rsidP="00745F90">
      <w:pPr>
        <w:autoSpaceDE w:val="0"/>
        <w:autoSpaceDN w:val="0"/>
        <w:bidi/>
        <w:adjustRightInd w:val="0"/>
        <w:spacing w:line="240" w:lineRule="auto"/>
        <w:ind w:firstLine="720"/>
        <w:jc w:val="both"/>
        <w:rPr>
          <w:rFonts w:asciiTheme="majorBidi" w:hAnsiTheme="majorBidi" w:cs="Simplified Arabic"/>
          <w:b/>
          <w:bCs/>
          <w:color w:val="FF0000"/>
          <w:sz w:val="24"/>
          <w:szCs w:val="24"/>
          <w:rtl/>
          <w:lang w:bidi="ar-JO"/>
        </w:rPr>
      </w:pPr>
      <w:r w:rsidRPr="00660E59">
        <w:rPr>
          <w:rFonts w:asciiTheme="majorBidi" w:hAnsiTheme="majorBidi" w:cs="Simplified Arabic" w:hint="cs"/>
          <w:b/>
          <w:bCs/>
          <w:color w:val="FF0000"/>
          <w:sz w:val="24"/>
          <w:szCs w:val="24"/>
          <w:rtl/>
          <w:lang w:bidi="ar-JO"/>
        </w:rPr>
        <w:t xml:space="preserve"> </w:t>
      </w:r>
      <w:r w:rsidRPr="004904BF">
        <w:rPr>
          <w:rFonts w:asciiTheme="majorBidi" w:hAnsiTheme="majorBidi" w:cs="Simplified Arabic" w:hint="cs"/>
          <w:b/>
          <w:bCs/>
          <w:color w:val="FF0000"/>
          <w:sz w:val="24"/>
          <w:szCs w:val="24"/>
          <w:rtl/>
          <w:lang w:bidi="ar-JO"/>
        </w:rPr>
        <w:t>لم يتم إضافة جداول</w:t>
      </w:r>
      <w:r>
        <w:rPr>
          <w:rFonts w:asciiTheme="majorBidi" w:hAnsiTheme="majorBidi" w:cs="Simplified Arabic" w:hint="cs"/>
          <w:b/>
          <w:bCs/>
          <w:color w:val="FF0000"/>
          <w:sz w:val="24"/>
          <w:szCs w:val="24"/>
          <w:rtl/>
          <w:lang w:bidi="ar-JO"/>
        </w:rPr>
        <w:t xml:space="preserve"> </w:t>
      </w:r>
      <w:r w:rsidRPr="004904BF">
        <w:rPr>
          <w:rFonts w:asciiTheme="majorBidi" w:hAnsiTheme="majorBidi" w:cs="Simplified Arabic" w:hint="cs"/>
          <w:b/>
          <w:bCs/>
          <w:color w:val="FF0000"/>
          <w:sz w:val="24"/>
          <w:szCs w:val="24"/>
          <w:rtl/>
          <w:lang w:bidi="ar-JO"/>
        </w:rPr>
        <w:t>اختبار هذه الفرضي</w:t>
      </w:r>
      <w:r>
        <w:rPr>
          <w:rFonts w:asciiTheme="majorBidi" w:hAnsiTheme="majorBidi" w:cs="Simplified Arabic" w:hint="cs"/>
          <w:b/>
          <w:bCs/>
          <w:color w:val="FF0000"/>
          <w:sz w:val="24"/>
          <w:szCs w:val="24"/>
          <w:rtl/>
          <w:lang w:bidi="ar-JO"/>
        </w:rPr>
        <w:t>ات</w:t>
      </w:r>
      <w:r w:rsidRPr="004904BF">
        <w:rPr>
          <w:rFonts w:asciiTheme="majorBidi" w:hAnsiTheme="majorBidi" w:cs="Simplified Arabic" w:hint="cs"/>
          <w:b/>
          <w:bCs/>
          <w:color w:val="FF0000"/>
          <w:sz w:val="24"/>
          <w:szCs w:val="24"/>
          <w:rtl/>
          <w:lang w:bidi="ar-JO"/>
        </w:rPr>
        <w:t xml:space="preserve"> </w:t>
      </w:r>
      <w:r>
        <w:rPr>
          <w:rFonts w:asciiTheme="majorBidi" w:hAnsiTheme="majorBidi" w:cs="Simplified Arabic" w:hint="cs"/>
          <w:b/>
          <w:bCs/>
          <w:color w:val="FF0000"/>
          <w:sz w:val="24"/>
          <w:szCs w:val="24"/>
          <w:rtl/>
          <w:lang w:bidi="ar-JO"/>
        </w:rPr>
        <w:t xml:space="preserve">إلى البحث </w:t>
      </w:r>
      <w:r w:rsidRPr="004904BF">
        <w:rPr>
          <w:rFonts w:asciiTheme="majorBidi" w:hAnsiTheme="majorBidi" w:cs="Simplified Arabic" w:hint="cs"/>
          <w:b/>
          <w:bCs/>
          <w:color w:val="FF0000"/>
          <w:sz w:val="24"/>
          <w:szCs w:val="24"/>
          <w:rtl/>
          <w:lang w:bidi="ar-JO"/>
        </w:rPr>
        <w:t xml:space="preserve">وذلك </w:t>
      </w:r>
      <w:r w:rsidR="00745F90">
        <w:rPr>
          <w:rFonts w:asciiTheme="majorBidi" w:hAnsiTheme="majorBidi" w:cs="Simplified Arabic" w:hint="cs"/>
          <w:b/>
          <w:bCs/>
          <w:color w:val="FF0000"/>
          <w:sz w:val="24"/>
          <w:szCs w:val="24"/>
          <w:rtl/>
          <w:lang w:bidi="ar-JO"/>
        </w:rPr>
        <w:t>لكثرة عددها.</w:t>
      </w:r>
      <w:r w:rsidRPr="004904BF">
        <w:rPr>
          <w:rFonts w:asciiTheme="majorBidi" w:hAnsiTheme="majorBidi" w:cs="Simplified Arabic" w:hint="cs"/>
          <w:b/>
          <w:bCs/>
          <w:color w:val="FF0000"/>
          <w:sz w:val="24"/>
          <w:szCs w:val="24"/>
          <w:rtl/>
          <w:lang w:bidi="ar-JO"/>
        </w:rPr>
        <w:t xml:space="preserve"> </w:t>
      </w:r>
    </w:p>
    <w:p w:rsidR="0014037C" w:rsidRDefault="0014037C" w:rsidP="00660E59">
      <w:pPr>
        <w:autoSpaceDE w:val="0"/>
        <w:autoSpaceDN w:val="0"/>
        <w:bidi/>
        <w:adjustRightInd w:val="0"/>
        <w:spacing w:line="240" w:lineRule="auto"/>
        <w:ind w:firstLine="720"/>
        <w:jc w:val="both"/>
        <w:rPr>
          <w:rFonts w:asciiTheme="majorBidi" w:hAnsiTheme="majorBidi" w:cs="Simplified Arabic"/>
          <w:b/>
          <w:bCs/>
          <w:color w:val="FF0000"/>
          <w:sz w:val="24"/>
          <w:szCs w:val="24"/>
          <w:lang w:bidi="ar-JO"/>
        </w:rPr>
      </w:pPr>
    </w:p>
    <w:p w:rsidR="00F827F2" w:rsidRDefault="00F827F2" w:rsidP="0014037C">
      <w:pPr>
        <w:autoSpaceDE w:val="0"/>
        <w:autoSpaceDN w:val="0"/>
        <w:bidi/>
        <w:adjustRightInd w:val="0"/>
        <w:spacing w:line="240" w:lineRule="auto"/>
        <w:ind w:firstLine="720"/>
        <w:jc w:val="both"/>
        <w:rPr>
          <w:rFonts w:asciiTheme="majorBidi" w:hAnsiTheme="majorBidi" w:cs="Simplified Arabic"/>
          <w:b/>
          <w:bCs/>
          <w:color w:val="FF0000"/>
          <w:sz w:val="24"/>
          <w:szCs w:val="24"/>
          <w:rtl/>
          <w:lang w:bidi="ar-JO"/>
        </w:rPr>
      </w:pPr>
      <w:r w:rsidRPr="006D3A87">
        <w:rPr>
          <w:rFonts w:asciiTheme="majorBidi" w:hAnsiTheme="majorBidi" w:cs="Simplified Arabic"/>
          <w:b/>
          <w:bCs/>
          <w:color w:val="FF0000"/>
          <w:sz w:val="24"/>
          <w:szCs w:val="24"/>
        </w:rPr>
        <w:t>H</w:t>
      </w:r>
      <w:r w:rsidRPr="006D3A87">
        <w:rPr>
          <w:rFonts w:asciiTheme="majorBidi" w:hAnsiTheme="majorBidi" w:cs="Simplified Arabic"/>
          <w:b/>
          <w:bCs/>
          <w:color w:val="FF0000"/>
          <w:sz w:val="24"/>
          <w:szCs w:val="24"/>
          <w:vertAlign w:val="superscript"/>
        </w:rPr>
        <w:t>02</w:t>
      </w:r>
      <w:r w:rsidRPr="006D3A87">
        <w:rPr>
          <w:rFonts w:asciiTheme="majorBidi" w:hAnsiTheme="majorBidi" w:cs="Simplified Arabic"/>
          <w:b/>
          <w:bCs/>
          <w:color w:val="FF0000"/>
          <w:sz w:val="24"/>
          <w:szCs w:val="24"/>
          <w:rtl/>
          <w:lang w:bidi="ar-JO"/>
        </w:rPr>
        <w:t xml:space="preserve">: </w:t>
      </w:r>
      <w:r w:rsidRPr="006D3A87">
        <w:rPr>
          <w:rFonts w:asciiTheme="majorBidi" w:hAnsiTheme="majorBidi" w:cs="Simplified Arabic"/>
          <w:b/>
          <w:bCs/>
          <w:color w:val="FF0000"/>
          <w:sz w:val="24"/>
          <w:szCs w:val="24"/>
          <w:rtl/>
        </w:rPr>
        <w:t xml:space="preserve">لا توجد فروق ذات دلالة إحصائية عند مستوى الدلالة </w:t>
      </w:r>
      <w:proofErr w:type="gramStart"/>
      <w:r w:rsidRPr="006D3A87">
        <w:rPr>
          <w:rFonts w:asciiTheme="majorBidi" w:hAnsiTheme="majorBidi" w:cs="Simplified Arabic"/>
          <w:color w:val="FF0000"/>
          <w:sz w:val="24"/>
          <w:szCs w:val="24"/>
          <w:rtl/>
        </w:rPr>
        <w:t>(</w:t>
      </w:r>
      <w:r w:rsidRPr="006D3A87">
        <w:rPr>
          <w:rFonts w:asciiTheme="majorBidi" w:hAnsiTheme="majorBidi" w:cs="Simplified Arabic"/>
          <w:color w:val="FF0000"/>
          <w:sz w:val="24"/>
          <w:szCs w:val="24"/>
        </w:rPr>
        <w:t xml:space="preserve"> 0.05</w:t>
      </w:r>
      <w:proofErr w:type="gramEnd"/>
      <w:r w:rsidRPr="006D3A87">
        <w:rPr>
          <w:rFonts w:asciiTheme="majorBidi" w:hAnsiTheme="majorBidi" w:cstheme="majorBidi"/>
          <w:color w:val="FF0000"/>
          <w:sz w:val="24"/>
          <w:szCs w:val="24"/>
          <w:rtl/>
        </w:rPr>
        <w:t>≥</w:t>
      </w:r>
      <w:r w:rsidRPr="006D3A87">
        <w:rPr>
          <w:rFonts w:asciiTheme="majorBidi" w:hAnsiTheme="majorBidi" w:cs="Simplified Arabic"/>
          <w:color w:val="FF0000"/>
          <w:sz w:val="24"/>
          <w:szCs w:val="24"/>
          <w:rtl/>
          <w:lang w:bidi="ar-JO"/>
        </w:rPr>
        <w:t xml:space="preserve"> </w:t>
      </w:r>
      <w:r w:rsidRPr="006D3A87">
        <w:rPr>
          <w:rFonts w:asciiTheme="majorBidi" w:hAnsiTheme="majorBidi" w:cs="Simplified Arabic"/>
          <w:color w:val="FF0000"/>
          <w:sz w:val="24"/>
          <w:szCs w:val="24"/>
        </w:rPr>
        <w:t>α</w:t>
      </w:r>
      <w:r w:rsidRPr="006D3A87">
        <w:rPr>
          <w:rFonts w:asciiTheme="majorBidi" w:hAnsiTheme="majorBidi" w:cs="Simplified Arabic"/>
          <w:color w:val="FF0000"/>
          <w:sz w:val="24"/>
          <w:szCs w:val="24"/>
          <w:rtl/>
        </w:rPr>
        <w:t>)</w:t>
      </w:r>
      <w:r w:rsidRPr="006D3A87">
        <w:rPr>
          <w:rFonts w:asciiTheme="majorBidi" w:hAnsiTheme="majorBidi" w:cs="Simplified Arabic"/>
          <w:b/>
          <w:bCs/>
          <w:color w:val="FF0000"/>
          <w:sz w:val="24"/>
          <w:szCs w:val="24"/>
          <w:rtl/>
        </w:rPr>
        <w:t xml:space="preserve"> بين استجابات أفراد عينة الدراسة، من وجهة نظر الطلاب، حول تطبيق</w:t>
      </w:r>
      <w:r w:rsidRPr="006D3A87">
        <w:rPr>
          <w:rFonts w:asciiTheme="majorBidi" w:hAnsiTheme="majorBidi" w:cs="Simplified Arabic"/>
          <w:b/>
          <w:bCs/>
          <w:color w:val="FF0000"/>
          <w:sz w:val="24"/>
          <w:szCs w:val="24"/>
        </w:rPr>
        <w:t xml:space="preserve"> </w:t>
      </w:r>
      <w:r w:rsidRPr="006D3A87">
        <w:rPr>
          <w:rFonts w:asciiTheme="majorBidi" w:hAnsiTheme="majorBidi" w:cs="Simplified Arabic"/>
          <w:b/>
          <w:bCs/>
          <w:color w:val="FF0000"/>
          <w:sz w:val="24"/>
          <w:szCs w:val="24"/>
          <w:rtl/>
          <w:lang w:bidi="ar-JO"/>
        </w:rPr>
        <w:t>مفهوم</w:t>
      </w:r>
      <w:r w:rsidRPr="006D3A87">
        <w:rPr>
          <w:rFonts w:asciiTheme="majorBidi" w:hAnsiTheme="majorBidi" w:cs="Simplified Arabic"/>
          <w:b/>
          <w:bCs/>
          <w:color w:val="FF0000"/>
          <w:sz w:val="24"/>
          <w:szCs w:val="24"/>
          <w:rtl/>
        </w:rPr>
        <w:t xml:space="preserve"> إدارة الجودة الشاملة في</w:t>
      </w:r>
      <w:r w:rsidRPr="006D3A87">
        <w:rPr>
          <w:rFonts w:asciiTheme="majorBidi" w:hAnsiTheme="majorBidi" w:cs="Simplified Arabic"/>
          <w:b/>
          <w:bCs/>
          <w:color w:val="FF0000"/>
          <w:sz w:val="24"/>
          <w:szCs w:val="24"/>
          <w:rtl/>
          <w:lang w:bidi="ar-JO"/>
        </w:rPr>
        <w:t xml:space="preserve"> كليات وأقسام إدارة السياحة والفنادق في الجامعات الأردنية الرسمية والأهلية</w:t>
      </w:r>
      <w:r w:rsidRPr="006D3A87">
        <w:rPr>
          <w:rFonts w:asciiTheme="majorBidi" w:hAnsiTheme="majorBidi" w:cs="Simplified Arabic"/>
          <w:b/>
          <w:bCs/>
          <w:color w:val="FF0000"/>
          <w:sz w:val="24"/>
          <w:szCs w:val="24"/>
          <w:rtl/>
        </w:rPr>
        <w:t xml:space="preserve"> تعزى لعامل الجنس والشهادة المنوي الحصول عليها والسنة الدراسية.</w:t>
      </w:r>
    </w:p>
    <w:p w:rsidR="004108A7" w:rsidRDefault="004108A7" w:rsidP="004108A7">
      <w:pPr>
        <w:autoSpaceDE w:val="0"/>
        <w:autoSpaceDN w:val="0"/>
        <w:bidi/>
        <w:adjustRightInd w:val="0"/>
        <w:spacing w:line="240" w:lineRule="auto"/>
        <w:ind w:firstLine="720"/>
        <w:jc w:val="both"/>
        <w:rPr>
          <w:rFonts w:asciiTheme="majorBidi" w:hAnsiTheme="majorBidi" w:cs="Simplified Arabic"/>
          <w:b/>
          <w:bCs/>
          <w:color w:val="FF0000"/>
          <w:sz w:val="24"/>
          <w:szCs w:val="24"/>
          <w:rtl/>
          <w:lang w:bidi="ar-JO"/>
        </w:rPr>
      </w:pPr>
    </w:p>
    <w:p w:rsidR="004108A7" w:rsidRPr="006D3A87" w:rsidRDefault="004108A7" w:rsidP="004108A7">
      <w:pPr>
        <w:autoSpaceDE w:val="0"/>
        <w:autoSpaceDN w:val="0"/>
        <w:bidi/>
        <w:adjustRightInd w:val="0"/>
        <w:spacing w:line="240" w:lineRule="auto"/>
        <w:ind w:firstLine="720"/>
        <w:jc w:val="both"/>
        <w:rPr>
          <w:rFonts w:asciiTheme="majorBidi" w:hAnsiTheme="majorBidi" w:cs="Simplified Arabic"/>
          <w:b/>
          <w:bCs/>
          <w:color w:val="FF0000"/>
          <w:sz w:val="24"/>
          <w:szCs w:val="24"/>
          <w:rtl/>
          <w:lang w:bidi="ar-JO"/>
        </w:rPr>
      </w:pPr>
    </w:p>
    <w:p w:rsidR="00F827F2" w:rsidRPr="006D3A87" w:rsidRDefault="00F827F2" w:rsidP="006D3A87">
      <w:pPr>
        <w:autoSpaceDE w:val="0"/>
        <w:autoSpaceDN w:val="0"/>
        <w:bidi/>
        <w:adjustRightInd w:val="0"/>
        <w:spacing w:line="240" w:lineRule="auto"/>
        <w:ind w:left="-1"/>
        <w:jc w:val="both"/>
        <w:rPr>
          <w:rFonts w:cs="Simplified Arabic"/>
          <w:b/>
          <w:bCs/>
          <w:sz w:val="24"/>
          <w:szCs w:val="24"/>
          <w:lang w:bidi="ar-JO"/>
        </w:rPr>
      </w:pPr>
    </w:p>
    <w:p w:rsidR="00A5210D" w:rsidRPr="006D3A87" w:rsidRDefault="00A5210D" w:rsidP="006D3A87">
      <w:pPr>
        <w:pStyle w:val="ListParagraph"/>
        <w:numPr>
          <w:ilvl w:val="0"/>
          <w:numId w:val="2"/>
        </w:numPr>
        <w:autoSpaceDE w:val="0"/>
        <w:autoSpaceDN w:val="0"/>
        <w:bidi/>
        <w:adjustRightInd w:val="0"/>
        <w:spacing w:line="240" w:lineRule="auto"/>
        <w:jc w:val="both"/>
        <w:rPr>
          <w:rFonts w:cs="Simplified Arabic"/>
          <w:b/>
          <w:bCs/>
          <w:sz w:val="24"/>
          <w:szCs w:val="24"/>
          <w:lang w:bidi="ar-JO"/>
        </w:rPr>
      </w:pPr>
      <w:r w:rsidRPr="006D3A87">
        <w:rPr>
          <w:rFonts w:cs="Simplified Arabic" w:hint="cs"/>
          <w:b/>
          <w:bCs/>
          <w:sz w:val="24"/>
          <w:szCs w:val="24"/>
          <w:rtl/>
          <w:lang w:bidi="ar-JO"/>
        </w:rPr>
        <w:t xml:space="preserve">الفروق في تطبيق مفهوم إدارة الجودة </w:t>
      </w:r>
      <w:r w:rsidRPr="006D3A87">
        <w:rPr>
          <w:rFonts w:cs="Simplified Arabic"/>
          <w:b/>
          <w:bCs/>
          <w:sz w:val="24"/>
          <w:szCs w:val="24"/>
          <w:rtl/>
        </w:rPr>
        <w:t>الشاملة في</w:t>
      </w:r>
      <w:r w:rsidRPr="006D3A87">
        <w:rPr>
          <w:rFonts w:ascii="Arial" w:hAnsi="Arial" w:cs="Simplified Arabic" w:hint="cs"/>
          <w:b/>
          <w:bCs/>
          <w:sz w:val="24"/>
          <w:szCs w:val="24"/>
          <w:rtl/>
          <w:lang w:bidi="ar-JO"/>
        </w:rPr>
        <w:t xml:space="preserve"> كليات وأقسام إدارة السياحة والفنادق في الجامعات الأردنية</w:t>
      </w:r>
      <w:r w:rsidRPr="006D3A87">
        <w:rPr>
          <w:rFonts w:cs="Simplified Arabic"/>
          <w:b/>
          <w:bCs/>
          <w:sz w:val="24"/>
          <w:szCs w:val="24"/>
          <w:rtl/>
        </w:rPr>
        <w:t xml:space="preserve"> </w:t>
      </w:r>
      <w:r w:rsidRPr="006D3A87">
        <w:rPr>
          <w:rFonts w:cs="Simplified Arabic" w:hint="cs"/>
          <w:b/>
          <w:bCs/>
          <w:sz w:val="24"/>
          <w:szCs w:val="24"/>
          <w:rtl/>
        </w:rPr>
        <w:t xml:space="preserve">الرسمية والأهلية </w:t>
      </w:r>
      <w:r w:rsidRPr="006D3A87">
        <w:rPr>
          <w:rFonts w:cs="Simplified Arabic"/>
          <w:b/>
          <w:bCs/>
          <w:sz w:val="24"/>
          <w:szCs w:val="24"/>
          <w:rtl/>
        </w:rPr>
        <w:t xml:space="preserve">تعزى </w:t>
      </w:r>
      <w:r w:rsidRPr="006D3A87">
        <w:rPr>
          <w:rFonts w:cs="Simplified Arabic" w:hint="cs"/>
          <w:b/>
          <w:bCs/>
          <w:sz w:val="24"/>
          <w:szCs w:val="24"/>
          <w:rtl/>
        </w:rPr>
        <w:t>لخصائص الطلاب.</w:t>
      </w:r>
    </w:p>
    <w:p w:rsidR="00A5210D" w:rsidRPr="006D3A87" w:rsidRDefault="00A5210D" w:rsidP="006D3A87">
      <w:pPr>
        <w:pStyle w:val="ListParagraph"/>
        <w:numPr>
          <w:ilvl w:val="0"/>
          <w:numId w:val="3"/>
        </w:numPr>
        <w:autoSpaceDE w:val="0"/>
        <w:autoSpaceDN w:val="0"/>
        <w:bidi/>
        <w:adjustRightInd w:val="0"/>
        <w:spacing w:line="240" w:lineRule="auto"/>
        <w:ind w:left="424"/>
        <w:jc w:val="both"/>
        <w:rPr>
          <w:rFonts w:cs="Simplified Arabic"/>
          <w:b/>
          <w:bCs/>
          <w:sz w:val="24"/>
          <w:szCs w:val="24"/>
          <w:lang w:bidi="ar-JO"/>
        </w:rPr>
      </w:pPr>
      <w:r w:rsidRPr="006D3A87">
        <w:rPr>
          <w:rFonts w:cs="Simplified Arabic" w:hint="cs"/>
          <w:b/>
          <w:bCs/>
          <w:sz w:val="24"/>
          <w:szCs w:val="24"/>
          <w:rtl/>
          <w:lang w:bidi="ar-JO"/>
        </w:rPr>
        <w:t>الفروق في تطبيق</w:t>
      </w:r>
      <w:r w:rsidRPr="006D3A87">
        <w:rPr>
          <w:rFonts w:cs="Simplified Arabic" w:hint="cs"/>
          <w:b/>
          <w:bCs/>
          <w:sz w:val="24"/>
          <w:szCs w:val="24"/>
          <w:rtl/>
          <w:lang w:bidi="ar-EG"/>
        </w:rPr>
        <w:t xml:space="preserve"> مفهوم إدارة الجودة الشاملة في الجامعات الأردنية الرسمية والأهلية من وجهة نظر الطلاب تبعاً لمتغير الجنس</w:t>
      </w:r>
      <w:r w:rsidRPr="006D3A87">
        <w:rPr>
          <w:rFonts w:cs="Simplified Arabic" w:hint="cs"/>
          <w:b/>
          <w:bCs/>
          <w:sz w:val="24"/>
          <w:szCs w:val="24"/>
          <w:rtl/>
        </w:rPr>
        <w:t>.</w:t>
      </w:r>
    </w:p>
    <w:p w:rsidR="00A5210D" w:rsidRPr="006D3A87" w:rsidRDefault="00A5210D" w:rsidP="00660E59">
      <w:pPr>
        <w:autoSpaceDE w:val="0"/>
        <w:autoSpaceDN w:val="0"/>
        <w:bidi/>
        <w:adjustRightInd w:val="0"/>
        <w:spacing w:line="240" w:lineRule="auto"/>
        <w:ind w:left="90" w:firstLine="476"/>
        <w:jc w:val="both"/>
        <w:rPr>
          <w:rFonts w:cs="Simplified Arabic"/>
          <w:sz w:val="24"/>
          <w:szCs w:val="24"/>
          <w:rtl/>
          <w:lang w:bidi="ar-JO"/>
        </w:rPr>
      </w:pPr>
      <w:r w:rsidRPr="006D3A87">
        <w:rPr>
          <w:rFonts w:cs="Simplified Arabic" w:hint="cs"/>
          <w:sz w:val="24"/>
          <w:szCs w:val="24"/>
          <w:rtl/>
          <w:lang w:bidi="ar-JO"/>
        </w:rPr>
        <w:t>لبيان الفروق في</w:t>
      </w:r>
      <w:r w:rsidRPr="006D3A87">
        <w:rPr>
          <w:rFonts w:cs="Simplified Arabic" w:hint="cs"/>
          <w:sz w:val="24"/>
          <w:szCs w:val="24"/>
          <w:rtl/>
          <w:lang w:bidi="ar-EG"/>
        </w:rPr>
        <w:t xml:space="preserve"> تطبيق مفهوم إدارة الجودة الشاملة في الجامعات الأردنية الرسمية والأهلية من وجهة نظر الطلاب تبعاً لمتغير الجنس</w:t>
      </w:r>
      <w:r w:rsidRPr="006D3A87">
        <w:rPr>
          <w:rFonts w:cs="Simplified Arabic" w:hint="cs"/>
          <w:sz w:val="24"/>
          <w:szCs w:val="24"/>
          <w:rtl/>
          <w:lang w:bidi="ar-JO"/>
        </w:rPr>
        <w:t xml:space="preserve">، فقد تم عمل اختبار </w:t>
      </w:r>
      <w:r w:rsidRPr="006D3A87">
        <w:rPr>
          <w:rFonts w:cs="Simplified Arabic" w:hint="cs"/>
          <w:sz w:val="24"/>
          <w:szCs w:val="24"/>
          <w:rtl/>
          <w:lang w:bidi="ar-EG"/>
        </w:rPr>
        <w:t>(</w:t>
      </w:r>
      <w:r w:rsidRPr="006D3A87">
        <w:rPr>
          <w:rFonts w:cs="Simplified Arabic"/>
          <w:sz w:val="24"/>
          <w:szCs w:val="24"/>
          <w:lang w:bidi="ar-JO"/>
        </w:rPr>
        <w:t>t-test</w:t>
      </w:r>
      <w:r w:rsidRPr="006D3A87">
        <w:rPr>
          <w:rFonts w:cs="Simplified Arabic" w:hint="cs"/>
          <w:sz w:val="24"/>
          <w:szCs w:val="24"/>
          <w:rtl/>
          <w:lang w:bidi="ar-EG"/>
        </w:rPr>
        <w:t xml:space="preserve">) التي تظهر </w:t>
      </w:r>
      <w:r w:rsidR="00660E59">
        <w:rPr>
          <w:rFonts w:cs="Simplified Arabic" w:hint="cs"/>
          <w:sz w:val="24"/>
          <w:szCs w:val="24"/>
          <w:rtl/>
          <w:lang w:bidi="ar-EG"/>
        </w:rPr>
        <w:t>ما يلي</w:t>
      </w:r>
      <w:r w:rsidRPr="006D3A87">
        <w:rPr>
          <w:rFonts w:cs="Simplified Arabic" w:hint="cs"/>
          <w:sz w:val="24"/>
          <w:szCs w:val="24"/>
          <w:rtl/>
          <w:lang w:bidi="ar-EG"/>
        </w:rPr>
        <w:t>:</w:t>
      </w:r>
    </w:p>
    <w:p w:rsidR="00F827F2" w:rsidRPr="006D3A87" w:rsidRDefault="00F827F2" w:rsidP="006D3A87">
      <w:pPr>
        <w:autoSpaceDE w:val="0"/>
        <w:autoSpaceDN w:val="0"/>
        <w:bidi/>
        <w:adjustRightInd w:val="0"/>
        <w:spacing w:line="240" w:lineRule="auto"/>
        <w:ind w:left="566" w:hanging="566"/>
        <w:jc w:val="center"/>
        <w:rPr>
          <w:rFonts w:cs="Simplified Arabic"/>
          <w:b/>
          <w:bCs/>
          <w:sz w:val="24"/>
          <w:szCs w:val="24"/>
          <w:rtl/>
          <w:lang w:bidi="ar-JO"/>
        </w:rPr>
      </w:pPr>
    </w:p>
    <w:p w:rsidR="00A5210D" w:rsidRPr="006D3A87" w:rsidRDefault="00A5210D" w:rsidP="00660E59">
      <w:pPr>
        <w:autoSpaceDE w:val="0"/>
        <w:autoSpaceDN w:val="0"/>
        <w:bidi/>
        <w:adjustRightInd w:val="0"/>
        <w:spacing w:line="240" w:lineRule="auto"/>
        <w:ind w:left="566" w:hanging="566"/>
        <w:jc w:val="center"/>
        <w:rPr>
          <w:rFonts w:cs="Simplified Arabic"/>
          <w:b/>
          <w:bCs/>
          <w:sz w:val="24"/>
          <w:szCs w:val="24"/>
          <w:rtl/>
          <w:lang w:bidi="ar-JO"/>
        </w:rPr>
      </w:pPr>
      <w:r w:rsidRPr="006D3A87">
        <w:rPr>
          <w:rFonts w:cs="Simplified Arabic" w:hint="cs"/>
          <w:b/>
          <w:bCs/>
          <w:sz w:val="24"/>
          <w:szCs w:val="24"/>
          <w:rtl/>
          <w:lang w:bidi="ar-EG"/>
        </w:rPr>
        <w:t>جدول رقم (</w:t>
      </w:r>
      <w:r w:rsidR="00660E59">
        <w:rPr>
          <w:rFonts w:cs="Simplified Arabic"/>
          <w:b/>
          <w:bCs/>
          <w:sz w:val="24"/>
          <w:szCs w:val="24"/>
          <w:lang w:bidi="ar-EG"/>
        </w:rPr>
        <w:t>1</w:t>
      </w:r>
      <w:r w:rsidRPr="006D3A87">
        <w:rPr>
          <w:rFonts w:cs="Simplified Arabic" w:hint="cs"/>
          <w:b/>
          <w:bCs/>
          <w:sz w:val="24"/>
          <w:szCs w:val="24"/>
          <w:rtl/>
          <w:lang w:bidi="ar-EG"/>
        </w:rPr>
        <w:t>)</w:t>
      </w:r>
    </w:p>
    <w:p w:rsidR="00A5210D" w:rsidRPr="006D3A87" w:rsidRDefault="00A5210D" w:rsidP="006D3A87">
      <w:pPr>
        <w:autoSpaceDE w:val="0"/>
        <w:autoSpaceDN w:val="0"/>
        <w:bidi/>
        <w:adjustRightInd w:val="0"/>
        <w:spacing w:line="240" w:lineRule="auto"/>
        <w:ind w:left="566" w:hanging="566"/>
        <w:jc w:val="center"/>
        <w:rPr>
          <w:rFonts w:cs="Simplified Arabic"/>
          <w:b/>
          <w:bCs/>
          <w:sz w:val="24"/>
          <w:szCs w:val="24"/>
          <w:rtl/>
          <w:lang w:bidi="ar-JO"/>
        </w:rPr>
      </w:pPr>
      <w:r w:rsidRPr="006D3A87">
        <w:rPr>
          <w:rFonts w:cs="Simplified Arabic" w:hint="cs"/>
          <w:b/>
          <w:bCs/>
          <w:sz w:val="24"/>
          <w:szCs w:val="24"/>
          <w:rtl/>
          <w:lang w:bidi="ar-EG"/>
        </w:rPr>
        <w:t>اختبار (</w:t>
      </w:r>
      <w:r w:rsidRPr="006D3A87">
        <w:rPr>
          <w:rFonts w:cs="Simplified Arabic"/>
          <w:b/>
          <w:bCs/>
          <w:sz w:val="24"/>
          <w:szCs w:val="24"/>
          <w:lang w:bidi="ar-JO"/>
        </w:rPr>
        <w:t>t-test</w:t>
      </w:r>
      <w:r w:rsidRPr="006D3A87">
        <w:rPr>
          <w:rFonts w:cs="Simplified Arabic" w:hint="cs"/>
          <w:b/>
          <w:bCs/>
          <w:sz w:val="24"/>
          <w:szCs w:val="24"/>
          <w:rtl/>
          <w:lang w:bidi="ar-EG"/>
        </w:rPr>
        <w:t>) لمدى تطبيق مفهوم إدارة الجودة الشاملة في الجامعات الأردنية الرسمية والأهلية من وجهة نظر الطلاب تبعاً لمتغير الجنس</w:t>
      </w:r>
    </w:p>
    <w:tbl>
      <w:tblPr>
        <w:bidiVisual/>
        <w:tblW w:w="8586" w:type="dxa"/>
        <w:jc w:val="center"/>
        <w:tblInd w:w="2016" w:type="dxa"/>
        <w:tblLook w:val="04A0"/>
      </w:tblPr>
      <w:tblGrid>
        <w:gridCol w:w="2019"/>
        <w:gridCol w:w="795"/>
        <w:gridCol w:w="670"/>
        <w:gridCol w:w="1232"/>
        <w:gridCol w:w="1620"/>
        <w:gridCol w:w="1260"/>
        <w:gridCol w:w="990"/>
      </w:tblGrid>
      <w:tr w:rsidR="00A5210D" w:rsidRPr="006D3A87" w:rsidTr="00861E9A">
        <w:trPr>
          <w:trHeight w:val="255"/>
          <w:jc w:val="center"/>
        </w:trPr>
        <w:tc>
          <w:tcPr>
            <w:tcW w:w="201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b/>
                <w:bCs/>
                <w:sz w:val="24"/>
                <w:szCs w:val="24"/>
              </w:rPr>
            </w:pPr>
            <w:r w:rsidRPr="006D3A87">
              <w:rPr>
                <w:rFonts w:ascii="Arial" w:eastAsia="Times New Roman" w:hAnsi="Arial" w:cs="Simplified Arabic" w:hint="cs"/>
                <w:b/>
                <w:bCs/>
                <w:sz w:val="24"/>
                <w:szCs w:val="24"/>
                <w:rtl/>
              </w:rPr>
              <w:t>الأبعاد</w:t>
            </w:r>
          </w:p>
        </w:tc>
        <w:tc>
          <w:tcPr>
            <w:tcW w:w="795" w:type="dxa"/>
            <w:tcBorders>
              <w:top w:val="single" w:sz="8" w:space="0" w:color="auto"/>
              <w:left w:val="nil"/>
              <w:bottom w:val="single" w:sz="4" w:space="0" w:color="auto"/>
              <w:right w:val="single" w:sz="4" w:space="0" w:color="auto"/>
            </w:tcBorders>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b/>
                <w:bCs/>
                <w:sz w:val="24"/>
                <w:szCs w:val="24"/>
              </w:rPr>
            </w:pPr>
            <w:r w:rsidRPr="006D3A87">
              <w:rPr>
                <w:rFonts w:ascii="Arial" w:eastAsia="Times New Roman" w:hAnsi="Arial" w:cs="Simplified Arabic"/>
                <w:b/>
                <w:bCs/>
                <w:sz w:val="24"/>
                <w:szCs w:val="24"/>
                <w:rtl/>
              </w:rPr>
              <w:t>الجنس</w:t>
            </w:r>
          </w:p>
        </w:tc>
        <w:tc>
          <w:tcPr>
            <w:tcW w:w="670" w:type="dxa"/>
            <w:tcBorders>
              <w:top w:val="single" w:sz="8" w:space="0" w:color="auto"/>
              <w:left w:val="nil"/>
              <w:bottom w:val="single" w:sz="4" w:space="0" w:color="auto"/>
              <w:right w:val="single" w:sz="4" w:space="0" w:color="auto"/>
            </w:tcBorders>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b/>
                <w:bCs/>
                <w:sz w:val="24"/>
                <w:szCs w:val="24"/>
              </w:rPr>
            </w:pPr>
            <w:r w:rsidRPr="006D3A87">
              <w:rPr>
                <w:rFonts w:ascii="Arial" w:eastAsia="Times New Roman" w:hAnsi="Arial" w:cs="Simplified Arabic"/>
                <w:b/>
                <w:bCs/>
                <w:sz w:val="24"/>
                <w:szCs w:val="24"/>
                <w:rtl/>
              </w:rPr>
              <w:t>العدد</w:t>
            </w:r>
          </w:p>
        </w:tc>
        <w:tc>
          <w:tcPr>
            <w:tcW w:w="1232" w:type="dxa"/>
            <w:tcBorders>
              <w:top w:val="single" w:sz="8" w:space="0" w:color="auto"/>
              <w:left w:val="nil"/>
              <w:bottom w:val="single" w:sz="4" w:space="0" w:color="auto"/>
              <w:right w:val="single" w:sz="4" w:space="0" w:color="auto"/>
            </w:tcBorders>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b/>
                <w:bCs/>
                <w:sz w:val="24"/>
                <w:szCs w:val="24"/>
              </w:rPr>
            </w:pPr>
            <w:r w:rsidRPr="006D3A87">
              <w:rPr>
                <w:rFonts w:ascii="Arial" w:eastAsia="Times New Roman" w:hAnsi="Arial" w:cs="Simplified Arabic"/>
                <w:b/>
                <w:bCs/>
                <w:sz w:val="24"/>
                <w:szCs w:val="24"/>
                <w:rtl/>
              </w:rPr>
              <w:t>الوسط الحسابي</w:t>
            </w:r>
          </w:p>
        </w:tc>
        <w:tc>
          <w:tcPr>
            <w:tcW w:w="1620" w:type="dxa"/>
            <w:tcBorders>
              <w:top w:val="single" w:sz="8" w:space="0" w:color="auto"/>
              <w:left w:val="nil"/>
              <w:bottom w:val="single" w:sz="4" w:space="0" w:color="auto"/>
              <w:right w:val="single" w:sz="4" w:space="0" w:color="auto"/>
            </w:tcBorders>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b/>
                <w:bCs/>
                <w:sz w:val="24"/>
                <w:szCs w:val="24"/>
              </w:rPr>
            </w:pPr>
            <w:r w:rsidRPr="006D3A87">
              <w:rPr>
                <w:rFonts w:ascii="Arial" w:eastAsia="Times New Roman" w:hAnsi="Arial" w:cs="Simplified Arabic"/>
                <w:b/>
                <w:bCs/>
                <w:sz w:val="24"/>
                <w:szCs w:val="24"/>
                <w:rtl/>
              </w:rPr>
              <w:t>الانحراف المعياري</w:t>
            </w:r>
          </w:p>
        </w:tc>
        <w:tc>
          <w:tcPr>
            <w:tcW w:w="1260" w:type="dxa"/>
            <w:tcBorders>
              <w:top w:val="single" w:sz="8" w:space="0" w:color="auto"/>
              <w:left w:val="nil"/>
              <w:bottom w:val="single" w:sz="4" w:space="0" w:color="auto"/>
              <w:right w:val="single" w:sz="4" w:space="0" w:color="auto"/>
            </w:tcBorders>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b/>
                <w:bCs/>
                <w:sz w:val="24"/>
                <w:szCs w:val="24"/>
              </w:rPr>
            </w:pPr>
            <w:r w:rsidRPr="006D3A87">
              <w:rPr>
                <w:rFonts w:ascii="Arial" w:eastAsia="Times New Roman" w:hAnsi="Arial" w:cs="Simplified Arabic"/>
                <w:b/>
                <w:bCs/>
                <w:sz w:val="24"/>
                <w:szCs w:val="24"/>
                <w:rtl/>
              </w:rPr>
              <w:t>قيمة (ت)</w:t>
            </w:r>
          </w:p>
        </w:tc>
        <w:tc>
          <w:tcPr>
            <w:tcW w:w="990" w:type="dxa"/>
            <w:tcBorders>
              <w:top w:val="single" w:sz="8" w:space="0" w:color="auto"/>
              <w:left w:val="nil"/>
              <w:bottom w:val="single" w:sz="4" w:space="0" w:color="auto"/>
              <w:right w:val="single" w:sz="8" w:space="0" w:color="auto"/>
            </w:tcBorders>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b/>
                <w:bCs/>
                <w:sz w:val="24"/>
                <w:szCs w:val="24"/>
                <w:rtl/>
                <w:lang w:bidi="ar-JO"/>
              </w:rPr>
            </w:pPr>
            <w:r w:rsidRPr="006D3A87">
              <w:rPr>
                <w:rFonts w:ascii="Arial" w:eastAsia="Times New Roman" w:hAnsi="Arial" w:cs="Simplified Arabic"/>
                <w:b/>
                <w:bCs/>
                <w:sz w:val="24"/>
                <w:szCs w:val="24"/>
                <w:rtl/>
              </w:rPr>
              <w:t>مستوى الدلالة</w:t>
            </w:r>
          </w:p>
        </w:tc>
      </w:tr>
      <w:tr w:rsidR="00A5210D" w:rsidRPr="006D3A87" w:rsidTr="00861E9A">
        <w:trPr>
          <w:trHeight w:val="255"/>
          <w:jc w:val="center"/>
        </w:trPr>
        <w:tc>
          <w:tcPr>
            <w:tcW w:w="2019"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tl/>
              </w:rPr>
              <w:t>الوعي بمفهوم إدارة الجودة الشاملة</w:t>
            </w:r>
          </w:p>
        </w:tc>
        <w:tc>
          <w:tcPr>
            <w:tcW w:w="795"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tl/>
              </w:rPr>
              <w:t>ذكر</w:t>
            </w:r>
          </w:p>
        </w:tc>
        <w:tc>
          <w:tcPr>
            <w:tcW w:w="670"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300</w:t>
            </w:r>
          </w:p>
        </w:tc>
        <w:tc>
          <w:tcPr>
            <w:tcW w:w="1232"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3.89</w:t>
            </w:r>
          </w:p>
        </w:tc>
        <w:tc>
          <w:tcPr>
            <w:tcW w:w="1620"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0.71</w:t>
            </w:r>
          </w:p>
        </w:tc>
        <w:tc>
          <w:tcPr>
            <w:tcW w:w="12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-0.57</w:t>
            </w:r>
          </w:p>
        </w:tc>
        <w:tc>
          <w:tcPr>
            <w:tcW w:w="99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0.57</w:t>
            </w:r>
          </w:p>
        </w:tc>
      </w:tr>
      <w:tr w:rsidR="00A5210D" w:rsidRPr="006D3A87" w:rsidTr="00861E9A">
        <w:trPr>
          <w:trHeight w:val="255"/>
          <w:jc w:val="center"/>
        </w:trPr>
        <w:tc>
          <w:tcPr>
            <w:tcW w:w="2019" w:type="dxa"/>
            <w:vMerge/>
            <w:tcBorders>
              <w:top w:val="nil"/>
              <w:left w:val="single" w:sz="8" w:space="0" w:color="auto"/>
              <w:bottom w:val="single" w:sz="4" w:space="0" w:color="auto"/>
              <w:right w:val="single" w:sz="4" w:space="0" w:color="auto"/>
            </w:tcBorders>
            <w:vAlign w:val="center"/>
            <w:hideMark/>
          </w:tcPr>
          <w:p w:rsidR="00A5210D" w:rsidRPr="006D3A87" w:rsidRDefault="00A5210D" w:rsidP="006D3A87">
            <w:pPr>
              <w:spacing w:line="240" w:lineRule="auto"/>
              <w:jc w:val="center"/>
              <w:rPr>
                <w:rFonts w:ascii="Arial" w:eastAsia="Times New Roman" w:hAnsi="Arial" w:cs="Simplified Arabic"/>
                <w:sz w:val="24"/>
                <w:szCs w:val="24"/>
              </w:rPr>
            </w:pPr>
          </w:p>
        </w:tc>
        <w:tc>
          <w:tcPr>
            <w:tcW w:w="795"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hint="cs"/>
                <w:sz w:val="24"/>
                <w:szCs w:val="24"/>
                <w:rtl/>
              </w:rPr>
              <w:t>أنثى</w:t>
            </w:r>
          </w:p>
        </w:tc>
        <w:tc>
          <w:tcPr>
            <w:tcW w:w="670"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191</w:t>
            </w:r>
          </w:p>
        </w:tc>
        <w:tc>
          <w:tcPr>
            <w:tcW w:w="1232"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3.92</w:t>
            </w:r>
          </w:p>
        </w:tc>
        <w:tc>
          <w:tcPr>
            <w:tcW w:w="1620"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0.70</w:t>
            </w:r>
          </w:p>
        </w:tc>
        <w:tc>
          <w:tcPr>
            <w:tcW w:w="1260" w:type="dxa"/>
            <w:vMerge/>
            <w:tcBorders>
              <w:top w:val="nil"/>
              <w:left w:val="single" w:sz="4" w:space="0" w:color="auto"/>
              <w:bottom w:val="single" w:sz="4" w:space="0" w:color="auto"/>
              <w:right w:val="single" w:sz="4" w:space="0" w:color="auto"/>
            </w:tcBorders>
            <w:vAlign w:val="center"/>
            <w:hideMark/>
          </w:tcPr>
          <w:p w:rsidR="00A5210D" w:rsidRPr="006D3A87" w:rsidRDefault="00A5210D" w:rsidP="006D3A87">
            <w:pPr>
              <w:spacing w:line="240" w:lineRule="auto"/>
              <w:jc w:val="center"/>
              <w:rPr>
                <w:rFonts w:ascii="Arial" w:eastAsia="Times New Roman" w:hAnsi="Arial" w:cs="Simplified Arabic"/>
                <w:sz w:val="24"/>
                <w:szCs w:val="24"/>
              </w:rPr>
            </w:pPr>
          </w:p>
        </w:tc>
        <w:tc>
          <w:tcPr>
            <w:tcW w:w="990" w:type="dxa"/>
            <w:vMerge/>
            <w:tcBorders>
              <w:top w:val="nil"/>
              <w:left w:val="single" w:sz="4" w:space="0" w:color="auto"/>
              <w:bottom w:val="single" w:sz="4" w:space="0" w:color="auto"/>
              <w:right w:val="single" w:sz="8" w:space="0" w:color="auto"/>
            </w:tcBorders>
            <w:vAlign w:val="center"/>
            <w:hideMark/>
          </w:tcPr>
          <w:p w:rsidR="00A5210D" w:rsidRPr="006D3A87" w:rsidRDefault="00A5210D" w:rsidP="006D3A87">
            <w:pPr>
              <w:spacing w:line="240" w:lineRule="auto"/>
              <w:jc w:val="center"/>
              <w:rPr>
                <w:rFonts w:ascii="Arial" w:eastAsia="Times New Roman" w:hAnsi="Arial" w:cs="Simplified Arabic"/>
                <w:sz w:val="24"/>
                <w:szCs w:val="24"/>
              </w:rPr>
            </w:pPr>
          </w:p>
        </w:tc>
      </w:tr>
      <w:tr w:rsidR="00A5210D" w:rsidRPr="006D3A87" w:rsidTr="00861E9A">
        <w:trPr>
          <w:trHeight w:val="255"/>
          <w:jc w:val="center"/>
        </w:trPr>
        <w:tc>
          <w:tcPr>
            <w:tcW w:w="2019"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tl/>
              </w:rPr>
              <w:t>ا</w:t>
            </w:r>
            <w:r w:rsidRPr="006D3A87">
              <w:rPr>
                <w:rFonts w:ascii="Arial" w:eastAsia="Times New Roman" w:hAnsi="Arial" w:cs="Simplified Arabic" w:hint="cs"/>
                <w:sz w:val="24"/>
                <w:szCs w:val="24"/>
                <w:rtl/>
              </w:rPr>
              <w:t>لا</w:t>
            </w:r>
            <w:r w:rsidRPr="006D3A87">
              <w:rPr>
                <w:rFonts w:ascii="Arial" w:eastAsia="Times New Roman" w:hAnsi="Arial" w:cs="Simplified Arabic"/>
                <w:sz w:val="24"/>
                <w:szCs w:val="24"/>
                <w:rtl/>
              </w:rPr>
              <w:t>ستراتيجية العامة</w:t>
            </w:r>
          </w:p>
        </w:tc>
        <w:tc>
          <w:tcPr>
            <w:tcW w:w="795"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tl/>
              </w:rPr>
              <w:t>ذكر</w:t>
            </w:r>
          </w:p>
        </w:tc>
        <w:tc>
          <w:tcPr>
            <w:tcW w:w="670"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300</w:t>
            </w:r>
          </w:p>
        </w:tc>
        <w:tc>
          <w:tcPr>
            <w:tcW w:w="1232"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3.82</w:t>
            </w:r>
          </w:p>
        </w:tc>
        <w:tc>
          <w:tcPr>
            <w:tcW w:w="1620"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0.76</w:t>
            </w:r>
          </w:p>
        </w:tc>
        <w:tc>
          <w:tcPr>
            <w:tcW w:w="12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-2.06</w:t>
            </w:r>
          </w:p>
        </w:tc>
        <w:tc>
          <w:tcPr>
            <w:tcW w:w="99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0.04</w:t>
            </w:r>
          </w:p>
        </w:tc>
      </w:tr>
      <w:tr w:rsidR="00A5210D" w:rsidRPr="006D3A87" w:rsidTr="00861E9A">
        <w:trPr>
          <w:trHeight w:val="255"/>
          <w:jc w:val="center"/>
        </w:trPr>
        <w:tc>
          <w:tcPr>
            <w:tcW w:w="2019" w:type="dxa"/>
            <w:vMerge/>
            <w:tcBorders>
              <w:top w:val="nil"/>
              <w:left w:val="single" w:sz="8" w:space="0" w:color="auto"/>
              <w:bottom w:val="single" w:sz="4" w:space="0" w:color="auto"/>
              <w:right w:val="single" w:sz="4" w:space="0" w:color="auto"/>
            </w:tcBorders>
            <w:vAlign w:val="center"/>
            <w:hideMark/>
          </w:tcPr>
          <w:p w:rsidR="00A5210D" w:rsidRPr="006D3A87" w:rsidRDefault="00A5210D" w:rsidP="006D3A87">
            <w:pPr>
              <w:spacing w:line="240" w:lineRule="auto"/>
              <w:jc w:val="center"/>
              <w:rPr>
                <w:rFonts w:ascii="Arial" w:eastAsia="Times New Roman" w:hAnsi="Arial" w:cs="Simplified Arabic"/>
                <w:sz w:val="24"/>
                <w:szCs w:val="24"/>
              </w:rPr>
            </w:pPr>
          </w:p>
        </w:tc>
        <w:tc>
          <w:tcPr>
            <w:tcW w:w="795"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hint="cs"/>
                <w:sz w:val="24"/>
                <w:szCs w:val="24"/>
                <w:rtl/>
              </w:rPr>
              <w:t>أنثى</w:t>
            </w:r>
          </w:p>
        </w:tc>
        <w:tc>
          <w:tcPr>
            <w:tcW w:w="670"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191</w:t>
            </w:r>
          </w:p>
        </w:tc>
        <w:tc>
          <w:tcPr>
            <w:tcW w:w="1232"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3.96</w:t>
            </w:r>
          </w:p>
        </w:tc>
        <w:tc>
          <w:tcPr>
            <w:tcW w:w="1620"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0.66</w:t>
            </w:r>
          </w:p>
        </w:tc>
        <w:tc>
          <w:tcPr>
            <w:tcW w:w="1260" w:type="dxa"/>
            <w:vMerge/>
            <w:tcBorders>
              <w:top w:val="nil"/>
              <w:left w:val="single" w:sz="4" w:space="0" w:color="auto"/>
              <w:bottom w:val="single" w:sz="4" w:space="0" w:color="auto"/>
              <w:right w:val="single" w:sz="4" w:space="0" w:color="auto"/>
            </w:tcBorders>
            <w:vAlign w:val="center"/>
            <w:hideMark/>
          </w:tcPr>
          <w:p w:rsidR="00A5210D" w:rsidRPr="006D3A87" w:rsidRDefault="00A5210D" w:rsidP="006D3A87">
            <w:pPr>
              <w:spacing w:line="240" w:lineRule="auto"/>
              <w:jc w:val="center"/>
              <w:rPr>
                <w:rFonts w:ascii="Arial" w:eastAsia="Times New Roman" w:hAnsi="Arial" w:cs="Simplified Arabic"/>
                <w:sz w:val="24"/>
                <w:szCs w:val="24"/>
              </w:rPr>
            </w:pPr>
          </w:p>
        </w:tc>
        <w:tc>
          <w:tcPr>
            <w:tcW w:w="990" w:type="dxa"/>
            <w:vMerge/>
            <w:tcBorders>
              <w:top w:val="nil"/>
              <w:left w:val="single" w:sz="4" w:space="0" w:color="auto"/>
              <w:bottom w:val="single" w:sz="4" w:space="0" w:color="auto"/>
              <w:right w:val="single" w:sz="8" w:space="0" w:color="auto"/>
            </w:tcBorders>
            <w:vAlign w:val="center"/>
            <w:hideMark/>
          </w:tcPr>
          <w:p w:rsidR="00A5210D" w:rsidRPr="006D3A87" w:rsidRDefault="00A5210D" w:rsidP="006D3A87">
            <w:pPr>
              <w:spacing w:line="240" w:lineRule="auto"/>
              <w:jc w:val="center"/>
              <w:rPr>
                <w:rFonts w:ascii="Arial" w:eastAsia="Times New Roman" w:hAnsi="Arial" w:cs="Simplified Arabic"/>
                <w:sz w:val="24"/>
                <w:szCs w:val="24"/>
              </w:rPr>
            </w:pPr>
          </w:p>
        </w:tc>
      </w:tr>
      <w:tr w:rsidR="00A5210D" w:rsidRPr="006D3A87" w:rsidTr="00861E9A">
        <w:trPr>
          <w:trHeight w:val="255"/>
          <w:jc w:val="center"/>
        </w:trPr>
        <w:tc>
          <w:tcPr>
            <w:tcW w:w="2019"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tl/>
              </w:rPr>
              <w:t>العملية التربوية</w:t>
            </w:r>
          </w:p>
        </w:tc>
        <w:tc>
          <w:tcPr>
            <w:tcW w:w="795"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tl/>
              </w:rPr>
              <w:t>ذكر</w:t>
            </w:r>
          </w:p>
        </w:tc>
        <w:tc>
          <w:tcPr>
            <w:tcW w:w="670"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300</w:t>
            </w:r>
          </w:p>
        </w:tc>
        <w:tc>
          <w:tcPr>
            <w:tcW w:w="1232"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3.73</w:t>
            </w:r>
          </w:p>
        </w:tc>
        <w:tc>
          <w:tcPr>
            <w:tcW w:w="1620"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0.93</w:t>
            </w:r>
          </w:p>
        </w:tc>
        <w:tc>
          <w:tcPr>
            <w:tcW w:w="12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0.79</w:t>
            </w:r>
          </w:p>
        </w:tc>
        <w:tc>
          <w:tcPr>
            <w:tcW w:w="99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0.43</w:t>
            </w:r>
          </w:p>
        </w:tc>
      </w:tr>
      <w:tr w:rsidR="00A5210D" w:rsidRPr="006D3A87" w:rsidTr="00861E9A">
        <w:trPr>
          <w:trHeight w:val="255"/>
          <w:jc w:val="center"/>
        </w:trPr>
        <w:tc>
          <w:tcPr>
            <w:tcW w:w="2019" w:type="dxa"/>
            <w:vMerge/>
            <w:tcBorders>
              <w:top w:val="nil"/>
              <w:left w:val="single" w:sz="8" w:space="0" w:color="auto"/>
              <w:bottom w:val="single" w:sz="4" w:space="0" w:color="auto"/>
              <w:right w:val="single" w:sz="4" w:space="0" w:color="auto"/>
            </w:tcBorders>
            <w:vAlign w:val="center"/>
            <w:hideMark/>
          </w:tcPr>
          <w:p w:rsidR="00A5210D" w:rsidRPr="006D3A87" w:rsidRDefault="00A5210D" w:rsidP="006D3A87">
            <w:pPr>
              <w:spacing w:line="240" w:lineRule="auto"/>
              <w:jc w:val="center"/>
              <w:rPr>
                <w:rFonts w:ascii="Arial" w:eastAsia="Times New Roman" w:hAnsi="Arial" w:cs="Simplified Arabic"/>
                <w:sz w:val="24"/>
                <w:szCs w:val="24"/>
              </w:rPr>
            </w:pPr>
          </w:p>
        </w:tc>
        <w:tc>
          <w:tcPr>
            <w:tcW w:w="795"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hint="cs"/>
                <w:sz w:val="24"/>
                <w:szCs w:val="24"/>
                <w:rtl/>
              </w:rPr>
              <w:t>أنثى</w:t>
            </w:r>
          </w:p>
        </w:tc>
        <w:tc>
          <w:tcPr>
            <w:tcW w:w="670"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191</w:t>
            </w:r>
          </w:p>
        </w:tc>
        <w:tc>
          <w:tcPr>
            <w:tcW w:w="1232"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3.67</w:t>
            </w:r>
          </w:p>
        </w:tc>
        <w:tc>
          <w:tcPr>
            <w:tcW w:w="1620"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0.81</w:t>
            </w:r>
          </w:p>
        </w:tc>
        <w:tc>
          <w:tcPr>
            <w:tcW w:w="1260" w:type="dxa"/>
            <w:vMerge/>
            <w:tcBorders>
              <w:top w:val="nil"/>
              <w:left w:val="single" w:sz="4" w:space="0" w:color="auto"/>
              <w:bottom w:val="single" w:sz="4" w:space="0" w:color="auto"/>
              <w:right w:val="single" w:sz="4" w:space="0" w:color="auto"/>
            </w:tcBorders>
            <w:vAlign w:val="center"/>
            <w:hideMark/>
          </w:tcPr>
          <w:p w:rsidR="00A5210D" w:rsidRPr="006D3A87" w:rsidRDefault="00A5210D" w:rsidP="006D3A87">
            <w:pPr>
              <w:spacing w:line="240" w:lineRule="auto"/>
              <w:jc w:val="center"/>
              <w:rPr>
                <w:rFonts w:ascii="Arial" w:eastAsia="Times New Roman" w:hAnsi="Arial" w:cs="Simplified Arabic"/>
                <w:sz w:val="24"/>
                <w:szCs w:val="24"/>
              </w:rPr>
            </w:pPr>
          </w:p>
        </w:tc>
        <w:tc>
          <w:tcPr>
            <w:tcW w:w="990" w:type="dxa"/>
            <w:vMerge/>
            <w:tcBorders>
              <w:top w:val="nil"/>
              <w:left w:val="single" w:sz="4" w:space="0" w:color="auto"/>
              <w:bottom w:val="single" w:sz="4" w:space="0" w:color="auto"/>
              <w:right w:val="single" w:sz="8" w:space="0" w:color="auto"/>
            </w:tcBorders>
            <w:vAlign w:val="center"/>
            <w:hideMark/>
          </w:tcPr>
          <w:p w:rsidR="00A5210D" w:rsidRPr="006D3A87" w:rsidRDefault="00A5210D" w:rsidP="006D3A87">
            <w:pPr>
              <w:spacing w:line="240" w:lineRule="auto"/>
              <w:jc w:val="center"/>
              <w:rPr>
                <w:rFonts w:ascii="Arial" w:eastAsia="Times New Roman" w:hAnsi="Arial" w:cs="Simplified Arabic"/>
                <w:sz w:val="24"/>
                <w:szCs w:val="24"/>
              </w:rPr>
            </w:pPr>
          </w:p>
        </w:tc>
      </w:tr>
      <w:tr w:rsidR="00A5210D" w:rsidRPr="006D3A87" w:rsidTr="00861E9A">
        <w:trPr>
          <w:trHeight w:val="255"/>
          <w:jc w:val="center"/>
        </w:trPr>
        <w:tc>
          <w:tcPr>
            <w:tcW w:w="2019"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tl/>
              </w:rPr>
              <w:t>العملية التعليمية</w:t>
            </w:r>
          </w:p>
        </w:tc>
        <w:tc>
          <w:tcPr>
            <w:tcW w:w="795"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tl/>
              </w:rPr>
              <w:t>ذكر</w:t>
            </w:r>
          </w:p>
        </w:tc>
        <w:tc>
          <w:tcPr>
            <w:tcW w:w="670"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300</w:t>
            </w:r>
          </w:p>
        </w:tc>
        <w:tc>
          <w:tcPr>
            <w:tcW w:w="1232"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3.39</w:t>
            </w:r>
          </w:p>
        </w:tc>
        <w:tc>
          <w:tcPr>
            <w:tcW w:w="1620"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0.80</w:t>
            </w:r>
          </w:p>
        </w:tc>
        <w:tc>
          <w:tcPr>
            <w:tcW w:w="12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3.63</w:t>
            </w:r>
          </w:p>
        </w:tc>
        <w:tc>
          <w:tcPr>
            <w:tcW w:w="99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0.00</w:t>
            </w:r>
          </w:p>
        </w:tc>
      </w:tr>
      <w:tr w:rsidR="00A5210D" w:rsidRPr="006D3A87" w:rsidTr="00861E9A">
        <w:trPr>
          <w:trHeight w:val="255"/>
          <w:jc w:val="center"/>
        </w:trPr>
        <w:tc>
          <w:tcPr>
            <w:tcW w:w="2019" w:type="dxa"/>
            <w:vMerge/>
            <w:tcBorders>
              <w:top w:val="nil"/>
              <w:left w:val="single" w:sz="8" w:space="0" w:color="auto"/>
              <w:bottom w:val="single" w:sz="4" w:space="0" w:color="auto"/>
              <w:right w:val="single" w:sz="4" w:space="0" w:color="auto"/>
            </w:tcBorders>
            <w:vAlign w:val="center"/>
            <w:hideMark/>
          </w:tcPr>
          <w:p w:rsidR="00A5210D" w:rsidRPr="006D3A87" w:rsidRDefault="00A5210D" w:rsidP="006D3A87">
            <w:pPr>
              <w:spacing w:line="240" w:lineRule="auto"/>
              <w:jc w:val="center"/>
              <w:rPr>
                <w:rFonts w:ascii="Arial" w:eastAsia="Times New Roman" w:hAnsi="Arial" w:cs="Simplified Arabic"/>
                <w:sz w:val="24"/>
                <w:szCs w:val="24"/>
              </w:rPr>
            </w:pPr>
          </w:p>
        </w:tc>
        <w:tc>
          <w:tcPr>
            <w:tcW w:w="795"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hint="cs"/>
                <w:sz w:val="24"/>
                <w:szCs w:val="24"/>
                <w:rtl/>
              </w:rPr>
              <w:t>أنثى</w:t>
            </w:r>
          </w:p>
        </w:tc>
        <w:tc>
          <w:tcPr>
            <w:tcW w:w="670"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191</w:t>
            </w:r>
          </w:p>
        </w:tc>
        <w:tc>
          <w:tcPr>
            <w:tcW w:w="1232"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3.14</w:t>
            </w:r>
          </w:p>
        </w:tc>
        <w:tc>
          <w:tcPr>
            <w:tcW w:w="1620"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0.70</w:t>
            </w:r>
          </w:p>
        </w:tc>
        <w:tc>
          <w:tcPr>
            <w:tcW w:w="1260" w:type="dxa"/>
            <w:vMerge/>
            <w:tcBorders>
              <w:top w:val="nil"/>
              <w:left w:val="single" w:sz="4" w:space="0" w:color="auto"/>
              <w:bottom w:val="single" w:sz="4" w:space="0" w:color="auto"/>
              <w:right w:val="single" w:sz="4" w:space="0" w:color="auto"/>
            </w:tcBorders>
            <w:vAlign w:val="center"/>
            <w:hideMark/>
          </w:tcPr>
          <w:p w:rsidR="00A5210D" w:rsidRPr="006D3A87" w:rsidRDefault="00A5210D" w:rsidP="006D3A87">
            <w:pPr>
              <w:spacing w:line="240" w:lineRule="auto"/>
              <w:jc w:val="center"/>
              <w:rPr>
                <w:rFonts w:ascii="Arial" w:eastAsia="Times New Roman" w:hAnsi="Arial" w:cs="Simplified Arabic"/>
                <w:sz w:val="24"/>
                <w:szCs w:val="24"/>
              </w:rPr>
            </w:pPr>
          </w:p>
        </w:tc>
        <w:tc>
          <w:tcPr>
            <w:tcW w:w="990" w:type="dxa"/>
            <w:vMerge/>
            <w:tcBorders>
              <w:top w:val="nil"/>
              <w:left w:val="single" w:sz="4" w:space="0" w:color="auto"/>
              <w:bottom w:val="single" w:sz="4" w:space="0" w:color="auto"/>
              <w:right w:val="single" w:sz="8" w:space="0" w:color="auto"/>
            </w:tcBorders>
            <w:vAlign w:val="center"/>
            <w:hideMark/>
          </w:tcPr>
          <w:p w:rsidR="00A5210D" w:rsidRPr="006D3A87" w:rsidRDefault="00A5210D" w:rsidP="006D3A87">
            <w:pPr>
              <w:spacing w:line="240" w:lineRule="auto"/>
              <w:jc w:val="center"/>
              <w:rPr>
                <w:rFonts w:ascii="Arial" w:eastAsia="Times New Roman" w:hAnsi="Arial" w:cs="Simplified Arabic"/>
                <w:sz w:val="24"/>
                <w:szCs w:val="24"/>
              </w:rPr>
            </w:pPr>
          </w:p>
        </w:tc>
      </w:tr>
      <w:tr w:rsidR="00A5210D" w:rsidRPr="006D3A87" w:rsidTr="00861E9A">
        <w:trPr>
          <w:trHeight w:val="255"/>
          <w:jc w:val="center"/>
        </w:trPr>
        <w:tc>
          <w:tcPr>
            <w:tcW w:w="2019"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tl/>
              </w:rPr>
              <w:t>التقنيات</w:t>
            </w:r>
          </w:p>
        </w:tc>
        <w:tc>
          <w:tcPr>
            <w:tcW w:w="795"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tl/>
              </w:rPr>
              <w:t>ذكر</w:t>
            </w:r>
          </w:p>
        </w:tc>
        <w:tc>
          <w:tcPr>
            <w:tcW w:w="670"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300</w:t>
            </w:r>
          </w:p>
        </w:tc>
        <w:tc>
          <w:tcPr>
            <w:tcW w:w="1232"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3.82</w:t>
            </w:r>
          </w:p>
        </w:tc>
        <w:tc>
          <w:tcPr>
            <w:tcW w:w="1620"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0.82</w:t>
            </w:r>
          </w:p>
        </w:tc>
        <w:tc>
          <w:tcPr>
            <w:tcW w:w="12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0.72</w:t>
            </w:r>
          </w:p>
        </w:tc>
        <w:tc>
          <w:tcPr>
            <w:tcW w:w="99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0.47</w:t>
            </w:r>
          </w:p>
        </w:tc>
      </w:tr>
      <w:tr w:rsidR="00A5210D" w:rsidRPr="006D3A87" w:rsidTr="00861E9A">
        <w:trPr>
          <w:trHeight w:val="255"/>
          <w:jc w:val="center"/>
        </w:trPr>
        <w:tc>
          <w:tcPr>
            <w:tcW w:w="2019" w:type="dxa"/>
            <w:vMerge/>
            <w:tcBorders>
              <w:top w:val="nil"/>
              <w:left w:val="single" w:sz="8" w:space="0" w:color="auto"/>
              <w:bottom w:val="single" w:sz="4" w:space="0" w:color="auto"/>
              <w:right w:val="single" w:sz="4" w:space="0" w:color="auto"/>
            </w:tcBorders>
            <w:vAlign w:val="center"/>
            <w:hideMark/>
          </w:tcPr>
          <w:p w:rsidR="00A5210D" w:rsidRPr="006D3A87" w:rsidRDefault="00A5210D" w:rsidP="006D3A87">
            <w:pPr>
              <w:spacing w:line="240" w:lineRule="auto"/>
              <w:jc w:val="center"/>
              <w:rPr>
                <w:rFonts w:ascii="Arial" w:eastAsia="Times New Roman" w:hAnsi="Arial" w:cs="Simplified Arabic"/>
                <w:sz w:val="24"/>
                <w:szCs w:val="24"/>
              </w:rPr>
            </w:pPr>
          </w:p>
        </w:tc>
        <w:tc>
          <w:tcPr>
            <w:tcW w:w="795"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hint="cs"/>
                <w:sz w:val="24"/>
                <w:szCs w:val="24"/>
                <w:rtl/>
              </w:rPr>
              <w:t>أنثى</w:t>
            </w:r>
          </w:p>
        </w:tc>
        <w:tc>
          <w:tcPr>
            <w:tcW w:w="670"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191</w:t>
            </w:r>
          </w:p>
        </w:tc>
        <w:tc>
          <w:tcPr>
            <w:tcW w:w="1232"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3.76</w:t>
            </w:r>
          </w:p>
        </w:tc>
        <w:tc>
          <w:tcPr>
            <w:tcW w:w="1620"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0.84</w:t>
            </w:r>
          </w:p>
        </w:tc>
        <w:tc>
          <w:tcPr>
            <w:tcW w:w="1260" w:type="dxa"/>
            <w:vMerge/>
            <w:tcBorders>
              <w:top w:val="nil"/>
              <w:left w:val="single" w:sz="4" w:space="0" w:color="auto"/>
              <w:bottom w:val="single" w:sz="4" w:space="0" w:color="auto"/>
              <w:right w:val="single" w:sz="4" w:space="0" w:color="auto"/>
            </w:tcBorders>
            <w:vAlign w:val="center"/>
            <w:hideMark/>
          </w:tcPr>
          <w:p w:rsidR="00A5210D" w:rsidRPr="006D3A87" w:rsidRDefault="00A5210D" w:rsidP="006D3A87">
            <w:pPr>
              <w:spacing w:line="240" w:lineRule="auto"/>
              <w:jc w:val="center"/>
              <w:rPr>
                <w:rFonts w:ascii="Arial" w:eastAsia="Times New Roman" w:hAnsi="Arial" w:cs="Simplified Arabic"/>
                <w:sz w:val="24"/>
                <w:szCs w:val="24"/>
              </w:rPr>
            </w:pPr>
          </w:p>
        </w:tc>
        <w:tc>
          <w:tcPr>
            <w:tcW w:w="990" w:type="dxa"/>
            <w:vMerge/>
            <w:tcBorders>
              <w:top w:val="nil"/>
              <w:left w:val="single" w:sz="4" w:space="0" w:color="auto"/>
              <w:bottom w:val="single" w:sz="4" w:space="0" w:color="auto"/>
              <w:right w:val="single" w:sz="8" w:space="0" w:color="auto"/>
            </w:tcBorders>
            <w:vAlign w:val="center"/>
            <w:hideMark/>
          </w:tcPr>
          <w:p w:rsidR="00A5210D" w:rsidRPr="006D3A87" w:rsidRDefault="00A5210D" w:rsidP="006D3A87">
            <w:pPr>
              <w:spacing w:line="240" w:lineRule="auto"/>
              <w:jc w:val="center"/>
              <w:rPr>
                <w:rFonts w:ascii="Arial" w:eastAsia="Times New Roman" w:hAnsi="Arial" w:cs="Simplified Arabic"/>
                <w:sz w:val="24"/>
                <w:szCs w:val="24"/>
              </w:rPr>
            </w:pPr>
          </w:p>
        </w:tc>
      </w:tr>
      <w:tr w:rsidR="00A5210D" w:rsidRPr="006D3A87" w:rsidTr="00861E9A">
        <w:trPr>
          <w:trHeight w:val="255"/>
          <w:jc w:val="center"/>
        </w:trPr>
        <w:tc>
          <w:tcPr>
            <w:tcW w:w="2019"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tl/>
              </w:rPr>
              <w:t>خدمات الط</w:t>
            </w:r>
            <w:r w:rsidRPr="006D3A87">
              <w:rPr>
                <w:rFonts w:ascii="Arial" w:eastAsia="Times New Roman" w:hAnsi="Arial" w:cs="Simplified Arabic" w:hint="cs"/>
                <w:sz w:val="24"/>
                <w:szCs w:val="24"/>
                <w:rtl/>
              </w:rPr>
              <w:t>لاب</w:t>
            </w:r>
          </w:p>
        </w:tc>
        <w:tc>
          <w:tcPr>
            <w:tcW w:w="795"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tl/>
              </w:rPr>
              <w:t>ذكر</w:t>
            </w:r>
          </w:p>
        </w:tc>
        <w:tc>
          <w:tcPr>
            <w:tcW w:w="670"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300</w:t>
            </w:r>
          </w:p>
        </w:tc>
        <w:tc>
          <w:tcPr>
            <w:tcW w:w="1232"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3.72</w:t>
            </w:r>
          </w:p>
        </w:tc>
        <w:tc>
          <w:tcPr>
            <w:tcW w:w="1620"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0.89</w:t>
            </w:r>
          </w:p>
        </w:tc>
        <w:tc>
          <w:tcPr>
            <w:tcW w:w="12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0.13</w:t>
            </w:r>
          </w:p>
        </w:tc>
        <w:tc>
          <w:tcPr>
            <w:tcW w:w="99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0.90</w:t>
            </w:r>
          </w:p>
        </w:tc>
      </w:tr>
      <w:tr w:rsidR="00A5210D" w:rsidRPr="006D3A87" w:rsidTr="00861E9A">
        <w:trPr>
          <w:trHeight w:val="255"/>
          <w:jc w:val="center"/>
        </w:trPr>
        <w:tc>
          <w:tcPr>
            <w:tcW w:w="2019" w:type="dxa"/>
            <w:vMerge/>
            <w:tcBorders>
              <w:top w:val="nil"/>
              <w:left w:val="single" w:sz="8" w:space="0" w:color="auto"/>
              <w:bottom w:val="single" w:sz="4" w:space="0" w:color="auto"/>
              <w:right w:val="single" w:sz="4" w:space="0" w:color="auto"/>
            </w:tcBorders>
            <w:vAlign w:val="center"/>
            <w:hideMark/>
          </w:tcPr>
          <w:p w:rsidR="00A5210D" w:rsidRPr="006D3A87" w:rsidRDefault="00A5210D" w:rsidP="006D3A87">
            <w:pPr>
              <w:spacing w:line="240" w:lineRule="auto"/>
              <w:jc w:val="center"/>
              <w:rPr>
                <w:rFonts w:ascii="Arial" w:eastAsia="Times New Roman" w:hAnsi="Arial" w:cs="Simplified Arabic"/>
                <w:sz w:val="24"/>
                <w:szCs w:val="24"/>
              </w:rPr>
            </w:pPr>
          </w:p>
        </w:tc>
        <w:tc>
          <w:tcPr>
            <w:tcW w:w="795"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hint="cs"/>
                <w:sz w:val="24"/>
                <w:szCs w:val="24"/>
                <w:rtl/>
              </w:rPr>
              <w:t>أنثى</w:t>
            </w:r>
          </w:p>
        </w:tc>
        <w:tc>
          <w:tcPr>
            <w:tcW w:w="670"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191</w:t>
            </w:r>
          </w:p>
        </w:tc>
        <w:tc>
          <w:tcPr>
            <w:tcW w:w="1232"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3.71</w:t>
            </w:r>
          </w:p>
        </w:tc>
        <w:tc>
          <w:tcPr>
            <w:tcW w:w="1620"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0.80</w:t>
            </w:r>
          </w:p>
        </w:tc>
        <w:tc>
          <w:tcPr>
            <w:tcW w:w="1260" w:type="dxa"/>
            <w:vMerge/>
            <w:tcBorders>
              <w:top w:val="nil"/>
              <w:left w:val="single" w:sz="4" w:space="0" w:color="auto"/>
              <w:bottom w:val="single" w:sz="4" w:space="0" w:color="auto"/>
              <w:right w:val="single" w:sz="4" w:space="0" w:color="auto"/>
            </w:tcBorders>
            <w:vAlign w:val="center"/>
            <w:hideMark/>
          </w:tcPr>
          <w:p w:rsidR="00A5210D" w:rsidRPr="006D3A87" w:rsidRDefault="00A5210D" w:rsidP="006D3A87">
            <w:pPr>
              <w:spacing w:line="240" w:lineRule="auto"/>
              <w:jc w:val="center"/>
              <w:rPr>
                <w:rFonts w:ascii="Arial" w:eastAsia="Times New Roman" w:hAnsi="Arial" w:cs="Simplified Arabic"/>
                <w:sz w:val="24"/>
                <w:szCs w:val="24"/>
              </w:rPr>
            </w:pPr>
          </w:p>
        </w:tc>
        <w:tc>
          <w:tcPr>
            <w:tcW w:w="990" w:type="dxa"/>
            <w:vMerge/>
            <w:tcBorders>
              <w:top w:val="nil"/>
              <w:left w:val="single" w:sz="4" w:space="0" w:color="auto"/>
              <w:bottom w:val="single" w:sz="4" w:space="0" w:color="auto"/>
              <w:right w:val="single" w:sz="8" w:space="0" w:color="auto"/>
            </w:tcBorders>
            <w:vAlign w:val="center"/>
            <w:hideMark/>
          </w:tcPr>
          <w:p w:rsidR="00A5210D" w:rsidRPr="006D3A87" w:rsidRDefault="00A5210D" w:rsidP="006D3A87">
            <w:pPr>
              <w:spacing w:line="240" w:lineRule="auto"/>
              <w:jc w:val="center"/>
              <w:rPr>
                <w:rFonts w:ascii="Arial" w:eastAsia="Times New Roman" w:hAnsi="Arial" w:cs="Simplified Arabic"/>
                <w:sz w:val="24"/>
                <w:szCs w:val="24"/>
              </w:rPr>
            </w:pPr>
          </w:p>
        </w:tc>
      </w:tr>
      <w:tr w:rsidR="00A5210D" w:rsidRPr="006D3A87" w:rsidTr="00861E9A">
        <w:trPr>
          <w:trHeight w:val="255"/>
          <w:jc w:val="center"/>
        </w:trPr>
        <w:tc>
          <w:tcPr>
            <w:tcW w:w="2019"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tl/>
              </w:rPr>
              <w:lastRenderedPageBreak/>
              <w:t>العلاقات التنظيمية</w:t>
            </w:r>
          </w:p>
        </w:tc>
        <w:tc>
          <w:tcPr>
            <w:tcW w:w="795"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tl/>
              </w:rPr>
              <w:t>ذكر</w:t>
            </w:r>
          </w:p>
        </w:tc>
        <w:tc>
          <w:tcPr>
            <w:tcW w:w="670"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300</w:t>
            </w:r>
          </w:p>
        </w:tc>
        <w:tc>
          <w:tcPr>
            <w:tcW w:w="1232"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3.63</w:t>
            </w:r>
          </w:p>
        </w:tc>
        <w:tc>
          <w:tcPr>
            <w:tcW w:w="1620"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0.95</w:t>
            </w:r>
          </w:p>
        </w:tc>
        <w:tc>
          <w:tcPr>
            <w:tcW w:w="12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1.34</w:t>
            </w:r>
          </w:p>
        </w:tc>
        <w:tc>
          <w:tcPr>
            <w:tcW w:w="99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0.18</w:t>
            </w:r>
          </w:p>
        </w:tc>
      </w:tr>
      <w:tr w:rsidR="00A5210D" w:rsidRPr="006D3A87" w:rsidTr="00861E9A">
        <w:trPr>
          <w:trHeight w:val="255"/>
          <w:jc w:val="center"/>
        </w:trPr>
        <w:tc>
          <w:tcPr>
            <w:tcW w:w="2019" w:type="dxa"/>
            <w:vMerge/>
            <w:tcBorders>
              <w:top w:val="nil"/>
              <w:left w:val="single" w:sz="8" w:space="0" w:color="auto"/>
              <w:bottom w:val="single" w:sz="4" w:space="0" w:color="auto"/>
              <w:right w:val="single" w:sz="4" w:space="0" w:color="auto"/>
            </w:tcBorders>
            <w:vAlign w:val="center"/>
            <w:hideMark/>
          </w:tcPr>
          <w:p w:rsidR="00A5210D" w:rsidRPr="006D3A87" w:rsidRDefault="00A5210D" w:rsidP="006D3A87">
            <w:pPr>
              <w:spacing w:line="240" w:lineRule="auto"/>
              <w:jc w:val="center"/>
              <w:rPr>
                <w:rFonts w:ascii="Arial" w:eastAsia="Times New Roman" w:hAnsi="Arial" w:cs="Simplified Arabic"/>
                <w:sz w:val="24"/>
                <w:szCs w:val="24"/>
              </w:rPr>
            </w:pPr>
          </w:p>
        </w:tc>
        <w:tc>
          <w:tcPr>
            <w:tcW w:w="795"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hint="cs"/>
                <w:sz w:val="24"/>
                <w:szCs w:val="24"/>
                <w:rtl/>
              </w:rPr>
              <w:t>أنثى</w:t>
            </w:r>
          </w:p>
        </w:tc>
        <w:tc>
          <w:tcPr>
            <w:tcW w:w="670"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191</w:t>
            </w:r>
          </w:p>
        </w:tc>
        <w:tc>
          <w:tcPr>
            <w:tcW w:w="1232"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3.52</w:t>
            </w:r>
          </w:p>
        </w:tc>
        <w:tc>
          <w:tcPr>
            <w:tcW w:w="1620"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0.86</w:t>
            </w:r>
          </w:p>
        </w:tc>
        <w:tc>
          <w:tcPr>
            <w:tcW w:w="1260" w:type="dxa"/>
            <w:vMerge/>
            <w:tcBorders>
              <w:top w:val="nil"/>
              <w:left w:val="single" w:sz="4" w:space="0" w:color="auto"/>
              <w:bottom w:val="single" w:sz="4" w:space="0" w:color="auto"/>
              <w:right w:val="single" w:sz="4" w:space="0" w:color="auto"/>
            </w:tcBorders>
            <w:vAlign w:val="center"/>
            <w:hideMark/>
          </w:tcPr>
          <w:p w:rsidR="00A5210D" w:rsidRPr="006D3A87" w:rsidRDefault="00A5210D" w:rsidP="006D3A87">
            <w:pPr>
              <w:spacing w:line="240" w:lineRule="auto"/>
              <w:jc w:val="center"/>
              <w:rPr>
                <w:rFonts w:ascii="Arial" w:eastAsia="Times New Roman" w:hAnsi="Arial" w:cs="Simplified Arabic"/>
                <w:sz w:val="24"/>
                <w:szCs w:val="24"/>
              </w:rPr>
            </w:pPr>
          </w:p>
        </w:tc>
        <w:tc>
          <w:tcPr>
            <w:tcW w:w="990" w:type="dxa"/>
            <w:vMerge/>
            <w:tcBorders>
              <w:top w:val="nil"/>
              <w:left w:val="single" w:sz="4" w:space="0" w:color="auto"/>
              <w:bottom w:val="single" w:sz="4" w:space="0" w:color="auto"/>
              <w:right w:val="single" w:sz="8" w:space="0" w:color="auto"/>
            </w:tcBorders>
            <w:vAlign w:val="center"/>
            <w:hideMark/>
          </w:tcPr>
          <w:p w:rsidR="00A5210D" w:rsidRPr="006D3A87" w:rsidRDefault="00A5210D" w:rsidP="006D3A87">
            <w:pPr>
              <w:spacing w:line="240" w:lineRule="auto"/>
              <w:jc w:val="center"/>
              <w:rPr>
                <w:rFonts w:ascii="Arial" w:eastAsia="Times New Roman" w:hAnsi="Arial" w:cs="Simplified Arabic"/>
                <w:sz w:val="24"/>
                <w:szCs w:val="24"/>
              </w:rPr>
            </w:pPr>
          </w:p>
        </w:tc>
      </w:tr>
      <w:tr w:rsidR="00A5210D" w:rsidRPr="006D3A87" w:rsidTr="00861E9A">
        <w:trPr>
          <w:trHeight w:val="255"/>
          <w:jc w:val="center"/>
        </w:trPr>
        <w:tc>
          <w:tcPr>
            <w:tcW w:w="2019"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tl/>
              </w:rPr>
              <w:t>التغذية الراجعة</w:t>
            </w:r>
          </w:p>
        </w:tc>
        <w:tc>
          <w:tcPr>
            <w:tcW w:w="795"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tl/>
              </w:rPr>
              <w:t>ذكر</w:t>
            </w:r>
          </w:p>
        </w:tc>
        <w:tc>
          <w:tcPr>
            <w:tcW w:w="670"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300</w:t>
            </w:r>
          </w:p>
        </w:tc>
        <w:tc>
          <w:tcPr>
            <w:tcW w:w="1232"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3.63</w:t>
            </w:r>
          </w:p>
        </w:tc>
        <w:tc>
          <w:tcPr>
            <w:tcW w:w="1620"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0.92</w:t>
            </w:r>
          </w:p>
        </w:tc>
        <w:tc>
          <w:tcPr>
            <w:tcW w:w="12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1.20</w:t>
            </w:r>
          </w:p>
        </w:tc>
        <w:tc>
          <w:tcPr>
            <w:tcW w:w="99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0.23</w:t>
            </w:r>
          </w:p>
        </w:tc>
      </w:tr>
      <w:tr w:rsidR="00A5210D" w:rsidRPr="006D3A87" w:rsidTr="00861E9A">
        <w:trPr>
          <w:trHeight w:val="255"/>
          <w:jc w:val="center"/>
        </w:trPr>
        <w:tc>
          <w:tcPr>
            <w:tcW w:w="2019" w:type="dxa"/>
            <w:vMerge/>
            <w:tcBorders>
              <w:top w:val="nil"/>
              <w:left w:val="single" w:sz="8" w:space="0" w:color="auto"/>
              <w:bottom w:val="single" w:sz="4" w:space="0" w:color="auto"/>
              <w:right w:val="single" w:sz="4" w:space="0" w:color="auto"/>
            </w:tcBorders>
            <w:vAlign w:val="center"/>
            <w:hideMark/>
          </w:tcPr>
          <w:p w:rsidR="00A5210D" w:rsidRPr="006D3A87" w:rsidRDefault="00A5210D" w:rsidP="006D3A87">
            <w:pPr>
              <w:spacing w:line="240" w:lineRule="auto"/>
              <w:jc w:val="center"/>
              <w:rPr>
                <w:rFonts w:ascii="Arial" w:eastAsia="Times New Roman" w:hAnsi="Arial" w:cs="Simplified Arabic"/>
                <w:sz w:val="24"/>
                <w:szCs w:val="24"/>
              </w:rPr>
            </w:pPr>
          </w:p>
        </w:tc>
        <w:tc>
          <w:tcPr>
            <w:tcW w:w="795"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hint="cs"/>
                <w:sz w:val="24"/>
                <w:szCs w:val="24"/>
                <w:rtl/>
              </w:rPr>
              <w:t>أنثى</w:t>
            </w:r>
          </w:p>
        </w:tc>
        <w:tc>
          <w:tcPr>
            <w:tcW w:w="670"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191</w:t>
            </w:r>
          </w:p>
        </w:tc>
        <w:tc>
          <w:tcPr>
            <w:tcW w:w="1232"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3.53</w:t>
            </w:r>
          </w:p>
        </w:tc>
        <w:tc>
          <w:tcPr>
            <w:tcW w:w="1620"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0.85</w:t>
            </w:r>
          </w:p>
        </w:tc>
        <w:tc>
          <w:tcPr>
            <w:tcW w:w="1260" w:type="dxa"/>
            <w:vMerge/>
            <w:tcBorders>
              <w:top w:val="nil"/>
              <w:left w:val="single" w:sz="4" w:space="0" w:color="auto"/>
              <w:bottom w:val="single" w:sz="4" w:space="0" w:color="auto"/>
              <w:right w:val="single" w:sz="4" w:space="0" w:color="auto"/>
            </w:tcBorders>
            <w:vAlign w:val="center"/>
            <w:hideMark/>
          </w:tcPr>
          <w:p w:rsidR="00A5210D" w:rsidRPr="006D3A87" w:rsidRDefault="00A5210D" w:rsidP="006D3A87">
            <w:pPr>
              <w:spacing w:line="240" w:lineRule="auto"/>
              <w:jc w:val="center"/>
              <w:rPr>
                <w:rFonts w:ascii="Arial" w:eastAsia="Times New Roman" w:hAnsi="Arial" w:cs="Simplified Arabic"/>
                <w:sz w:val="24"/>
                <w:szCs w:val="24"/>
              </w:rPr>
            </w:pPr>
          </w:p>
        </w:tc>
        <w:tc>
          <w:tcPr>
            <w:tcW w:w="990" w:type="dxa"/>
            <w:vMerge/>
            <w:tcBorders>
              <w:top w:val="nil"/>
              <w:left w:val="single" w:sz="4" w:space="0" w:color="auto"/>
              <w:bottom w:val="single" w:sz="4" w:space="0" w:color="auto"/>
              <w:right w:val="single" w:sz="8" w:space="0" w:color="auto"/>
            </w:tcBorders>
            <w:vAlign w:val="center"/>
            <w:hideMark/>
          </w:tcPr>
          <w:p w:rsidR="00A5210D" w:rsidRPr="006D3A87" w:rsidRDefault="00A5210D" w:rsidP="006D3A87">
            <w:pPr>
              <w:spacing w:line="240" w:lineRule="auto"/>
              <w:jc w:val="center"/>
              <w:rPr>
                <w:rFonts w:ascii="Arial" w:eastAsia="Times New Roman" w:hAnsi="Arial" w:cs="Simplified Arabic"/>
                <w:sz w:val="24"/>
                <w:szCs w:val="24"/>
              </w:rPr>
            </w:pPr>
          </w:p>
        </w:tc>
      </w:tr>
      <w:tr w:rsidR="00A5210D" w:rsidRPr="006D3A87" w:rsidTr="00861E9A">
        <w:trPr>
          <w:trHeight w:val="255"/>
          <w:jc w:val="center"/>
        </w:trPr>
        <w:tc>
          <w:tcPr>
            <w:tcW w:w="2019"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tl/>
              </w:rPr>
              <w:t>الكلي</w:t>
            </w:r>
          </w:p>
        </w:tc>
        <w:tc>
          <w:tcPr>
            <w:tcW w:w="795"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tl/>
              </w:rPr>
              <w:t>ذكر</w:t>
            </w:r>
          </w:p>
        </w:tc>
        <w:tc>
          <w:tcPr>
            <w:tcW w:w="670"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300</w:t>
            </w:r>
          </w:p>
        </w:tc>
        <w:tc>
          <w:tcPr>
            <w:tcW w:w="1232"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3.70</w:t>
            </w:r>
          </w:p>
        </w:tc>
        <w:tc>
          <w:tcPr>
            <w:tcW w:w="1620" w:type="dxa"/>
            <w:tcBorders>
              <w:top w:val="nil"/>
              <w:left w:val="nil"/>
              <w:bottom w:val="single" w:sz="4"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0.65</w:t>
            </w:r>
          </w:p>
        </w:tc>
        <w:tc>
          <w:tcPr>
            <w:tcW w:w="126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0.94</w:t>
            </w:r>
          </w:p>
        </w:tc>
        <w:tc>
          <w:tcPr>
            <w:tcW w:w="990"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0.35</w:t>
            </w:r>
          </w:p>
        </w:tc>
      </w:tr>
      <w:tr w:rsidR="00A5210D" w:rsidRPr="006D3A87" w:rsidTr="00861E9A">
        <w:trPr>
          <w:trHeight w:val="270"/>
          <w:jc w:val="center"/>
        </w:trPr>
        <w:tc>
          <w:tcPr>
            <w:tcW w:w="2019" w:type="dxa"/>
            <w:vMerge/>
            <w:tcBorders>
              <w:top w:val="nil"/>
              <w:left w:val="single" w:sz="8" w:space="0" w:color="auto"/>
              <w:bottom w:val="single" w:sz="8" w:space="0" w:color="000000"/>
              <w:right w:val="single" w:sz="4" w:space="0" w:color="auto"/>
            </w:tcBorders>
            <w:vAlign w:val="center"/>
            <w:hideMark/>
          </w:tcPr>
          <w:p w:rsidR="00A5210D" w:rsidRPr="006D3A87" w:rsidRDefault="00A5210D" w:rsidP="006D3A87">
            <w:pPr>
              <w:spacing w:line="240" w:lineRule="auto"/>
              <w:jc w:val="center"/>
              <w:rPr>
                <w:rFonts w:ascii="Arial" w:eastAsia="Times New Roman" w:hAnsi="Arial" w:cs="Simplified Arabic"/>
                <w:sz w:val="24"/>
                <w:szCs w:val="24"/>
              </w:rPr>
            </w:pPr>
          </w:p>
        </w:tc>
        <w:tc>
          <w:tcPr>
            <w:tcW w:w="795" w:type="dxa"/>
            <w:tcBorders>
              <w:top w:val="nil"/>
              <w:left w:val="nil"/>
              <w:bottom w:val="single" w:sz="8" w:space="0" w:color="auto"/>
              <w:right w:val="single" w:sz="4" w:space="0" w:color="auto"/>
            </w:tcBorders>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hint="cs"/>
                <w:sz w:val="24"/>
                <w:szCs w:val="24"/>
                <w:rtl/>
              </w:rPr>
              <w:t>أنثى</w:t>
            </w:r>
          </w:p>
        </w:tc>
        <w:tc>
          <w:tcPr>
            <w:tcW w:w="670" w:type="dxa"/>
            <w:tcBorders>
              <w:top w:val="nil"/>
              <w:left w:val="nil"/>
              <w:bottom w:val="single" w:sz="8"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191</w:t>
            </w:r>
          </w:p>
        </w:tc>
        <w:tc>
          <w:tcPr>
            <w:tcW w:w="1232" w:type="dxa"/>
            <w:tcBorders>
              <w:top w:val="nil"/>
              <w:left w:val="nil"/>
              <w:bottom w:val="single" w:sz="8"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3.65</w:t>
            </w:r>
          </w:p>
        </w:tc>
        <w:tc>
          <w:tcPr>
            <w:tcW w:w="1620" w:type="dxa"/>
            <w:tcBorders>
              <w:top w:val="nil"/>
              <w:left w:val="nil"/>
              <w:bottom w:val="single" w:sz="8" w:space="0" w:color="auto"/>
              <w:right w:val="single" w:sz="4" w:space="0" w:color="auto"/>
            </w:tcBorders>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0.56</w:t>
            </w:r>
          </w:p>
        </w:tc>
        <w:tc>
          <w:tcPr>
            <w:tcW w:w="1260" w:type="dxa"/>
            <w:vMerge/>
            <w:tcBorders>
              <w:top w:val="nil"/>
              <w:left w:val="single" w:sz="4" w:space="0" w:color="auto"/>
              <w:bottom w:val="single" w:sz="8" w:space="0" w:color="000000"/>
              <w:right w:val="single" w:sz="4" w:space="0" w:color="auto"/>
            </w:tcBorders>
            <w:vAlign w:val="center"/>
            <w:hideMark/>
          </w:tcPr>
          <w:p w:rsidR="00A5210D" w:rsidRPr="006D3A87" w:rsidRDefault="00A5210D" w:rsidP="006D3A87">
            <w:pPr>
              <w:spacing w:line="240" w:lineRule="auto"/>
              <w:jc w:val="center"/>
              <w:rPr>
                <w:rFonts w:ascii="Arial" w:eastAsia="Times New Roman" w:hAnsi="Arial" w:cs="Simplified Arabic"/>
                <w:sz w:val="24"/>
                <w:szCs w:val="24"/>
              </w:rPr>
            </w:pPr>
          </w:p>
        </w:tc>
        <w:tc>
          <w:tcPr>
            <w:tcW w:w="990" w:type="dxa"/>
            <w:vMerge/>
            <w:tcBorders>
              <w:top w:val="nil"/>
              <w:left w:val="single" w:sz="4" w:space="0" w:color="auto"/>
              <w:bottom w:val="single" w:sz="8" w:space="0" w:color="000000"/>
              <w:right w:val="single" w:sz="8" w:space="0" w:color="auto"/>
            </w:tcBorders>
            <w:vAlign w:val="center"/>
            <w:hideMark/>
          </w:tcPr>
          <w:p w:rsidR="00A5210D" w:rsidRPr="006D3A87" w:rsidRDefault="00A5210D" w:rsidP="006D3A87">
            <w:pPr>
              <w:spacing w:line="240" w:lineRule="auto"/>
              <w:jc w:val="center"/>
              <w:rPr>
                <w:rFonts w:ascii="Arial" w:eastAsia="Times New Roman" w:hAnsi="Arial" w:cs="Simplified Arabic"/>
                <w:sz w:val="24"/>
                <w:szCs w:val="24"/>
              </w:rPr>
            </w:pPr>
          </w:p>
        </w:tc>
      </w:tr>
    </w:tbl>
    <w:p w:rsidR="00A5210D" w:rsidRPr="006D3A87" w:rsidRDefault="00A5210D" w:rsidP="006D3A87">
      <w:pPr>
        <w:bidi/>
        <w:spacing w:line="240" w:lineRule="auto"/>
        <w:ind w:firstLine="720"/>
        <w:jc w:val="both"/>
        <w:rPr>
          <w:rFonts w:ascii="Arial" w:eastAsia="Times New Roman" w:hAnsi="Arial" w:cs="Simplified Arabic"/>
          <w:sz w:val="24"/>
          <w:szCs w:val="24"/>
          <w:rtl/>
          <w:lang w:bidi="ar-JO"/>
        </w:rPr>
      </w:pPr>
    </w:p>
    <w:p w:rsidR="00A5210D" w:rsidRPr="006D3A87" w:rsidRDefault="00A5210D" w:rsidP="00F44677">
      <w:pPr>
        <w:bidi/>
        <w:spacing w:line="240" w:lineRule="auto"/>
        <w:ind w:firstLine="720"/>
        <w:jc w:val="both"/>
        <w:rPr>
          <w:rFonts w:cs="Simplified Arabic"/>
          <w:sz w:val="24"/>
          <w:szCs w:val="24"/>
          <w:rtl/>
          <w:lang w:bidi="ar-JO"/>
        </w:rPr>
      </w:pPr>
      <w:r w:rsidRPr="006D3A87">
        <w:rPr>
          <w:rFonts w:ascii="Arial" w:eastAsia="Times New Roman" w:hAnsi="Arial" w:cs="Simplified Arabic" w:hint="cs"/>
          <w:sz w:val="24"/>
          <w:szCs w:val="24"/>
          <w:rtl/>
        </w:rPr>
        <w:t xml:space="preserve">ويظهر من الجدول أعلاه بأنه لا يوجد فروق ذات دلالة إحصائية عند مستوى دلالة </w:t>
      </w:r>
      <w:r w:rsidR="00B45765" w:rsidRPr="00B45765">
        <w:rPr>
          <w:rFonts w:asciiTheme="majorBidi" w:hAnsiTheme="majorBidi" w:cs="Simplified Arabic"/>
          <w:sz w:val="24"/>
          <w:szCs w:val="24"/>
          <w:rtl/>
        </w:rPr>
        <w:t>(</w:t>
      </w:r>
      <w:r w:rsidR="00B45765" w:rsidRPr="00B45765">
        <w:rPr>
          <w:rFonts w:asciiTheme="majorBidi" w:hAnsiTheme="majorBidi" w:cs="Simplified Arabic"/>
          <w:sz w:val="24"/>
          <w:szCs w:val="24"/>
        </w:rPr>
        <w:t xml:space="preserve"> 0.05</w:t>
      </w:r>
      <w:r w:rsidR="00B45765" w:rsidRPr="00B45765">
        <w:rPr>
          <w:rFonts w:asciiTheme="majorBidi" w:hAnsiTheme="majorBidi" w:cstheme="majorBidi"/>
          <w:sz w:val="24"/>
          <w:szCs w:val="24"/>
          <w:rtl/>
        </w:rPr>
        <w:t>≥</w:t>
      </w:r>
      <w:r w:rsidR="00B45765" w:rsidRPr="00B45765">
        <w:rPr>
          <w:rFonts w:asciiTheme="majorBidi" w:hAnsiTheme="majorBidi" w:cs="Simplified Arabic"/>
          <w:sz w:val="24"/>
          <w:szCs w:val="24"/>
          <w:rtl/>
          <w:lang w:bidi="ar-JO"/>
        </w:rPr>
        <w:t xml:space="preserve"> </w:t>
      </w:r>
      <w:r w:rsidR="00B45765" w:rsidRPr="00B45765">
        <w:rPr>
          <w:rFonts w:asciiTheme="majorBidi" w:hAnsiTheme="majorBidi" w:cs="Simplified Arabic"/>
          <w:sz w:val="24"/>
          <w:szCs w:val="24"/>
        </w:rPr>
        <w:t>α</w:t>
      </w:r>
      <w:r w:rsidR="00B45765" w:rsidRPr="00B45765">
        <w:rPr>
          <w:rFonts w:asciiTheme="majorBidi" w:hAnsiTheme="majorBidi" w:cs="Simplified Arabic"/>
          <w:sz w:val="24"/>
          <w:szCs w:val="24"/>
          <w:rtl/>
        </w:rPr>
        <w:t>)</w:t>
      </w:r>
      <w:r w:rsidR="00B45765" w:rsidRPr="006D3A87">
        <w:rPr>
          <w:rFonts w:asciiTheme="majorBidi" w:hAnsiTheme="majorBidi" w:cs="Simplified Arabic"/>
          <w:b/>
          <w:bCs/>
          <w:color w:val="FF0000"/>
          <w:sz w:val="24"/>
          <w:szCs w:val="24"/>
          <w:rtl/>
        </w:rPr>
        <w:t xml:space="preserve"> </w:t>
      </w:r>
      <w:r w:rsidRPr="006D3A87">
        <w:rPr>
          <w:rFonts w:ascii="Arial" w:eastAsia="Times New Roman" w:hAnsi="Arial" w:cs="Simplified Arabic" w:hint="cs"/>
          <w:sz w:val="24"/>
          <w:szCs w:val="24"/>
          <w:rtl/>
        </w:rPr>
        <w:t xml:space="preserve">بين الذكور والإناث من الطلاب حول مدى </w:t>
      </w:r>
      <w:r w:rsidRPr="006D3A87">
        <w:rPr>
          <w:rFonts w:cs="Simplified Arabic" w:hint="cs"/>
          <w:sz w:val="24"/>
          <w:szCs w:val="24"/>
          <w:rtl/>
          <w:lang w:bidi="ar-EG"/>
        </w:rPr>
        <w:t>تطبيق مفهوم إدارة الجودة الشاملة في الجامعات الأردنية الرسمية والأهلية لكل من الأبعاد الثمانية باستثناء بعدي "الاستراتيجية العامة" و"العملية التعليمية"، حيث أن مستوى الدلالة يقل عن (</w:t>
      </w:r>
      <w:r w:rsidR="00660E59">
        <w:rPr>
          <w:rFonts w:cs="Simplified Arabic"/>
          <w:sz w:val="24"/>
          <w:szCs w:val="24"/>
          <w:lang w:bidi="ar-EG"/>
        </w:rPr>
        <w:t>5</w:t>
      </w:r>
      <w:r w:rsidRPr="006D3A87">
        <w:rPr>
          <w:rFonts w:cs="Simplified Arabic" w:hint="cs"/>
          <w:sz w:val="24"/>
          <w:szCs w:val="24"/>
          <w:rtl/>
          <w:lang w:bidi="ar-EG"/>
        </w:rPr>
        <w:t>%)،  مما يعني أنه لا يوجد اتفاقاً بين الطلاب حول مدى تطبيق مفهوم إدارة الجودة الشاملة لبُعد "الاستراتيجية العامة" وجاءت الفروق لصالح الإناث، وفيما يتعلق في بُعد "العملية التعليمية" جاءت الفروق لصالح الذكور.</w:t>
      </w:r>
    </w:p>
    <w:p w:rsidR="00A5210D" w:rsidRPr="006D3A87" w:rsidRDefault="00A5210D" w:rsidP="006D3A87">
      <w:pPr>
        <w:bidi/>
        <w:spacing w:line="240" w:lineRule="auto"/>
        <w:ind w:firstLine="720"/>
        <w:jc w:val="both"/>
        <w:rPr>
          <w:rFonts w:ascii="Arial" w:eastAsia="Times New Roman" w:hAnsi="Arial" w:cs="Simplified Arabic"/>
          <w:sz w:val="24"/>
          <w:szCs w:val="24"/>
          <w:rtl/>
        </w:rPr>
      </w:pPr>
      <w:r w:rsidRPr="006D3A87">
        <w:rPr>
          <w:rFonts w:cs="Simplified Arabic" w:hint="cs"/>
          <w:sz w:val="24"/>
          <w:szCs w:val="24"/>
          <w:rtl/>
          <w:lang w:bidi="ar-EG"/>
        </w:rPr>
        <w:t xml:space="preserve"> </w:t>
      </w:r>
    </w:p>
    <w:p w:rsidR="00A5210D" w:rsidRPr="006D3A87" w:rsidRDefault="00A5210D" w:rsidP="006D3A87">
      <w:pPr>
        <w:pStyle w:val="ListParagraph"/>
        <w:numPr>
          <w:ilvl w:val="0"/>
          <w:numId w:val="3"/>
        </w:numPr>
        <w:autoSpaceDE w:val="0"/>
        <w:autoSpaceDN w:val="0"/>
        <w:bidi/>
        <w:adjustRightInd w:val="0"/>
        <w:spacing w:line="240" w:lineRule="auto"/>
        <w:ind w:left="424"/>
        <w:jc w:val="both"/>
        <w:rPr>
          <w:rFonts w:cs="Simplified Arabic"/>
          <w:sz w:val="24"/>
          <w:szCs w:val="24"/>
          <w:lang w:bidi="ar-EG"/>
        </w:rPr>
      </w:pPr>
      <w:r w:rsidRPr="006D3A87">
        <w:rPr>
          <w:rFonts w:cs="Simplified Arabic" w:hint="cs"/>
          <w:b/>
          <w:bCs/>
          <w:sz w:val="24"/>
          <w:szCs w:val="24"/>
          <w:rtl/>
          <w:lang w:bidi="ar-JO"/>
        </w:rPr>
        <w:t xml:space="preserve"> الفروق في تطبيق</w:t>
      </w:r>
      <w:r w:rsidRPr="006D3A87">
        <w:rPr>
          <w:rFonts w:cs="Simplified Arabic" w:hint="cs"/>
          <w:b/>
          <w:bCs/>
          <w:sz w:val="24"/>
          <w:szCs w:val="24"/>
          <w:rtl/>
          <w:lang w:bidi="ar-EG"/>
        </w:rPr>
        <w:t xml:space="preserve"> مفهوم إدارة  الجودة الشاملة في الجامعات الأردنية الرسمية والأهلية من وجهة نظر الطلاب تبعاً لمتغير الشهادة المنوي الحصول عليها.</w:t>
      </w:r>
    </w:p>
    <w:p w:rsidR="00A5210D" w:rsidRPr="006D3A87" w:rsidRDefault="00A5210D" w:rsidP="00660E59">
      <w:pPr>
        <w:autoSpaceDE w:val="0"/>
        <w:autoSpaceDN w:val="0"/>
        <w:bidi/>
        <w:adjustRightInd w:val="0"/>
        <w:spacing w:line="240" w:lineRule="auto"/>
        <w:ind w:firstLine="720"/>
        <w:jc w:val="both"/>
        <w:rPr>
          <w:rFonts w:cs="Simplified Arabic"/>
          <w:sz w:val="24"/>
          <w:szCs w:val="24"/>
          <w:rtl/>
          <w:lang w:bidi="ar-JO"/>
        </w:rPr>
      </w:pPr>
      <w:r w:rsidRPr="006D3A87">
        <w:rPr>
          <w:rFonts w:cs="Simplified Arabic" w:hint="cs"/>
          <w:sz w:val="24"/>
          <w:szCs w:val="24"/>
          <w:rtl/>
          <w:lang w:bidi="ar-JO"/>
        </w:rPr>
        <w:t xml:space="preserve">لبيان الفروق في </w:t>
      </w:r>
      <w:r w:rsidRPr="006D3A87">
        <w:rPr>
          <w:rFonts w:cs="Simplified Arabic" w:hint="cs"/>
          <w:sz w:val="24"/>
          <w:szCs w:val="24"/>
          <w:rtl/>
          <w:lang w:bidi="ar-EG"/>
        </w:rPr>
        <w:t>تطبيق مفهوم إدارة الجودة الشاملة في الجامعات الأردنية الرسمية والأهلية من وجهة نظر الطلاب تبعاً لمتغير الشهادة المنوي الحصول عليها،</w:t>
      </w:r>
      <w:r w:rsidRPr="006D3A87">
        <w:rPr>
          <w:rFonts w:cs="Simplified Arabic" w:hint="cs"/>
          <w:sz w:val="24"/>
          <w:szCs w:val="24"/>
          <w:rtl/>
          <w:lang w:bidi="ar-JO"/>
        </w:rPr>
        <w:t xml:space="preserve"> فقد تم عمل تحليل التباين  (</w:t>
      </w:r>
      <w:r w:rsidRPr="006D3A87">
        <w:rPr>
          <w:rFonts w:cs="Simplified Arabic"/>
          <w:sz w:val="24"/>
          <w:szCs w:val="24"/>
          <w:lang w:bidi="ar-JO"/>
        </w:rPr>
        <w:t>ANOVA</w:t>
      </w:r>
      <w:r w:rsidRPr="006D3A87">
        <w:rPr>
          <w:rFonts w:cs="Simplified Arabic" w:hint="cs"/>
          <w:sz w:val="24"/>
          <w:szCs w:val="24"/>
          <w:rtl/>
          <w:lang w:bidi="ar-EG"/>
        </w:rPr>
        <w:t xml:space="preserve">) والتي تظهر نتائجه في الجدول </w:t>
      </w:r>
      <w:r w:rsidR="00660E59">
        <w:rPr>
          <w:rFonts w:cs="Simplified Arabic" w:hint="cs"/>
          <w:sz w:val="24"/>
          <w:szCs w:val="24"/>
          <w:rtl/>
          <w:lang w:bidi="ar-EG"/>
        </w:rPr>
        <w:t>التالي</w:t>
      </w:r>
      <w:r w:rsidRPr="006D3A87">
        <w:rPr>
          <w:rFonts w:cs="Simplified Arabic" w:hint="cs"/>
          <w:sz w:val="24"/>
          <w:szCs w:val="24"/>
          <w:rtl/>
          <w:lang w:bidi="ar-EG"/>
        </w:rPr>
        <w:t>:</w:t>
      </w:r>
    </w:p>
    <w:p w:rsidR="00A5210D" w:rsidRPr="006D3A87" w:rsidRDefault="00A5210D" w:rsidP="006D3A87">
      <w:pPr>
        <w:autoSpaceDE w:val="0"/>
        <w:autoSpaceDN w:val="0"/>
        <w:bidi/>
        <w:adjustRightInd w:val="0"/>
        <w:spacing w:line="240" w:lineRule="auto"/>
        <w:ind w:firstLine="720"/>
        <w:jc w:val="both"/>
        <w:rPr>
          <w:rFonts w:cs="Simplified Arabic"/>
          <w:sz w:val="24"/>
          <w:szCs w:val="24"/>
          <w:rtl/>
          <w:lang w:bidi="ar-JO"/>
        </w:rPr>
      </w:pPr>
    </w:p>
    <w:p w:rsidR="00A5210D" w:rsidRPr="006D3A87" w:rsidRDefault="00A5210D" w:rsidP="00660E59">
      <w:pPr>
        <w:bidi/>
        <w:spacing w:line="240" w:lineRule="auto"/>
        <w:jc w:val="center"/>
        <w:rPr>
          <w:rFonts w:ascii="Arial" w:eastAsia="Times New Roman" w:hAnsi="Arial" w:cs="Simplified Arabic"/>
          <w:b/>
          <w:bCs/>
          <w:sz w:val="24"/>
          <w:szCs w:val="24"/>
          <w:rtl/>
          <w:lang w:bidi="ar-JO"/>
        </w:rPr>
      </w:pPr>
      <w:r w:rsidRPr="006D3A87">
        <w:rPr>
          <w:rFonts w:ascii="Arial" w:eastAsia="Times New Roman" w:hAnsi="Arial" w:cs="Simplified Arabic" w:hint="cs"/>
          <w:b/>
          <w:bCs/>
          <w:sz w:val="24"/>
          <w:szCs w:val="24"/>
          <w:rtl/>
        </w:rPr>
        <w:t>جدول رقم (</w:t>
      </w:r>
      <w:r w:rsidR="00660E59">
        <w:rPr>
          <w:rFonts w:ascii="Arial" w:eastAsia="Times New Roman" w:hAnsi="Arial" w:cs="Simplified Arabic"/>
          <w:b/>
          <w:bCs/>
          <w:sz w:val="24"/>
          <w:szCs w:val="24"/>
        </w:rPr>
        <w:t>2</w:t>
      </w:r>
      <w:r w:rsidRPr="006D3A87">
        <w:rPr>
          <w:rFonts w:ascii="Arial" w:eastAsia="Times New Roman" w:hAnsi="Arial" w:cs="Simplified Arabic" w:hint="cs"/>
          <w:b/>
          <w:bCs/>
          <w:sz w:val="24"/>
          <w:szCs w:val="24"/>
          <w:rtl/>
        </w:rPr>
        <w:t>)</w:t>
      </w:r>
    </w:p>
    <w:p w:rsidR="00A5210D" w:rsidRPr="006D3A87" w:rsidRDefault="00A5210D" w:rsidP="006D3A87">
      <w:pPr>
        <w:bidi/>
        <w:spacing w:line="240" w:lineRule="auto"/>
        <w:jc w:val="center"/>
        <w:rPr>
          <w:rFonts w:cs="Simplified Arabic"/>
          <w:b/>
          <w:bCs/>
          <w:sz w:val="24"/>
          <w:szCs w:val="24"/>
          <w:rtl/>
          <w:lang w:bidi="ar-JO"/>
        </w:rPr>
      </w:pPr>
      <w:r w:rsidRPr="006D3A87">
        <w:rPr>
          <w:rFonts w:cs="Simplified Arabic" w:hint="cs"/>
          <w:b/>
          <w:bCs/>
          <w:sz w:val="24"/>
          <w:szCs w:val="24"/>
          <w:rtl/>
          <w:lang w:bidi="ar-JO"/>
        </w:rPr>
        <w:t>تحليل التباين (</w:t>
      </w:r>
      <w:r w:rsidRPr="006D3A87">
        <w:rPr>
          <w:rFonts w:cs="Simplified Arabic"/>
          <w:b/>
          <w:bCs/>
          <w:sz w:val="24"/>
          <w:szCs w:val="24"/>
          <w:lang w:bidi="ar-JO"/>
        </w:rPr>
        <w:t>ANOVA</w:t>
      </w:r>
      <w:r w:rsidRPr="006D3A87">
        <w:rPr>
          <w:rFonts w:cs="Simplified Arabic" w:hint="cs"/>
          <w:b/>
          <w:bCs/>
          <w:sz w:val="24"/>
          <w:szCs w:val="24"/>
          <w:rtl/>
          <w:lang w:bidi="ar-EG"/>
        </w:rPr>
        <w:t xml:space="preserve">) لمدى تطبيق </w:t>
      </w:r>
      <w:r w:rsidRPr="006D3A87">
        <w:rPr>
          <w:rFonts w:cs="Simplified Arabic" w:hint="cs"/>
          <w:b/>
          <w:bCs/>
          <w:sz w:val="24"/>
          <w:szCs w:val="24"/>
          <w:rtl/>
          <w:lang w:bidi="ar-JO"/>
        </w:rPr>
        <w:t>مفهوم إدارة الجودة الشاملة تبعاً لأثر متغير الشهادة المنوي الحصول عليها من وجهة نظر الطلاب</w:t>
      </w:r>
    </w:p>
    <w:tbl>
      <w:tblPr>
        <w:bidiVisual/>
        <w:tblW w:w="833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37"/>
        <w:gridCol w:w="1348"/>
        <w:gridCol w:w="1015"/>
        <w:gridCol w:w="1322"/>
        <w:gridCol w:w="1091"/>
        <w:gridCol w:w="918"/>
      </w:tblGrid>
      <w:tr w:rsidR="00A5210D" w:rsidRPr="006D3A87" w:rsidTr="00861E9A">
        <w:trPr>
          <w:trHeight w:val="270"/>
        </w:trPr>
        <w:tc>
          <w:tcPr>
            <w:tcW w:w="2637" w:type="dxa"/>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b/>
                <w:bCs/>
                <w:sz w:val="24"/>
                <w:szCs w:val="24"/>
              </w:rPr>
            </w:pPr>
            <w:r w:rsidRPr="006D3A87">
              <w:rPr>
                <w:rFonts w:ascii="Arial" w:eastAsia="Times New Roman" w:hAnsi="Arial" w:cs="Simplified Arabic" w:hint="cs"/>
                <w:b/>
                <w:bCs/>
                <w:sz w:val="24"/>
                <w:szCs w:val="24"/>
                <w:rtl/>
              </w:rPr>
              <w:t>الأبعاد</w:t>
            </w:r>
          </w:p>
        </w:tc>
        <w:tc>
          <w:tcPr>
            <w:tcW w:w="1348" w:type="dxa"/>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b/>
                <w:bCs/>
                <w:sz w:val="24"/>
                <w:szCs w:val="24"/>
              </w:rPr>
            </w:pPr>
            <w:r w:rsidRPr="006D3A87">
              <w:rPr>
                <w:rFonts w:ascii="Arial" w:eastAsia="Times New Roman" w:hAnsi="Arial" w:cs="Simplified Arabic"/>
                <w:b/>
                <w:bCs/>
                <w:sz w:val="24"/>
                <w:szCs w:val="24"/>
                <w:rtl/>
              </w:rPr>
              <w:t>مجموع المربعات</w:t>
            </w:r>
          </w:p>
        </w:tc>
        <w:tc>
          <w:tcPr>
            <w:tcW w:w="1015" w:type="dxa"/>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b/>
                <w:bCs/>
                <w:sz w:val="24"/>
                <w:szCs w:val="24"/>
              </w:rPr>
            </w:pPr>
            <w:r w:rsidRPr="006D3A87">
              <w:rPr>
                <w:rFonts w:ascii="Arial" w:eastAsia="Times New Roman" w:hAnsi="Arial" w:cs="Simplified Arabic"/>
                <w:b/>
                <w:bCs/>
                <w:sz w:val="24"/>
                <w:szCs w:val="24"/>
                <w:rtl/>
              </w:rPr>
              <w:t>درجة الحرية</w:t>
            </w:r>
          </w:p>
        </w:tc>
        <w:tc>
          <w:tcPr>
            <w:tcW w:w="1322" w:type="dxa"/>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b/>
                <w:bCs/>
                <w:sz w:val="24"/>
                <w:szCs w:val="24"/>
              </w:rPr>
            </w:pPr>
            <w:r w:rsidRPr="006D3A87">
              <w:rPr>
                <w:rFonts w:ascii="Arial" w:eastAsia="Times New Roman" w:hAnsi="Arial" w:cs="Simplified Arabic"/>
                <w:b/>
                <w:bCs/>
                <w:sz w:val="24"/>
                <w:szCs w:val="24"/>
                <w:rtl/>
              </w:rPr>
              <w:t>متوسط المربعات</w:t>
            </w:r>
          </w:p>
        </w:tc>
        <w:tc>
          <w:tcPr>
            <w:tcW w:w="1091" w:type="dxa"/>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b/>
                <w:bCs/>
                <w:sz w:val="24"/>
                <w:szCs w:val="24"/>
              </w:rPr>
            </w:pPr>
            <w:r w:rsidRPr="006D3A87">
              <w:rPr>
                <w:rFonts w:ascii="Arial" w:eastAsia="Times New Roman" w:hAnsi="Arial" w:cs="Simplified Arabic"/>
                <w:b/>
                <w:bCs/>
                <w:sz w:val="24"/>
                <w:szCs w:val="24"/>
                <w:rtl/>
              </w:rPr>
              <w:t xml:space="preserve">قيمة </w:t>
            </w:r>
            <w:r w:rsidRPr="006D3A87">
              <w:rPr>
                <w:rFonts w:ascii="Arial" w:eastAsia="Times New Roman" w:hAnsi="Arial" w:cs="Simplified Arabic" w:hint="cs"/>
                <w:b/>
                <w:bCs/>
                <w:sz w:val="24"/>
                <w:szCs w:val="24"/>
                <w:rtl/>
              </w:rPr>
              <w:t>(</w:t>
            </w:r>
            <w:r w:rsidRPr="006D3A87">
              <w:rPr>
                <w:rFonts w:ascii="Arial" w:eastAsia="Times New Roman" w:hAnsi="Arial" w:cs="Simplified Arabic"/>
                <w:b/>
                <w:bCs/>
                <w:sz w:val="24"/>
                <w:szCs w:val="24"/>
                <w:rtl/>
              </w:rPr>
              <w:t>ف</w:t>
            </w:r>
            <w:r w:rsidRPr="006D3A87">
              <w:rPr>
                <w:rFonts w:ascii="Arial" w:eastAsia="Times New Roman" w:hAnsi="Arial" w:cs="Simplified Arabic" w:hint="cs"/>
                <w:b/>
                <w:bCs/>
                <w:sz w:val="24"/>
                <w:szCs w:val="24"/>
                <w:rtl/>
              </w:rPr>
              <w:t>)</w:t>
            </w:r>
          </w:p>
        </w:tc>
        <w:tc>
          <w:tcPr>
            <w:tcW w:w="918" w:type="dxa"/>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b/>
                <w:bCs/>
                <w:sz w:val="24"/>
                <w:szCs w:val="24"/>
              </w:rPr>
            </w:pPr>
            <w:r w:rsidRPr="006D3A87">
              <w:rPr>
                <w:rFonts w:ascii="Arial" w:eastAsia="Times New Roman" w:hAnsi="Arial" w:cs="Simplified Arabic"/>
                <w:b/>
                <w:bCs/>
                <w:sz w:val="24"/>
                <w:szCs w:val="24"/>
                <w:rtl/>
              </w:rPr>
              <w:t>مستوى الدلالة</w:t>
            </w:r>
          </w:p>
        </w:tc>
      </w:tr>
      <w:tr w:rsidR="00A5210D" w:rsidRPr="006D3A87" w:rsidTr="00861E9A">
        <w:trPr>
          <w:trHeight w:val="255"/>
        </w:trPr>
        <w:tc>
          <w:tcPr>
            <w:tcW w:w="2637" w:type="dxa"/>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tl/>
              </w:rPr>
              <w:t>الوعي بمفهوم إدارة الجودة الشاملة</w:t>
            </w:r>
          </w:p>
        </w:tc>
        <w:tc>
          <w:tcPr>
            <w:tcW w:w="1348"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11.05</w:t>
            </w:r>
          </w:p>
        </w:tc>
        <w:tc>
          <w:tcPr>
            <w:tcW w:w="1015"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2.00</w:t>
            </w:r>
          </w:p>
        </w:tc>
        <w:tc>
          <w:tcPr>
            <w:tcW w:w="1322"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5.53</w:t>
            </w:r>
          </w:p>
        </w:tc>
        <w:tc>
          <w:tcPr>
            <w:tcW w:w="1091"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11.74</w:t>
            </w:r>
          </w:p>
        </w:tc>
        <w:tc>
          <w:tcPr>
            <w:tcW w:w="918"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0.00</w:t>
            </w:r>
          </w:p>
        </w:tc>
      </w:tr>
      <w:tr w:rsidR="00A5210D" w:rsidRPr="006D3A87" w:rsidTr="00861E9A">
        <w:trPr>
          <w:trHeight w:val="255"/>
        </w:trPr>
        <w:tc>
          <w:tcPr>
            <w:tcW w:w="2637" w:type="dxa"/>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tl/>
              </w:rPr>
              <w:t>ا</w:t>
            </w:r>
            <w:r w:rsidRPr="006D3A87">
              <w:rPr>
                <w:rFonts w:ascii="Arial" w:eastAsia="Times New Roman" w:hAnsi="Arial" w:cs="Simplified Arabic" w:hint="cs"/>
                <w:sz w:val="24"/>
                <w:szCs w:val="24"/>
                <w:rtl/>
              </w:rPr>
              <w:t>لا</w:t>
            </w:r>
            <w:r w:rsidRPr="006D3A87">
              <w:rPr>
                <w:rFonts w:ascii="Arial" w:eastAsia="Times New Roman" w:hAnsi="Arial" w:cs="Simplified Arabic"/>
                <w:sz w:val="24"/>
                <w:szCs w:val="24"/>
                <w:rtl/>
              </w:rPr>
              <w:t>ستراتيجية العامة</w:t>
            </w:r>
          </w:p>
        </w:tc>
        <w:tc>
          <w:tcPr>
            <w:tcW w:w="1348"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3.37</w:t>
            </w:r>
          </w:p>
        </w:tc>
        <w:tc>
          <w:tcPr>
            <w:tcW w:w="1015"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2.00</w:t>
            </w:r>
          </w:p>
        </w:tc>
        <w:tc>
          <w:tcPr>
            <w:tcW w:w="1322"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1.68</w:t>
            </w:r>
          </w:p>
        </w:tc>
        <w:tc>
          <w:tcPr>
            <w:tcW w:w="1091"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3.25</w:t>
            </w:r>
          </w:p>
        </w:tc>
        <w:tc>
          <w:tcPr>
            <w:tcW w:w="918"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0.04</w:t>
            </w:r>
          </w:p>
        </w:tc>
      </w:tr>
      <w:tr w:rsidR="00A5210D" w:rsidRPr="006D3A87" w:rsidTr="00861E9A">
        <w:trPr>
          <w:trHeight w:val="255"/>
        </w:trPr>
        <w:tc>
          <w:tcPr>
            <w:tcW w:w="2637" w:type="dxa"/>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tl/>
              </w:rPr>
              <w:t>العملية التربوية</w:t>
            </w:r>
          </w:p>
        </w:tc>
        <w:tc>
          <w:tcPr>
            <w:tcW w:w="1348"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11.22</w:t>
            </w:r>
          </w:p>
        </w:tc>
        <w:tc>
          <w:tcPr>
            <w:tcW w:w="1015"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2.00</w:t>
            </w:r>
          </w:p>
        </w:tc>
        <w:tc>
          <w:tcPr>
            <w:tcW w:w="1322"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5.61</w:t>
            </w:r>
          </w:p>
        </w:tc>
        <w:tc>
          <w:tcPr>
            <w:tcW w:w="1091"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7.36</w:t>
            </w:r>
          </w:p>
        </w:tc>
        <w:tc>
          <w:tcPr>
            <w:tcW w:w="918"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0.00</w:t>
            </w:r>
          </w:p>
        </w:tc>
      </w:tr>
      <w:tr w:rsidR="00A5210D" w:rsidRPr="006D3A87" w:rsidTr="00861E9A">
        <w:trPr>
          <w:trHeight w:val="255"/>
        </w:trPr>
        <w:tc>
          <w:tcPr>
            <w:tcW w:w="2637" w:type="dxa"/>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tl/>
              </w:rPr>
              <w:t>العملية التعليمية</w:t>
            </w:r>
          </w:p>
        </w:tc>
        <w:tc>
          <w:tcPr>
            <w:tcW w:w="1348"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22.92</w:t>
            </w:r>
          </w:p>
        </w:tc>
        <w:tc>
          <w:tcPr>
            <w:tcW w:w="1015"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2.00</w:t>
            </w:r>
          </w:p>
        </w:tc>
        <w:tc>
          <w:tcPr>
            <w:tcW w:w="1322"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11.46</w:t>
            </w:r>
          </w:p>
        </w:tc>
        <w:tc>
          <w:tcPr>
            <w:tcW w:w="1091"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20.69</w:t>
            </w:r>
          </w:p>
        </w:tc>
        <w:tc>
          <w:tcPr>
            <w:tcW w:w="918"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0.00</w:t>
            </w:r>
          </w:p>
        </w:tc>
      </w:tr>
      <w:tr w:rsidR="00A5210D" w:rsidRPr="006D3A87" w:rsidTr="00861E9A">
        <w:trPr>
          <w:trHeight w:val="255"/>
        </w:trPr>
        <w:tc>
          <w:tcPr>
            <w:tcW w:w="2637" w:type="dxa"/>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tl/>
              </w:rPr>
              <w:t>التقنيات</w:t>
            </w:r>
          </w:p>
        </w:tc>
        <w:tc>
          <w:tcPr>
            <w:tcW w:w="1348"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0.53</w:t>
            </w:r>
          </w:p>
        </w:tc>
        <w:tc>
          <w:tcPr>
            <w:tcW w:w="1015"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2.00</w:t>
            </w:r>
          </w:p>
        </w:tc>
        <w:tc>
          <w:tcPr>
            <w:tcW w:w="1322"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0.27</w:t>
            </w:r>
          </w:p>
        </w:tc>
        <w:tc>
          <w:tcPr>
            <w:tcW w:w="1091"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0.39</w:t>
            </w:r>
          </w:p>
        </w:tc>
        <w:tc>
          <w:tcPr>
            <w:tcW w:w="918"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0.68</w:t>
            </w:r>
          </w:p>
        </w:tc>
      </w:tr>
      <w:tr w:rsidR="00A5210D" w:rsidRPr="006D3A87" w:rsidTr="00861E9A">
        <w:trPr>
          <w:trHeight w:val="255"/>
        </w:trPr>
        <w:tc>
          <w:tcPr>
            <w:tcW w:w="2637" w:type="dxa"/>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tl/>
              </w:rPr>
              <w:t>خدمات الط</w:t>
            </w:r>
            <w:r w:rsidRPr="006D3A87">
              <w:rPr>
                <w:rFonts w:ascii="Arial" w:eastAsia="Times New Roman" w:hAnsi="Arial" w:cs="Simplified Arabic" w:hint="cs"/>
                <w:sz w:val="24"/>
                <w:szCs w:val="24"/>
                <w:rtl/>
              </w:rPr>
              <w:t>لاب</w:t>
            </w:r>
          </w:p>
        </w:tc>
        <w:tc>
          <w:tcPr>
            <w:tcW w:w="1348"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2.61</w:t>
            </w:r>
          </w:p>
        </w:tc>
        <w:tc>
          <w:tcPr>
            <w:tcW w:w="1015"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2.00</w:t>
            </w:r>
          </w:p>
        </w:tc>
        <w:tc>
          <w:tcPr>
            <w:tcW w:w="1322"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1.31</w:t>
            </w:r>
          </w:p>
        </w:tc>
        <w:tc>
          <w:tcPr>
            <w:tcW w:w="1091"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1.80</w:t>
            </w:r>
          </w:p>
        </w:tc>
        <w:tc>
          <w:tcPr>
            <w:tcW w:w="918"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0.17</w:t>
            </w:r>
          </w:p>
        </w:tc>
      </w:tr>
      <w:tr w:rsidR="00A5210D" w:rsidRPr="006D3A87" w:rsidTr="00861E9A">
        <w:trPr>
          <w:trHeight w:val="255"/>
        </w:trPr>
        <w:tc>
          <w:tcPr>
            <w:tcW w:w="2637" w:type="dxa"/>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tl/>
              </w:rPr>
              <w:t>العلاقات التنظيمية</w:t>
            </w:r>
          </w:p>
        </w:tc>
        <w:tc>
          <w:tcPr>
            <w:tcW w:w="1348"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7.40</w:t>
            </w:r>
          </w:p>
        </w:tc>
        <w:tc>
          <w:tcPr>
            <w:tcW w:w="1015"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2.00</w:t>
            </w:r>
          </w:p>
        </w:tc>
        <w:tc>
          <w:tcPr>
            <w:tcW w:w="1322"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3.70</w:t>
            </w:r>
          </w:p>
        </w:tc>
        <w:tc>
          <w:tcPr>
            <w:tcW w:w="1091"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4.51</w:t>
            </w:r>
          </w:p>
        </w:tc>
        <w:tc>
          <w:tcPr>
            <w:tcW w:w="918"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0.01</w:t>
            </w:r>
          </w:p>
        </w:tc>
      </w:tr>
      <w:tr w:rsidR="00A5210D" w:rsidRPr="006D3A87" w:rsidTr="00861E9A">
        <w:trPr>
          <w:trHeight w:val="255"/>
        </w:trPr>
        <w:tc>
          <w:tcPr>
            <w:tcW w:w="2637" w:type="dxa"/>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tl/>
              </w:rPr>
              <w:t>التغذية الراجعة</w:t>
            </w:r>
          </w:p>
        </w:tc>
        <w:tc>
          <w:tcPr>
            <w:tcW w:w="1348"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9.39</w:t>
            </w:r>
          </w:p>
        </w:tc>
        <w:tc>
          <w:tcPr>
            <w:tcW w:w="1015"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2.00</w:t>
            </w:r>
          </w:p>
        </w:tc>
        <w:tc>
          <w:tcPr>
            <w:tcW w:w="1322"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4.70</w:t>
            </w:r>
          </w:p>
        </w:tc>
        <w:tc>
          <w:tcPr>
            <w:tcW w:w="1091"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5.99</w:t>
            </w:r>
          </w:p>
        </w:tc>
        <w:tc>
          <w:tcPr>
            <w:tcW w:w="918"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0.00</w:t>
            </w:r>
          </w:p>
        </w:tc>
      </w:tr>
      <w:tr w:rsidR="00A5210D" w:rsidRPr="006D3A87" w:rsidTr="00861E9A">
        <w:trPr>
          <w:trHeight w:val="270"/>
        </w:trPr>
        <w:tc>
          <w:tcPr>
            <w:tcW w:w="2637" w:type="dxa"/>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tl/>
              </w:rPr>
              <w:lastRenderedPageBreak/>
              <w:t>الكلي</w:t>
            </w:r>
          </w:p>
        </w:tc>
        <w:tc>
          <w:tcPr>
            <w:tcW w:w="1348"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6.02</w:t>
            </w:r>
          </w:p>
        </w:tc>
        <w:tc>
          <w:tcPr>
            <w:tcW w:w="1015"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2.00</w:t>
            </w:r>
          </w:p>
        </w:tc>
        <w:tc>
          <w:tcPr>
            <w:tcW w:w="1322"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3.01</w:t>
            </w:r>
          </w:p>
        </w:tc>
        <w:tc>
          <w:tcPr>
            <w:tcW w:w="1091"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8.10</w:t>
            </w:r>
          </w:p>
        </w:tc>
        <w:tc>
          <w:tcPr>
            <w:tcW w:w="918"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0.00</w:t>
            </w:r>
          </w:p>
        </w:tc>
      </w:tr>
    </w:tbl>
    <w:p w:rsidR="00A5210D" w:rsidRPr="006D3A87" w:rsidRDefault="00A5210D" w:rsidP="006D3A87">
      <w:pPr>
        <w:bidi/>
        <w:spacing w:line="240" w:lineRule="auto"/>
        <w:ind w:firstLine="720"/>
        <w:jc w:val="both"/>
        <w:rPr>
          <w:rFonts w:ascii="Arial" w:eastAsia="Times New Roman" w:hAnsi="Arial" w:cs="Simplified Arabic"/>
          <w:sz w:val="24"/>
          <w:szCs w:val="24"/>
          <w:rtl/>
          <w:lang w:bidi="ar-JO"/>
        </w:rPr>
      </w:pPr>
    </w:p>
    <w:p w:rsidR="00A5210D" w:rsidRPr="006D3A87" w:rsidRDefault="00A5210D" w:rsidP="00F44677">
      <w:pPr>
        <w:bidi/>
        <w:spacing w:line="240" w:lineRule="auto"/>
        <w:ind w:firstLine="720"/>
        <w:jc w:val="both"/>
        <w:rPr>
          <w:rFonts w:cs="Simplified Arabic"/>
          <w:b/>
          <w:bCs/>
          <w:sz w:val="24"/>
          <w:szCs w:val="24"/>
          <w:lang w:bidi="ar-EG"/>
        </w:rPr>
      </w:pPr>
      <w:r w:rsidRPr="006D3A87">
        <w:rPr>
          <w:rFonts w:ascii="Arial" w:eastAsia="Times New Roman" w:hAnsi="Arial" w:cs="Simplified Arabic" w:hint="cs"/>
          <w:sz w:val="24"/>
          <w:szCs w:val="24"/>
          <w:rtl/>
        </w:rPr>
        <w:t xml:space="preserve">ويظهر من الجدول أعلاه وجود فروق ذات دلالة إحصائية عند مستوى </w:t>
      </w:r>
      <w:r w:rsidR="00F44677" w:rsidRPr="00B03B00">
        <w:rPr>
          <w:rFonts w:asciiTheme="majorBidi" w:hAnsiTheme="majorBidi" w:cs="Simplified Arabic"/>
          <w:sz w:val="24"/>
          <w:szCs w:val="24"/>
          <w:rtl/>
        </w:rPr>
        <w:t>(</w:t>
      </w:r>
      <w:r w:rsidR="00F44677" w:rsidRPr="00B03B00">
        <w:rPr>
          <w:rFonts w:asciiTheme="majorBidi" w:hAnsiTheme="majorBidi" w:cs="Simplified Arabic"/>
          <w:sz w:val="24"/>
          <w:szCs w:val="24"/>
        </w:rPr>
        <w:t xml:space="preserve"> 0.05</w:t>
      </w:r>
      <w:r w:rsidR="00F44677" w:rsidRPr="00B03B00">
        <w:rPr>
          <w:rFonts w:asciiTheme="majorBidi" w:hAnsiTheme="majorBidi" w:cstheme="majorBidi"/>
          <w:sz w:val="24"/>
          <w:szCs w:val="24"/>
          <w:rtl/>
        </w:rPr>
        <w:t>≥</w:t>
      </w:r>
      <w:r w:rsidR="00F44677" w:rsidRPr="00B03B00">
        <w:rPr>
          <w:rFonts w:asciiTheme="majorBidi" w:hAnsiTheme="majorBidi" w:cs="Simplified Arabic"/>
          <w:sz w:val="24"/>
          <w:szCs w:val="24"/>
          <w:rtl/>
          <w:lang w:bidi="ar-JO"/>
        </w:rPr>
        <w:t xml:space="preserve"> </w:t>
      </w:r>
      <w:r w:rsidR="00F44677" w:rsidRPr="00B03B00">
        <w:rPr>
          <w:rFonts w:asciiTheme="majorBidi" w:hAnsiTheme="majorBidi" w:cs="Simplified Arabic"/>
          <w:sz w:val="24"/>
          <w:szCs w:val="24"/>
        </w:rPr>
        <w:t>α</w:t>
      </w:r>
      <w:r w:rsidR="00F44677" w:rsidRPr="00B03B00">
        <w:rPr>
          <w:rFonts w:asciiTheme="majorBidi" w:hAnsiTheme="majorBidi" w:cs="Simplified Arabic"/>
          <w:sz w:val="24"/>
          <w:szCs w:val="24"/>
          <w:rtl/>
        </w:rPr>
        <w:t>)</w:t>
      </w:r>
      <w:r w:rsidR="00F44677" w:rsidRPr="006D3A87">
        <w:rPr>
          <w:rFonts w:asciiTheme="majorBidi" w:hAnsiTheme="majorBidi" w:cs="Simplified Arabic"/>
          <w:b/>
          <w:bCs/>
          <w:color w:val="FF0000"/>
          <w:sz w:val="24"/>
          <w:szCs w:val="24"/>
          <w:rtl/>
        </w:rPr>
        <w:t xml:space="preserve"> </w:t>
      </w:r>
      <w:r w:rsidRPr="006D3A87">
        <w:rPr>
          <w:rFonts w:ascii="Arial" w:eastAsia="Times New Roman" w:hAnsi="Arial" w:cs="Simplified Arabic" w:hint="cs"/>
          <w:sz w:val="24"/>
          <w:szCs w:val="24"/>
          <w:rtl/>
        </w:rPr>
        <w:t xml:space="preserve">حول مدى </w:t>
      </w:r>
      <w:r w:rsidRPr="006D3A87">
        <w:rPr>
          <w:rFonts w:cs="Simplified Arabic" w:hint="cs"/>
          <w:sz w:val="24"/>
          <w:szCs w:val="24"/>
          <w:rtl/>
          <w:lang w:bidi="ar-EG"/>
        </w:rPr>
        <w:t>تطبيق مفهوم إدارة الجودة الشاملة في الجامعات الأردنية الرسمية والأهلية من وجهة نظر الطلاب، لكل من الأبعاد الثمانية باستثناء بُعدي "التقنيات" و "خدمات الطلاب" تعزي لمتغير الشهادة المنوي الحصول عليها.</w:t>
      </w:r>
      <w:r w:rsidRPr="006D3A87">
        <w:rPr>
          <w:rFonts w:cs="Simplified Arabic" w:hint="cs"/>
          <w:b/>
          <w:bCs/>
          <w:sz w:val="24"/>
          <w:szCs w:val="24"/>
          <w:rtl/>
          <w:lang w:bidi="ar-JO"/>
        </w:rPr>
        <w:t xml:space="preserve"> </w:t>
      </w:r>
      <w:r w:rsidRPr="006D3A87">
        <w:rPr>
          <w:rFonts w:cs="Simplified Arabic" w:hint="cs"/>
          <w:b/>
          <w:bCs/>
          <w:sz w:val="24"/>
          <w:szCs w:val="24"/>
          <w:rtl/>
          <w:lang w:bidi="ar-EG"/>
        </w:rPr>
        <w:t xml:space="preserve">     </w:t>
      </w:r>
    </w:p>
    <w:p w:rsidR="00A5210D" w:rsidRPr="006D3A87" w:rsidRDefault="00A5210D" w:rsidP="00B03B00">
      <w:pPr>
        <w:bidi/>
        <w:spacing w:line="240" w:lineRule="auto"/>
        <w:ind w:firstLine="720"/>
        <w:jc w:val="both"/>
        <w:rPr>
          <w:rFonts w:cs="Simplified Arabic"/>
          <w:sz w:val="24"/>
          <w:szCs w:val="24"/>
          <w:rtl/>
          <w:lang w:bidi="ar-EG"/>
        </w:rPr>
      </w:pPr>
      <w:r w:rsidRPr="006D3A87">
        <w:rPr>
          <w:rFonts w:cs="Simplified Arabic" w:hint="cs"/>
          <w:sz w:val="24"/>
          <w:szCs w:val="24"/>
          <w:rtl/>
          <w:lang w:bidi="ar-JO"/>
        </w:rPr>
        <w:t>لمعرفة اتجاهات الفروق الزوجية الدالة إحصائياً بين المتوسطات الحسابية تم استخدام اختبار المقارنات البُعدية بطريقة اقل فروق ممكنة (</w:t>
      </w:r>
      <w:r w:rsidRPr="006D3A87">
        <w:rPr>
          <w:rFonts w:cs="Simplified Arabic"/>
          <w:sz w:val="24"/>
          <w:szCs w:val="24"/>
          <w:lang w:bidi="ar-JO"/>
        </w:rPr>
        <w:t>LSD</w:t>
      </w:r>
      <w:r w:rsidRPr="006D3A87">
        <w:rPr>
          <w:rFonts w:cs="Simplified Arabic" w:hint="cs"/>
          <w:sz w:val="24"/>
          <w:szCs w:val="24"/>
          <w:rtl/>
          <w:lang w:bidi="ar-EG"/>
        </w:rPr>
        <w:t xml:space="preserve">) تبعاً لأثر متغير الشهادة المنوي الحصول عليها على أبعاد مفهوم إدارة الجودة الشاملة، كما في جدول </w:t>
      </w:r>
      <w:r w:rsidR="00B03B00">
        <w:rPr>
          <w:rFonts w:cs="Simplified Arabic" w:hint="cs"/>
          <w:sz w:val="24"/>
          <w:szCs w:val="24"/>
          <w:rtl/>
          <w:lang w:bidi="ar-EG"/>
        </w:rPr>
        <w:t>(</w:t>
      </w:r>
      <w:r w:rsidR="00B03B00">
        <w:rPr>
          <w:rFonts w:cs="Simplified Arabic"/>
          <w:sz w:val="24"/>
          <w:szCs w:val="24"/>
          <w:lang w:bidi="ar-EG"/>
        </w:rPr>
        <w:t>(3</w:t>
      </w:r>
      <w:r w:rsidRPr="006D3A87">
        <w:rPr>
          <w:rFonts w:cs="Simplified Arabic" w:hint="cs"/>
          <w:sz w:val="24"/>
          <w:szCs w:val="24"/>
          <w:rtl/>
          <w:lang w:bidi="ar-EG"/>
        </w:rPr>
        <w:t>:</w:t>
      </w:r>
    </w:p>
    <w:p w:rsidR="00A5210D" w:rsidRPr="006D3A87" w:rsidRDefault="00A5210D" w:rsidP="006D3A87">
      <w:pPr>
        <w:bidi/>
        <w:spacing w:line="240" w:lineRule="auto"/>
        <w:ind w:firstLine="720"/>
        <w:jc w:val="center"/>
        <w:rPr>
          <w:rFonts w:cs="Simplified Arabic"/>
          <w:b/>
          <w:bCs/>
          <w:sz w:val="24"/>
          <w:szCs w:val="24"/>
          <w:rtl/>
          <w:lang w:bidi="ar-EG"/>
        </w:rPr>
      </w:pPr>
    </w:p>
    <w:p w:rsidR="00A5210D" w:rsidRPr="006D3A87" w:rsidRDefault="00A5210D" w:rsidP="00B03B00">
      <w:pPr>
        <w:bidi/>
        <w:spacing w:line="240" w:lineRule="auto"/>
        <w:ind w:firstLine="720"/>
        <w:jc w:val="center"/>
        <w:rPr>
          <w:rFonts w:cs="Simplified Arabic"/>
          <w:b/>
          <w:bCs/>
          <w:sz w:val="24"/>
          <w:szCs w:val="24"/>
          <w:rtl/>
          <w:lang w:bidi="ar-EG"/>
        </w:rPr>
      </w:pPr>
      <w:r w:rsidRPr="006D3A87">
        <w:rPr>
          <w:rFonts w:cs="Simplified Arabic" w:hint="cs"/>
          <w:b/>
          <w:bCs/>
          <w:sz w:val="24"/>
          <w:szCs w:val="24"/>
          <w:rtl/>
          <w:lang w:bidi="ar-EG"/>
        </w:rPr>
        <w:t>جدول رقم (</w:t>
      </w:r>
      <w:r w:rsidR="00B03B00">
        <w:rPr>
          <w:rFonts w:cs="Simplified Arabic"/>
          <w:b/>
          <w:bCs/>
          <w:sz w:val="24"/>
          <w:szCs w:val="24"/>
          <w:lang w:bidi="ar-EG"/>
        </w:rPr>
        <w:t>3</w:t>
      </w:r>
      <w:r w:rsidRPr="006D3A87">
        <w:rPr>
          <w:rFonts w:cs="Simplified Arabic" w:hint="cs"/>
          <w:b/>
          <w:bCs/>
          <w:sz w:val="24"/>
          <w:szCs w:val="24"/>
          <w:rtl/>
          <w:lang w:bidi="ar-EG"/>
        </w:rPr>
        <w:t>)</w:t>
      </w:r>
    </w:p>
    <w:p w:rsidR="00A5210D" w:rsidRPr="006D3A87" w:rsidRDefault="00A5210D" w:rsidP="006D3A87">
      <w:pPr>
        <w:bidi/>
        <w:spacing w:line="240" w:lineRule="auto"/>
        <w:jc w:val="center"/>
        <w:rPr>
          <w:rFonts w:cs="Simplified Arabic"/>
          <w:b/>
          <w:bCs/>
          <w:sz w:val="24"/>
          <w:szCs w:val="24"/>
          <w:rtl/>
          <w:lang w:bidi="ar-EG"/>
        </w:rPr>
      </w:pPr>
      <w:r w:rsidRPr="006D3A87">
        <w:rPr>
          <w:rFonts w:cs="Simplified Arabic" w:hint="cs"/>
          <w:b/>
          <w:bCs/>
          <w:sz w:val="24"/>
          <w:szCs w:val="24"/>
          <w:rtl/>
          <w:lang w:bidi="ar-JO"/>
        </w:rPr>
        <w:t>اختبار المقارنات البُعدية بطريقة اقل فروق ممكنة (</w:t>
      </w:r>
      <w:r w:rsidRPr="006D3A87">
        <w:rPr>
          <w:rFonts w:cs="Simplified Arabic"/>
          <w:b/>
          <w:bCs/>
          <w:sz w:val="24"/>
          <w:szCs w:val="24"/>
          <w:lang w:bidi="ar-JO"/>
        </w:rPr>
        <w:t>LSD</w:t>
      </w:r>
      <w:r w:rsidRPr="006D3A87">
        <w:rPr>
          <w:rFonts w:cs="Simplified Arabic" w:hint="cs"/>
          <w:b/>
          <w:bCs/>
          <w:sz w:val="24"/>
          <w:szCs w:val="24"/>
          <w:rtl/>
          <w:lang w:bidi="ar-EG"/>
        </w:rPr>
        <w:t>) تبعاً لأثر متغير الشهادة المنوي الحصول عليها على الأبعاد ككُل من وجهة نظر الطلاب</w:t>
      </w:r>
    </w:p>
    <w:tbl>
      <w:tblPr>
        <w:bidiVisual/>
        <w:tblW w:w="8289" w:type="dxa"/>
        <w:jc w:val="center"/>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3"/>
        <w:gridCol w:w="1561"/>
        <w:gridCol w:w="1601"/>
        <w:gridCol w:w="2499"/>
        <w:gridCol w:w="1175"/>
      </w:tblGrid>
      <w:tr w:rsidR="00A5210D" w:rsidRPr="006D3A87" w:rsidTr="00861E9A">
        <w:trPr>
          <w:trHeight w:val="345"/>
          <w:jc w:val="center"/>
        </w:trPr>
        <w:tc>
          <w:tcPr>
            <w:tcW w:w="1453"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b/>
                <w:bCs/>
                <w:sz w:val="24"/>
                <w:szCs w:val="24"/>
              </w:rPr>
            </w:pPr>
            <w:r w:rsidRPr="006D3A87">
              <w:rPr>
                <w:rFonts w:ascii="Calibri" w:eastAsia="Times New Roman" w:hAnsi="Calibri" w:cs="Simplified Arabic" w:hint="cs"/>
                <w:b/>
                <w:bCs/>
                <w:sz w:val="24"/>
                <w:szCs w:val="24"/>
                <w:rtl/>
              </w:rPr>
              <w:t>الأبعاد</w:t>
            </w:r>
          </w:p>
        </w:tc>
        <w:tc>
          <w:tcPr>
            <w:tcW w:w="1561"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b/>
                <w:bCs/>
                <w:sz w:val="24"/>
                <w:szCs w:val="24"/>
              </w:rPr>
            </w:pPr>
            <w:r w:rsidRPr="006D3A87">
              <w:rPr>
                <w:rFonts w:ascii="Calibri" w:eastAsia="Times New Roman" w:hAnsi="Calibri" w:cs="Simplified Arabic" w:hint="cs"/>
                <w:b/>
                <w:bCs/>
                <w:sz w:val="24"/>
                <w:szCs w:val="24"/>
                <w:rtl/>
              </w:rPr>
              <w:t>الشهادة (أ)</w:t>
            </w:r>
          </w:p>
        </w:tc>
        <w:tc>
          <w:tcPr>
            <w:tcW w:w="1601"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b/>
                <w:bCs/>
                <w:sz w:val="24"/>
                <w:szCs w:val="24"/>
              </w:rPr>
            </w:pPr>
            <w:r w:rsidRPr="006D3A87">
              <w:rPr>
                <w:rFonts w:ascii="Calibri" w:eastAsia="Times New Roman" w:hAnsi="Calibri" w:cs="Simplified Arabic" w:hint="cs"/>
                <w:b/>
                <w:bCs/>
                <w:sz w:val="24"/>
                <w:szCs w:val="24"/>
                <w:rtl/>
              </w:rPr>
              <w:t>الشهادة (ب)</w:t>
            </w:r>
          </w:p>
        </w:tc>
        <w:tc>
          <w:tcPr>
            <w:tcW w:w="2499"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b/>
                <w:bCs/>
                <w:sz w:val="24"/>
                <w:szCs w:val="24"/>
                <w:rtl/>
              </w:rPr>
            </w:pPr>
            <w:r w:rsidRPr="006D3A87">
              <w:rPr>
                <w:rFonts w:ascii="Calibri" w:eastAsia="Times New Roman" w:hAnsi="Calibri" w:cs="Simplified Arabic" w:hint="cs"/>
                <w:b/>
                <w:bCs/>
                <w:sz w:val="24"/>
                <w:szCs w:val="24"/>
                <w:rtl/>
              </w:rPr>
              <w:t>فرق المتوسطات</w:t>
            </w:r>
          </w:p>
          <w:p w:rsidR="00A5210D" w:rsidRPr="006D3A87" w:rsidRDefault="00A5210D" w:rsidP="006D3A87">
            <w:pPr>
              <w:bidi/>
              <w:spacing w:line="240" w:lineRule="auto"/>
              <w:jc w:val="center"/>
              <w:rPr>
                <w:rFonts w:ascii="Calibri" w:eastAsia="Times New Roman" w:hAnsi="Calibri" w:cs="Simplified Arabic"/>
                <w:b/>
                <w:bCs/>
                <w:sz w:val="24"/>
                <w:szCs w:val="24"/>
              </w:rPr>
            </w:pPr>
            <w:r w:rsidRPr="006D3A87">
              <w:rPr>
                <w:rFonts w:ascii="Calibri" w:eastAsia="Times New Roman" w:hAnsi="Calibri" w:cs="Simplified Arabic" w:hint="cs"/>
                <w:b/>
                <w:bCs/>
                <w:sz w:val="24"/>
                <w:szCs w:val="24"/>
                <w:rtl/>
              </w:rPr>
              <w:t xml:space="preserve"> (أ - ب)</w:t>
            </w:r>
          </w:p>
        </w:tc>
        <w:tc>
          <w:tcPr>
            <w:tcW w:w="1175"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b/>
                <w:bCs/>
                <w:sz w:val="24"/>
                <w:szCs w:val="24"/>
              </w:rPr>
            </w:pPr>
            <w:r w:rsidRPr="006D3A87">
              <w:rPr>
                <w:rFonts w:ascii="Calibri" w:eastAsia="Times New Roman" w:hAnsi="Calibri" w:cs="Simplified Arabic" w:hint="cs"/>
                <w:b/>
                <w:bCs/>
                <w:sz w:val="24"/>
                <w:szCs w:val="24"/>
                <w:rtl/>
              </w:rPr>
              <w:t>مستوى الدلالة</w:t>
            </w:r>
          </w:p>
        </w:tc>
      </w:tr>
      <w:tr w:rsidR="00A5210D" w:rsidRPr="006D3A87" w:rsidTr="00861E9A">
        <w:trPr>
          <w:trHeight w:val="345"/>
          <w:jc w:val="center"/>
        </w:trPr>
        <w:tc>
          <w:tcPr>
            <w:tcW w:w="1453"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sz w:val="24"/>
                <w:szCs w:val="24"/>
              </w:rPr>
            </w:pPr>
            <w:r w:rsidRPr="006D3A87">
              <w:rPr>
                <w:rFonts w:ascii="Calibri" w:eastAsia="Times New Roman" w:hAnsi="Calibri" w:cs="Simplified Arabic" w:hint="cs"/>
                <w:sz w:val="24"/>
                <w:szCs w:val="24"/>
                <w:rtl/>
              </w:rPr>
              <w:t>الكلي</w:t>
            </w:r>
          </w:p>
        </w:tc>
        <w:tc>
          <w:tcPr>
            <w:tcW w:w="1561"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sz w:val="24"/>
                <w:szCs w:val="24"/>
                <w:rtl/>
                <w:lang w:bidi="ar-JO"/>
              </w:rPr>
            </w:pPr>
            <w:r w:rsidRPr="006D3A87">
              <w:rPr>
                <w:rFonts w:ascii="Calibri" w:eastAsia="Times New Roman" w:hAnsi="Calibri" w:cs="Simplified Arabic" w:hint="cs"/>
                <w:sz w:val="24"/>
                <w:szCs w:val="24"/>
                <w:rtl/>
              </w:rPr>
              <w:t>دبلوم</w:t>
            </w:r>
          </w:p>
        </w:tc>
        <w:tc>
          <w:tcPr>
            <w:tcW w:w="1601"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sz w:val="24"/>
                <w:szCs w:val="24"/>
              </w:rPr>
            </w:pPr>
            <w:r w:rsidRPr="006D3A87">
              <w:rPr>
                <w:rFonts w:ascii="Calibri" w:eastAsia="Times New Roman" w:hAnsi="Calibri" w:cs="Simplified Arabic" w:hint="cs"/>
                <w:sz w:val="24"/>
                <w:szCs w:val="24"/>
                <w:rtl/>
              </w:rPr>
              <w:t>بكالوريوس</w:t>
            </w:r>
          </w:p>
        </w:tc>
        <w:tc>
          <w:tcPr>
            <w:tcW w:w="2499"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0.36</w:t>
            </w:r>
          </w:p>
        </w:tc>
        <w:tc>
          <w:tcPr>
            <w:tcW w:w="1175"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0.00</w:t>
            </w:r>
          </w:p>
        </w:tc>
      </w:tr>
      <w:tr w:rsidR="00A5210D" w:rsidRPr="006D3A87" w:rsidTr="00861E9A">
        <w:trPr>
          <w:trHeight w:val="345"/>
          <w:jc w:val="center"/>
        </w:trPr>
        <w:tc>
          <w:tcPr>
            <w:tcW w:w="1453" w:type="dxa"/>
            <w:shd w:val="clear" w:color="auto" w:fill="auto"/>
            <w:noWrap/>
            <w:vAlign w:val="center"/>
            <w:hideMark/>
          </w:tcPr>
          <w:p w:rsidR="00A5210D" w:rsidRPr="006D3A87" w:rsidRDefault="00A5210D" w:rsidP="006D3A87">
            <w:pPr>
              <w:spacing w:line="240" w:lineRule="auto"/>
              <w:jc w:val="center"/>
              <w:rPr>
                <w:rFonts w:ascii="Calibri" w:eastAsia="Times New Roman" w:hAnsi="Calibri" w:cs="Simplified Arabic"/>
                <w:sz w:val="24"/>
                <w:szCs w:val="24"/>
              </w:rPr>
            </w:pPr>
          </w:p>
        </w:tc>
        <w:tc>
          <w:tcPr>
            <w:tcW w:w="1561" w:type="dxa"/>
            <w:shd w:val="clear" w:color="auto" w:fill="auto"/>
            <w:noWrap/>
            <w:vAlign w:val="center"/>
            <w:hideMark/>
          </w:tcPr>
          <w:p w:rsidR="00A5210D" w:rsidRPr="006D3A87" w:rsidRDefault="00A5210D" w:rsidP="006D3A87">
            <w:pPr>
              <w:spacing w:line="240" w:lineRule="auto"/>
              <w:jc w:val="center"/>
              <w:rPr>
                <w:rFonts w:ascii="Calibri" w:eastAsia="Times New Roman" w:hAnsi="Calibri" w:cs="Simplified Arabic"/>
                <w:sz w:val="24"/>
                <w:szCs w:val="24"/>
              </w:rPr>
            </w:pPr>
          </w:p>
        </w:tc>
        <w:tc>
          <w:tcPr>
            <w:tcW w:w="1601"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sz w:val="24"/>
                <w:szCs w:val="24"/>
              </w:rPr>
            </w:pPr>
            <w:r w:rsidRPr="006D3A87">
              <w:rPr>
                <w:rFonts w:ascii="Calibri" w:eastAsia="Times New Roman" w:hAnsi="Calibri" w:cs="Simplified Arabic" w:hint="cs"/>
                <w:sz w:val="24"/>
                <w:szCs w:val="24"/>
                <w:rtl/>
              </w:rPr>
              <w:t>ماجستير</w:t>
            </w:r>
          </w:p>
        </w:tc>
        <w:tc>
          <w:tcPr>
            <w:tcW w:w="2499"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0.76</w:t>
            </w:r>
          </w:p>
        </w:tc>
        <w:tc>
          <w:tcPr>
            <w:tcW w:w="1175"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0.00</w:t>
            </w:r>
          </w:p>
        </w:tc>
      </w:tr>
      <w:tr w:rsidR="00A5210D" w:rsidRPr="006D3A87" w:rsidTr="00861E9A">
        <w:trPr>
          <w:trHeight w:val="345"/>
          <w:jc w:val="center"/>
        </w:trPr>
        <w:tc>
          <w:tcPr>
            <w:tcW w:w="1453" w:type="dxa"/>
            <w:shd w:val="clear" w:color="auto" w:fill="auto"/>
            <w:noWrap/>
            <w:vAlign w:val="center"/>
            <w:hideMark/>
          </w:tcPr>
          <w:p w:rsidR="00A5210D" w:rsidRPr="006D3A87" w:rsidRDefault="00A5210D" w:rsidP="006D3A87">
            <w:pPr>
              <w:spacing w:line="240" w:lineRule="auto"/>
              <w:jc w:val="center"/>
              <w:rPr>
                <w:rFonts w:ascii="Calibri" w:eastAsia="Times New Roman" w:hAnsi="Calibri" w:cs="Simplified Arabic"/>
                <w:sz w:val="24"/>
                <w:szCs w:val="24"/>
              </w:rPr>
            </w:pPr>
          </w:p>
        </w:tc>
        <w:tc>
          <w:tcPr>
            <w:tcW w:w="1561"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sz w:val="24"/>
                <w:szCs w:val="24"/>
              </w:rPr>
            </w:pPr>
            <w:r w:rsidRPr="006D3A87">
              <w:rPr>
                <w:rFonts w:ascii="Calibri" w:eastAsia="Times New Roman" w:hAnsi="Calibri" w:cs="Simplified Arabic" w:hint="cs"/>
                <w:sz w:val="24"/>
                <w:szCs w:val="24"/>
                <w:rtl/>
              </w:rPr>
              <w:t>بكالوريوس</w:t>
            </w:r>
          </w:p>
        </w:tc>
        <w:tc>
          <w:tcPr>
            <w:tcW w:w="1601"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sz w:val="24"/>
                <w:szCs w:val="24"/>
              </w:rPr>
            </w:pPr>
            <w:r w:rsidRPr="006D3A87">
              <w:rPr>
                <w:rFonts w:ascii="Calibri" w:eastAsia="Times New Roman" w:hAnsi="Calibri" w:cs="Simplified Arabic" w:hint="cs"/>
                <w:sz w:val="24"/>
                <w:szCs w:val="24"/>
                <w:rtl/>
              </w:rPr>
              <w:t>دبلوم</w:t>
            </w:r>
          </w:p>
        </w:tc>
        <w:tc>
          <w:tcPr>
            <w:tcW w:w="2499"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-0.36</w:t>
            </w:r>
          </w:p>
        </w:tc>
        <w:tc>
          <w:tcPr>
            <w:tcW w:w="1175"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0.00</w:t>
            </w:r>
          </w:p>
        </w:tc>
      </w:tr>
      <w:tr w:rsidR="00A5210D" w:rsidRPr="006D3A87" w:rsidTr="00861E9A">
        <w:trPr>
          <w:trHeight w:val="345"/>
          <w:jc w:val="center"/>
        </w:trPr>
        <w:tc>
          <w:tcPr>
            <w:tcW w:w="1453" w:type="dxa"/>
            <w:shd w:val="clear" w:color="auto" w:fill="auto"/>
            <w:noWrap/>
            <w:vAlign w:val="center"/>
            <w:hideMark/>
          </w:tcPr>
          <w:p w:rsidR="00A5210D" w:rsidRPr="006D3A87" w:rsidRDefault="00A5210D" w:rsidP="006D3A87">
            <w:pPr>
              <w:spacing w:line="240" w:lineRule="auto"/>
              <w:jc w:val="center"/>
              <w:rPr>
                <w:rFonts w:ascii="Calibri" w:eastAsia="Times New Roman" w:hAnsi="Calibri" w:cs="Simplified Arabic"/>
                <w:sz w:val="24"/>
                <w:szCs w:val="24"/>
              </w:rPr>
            </w:pPr>
          </w:p>
        </w:tc>
        <w:tc>
          <w:tcPr>
            <w:tcW w:w="1561" w:type="dxa"/>
            <w:shd w:val="clear" w:color="auto" w:fill="auto"/>
            <w:noWrap/>
            <w:vAlign w:val="center"/>
            <w:hideMark/>
          </w:tcPr>
          <w:p w:rsidR="00A5210D" w:rsidRPr="006D3A87" w:rsidRDefault="00A5210D" w:rsidP="006D3A87">
            <w:pPr>
              <w:spacing w:line="240" w:lineRule="auto"/>
              <w:jc w:val="center"/>
              <w:rPr>
                <w:rFonts w:ascii="Calibri" w:eastAsia="Times New Roman" w:hAnsi="Calibri" w:cs="Simplified Arabic"/>
                <w:sz w:val="24"/>
                <w:szCs w:val="24"/>
              </w:rPr>
            </w:pPr>
          </w:p>
        </w:tc>
        <w:tc>
          <w:tcPr>
            <w:tcW w:w="1601"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sz w:val="24"/>
                <w:szCs w:val="24"/>
              </w:rPr>
            </w:pPr>
            <w:r w:rsidRPr="006D3A87">
              <w:rPr>
                <w:rFonts w:ascii="Calibri" w:eastAsia="Times New Roman" w:hAnsi="Calibri" w:cs="Simplified Arabic" w:hint="cs"/>
                <w:sz w:val="24"/>
                <w:szCs w:val="24"/>
                <w:rtl/>
              </w:rPr>
              <w:t>ماجستير</w:t>
            </w:r>
          </w:p>
        </w:tc>
        <w:tc>
          <w:tcPr>
            <w:tcW w:w="2499"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0.40</w:t>
            </w:r>
          </w:p>
        </w:tc>
        <w:tc>
          <w:tcPr>
            <w:tcW w:w="1175"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0.05</w:t>
            </w:r>
          </w:p>
        </w:tc>
      </w:tr>
      <w:tr w:rsidR="00A5210D" w:rsidRPr="006D3A87" w:rsidTr="00861E9A">
        <w:trPr>
          <w:trHeight w:val="345"/>
          <w:jc w:val="center"/>
        </w:trPr>
        <w:tc>
          <w:tcPr>
            <w:tcW w:w="1453" w:type="dxa"/>
            <w:shd w:val="clear" w:color="auto" w:fill="auto"/>
            <w:noWrap/>
            <w:vAlign w:val="center"/>
            <w:hideMark/>
          </w:tcPr>
          <w:p w:rsidR="00A5210D" w:rsidRPr="006D3A87" w:rsidRDefault="00A5210D" w:rsidP="006D3A87">
            <w:pPr>
              <w:spacing w:line="240" w:lineRule="auto"/>
              <w:jc w:val="center"/>
              <w:rPr>
                <w:rFonts w:ascii="Calibri" w:eastAsia="Times New Roman" w:hAnsi="Calibri" w:cs="Simplified Arabic"/>
                <w:sz w:val="24"/>
                <w:szCs w:val="24"/>
              </w:rPr>
            </w:pPr>
          </w:p>
        </w:tc>
        <w:tc>
          <w:tcPr>
            <w:tcW w:w="1561"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sz w:val="24"/>
                <w:szCs w:val="24"/>
              </w:rPr>
            </w:pPr>
            <w:r w:rsidRPr="006D3A87">
              <w:rPr>
                <w:rFonts w:ascii="Calibri" w:eastAsia="Times New Roman" w:hAnsi="Calibri" w:cs="Simplified Arabic" w:hint="cs"/>
                <w:sz w:val="24"/>
                <w:szCs w:val="24"/>
                <w:rtl/>
              </w:rPr>
              <w:t>ماجستير</w:t>
            </w:r>
          </w:p>
        </w:tc>
        <w:tc>
          <w:tcPr>
            <w:tcW w:w="1601"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sz w:val="24"/>
                <w:szCs w:val="24"/>
              </w:rPr>
            </w:pPr>
            <w:r w:rsidRPr="006D3A87">
              <w:rPr>
                <w:rFonts w:ascii="Calibri" w:eastAsia="Times New Roman" w:hAnsi="Calibri" w:cs="Simplified Arabic" w:hint="cs"/>
                <w:sz w:val="24"/>
                <w:szCs w:val="24"/>
                <w:rtl/>
              </w:rPr>
              <w:t>دبلوم</w:t>
            </w:r>
          </w:p>
        </w:tc>
        <w:tc>
          <w:tcPr>
            <w:tcW w:w="2499"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-0.76</w:t>
            </w:r>
          </w:p>
        </w:tc>
        <w:tc>
          <w:tcPr>
            <w:tcW w:w="1175"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0.00</w:t>
            </w:r>
          </w:p>
        </w:tc>
      </w:tr>
      <w:tr w:rsidR="00A5210D" w:rsidRPr="006D3A87" w:rsidTr="00861E9A">
        <w:trPr>
          <w:trHeight w:val="345"/>
          <w:jc w:val="center"/>
        </w:trPr>
        <w:tc>
          <w:tcPr>
            <w:tcW w:w="1453" w:type="dxa"/>
            <w:shd w:val="clear" w:color="auto" w:fill="auto"/>
            <w:noWrap/>
            <w:vAlign w:val="center"/>
            <w:hideMark/>
          </w:tcPr>
          <w:p w:rsidR="00A5210D" w:rsidRPr="006D3A87" w:rsidRDefault="00A5210D" w:rsidP="006D3A87">
            <w:pPr>
              <w:spacing w:line="240" w:lineRule="auto"/>
              <w:jc w:val="center"/>
              <w:rPr>
                <w:rFonts w:ascii="Calibri" w:eastAsia="Times New Roman" w:hAnsi="Calibri" w:cs="Simplified Arabic"/>
                <w:sz w:val="24"/>
                <w:szCs w:val="24"/>
              </w:rPr>
            </w:pPr>
          </w:p>
        </w:tc>
        <w:tc>
          <w:tcPr>
            <w:tcW w:w="1561" w:type="dxa"/>
            <w:shd w:val="clear" w:color="auto" w:fill="auto"/>
            <w:noWrap/>
            <w:vAlign w:val="center"/>
            <w:hideMark/>
          </w:tcPr>
          <w:p w:rsidR="00A5210D" w:rsidRPr="006D3A87" w:rsidRDefault="00A5210D" w:rsidP="006D3A87">
            <w:pPr>
              <w:spacing w:line="240" w:lineRule="auto"/>
              <w:jc w:val="center"/>
              <w:rPr>
                <w:rFonts w:ascii="Calibri" w:eastAsia="Times New Roman" w:hAnsi="Calibri" w:cs="Simplified Arabic"/>
                <w:sz w:val="24"/>
                <w:szCs w:val="24"/>
              </w:rPr>
            </w:pPr>
          </w:p>
        </w:tc>
        <w:tc>
          <w:tcPr>
            <w:tcW w:w="1601"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sz w:val="24"/>
                <w:szCs w:val="24"/>
              </w:rPr>
            </w:pPr>
            <w:r w:rsidRPr="006D3A87">
              <w:rPr>
                <w:rFonts w:ascii="Calibri" w:eastAsia="Times New Roman" w:hAnsi="Calibri" w:cs="Simplified Arabic" w:hint="cs"/>
                <w:sz w:val="24"/>
                <w:szCs w:val="24"/>
                <w:rtl/>
              </w:rPr>
              <w:t>بكالوريوس</w:t>
            </w:r>
          </w:p>
        </w:tc>
        <w:tc>
          <w:tcPr>
            <w:tcW w:w="2499"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-0.40</w:t>
            </w:r>
          </w:p>
        </w:tc>
        <w:tc>
          <w:tcPr>
            <w:tcW w:w="1175"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0.05</w:t>
            </w:r>
          </w:p>
        </w:tc>
      </w:tr>
    </w:tbl>
    <w:p w:rsidR="00A5210D" w:rsidRPr="006D3A87" w:rsidRDefault="00A5210D" w:rsidP="006D3A87">
      <w:pPr>
        <w:bidi/>
        <w:spacing w:line="240" w:lineRule="auto"/>
        <w:jc w:val="both"/>
        <w:rPr>
          <w:rFonts w:cs="Simplified Arabic"/>
          <w:b/>
          <w:bCs/>
          <w:sz w:val="24"/>
          <w:szCs w:val="24"/>
          <w:rtl/>
          <w:lang w:bidi="ar-JO"/>
        </w:rPr>
      </w:pPr>
    </w:p>
    <w:p w:rsidR="00A5210D" w:rsidRPr="006D3A87" w:rsidRDefault="00A5210D" w:rsidP="006D3A87">
      <w:pPr>
        <w:autoSpaceDE w:val="0"/>
        <w:autoSpaceDN w:val="0"/>
        <w:bidi/>
        <w:adjustRightInd w:val="0"/>
        <w:spacing w:line="240" w:lineRule="auto"/>
        <w:ind w:left="-1" w:firstLine="567"/>
        <w:jc w:val="both"/>
        <w:rPr>
          <w:rFonts w:cs="Simplified Arabic"/>
          <w:sz w:val="24"/>
          <w:szCs w:val="24"/>
          <w:rtl/>
          <w:lang w:bidi="ar-JO"/>
        </w:rPr>
      </w:pPr>
      <w:r w:rsidRPr="006D3A87">
        <w:rPr>
          <w:rFonts w:cs="Simplified Arabic" w:hint="cs"/>
          <w:sz w:val="24"/>
          <w:szCs w:val="24"/>
          <w:rtl/>
          <w:lang w:bidi="ar-JO"/>
        </w:rPr>
        <w:t>ويتضح من الجدول السابق إلى أن الفروق في تطبيق مفهوم إدارة الجودة الشاملة هي كما يلي:</w:t>
      </w:r>
    </w:p>
    <w:p w:rsidR="00A5210D" w:rsidRPr="006D3A87" w:rsidRDefault="00A5210D" w:rsidP="00B03B00">
      <w:pPr>
        <w:pStyle w:val="ListParagraph"/>
        <w:numPr>
          <w:ilvl w:val="0"/>
          <w:numId w:val="1"/>
        </w:numPr>
        <w:autoSpaceDE w:val="0"/>
        <w:autoSpaceDN w:val="0"/>
        <w:bidi/>
        <w:adjustRightInd w:val="0"/>
        <w:spacing w:line="240" w:lineRule="auto"/>
        <w:jc w:val="both"/>
        <w:rPr>
          <w:rFonts w:cs="Simplified Arabic"/>
          <w:sz w:val="24"/>
          <w:szCs w:val="24"/>
          <w:lang w:bidi="ar-JO"/>
        </w:rPr>
      </w:pPr>
      <w:r w:rsidRPr="006D3A87">
        <w:rPr>
          <w:rFonts w:cs="Simplified Arabic" w:hint="cs"/>
          <w:sz w:val="24"/>
          <w:szCs w:val="24"/>
          <w:rtl/>
          <w:lang w:bidi="ar-JO"/>
        </w:rPr>
        <w:t xml:space="preserve">وجود فروق ذات دلالة إحصائية عند مستوى الدلالة </w:t>
      </w:r>
      <w:r w:rsidR="00B03B00" w:rsidRPr="00B03B00">
        <w:rPr>
          <w:rFonts w:asciiTheme="majorBidi" w:hAnsiTheme="majorBidi" w:cs="Simplified Arabic"/>
          <w:sz w:val="24"/>
          <w:szCs w:val="24"/>
          <w:rtl/>
        </w:rPr>
        <w:t>(</w:t>
      </w:r>
      <w:r w:rsidR="00B03B00" w:rsidRPr="00B03B00">
        <w:rPr>
          <w:rFonts w:asciiTheme="majorBidi" w:hAnsiTheme="majorBidi" w:cs="Simplified Arabic"/>
          <w:sz w:val="24"/>
          <w:szCs w:val="24"/>
        </w:rPr>
        <w:t xml:space="preserve"> 0.05</w:t>
      </w:r>
      <w:r w:rsidR="00B03B00" w:rsidRPr="00B03B00">
        <w:rPr>
          <w:rFonts w:asciiTheme="majorBidi" w:hAnsiTheme="majorBidi" w:cstheme="majorBidi"/>
          <w:sz w:val="24"/>
          <w:szCs w:val="24"/>
          <w:rtl/>
        </w:rPr>
        <w:t>≥</w:t>
      </w:r>
      <w:r w:rsidR="00B03B00" w:rsidRPr="00B03B00">
        <w:rPr>
          <w:rFonts w:asciiTheme="majorBidi" w:hAnsiTheme="majorBidi" w:cs="Simplified Arabic"/>
          <w:sz w:val="24"/>
          <w:szCs w:val="24"/>
          <w:rtl/>
          <w:lang w:bidi="ar-JO"/>
        </w:rPr>
        <w:t xml:space="preserve"> </w:t>
      </w:r>
      <w:r w:rsidR="00B03B00" w:rsidRPr="00B03B00">
        <w:rPr>
          <w:rFonts w:asciiTheme="majorBidi" w:hAnsiTheme="majorBidi" w:cs="Simplified Arabic"/>
          <w:sz w:val="24"/>
          <w:szCs w:val="24"/>
        </w:rPr>
        <w:t>α</w:t>
      </w:r>
      <w:r w:rsidR="00B03B00" w:rsidRPr="00B03B00">
        <w:rPr>
          <w:rFonts w:asciiTheme="majorBidi" w:hAnsiTheme="majorBidi" w:cs="Simplified Arabic"/>
          <w:sz w:val="24"/>
          <w:szCs w:val="24"/>
          <w:rtl/>
        </w:rPr>
        <w:t>)</w:t>
      </w:r>
      <w:r w:rsidR="00B03B00" w:rsidRPr="006D3A87">
        <w:rPr>
          <w:rFonts w:asciiTheme="majorBidi" w:hAnsiTheme="majorBidi" w:cs="Simplified Arabic"/>
          <w:b/>
          <w:bCs/>
          <w:color w:val="FF0000"/>
          <w:sz w:val="24"/>
          <w:szCs w:val="24"/>
          <w:rtl/>
        </w:rPr>
        <w:t xml:space="preserve"> </w:t>
      </w:r>
      <w:r w:rsidRPr="006D3A87">
        <w:rPr>
          <w:rFonts w:cs="Simplified Arabic" w:hint="cs"/>
          <w:sz w:val="24"/>
          <w:szCs w:val="24"/>
          <w:rtl/>
          <w:lang w:bidi="ar-JO"/>
        </w:rPr>
        <w:t>بين الدبلوم و البكالوريوس والماجستير، وجاءت الفروق لصالح الدبلوم.</w:t>
      </w:r>
    </w:p>
    <w:p w:rsidR="00A5210D" w:rsidRPr="006D3A87" w:rsidRDefault="00A5210D" w:rsidP="00F6364B">
      <w:pPr>
        <w:pStyle w:val="ListParagraph"/>
        <w:numPr>
          <w:ilvl w:val="0"/>
          <w:numId w:val="1"/>
        </w:numPr>
        <w:autoSpaceDE w:val="0"/>
        <w:autoSpaceDN w:val="0"/>
        <w:bidi/>
        <w:adjustRightInd w:val="0"/>
        <w:spacing w:line="240" w:lineRule="auto"/>
        <w:jc w:val="both"/>
        <w:rPr>
          <w:rFonts w:cs="Simplified Arabic"/>
          <w:sz w:val="24"/>
          <w:szCs w:val="24"/>
          <w:lang w:bidi="ar-JO"/>
        </w:rPr>
      </w:pPr>
      <w:r w:rsidRPr="006D3A87">
        <w:rPr>
          <w:rFonts w:cs="Simplified Arabic" w:hint="cs"/>
          <w:sz w:val="24"/>
          <w:szCs w:val="24"/>
          <w:rtl/>
          <w:lang w:bidi="ar-JO"/>
        </w:rPr>
        <w:t xml:space="preserve">وجود فروق ذات دلالة إحصائية عند مستوى الدلالة </w:t>
      </w:r>
      <w:r w:rsidR="00F6364B" w:rsidRPr="00F6364B">
        <w:rPr>
          <w:rFonts w:asciiTheme="majorBidi" w:hAnsiTheme="majorBidi" w:cs="Simplified Arabic"/>
          <w:sz w:val="24"/>
          <w:szCs w:val="24"/>
          <w:rtl/>
        </w:rPr>
        <w:t>(</w:t>
      </w:r>
      <w:r w:rsidR="00F6364B" w:rsidRPr="00F6364B">
        <w:rPr>
          <w:rFonts w:asciiTheme="majorBidi" w:hAnsiTheme="majorBidi" w:cs="Simplified Arabic"/>
          <w:sz w:val="24"/>
          <w:szCs w:val="24"/>
        </w:rPr>
        <w:t xml:space="preserve"> 0.05</w:t>
      </w:r>
      <w:r w:rsidR="00F6364B" w:rsidRPr="00F6364B">
        <w:rPr>
          <w:rFonts w:asciiTheme="majorBidi" w:hAnsiTheme="majorBidi" w:cstheme="majorBidi"/>
          <w:sz w:val="24"/>
          <w:szCs w:val="24"/>
          <w:rtl/>
        </w:rPr>
        <w:t>≥</w:t>
      </w:r>
      <w:r w:rsidR="00F6364B" w:rsidRPr="00F6364B">
        <w:rPr>
          <w:rFonts w:asciiTheme="majorBidi" w:hAnsiTheme="majorBidi" w:cs="Simplified Arabic"/>
          <w:sz w:val="24"/>
          <w:szCs w:val="24"/>
          <w:rtl/>
          <w:lang w:bidi="ar-JO"/>
        </w:rPr>
        <w:t xml:space="preserve"> </w:t>
      </w:r>
      <w:r w:rsidR="00F6364B" w:rsidRPr="00F6364B">
        <w:rPr>
          <w:rFonts w:asciiTheme="majorBidi" w:hAnsiTheme="majorBidi" w:cs="Simplified Arabic"/>
          <w:sz w:val="24"/>
          <w:szCs w:val="24"/>
        </w:rPr>
        <w:t>α</w:t>
      </w:r>
      <w:r w:rsidR="00F6364B" w:rsidRPr="00F6364B">
        <w:rPr>
          <w:rFonts w:asciiTheme="majorBidi" w:hAnsiTheme="majorBidi" w:cs="Simplified Arabic"/>
          <w:sz w:val="24"/>
          <w:szCs w:val="24"/>
          <w:rtl/>
        </w:rPr>
        <w:t>)</w:t>
      </w:r>
      <w:r w:rsidR="00F6364B" w:rsidRPr="006D3A87">
        <w:rPr>
          <w:rFonts w:asciiTheme="majorBidi" w:hAnsiTheme="majorBidi" w:cs="Simplified Arabic"/>
          <w:b/>
          <w:bCs/>
          <w:color w:val="FF0000"/>
          <w:sz w:val="24"/>
          <w:szCs w:val="24"/>
          <w:rtl/>
        </w:rPr>
        <w:t xml:space="preserve"> </w:t>
      </w:r>
      <w:r w:rsidRPr="006D3A87">
        <w:rPr>
          <w:rFonts w:cs="Simplified Arabic" w:hint="cs"/>
          <w:sz w:val="24"/>
          <w:szCs w:val="24"/>
          <w:rtl/>
          <w:lang w:bidi="ar-JO"/>
        </w:rPr>
        <w:t xml:space="preserve">بين البكالوريوس والماجستير، وجاءت الفروق لصالح البكالوريوس. </w:t>
      </w:r>
    </w:p>
    <w:p w:rsidR="00A5210D" w:rsidRPr="006D3A87" w:rsidRDefault="00A5210D" w:rsidP="006D3A87">
      <w:pPr>
        <w:bidi/>
        <w:spacing w:line="240" w:lineRule="auto"/>
        <w:jc w:val="both"/>
        <w:rPr>
          <w:rFonts w:cs="Simplified Arabic"/>
          <w:b/>
          <w:bCs/>
          <w:sz w:val="24"/>
          <w:szCs w:val="24"/>
          <w:rtl/>
          <w:lang w:bidi="ar-JO"/>
        </w:rPr>
      </w:pPr>
    </w:p>
    <w:p w:rsidR="00A5210D" w:rsidRPr="006D3A87" w:rsidRDefault="00A5210D" w:rsidP="006D3A87">
      <w:pPr>
        <w:pStyle w:val="ListParagraph"/>
        <w:numPr>
          <w:ilvl w:val="0"/>
          <w:numId w:val="3"/>
        </w:numPr>
        <w:autoSpaceDE w:val="0"/>
        <w:autoSpaceDN w:val="0"/>
        <w:bidi/>
        <w:adjustRightInd w:val="0"/>
        <w:spacing w:line="240" w:lineRule="auto"/>
        <w:ind w:left="424"/>
        <w:jc w:val="both"/>
        <w:rPr>
          <w:rFonts w:cs="Simplified Arabic"/>
          <w:sz w:val="24"/>
          <w:szCs w:val="24"/>
          <w:lang w:bidi="ar-EG"/>
        </w:rPr>
      </w:pPr>
      <w:r w:rsidRPr="006D3A87">
        <w:rPr>
          <w:rFonts w:cs="Simplified Arabic" w:hint="cs"/>
          <w:b/>
          <w:bCs/>
          <w:sz w:val="24"/>
          <w:szCs w:val="24"/>
          <w:rtl/>
          <w:lang w:bidi="ar-JO"/>
        </w:rPr>
        <w:t xml:space="preserve"> الفروق في تطبيق</w:t>
      </w:r>
      <w:r w:rsidRPr="006D3A87">
        <w:rPr>
          <w:rFonts w:cs="Simplified Arabic" w:hint="cs"/>
          <w:b/>
          <w:bCs/>
          <w:sz w:val="24"/>
          <w:szCs w:val="24"/>
          <w:rtl/>
          <w:lang w:bidi="ar-EG"/>
        </w:rPr>
        <w:t xml:space="preserve"> مفهوم إدارة الجودة الشاملة في الجامعات الأردنية الرسمية والأهلية من وجهة نظر الطلاب تبعاً لمتغير السنة الدراسية.</w:t>
      </w:r>
    </w:p>
    <w:p w:rsidR="00A5210D" w:rsidRPr="006D3A87" w:rsidRDefault="00A5210D" w:rsidP="003D4763">
      <w:pPr>
        <w:autoSpaceDE w:val="0"/>
        <w:autoSpaceDN w:val="0"/>
        <w:bidi/>
        <w:adjustRightInd w:val="0"/>
        <w:spacing w:line="240" w:lineRule="auto"/>
        <w:ind w:firstLine="720"/>
        <w:jc w:val="both"/>
        <w:rPr>
          <w:rFonts w:cs="Simplified Arabic"/>
          <w:sz w:val="24"/>
          <w:szCs w:val="24"/>
          <w:rtl/>
          <w:lang w:bidi="ar-EG"/>
        </w:rPr>
      </w:pPr>
      <w:r w:rsidRPr="006D3A87">
        <w:rPr>
          <w:rFonts w:cs="Simplified Arabic" w:hint="cs"/>
          <w:sz w:val="24"/>
          <w:szCs w:val="24"/>
          <w:rtl/>
          <w:lang w:bidi="ar-JO"/>
        </w:rPr>
        <w:t xml:space="preserve">لبيان الفروق في </w:t>
      </w:r>
      <w:r w:rsidRPr="006D3A87">
        <w:rPr>
          <w:rFonts w:cs="Simplified Arabic" w:hint="cs"/>
          <w:sz w:val="24"/>
          <w:szCs w:val="24"/>
          <w:rtl/>
          <w:lang w:bidi="ar-EG"/>
        </w:rPr>
        <w:t>تطبيق مفهوم إدارة الجودة الشاملة في الجامعات الأردنية الرسمية والأهلية من وجهة نظر الطلاب تبعاً لمتغير السنة الدراسية،</w:t>
      </w:r>
      <w:r w:rsidRPr="006D3A87">
        <w:rPr>
          <w:rFonts w:cs="Simplified Arabic" w:hint="cs"/>
          <w:sz w:val="24"/>
          <w:szCs w:val="24"/>
          <w:rtl/>
          <w:lang w:bidi="ar-JO"/>
        </w:rPr>
        <w:t xml:space="preserve"> فقد تم عمل تحليل التباين (</w:t>
      </w:r>
      <w:r w:rsidRPr="006D3A87">
        <w:rPr>
          <w:rFonts w:cs="Simplified Arabic"/>
          <w:sz w:val="24"/>
          <w:szCs w:val="24"/>
          <w:lang w:bidi="ar-JO"/>
        </w:rPr>
        <w:t>ANOVA</w:t>
      </w:r>
      <w:r w:rsidRPr="006D3A87">
        <w:rPr>
          <w:rFonts w:cs="Simplified Arabic" w:hint="cs"/>
          <w:sz w:val="24"/>
          <w:szCs w:val="24"/>
          <w:rtl/>
          <w:lang w:bidi="ar-EG"/>
        </w:rPr>
        <w:t>) والتي تظهر نتائجه في الجدول رقم (</w:t>
      </w:r>
      <w:r w:rsidR="003D4763">
        <w:rPr>
          <w:rFonts w:cs="Simplified Arabic"/>
          <w:sz w:val="24"/>
          <w:szCs w:val="24"/>
          <w:lang w:bidi="ar-EG"/>
        </w:rPr>
        <w:t>4</w:t>
      </w:r>
      <w:r w:rsidRPr="006D3A87">
        <w:rPr>
          <w:rFonts w:cs="Simplified Arabic" w:hint="cs"/>
          <w:sz w:val="24"/>
          <w:szCs w:val="24"/>
          <w:rtl/>
          <w:lang w:bidi="ar-EG"/>
        </w:rPr>
        <w:t>):</w:t>
      </w:r>
    </w:p>
    <w:p w:rsidR="00A5210D" w:rsidRPr="006D3A87" w:rsidRDefault="00A5210D" w:rsidP="006D3A87">
      <w:pPr>
        <w:autoSpaceDE w:val="0"/>
        <w:autoSpaceDN w:val="0"/>
        <w:bidi/>
        <w:adjustRightInd w:val="0"/>
        <w:spacing w:line="240" w:lineRule="auto"/>
        <w:ind w:firstLine="720"/>
        <w:jc w:val="both"/>
        <w:rPr>
          <w:rFonts w:ascii="Arial" w:eastAsia="Times New Roman" w:hAnsi="Arial" w:cs="Simplified Arabic"/>
          <w:b/>
          <w:bCs/>
          <w:sz w:val="24"/>
          <w:szCs w:val="24"/>
          <w:rtl/>
          <w:lang w:bidi="ar-JO"/>
        </w:rPr>
      </w:pPr>
    </w:p>
    <w:p w:rsidR="00A5210D" w:rsidRPr="006D3A87" w:rsidRDefault="00A5210D" w:rsidP="003D4763">
      <w:pPr>
        <w:bidi/>
        <w:spacing w:line="240" w:lineRule="auto"/>
        <w:ind w:left="720"/>
        <w:jc w:val="center"/>
        <w:rPr>
          <w:rFonts w:ascii="Arial" w:eastAsia="Times New Roman" w:hAnsi="Arial" w:cs="Simplified Arabic"/>
          <w:b/>
          <w:bCs/>
          <w:sz w:val="24"/>
          <w:szCs w:val="24"/>
          <w:rtl/>
          <w:lang w:bidi="ar-JO"/>
        </w:rPr>
      </w:pPr>
      <w:r w:rsidRPr="006D3A87">
        <w:rPr>
          <w:rFonts w:ascii="Arial" w:eastAsia="Times New Roman" w:hAnsi="Arial" w:cs="Simplified Arabic" w:hint="cs"/>
          <w:b/>
          <w:bCs/>
          <w:sz w:val="24"/>
          <w:szCs w:val="24"/>
          <w:rtl/>
        </w:rPr>
        <w:t>جدول رقم (</w:t>
      </w:r>
      <w:r w:rsidR="003D4763">
        <w:rPr>
          <w:rFonts w:ascii="Arial" w:eastAsia="Times New Roman" w:hAnsi="Arial" w:cs="Simplified Arabic"/>
          <w:b/>
          <w:bCs/>
          <w:sz w:val="24"/>
          <w:szCs w:val="24"/>
        </w:rPr>
        <w:t>4</w:t>
      </w:r>
      <w:r w:rsidRPr="006D3A87">
        <w:rPr>
          <w:rFonts w:ascii="Arial" w:eastAsia="Times New Roman" w:hAnsi="Arial" w:cs="Simplified Arabic" w:hint="cs"/>
          <w:b/>
          <w:bCs/>
          <w:sz w:val="24"/>
          <w:szCs w:val="24"/>
          <w:rtl/>
        </w:rPr>
        <w:t>)</w:t>
      </w:r>
    </w:p>
    <w:p w:rsidR="00A5210D" w:rsidRPr="006D3A87" w:rsidRDefault="00A5210D" w:rsidP="006D3A87">
      <w:pPr>
        <w:bidi/>
        <w:spacing w:line="240" w:lineRule="auto"/>
        <w:ind w:left="720"/>
        <w:jc w:val="center"/>
        <w:rPr>
          <w:rFonts w:cs="Simplified Arabic"/>
          <w:sz w:val="24"/>
          <w:szCs w:val="24"/>
          <w:rtl/>
          <w:lang w:bidi="ar-JO"/>
        </w:rPr>
      </w:pPr>
      <w:r w:rsidRPr="006D3A87">
        <w:rPr>
          <w:rFonts w:cs="Simplified Arabic" w:hint="cs"/>
          <w:b/>
          <w:bCs/>
          <w:sz w:val="24"/>
          <w:szCs w:val="24"/>
          <w:rtl/>
          <w:lang w:bidi="ar-JO"/>
        </w:rPr>
        <w:lastRenderedPageBreak/>
        <w:t>تحليل التباين (</w:t>
      </w:r>
      <w:r w:rsidRPr="006D3A87">
        <w:rPr>
          <w:rFonts w:cs="Simplified Arabic"/>
          <w:b/>
          <w:bCs/>
          <w:sz w:val="24"/>
          <w:szCs w:val="24"/>
          <w:lang w:bidi="ar-JO"/>
        </w:rPr>
        <w:t>ANOVA</w:t>
      </w:r>
      <w:r w:rsidRPr="006D3A87">
        <w:rPr>
          <w:rFonts w:cs="Simplified Arabic" w:hint="cs"/>
          <w:b/>
          <w:bCs/>
          <w:sz w:val="24"/>
          <w:szCs w:val="24"/>
          <w:rtl/>
          <w:lang w:bidi="ar-EG"/>
        </w:rPr>
        <w:t xml:space="preserve">) لمدى تطبيق مفهوم إدارة الجودة الشاملة في الجامعات الأردنية الرسمية والأهلية من وجهة نظر الطلاب تبعاً لمتغير السنة الدراسية </w:t>
      </w:r>
    </w:p>
    <w:tbl>
      <w:tblPr>
        <w:bidiVisual/>
        <w:tblW w:w="8861" w:type="dxa"/>
        <w:jc w:val="center"/>
        <w:tblInd w:w="1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4"/>
        <w:gridCol w:w="1616"/>
        <w:gridCol w:w="1217"/>
        <w:gridCol w:w="1585"/>
        <w:gridCol w:w="917"/>
        <w:gridCol w:w="1312"/>
      </w:tblGrid>
      <w:tr w:rsidR="00A5210D" w:rsidRPr="006D3A87" w:rsidTr="00861E9A">
        <w:trPr>
          <w:trHeight w:val="270"/>
          <w:jc w:val="center"/>
        </w:trPr>
        <w:tc>
          <w:tcPr>
            <w:tcW w:w="2214" w:type="dxa"/>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b/>
                <w:bCs/>
                <w:sz w:val="24"/>
                <w:szCs w:val="24"/>
              </w:rPr>
            </w:pPr>
            <w:r w:rsidRPr="006D3A87">
              <w:rPr>
                <w:rFonts w:ascii="Arial" w:eastAsia="Times New Roman" w:hAnsi="Arial" w:cs="Simplified Arabic" w:hint="cs"/>
                <w:b/>
                <w:bCs/>
                <w:sz w:val="24"/>
                <w:szCs w:val="24"/>
                <w:rtl/>
              </w:rPr>
              <w:t>الأبعاد</w:t>
            </w:r>
          </w:p>
        </w:tc>
        <w:tc>
          <w:tcPr>
            <w:tcW w:w="1616" w:type="dxa"/>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b/>
                <w:bCs/>
                <w:sz w:val="24"/>
                <w:szCs w:val="24"/>
              </w:rPr>
            </w:pPr>
            <w:r w:rsidRPr="006D3A87">
              <w:rPr>
                <w:rFonts w:ascii="Arial" w:eastAsia="Times New Roman" w:hAnsi="Arial" w:cs="Simplified Arabic"/>
                <w:b/>
                <w:bCs/>
                <w:sz w:val="24"/>
                <w:szCs w:val="24"/>
                <w:rtl/>
              </w:rPr>
              <w:t>مجموع المربعات</w:t>
            </w:r>
          </w:p>
        </w:tc>
        <w:tc>
          <w:tcPr>
            <w:tcW w:w="1217" w:type="dxa"/>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b/>
                <w:bCs/>
                <w:sz w:val="24"/>
                <w:szCs w:val="24"/>
              </w:rPr>
            </w:pPr>
            <w:r w:rsidRPr="006D3A87">
              <w:rPr>
                <w:rFonts w:ascii="Arial" w:eastAsia="Times New Roman" w:hAnsi="Arial" w:cs="Simplified Arabic"/>
                <w:b/>
                <w:bCs/>
                <w:sz w:val="24"/>
                <w:szCs w:val="24"/>
                <w:rtl/>
              </w:rPr>
              <w:t>درجة الحرية</w:t>
            </w:r>
          </w:p>
        </w:tc>
        <w:tc>
          <w:tcPr>
            <w:tcW w:w="1585" w:type="dxa"/>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b/>
                <w:bCs/>
                <w:sz w:val="24"/>
                <w:szCs w:val="24"/>
              </w:rPr>
            </w:pPr>
            <w:r w:rsidRPr="006D3A87">
              <w:rPr>
                <w:rFonts w:ascii="Arial" w:eastAsia="Times New Roman" w:hAnsi="Arial" w:cs="Simplified Arabic"/>
                <w:b/>
                <w:bCs/>
                <w:sz w:val="24"/>
                <w:szCs w:val="24"/>
                <w:rtl/>
              </w:rPr>
              <w:t>متوسط المربعات</w:t>
            </w:r>
          </w:p>
        </w:tc>
        <w:tc>
          <w:tcPr>
            <w:tcW w:w="917" w:type="dxa"/>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b/>
                <w:bCs/>
                <w:sz w:val="24"/>
                <w:szCs w:val="24"/>
              </w:rPr>
            </w:pPr>
            <w:r w:rsidRPr="006D3A87">
              <w:rPr>
                <w:rFonts w:ascii="Arial" w:eastAsia="Times New Roman" w:hAnsi="Arial" w:cs="Simplified Arabic"/>
                <w:b/>
                <w:bCs/>
                <w:sz w:val="24"/>
                <w:szCs w:val="24"/>
                <w:rtl/>
              </w:rPr>
              <w:t>قيمة ف</w:t>
            </w:r>
          </w:p>
        </w:tc>
        <w:tc>
          <w:tcPr>
            <w:tcW w:w="1312" w:type="dxa"/>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b/>
                <w:bCs/>
                <w:sz w:val="24"/>
                <w:szCs w:val="24"/>
              </w:rPr>
            </w:pPr>
            <w:r w:rsidRPr="006D3A87">
              <w:rPr>
                <w:rFonts w:ascii="Arial" w:eastAsia="Times New Roman" w:hAnsi="Arial" w:cs="Simplified Arabic"/>
                <w:b/>
                <w:bCs/>
                <w:sz w:val="24"/>
                <w:szCs w:val="24"/>
                <w:rtl/>
              </w:rPr>
              <w:t>مستوى الدلالة</w:t>
            </w:r>
          </w:p>
        </w:tc>
      </w:tr>
      <w:tr w:rsidR="00A5210D" w:rsidRPr="006D3A87" w:rsidTr="00861E9A">
        <w:trPr>
          <w:trHeight w:val="255"/>
          <w:jc w:val="center"/>
        </w:trPr>
        <w:tc>
          <w:tcPr>
            <w:tcW w:w="2214" w:type="dxa"/>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tl/>
              </w:rPr>
              <w:t>الوعي بمفهوم إدارة الجودة الشاملة</w:t>
            </w:r>
          </w:p>
        </w:tc>
        <w:tc>
          <w:tcPr>
            <w:tcW w:w="1616"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18.96</w:t>
            </w:r>
          </w:p>
        </w:tc>
        <w:tc>
          <w:tcPr>
            <w:tcW w:w="1217"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4.00</w:t>
            </w:r>
          </w:p>
        </w:tc>
        <w:tc>
          <w:tcPr>
            <w:tcW w:w="1585"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4.74</w:t>
            </w:r>
          </w:p>
        </w:tc>
        <w:tc>
          <w:tcPr>
            <w:tcW w:w="917"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10.37</w:t>
            </w:r>
          </w:p>
        </w:tc>
        <w:tc>
          <w:tcPr>
            <w:tcW w:w="1312"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0.00</w:t>
            </w:r>
          </w:p>
        </w:tc>
      </w:tr>
      <w:tr w:rsidR="00A5210D" w:rsidRPr="006D3A87" w:rsidTr="00861E9A">
        <w:trPr>
          <w:trHeight w:val="255"/>
          <w:jc w:val="center"/>
        </w:trPr>
        <w:tc>
          <w:tcPr>
            <w:tcW w:w="2214" w:type="dxa"/>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tl/>
              </w:rPr>
              <w:t>ا</w:t>
            </w:r>
            <w:r w:rsidRPr="006D3A87">
              <w:rPr>
                <w:rFonts w:ascii="Arial" w:eastAsia="Times New Roman" w:hAnsi="Arial" w:cs="Simplified Arabic" w:hint="cs"/>
                <w:sz w:val="24"/>
                <w:szCs w:val="24"/>
                <w:rtl/>
              </w:rPr>
              <w:t>لا</w:t>
            </w:r>
            <w:r w:rsidRPr="006D3A87">
              <w:rPr>
                <w:rFonts w:ascii="Arial" w:eastAsia="Times New Roman" w:hAnsi="Arial" w:cs="Simplified Arabic"/>
                <w:sz w:val="24"/>
                <w:szCs w:val="24"/>
                <w:rtl/>
              </w:rPr>
              <w:t>ستراتيجية العامة</w:t>
            </w:r>
          </w:p>
        </w:tc>
        <w:tc>
          <w:tcPr>
            <w:tcW w:w="1616"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15.68</w:t>
            </w:r>
          </w:p>
        </w:tc>
        <w:tc>
          <w:tcPr>
            <w:tcW w:w="1217"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4.00</w:t>
            </w:r>
          </w:p>
        </w:tc>
        <w:tc>
          <w:tcPr>
            <w:tcW w:w="1585"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3.92</w:t>
            </w:r>
          </w:p>
        </w:tc>
        <w:tc>
          <w:tcPr>
            <w:tcW w:w="917"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7.93</w:t>
            </w:r>
          </w:p>
        </w:tc>
        <w:tc>
          <w:tcPr>
            <w:tcW w:w="1312"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0.00</w:t>
            </w:r>
          </w:p>
        </w:tc>
      </w:tr>
      <w:tr w:rsidR="00A5210D" w:rsidRPr="006D3A87" w:rsidTr="00861E9A">
        <w:trPr>
          <w:trHeight w:val="255"/>
          <w:jc w:val="center"/>
        </w:trPr>
        <w:tc>
          <w:tcPr>
            <w:tcW w:w="2214" w:type="dxa"/>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tl/>
              </w:rPr>
              <w:t>العملية التربوية</w:t>
            </w:r>
          </w:p>
        </w:tc>
        <w:tc>
          <w:tcPr>
            <w:tcW w:w="1616"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29.76</w:t>
            </w:r>
          </w:p>
        </w:tc>
        <w:tc>
          <w:tcPr>
            <w:tcW w:w="1217"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4.00</w:t>
            </w:r>
          </w:p>
        </w:tc>
        <w:tc>
          <w:tcPr>
            <w:tcW w:w="1585"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7.44</w:t>
            </w:r>
          </w:p>
        </w:tc>
        <w:tc>
          <w:tcPr>
            <w:tcW w:w="917"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10.23</w:t>
            </w:r>
          </w:p>
        </w:tc>
        <w:tc>
          <w:tcPr>
            <w:tcW w:w="1312"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0.00</w:t>
            </w:r>
          </w:p>
        </w:tc>
      </w:tr>
      <w:tr w:rsidR="00A5210D" w:rsidRPr="006D3A87" w:rsidTr="00861E9A">
        <w:trPr>
          <w:trHeight w:val="255"/>
          <w:jc w:val="center"/>
        </w:trPr>
        <w:tc>
          <w:tcPr>
            <w:tcW w:w="2214" w:type="dxa"/>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tl/>
              </w:rPr>
              <w:t>العملية التعليمية</w:t>
            </w:r>
          </w:p>
        </w:tc>
        <w:tc>
          <w:tcPr>
            <w:tcW w:w="1616"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2.70</w:t>
            </w:r>
          </w:p>
        </w:tc>
        <w:tc>
          <w:tcPr>
            <w:tcW w:w="1217"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4.00</w:t>
            </w:r>
          </w:p>
        </w:tc>
        <w:tc>
          <w:tcPr>
            <w:tcW w:w="1585"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0.68</w:t>
            </w:r>
          </w:p>
        </w:tc>
        <w:tc>
          <w:tcPr>
            <w:tcW w:w="917"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1.13</w:t>
            </w:r>
          </w:p>
        </w:tc>
        <w:tc>
          <w:tcPr>
            <w:tcW w:w="1312"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0.34</w:t>
            </w:r>
          </w:p>
        </w:tc>
      </w:tr>
      <w:tr w:rsidR="00A5210D" w:rsidRPr="006D3A87" w:rsidTr="00861E9A">
        <w:trPr>
          <w:trHeight w:val="255"/>
          <w:jc w:val="center"/>
        </w:trPr>
        <w:tc>
          <w:tcPr>
            <w:tcW w:w="2214" w:type="dxa"/>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tl/>
              </w:rPr>
              <w:t>التقنيات</w:t>
            </w:r>
          </w:p>
        </w:tc>
        <w:tc>
          <w:tcPr>
            <w:tcW w:w="1616"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18.56</w:t>
            </w:r>
          </w:p>
        </w:tc>
        <w:tc>
          <w:tcPr>
            <w:tcW w:w="1217"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4.00</w:t>
            </w:r>
          </w:p>
        </w:tc>
        <w:tc>
          <w:tcPr>
            <w:tcW w:w="1585"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4.64</w:t>
            </w:r>
          </w:p>
        </w:tc>
        <w:tc>
          <w:tcPr>
            <w:tcW w:w="917"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7.05</w:t>
            </w:r>
          </w:p>
        </w:tc>
        <w:tc>
          <w:tcPr>
            <w:tcW w:w="1312"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0.00</w:t>
            </w:r>
          </w:p>
        </w:tc>
      </w:tr>
      <w:tr w:rsidR="00A5210D" w:rsidRPr="006D3A87" w:rsidTr="00861E9A">
        <w:trPr>
          <w:trHeight w:val="255"/>
          <w:jc w:val="center"/>
        </w:trPr>
        <w:tc>
          <w:tcPr>
            <w:tcW w:w="2214" w:type="dxa"/>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tl/>
              </w:rPr>
              <w:t>خدمات الط</w:t>
            </w:r>
            <w:r w:rsidRPr="006D3A87">
              <w:rPr>
                <w:rFonts w:ascii="Arial" w:eastAsia="Times New Roman" w:hAnsi="Arial" w:cs="Simplified Arabic" w:hint="cs"/>
                <w:sz w:val="24"/>
                <w:szCs w:val="24"/>
                <w:rtl/>
              </w:rPr>
              <w:t>لاب</w:t>
            </w:r>
          </w:p>
        </w:tc>
        <w:tc>
          <w:tcPr>
            <w:tcW w:w="1616"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21.18</w:t>
            </w:r>
          </w:p>
        </w:tc>
        <w:tc>
          <w:tcPr>
            <w:tcW w:w="1217"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4.00</w:t>
            </w:r>
          </w:p>
        </w:tc>
        <w:tc>
          <w:tcPr>
            <w:tcW w:w="1585"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5.30</w:t>
            </w:r>
          </w:p>
        </w:tc>
        <w:tc>
          <w:tcPr>
            <w:tcW w:w="917"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7.67</w:t>
            </w:r>
          </w:p>
        </w:tc>
        <w:tc>
          <w:tcPr>
            <w:tcW w:w="1312"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0.00</w:t>
            </w:r>
          </w:p>
        </w:tc>
      </w:tr>
      <w:tr w:rsidR="00A5210D" w:rsidRPr="006D3A87" w:rsidTr="00861E9A">
        <w:trPr>
          <w:trHeight w:val="255"/>
          <w:jc w:val="center"/>
        </w:trPr>
        <w:tc>
          <w:tcPr>
            <w:tcW w:w="2214" w:type="dxa"/>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tl/>
              </w:rPr>
              <w:t>العلاقات التنظيمية</w:t>
            </w:r>
          </w:p>
        </w:tc>
        <w:tc>
          <w:tcPr>
            <w:tcW w:w="1616"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15.33</w:t>
            </w:r>
          </w:p>
        </w:tc>
        <w:tc>
          <w:tcPr>
            <w:tcW w:w="1217"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4.00</w:t>
            </w:r>
          </w:p>
        </w:tc>
        <w:tc>
          <w:tcPr>
            <w:tcW w:w="1585"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3.83</w:t>
            </w:r>
          </w:p>
        </w:tc>
        <w:tc>
          <w:tcPr>
            <w:tcW w:w="917"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4.76</w:t>
            </w:r>
          </w:p>
        </w:tc>
        <w:tc>
          <w:tcPr>
            <w:tcW w:w="1312"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0.00</w:t>
            </w:r>
          </w:p>
        </w:tc>
      </w:tr>
      <w:tr w:rsidR="00A5210D" w:rsidRPr="006D3A87" w:rsidTr="00861E9A">
        <w:trPr>
          <w:trHeight w:val="255"/>
          <w:jc w:val="center"/>
        </w:trPr>
        <w:tc>
          <w:tcPr>
            <w:tcW w:w="2214" w:type="dxa"/>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tl/>
              </w:rPr>
              <w:t>التغذية الراجعة</w:t>
            </w:r>
          </w:p>
        </w:tc>
        <w:tc>
          <w:tcPr>
            <w:tcW w:w="1616"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21.80</w:t>
            </w:r>
          </w:p>
        </w:tc>
        <w:tc>
          <w:tcPr>
            <w:tcW w:w="1217"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4.00</w:t>
            </w:r>
          </w:p>
        </w:tc>
        <w:tc>
          <w:tcPr>
            <w:tcW w:w="1585"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5.45</w:t>
            </w:r>
          </w:p>
        </w:tc>
        <w:tc>
          <w:tcPr>
            <w:tcW w:w="917"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7.18</w:t>
            </w:r>
          </w:p>
        </w:tc>
        <w:tc>
          <w:tcPr>
            <w:tcW w:w="1312"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0.00</w:t>
            </w:r>
          </w:p>
        </w:tc>
      </w:tr>
      <w:tr w:rsidR="00A5210D" w:rsidRPr="006D3A87" w:rsidTr="00861E9A">
        <w:trPr>
          <w:trHeight w:val="270"/>
          <w:jc w:val="center"/>
        </w:trPr>
        <w:tc>
          <w:tcPr>
            <w:tcW w:w="2214" w:type="dxa"/>
            <w:shd w:val="clear" w:color="auto" w:fill="auto"/>
            <w:noWrap/>
            <w:vAlign w:val="center"/>
            <w:hideMark/>
          </w:tcPr>
          <w:p w:rsidR="00A5210D" w:rsidRPr="006D3A87" w:rsidRDefault="00A5210D" w:rsidP="006D3A87">
            <w:pPr>
              <w:bidi/>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tl/>
              </w:rPr>
              <w:t>الكلي</w:t>
            </w:r>
          </w:p>
        </w:tc>
        <w:tc>
          <w:tcPr>
            <w:tcW w:w="1616"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15.32</w:t>
            </w:r>
          </w:p>
        </w:tc>
        <w:tc>
          <w:tcPr>
            <w:tcW w:w="1217"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4.00</w:t>
            </w:r>
          </w:p>
        </w:tc>
        <w:tc>
          <w:tcPr>
            <w:tcW w:w="1585"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3.83</w:t>
            </w:r>
          </w:p>
        </w:tc>
        <w:tc>
          <w:tcPr>
            <w:tcW w:w="917"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10.81</w:t>
            </w:r>
          </w:p>
        </w:tc>
        <w:tc>
          <w:tcPr>
            <w:tcW w:w="1312"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0.00</w:t>
            </w:r>
          </w:p>
        </w:tc>
      </w:tr>
    </w:tbl>
    <w:p w:rsidR="00A5210D" w:rsidRPr="006D3A87" w:rsidRDefault="00A5210D" w:rsidP="006D3A87">
      <w:pPr>
        <w:bidi/>
        <w:spacing w:line="240" w:lineRule="auto"/>
        <w:ind w:firstLine="720"/>
        <w:jc w:val="both"/>
        <w:rPr>
          <w:rFonts w:ascii="Arial" w:eastAsia="Times New Roman" w:hAnsi="Arial" w:cs="Simplified Arabic"/>
          <w:sz w:val="24"/>
          <w:szCs w:val="24"/>
          <w:rtl/>
          <w:lang w:bidi="ar-JO"/>
        </w:rPr>
      </w:pPr>
    </w:p>
    <w:p w:rsidR="00A5210D" w:rsidRPr="006D3A87" w:rsidRDefault="00A5210D" w:rsidP="003D4763">
      <w:pPr>
        <w:bidi/>
        <w:spacing w:line="240" w:lineRule="auto"/>
        <w:ind w:firstLine="720"/>
        <w:jc w:val="both"/>
        <w:rPr>
          <w:rFonts w:cs="Simplified Arabic"/>
          <w:sz w:val="24"/>
          <w:szCs w:val="24"/>
          <w:rtl/>
          <w:lang w:bidi="ar-EG"/>
        </w:rPr>
      </w:pPr>
      <w:r w:rsidRPr="006D3A87">
        <w:rPr>
          <w:rFonts w:ascii="Arial" w:eastAsia="Times New Roman" w:hAnsi="Arial" w:cs="Simplified Arabic" w:hint="cs"/>
          <w:sz w:val="24"/>
          <w:szCs w:val="24"/>
          <w:rtl/>
        </w:rPr>
        <w:t xml:space="preserve">ويظهر من الجدول أعلاه وجود فروق ذات دلالة إحصائية عند مستوى </w:t>
      </w:r>
      <w:r w:rsidR="003D4763" w:rsidRPr="003D4763">
        <w:rPr>
          <w:rFonts w:asciiTheme="majorBidi" w:hAnsiTheme="majorBidi" w:cs="Simplified Arabic"/>
          <w:sz w:val="24"/>
          <w:szCs w:val="24"/>
          <w:rtl/>
        </w:rPr>
        <w:t>(</w:t>
      </w:r>
      <w:r w:rsidR="003D4763" w:rsidRPr="003D4763">
        <w:rPr>
          <w:rFonts w:asciiTheme="majorBidi" w:hAnsiTheme="majorBidi" w:cs="Simplified Arabic"/>
          <w:sz w:val="24"/>
          <w:szCs w:val="24"/>
        </w:rPr>
        <w:t xml:space="preserve"> 0.05</w:t>
      </w:r>
      <w:r w:rsidR="003D4763" w:rsidRPr="003D4763">
        <w:rPr>
          <w:rFonts w:asciiTheme="majorBidi" w:hAnsiTheme="majorBidi" w:cstheme="majorBidi"/>
          <w:sz w:val="24"/>
          <w:szCs w:val="24"/>
          <w:rtl/>
        </w:rPr>
        <w:t>≥</w:t>
      </w:r>
      <w:r w:rsidR="003D4763" w:rsidRPr="003D4763">
        <w:rPr>
          <w:rFonts w:asciiTheme="majorBidi" w:hAnsiTheme="majorBidi" w:cs="Simplified Arabic"/>
          <w:sz w:val="24"/>
          <w:szCs w:val="24"/>
          <w:rtl/>
          <w:lang w:bidi="ar-JO"/>
        </w:rPr>
        <w:t xml:space="preserve"> </w:t>
      </w:r>
      <w:r w:rsidR="003D4763" w:rsidRPr="003D4763">
        <w:rPr>
          <w:rFonts w:asciiTheme="majorBidi" w:hAnsiTheme="majorBidi" w:cs="Simplified Arabic"/>
          <w:sz w:val="24"/>
          <w:szCs w:val="24"/>
        </w:rPr>
        <w:t>α</w:t>
      </w:r>
      <w:r w:rsidR="003D4763" w:rsidRPr="003D4763">
        <w:rPr>
          <w:rFonts w:asciiTheme="majorBidi" w:hAnsiTheme="majorBidi" w:cs="Simplified Arabic"/>
          <w:sz w:val="24"/>
          <w:szCs w:val="24"/>
          <w:rtl/>
        </w:rPr>
        <w:t>)</w:t>
      </w:r>
      <w:r w:rsidR="003D4763" w:rsidRPr="006D3A87">
        <w:rPr>
          <w:rFonts w:asciiTheme="majorBidi" w:hAnsiTheme="majorBidi" w:cs="Simplified Arabic"/>
          <w:b/>
          <w:bCs/>
          <w:color w:val="FF0000"/>
          <w:sz w:val="24"/>
          <w:szCs w:val="24"/>
          <w:rtl/>
        </w:rPr>
        <w:t xml:space="preserve"> </w:t>
      </w:r>
      <w:r w:rsidRPr="006D3A87">
        <w:rPr>
          <w:rFonts w:ascii="Arial" w:eastAsia="Times New Roman" w:hAnsi="Arial" w:cs="Simplified Arabic" w:hint="cs"/>
          <w:sz w:val="24"/>
          <w:szCs w:val="24"/>
          <w:rtl/>
        </w:rPr>
        <w:t>ل</w:t>
      </w:r>
      <w:r w:rsidRPr="006D3A87">
        <w:rPr>
          <w:rFonts w:cs="Simplified Arabic" w:hint="cs"/>
          <w:sz w:val="24"/>
          <w:szCs w:val="24"/>
          <w:rtl/>
          <w:lang w:bidi="ar-EG"/>
        </w:rPr>
        <w:t xml:space="preserve">جميع الأبعاد باستثناء بُعد "العملية التعليمية" يعزي لمتغير السنة الدراسية من وجهة نظر الطلاب. </w:t>
      </w:r>
    </w:p>
    <w:p w:rsidR="00A5210D" w:rsidRPr="006D3A87" w:rsidRDefault="00A5210D" w:rsidP="002357CA">
      <w:pPr>
        <w:bidi/>
        <w:spacing w:line="240" w:lineRule="auto"/>
        <w:ind w:firstLine="720"/>
        <w:jc w:val="both"/>
        <w:rPr>
          <w:rFonts w:cs="Simplified Arabic"/>
          <w:sz w:val="24"/>
          <w:szCs w:val="24"/>
          <w:rtl/>
          <w:lang w:bidi="ar-JO"/>
        </w:rPr>
      </w:pPr>
      <w:r w:rsidRPr="006D3A87">
        <w:rPr>
          <w:rFonts w:cs="Simplified Arabic" w:hint="cs"/>
          <w:sz w:val="24"/>
          <w:szCs w:val="24"/>
          <w:rtl/>
          <w:lang w:bidi="ar-JO"/>
        </w:rPr>
        <w:t>لمعرفة اتجاهات الفروق الزوجية الدالة إحصائياً بين المتوسطات الحسابية تم استخدام اختبار المقارنات البُعدية بطريقة اقل فروق ممكنة (</w:t>
      </w:r>
      <w:r w:rsidRPr="006D3A87">
        <w:rPr>
          <w:rFonts w:cs="Simplified Arabic"/>
          <w:sz w:val="24"/>
          <w:szCs w:val="24"/>
          <w:lang w:bidi="ar-JO"/>
        </w:rPr>
        <w:t>LSD</w:t>
      </w:r>
      <w:r w:rsidRPr="006D3A87">
        <w:rPr>
          <w:rFonts w:cs="Simplified Arabic" w:hint="cs"/>
          <w:sz w:val="24"/>
          <w:szCs w:val="24"/>
          <w:rtl/>
          <w:lang w:bidi="ar-EG"/>
        </w:rPr>
        <w:t>) تبعاً لأثر متغير السنة الدراسية على أبعاد مفهوم إدارة الجودة الشاملة كما في جدول رقم (</w:t>
      </w:r>
      <w:r w:rsidR="002357CA">
        <w:rPr>
          <w:rFonts w:cs="Simplified Arabic"/>
          <w:sz w:val="24"/>
          <w:szCs w:val="24"/>
          <w:lang w:bidi="ar-EG"/>
        </w:rPr>
        <w:t>5</w:t>
      </w:r>
      <w:r w:rsidRPr="006D3A87">
        <w:rPr>
          <w:rFonts w:cs="Simplified Arabic" w:hint="cs"/>
          <w:sz w:val="24"/>
          <w:szCs w:val="24"/>
          <w:rtl/>
          <w:lang w:bidi="ar-EG"/>
        </w:rPr>
        <w:t>):</w:t>
      </w:r>
    </w:p>
    <w:p w:rsidR="00A5210D" w:rsidRPr="006D3A87" w:rsidRDefault="00A5210D" w:rsidP="006D3A87">
      <w:pPr>
        <w:bidi/>
        <w:spacing w:line="240" w:lineRule="auto"/>
        <w:ind w:firstLine="720"/>
        <w:jc w:val="center"/>
        <w:rPr>
          <w:rFonts w:cs="Simplified Arabic"/>
          <w:sz w:val="24"/>
          <w:szCs w:val="24"/>
          <w:rtl/>
          <w:lang w:bidi="ar-JO"/>
        </w:rPr>
      </w:pPr>
    </w:p>
    <w:p w:rsidR="00A5210D" w:rsidRPr="006D3A87" w:rsidRDefault="00A5210D" w:rsidP="002357CA">
      <w:pPr>
        <w:bidi/>
        <w:spacing w:line="240" w:lineRule="auto"/>
        <w:ind w:firstLine="720"/>
        <w:jc w:val="center"/>
        <w:rPr>
          <w:rFonts w:cs="Simplified Arabic"/>
          <w:b/>
          <w:bCs/>
          <w:sz w:val="24"/>
          <w:szCs w:val="24"/>
          <w:rtl/>
          <w:lang w:bidi="ar-JO"/>
        </w:rPr>
      </w:pPr>
      <w:r w:rsidRPr="006D3A87">
        <w:rPr>
          <w:rFonts w:cs="Simplified Arabic" w:hint="cs"/>
          <w:b/>
          <w:bCs/>
          <w:sz w:val="24"/>
          <w:szCs w:val="24"/>
          <w:rtl/>
          <w:lang w:bidi="ar-EG"/>
        </w:rPr>
        <w:t>جدول رقم (</w:t>
      </w:r>
      <w:r w:rsidR="002357CA">
        <w:rPr>
          <w:rFonts w:cs="Simplified Arabic"/>
          <w:b/>
          <w:bCs/>
          <w:sz w:val="24"/>
          <w:szCs w:val="24"/>
          <w:lang w:bidi="ar-EG"/>
        </w:rPr>
        <w:t>5</w:t>
      </w:r>
      <w:r w:rsidRPr="006D3A87">
        <w:rPr>
          <w:rFonts w:cs="Simplified Arabic" w:hint="cs"/>
          <w:b/>
          <w:bCs/>
          <w:sz w:val="24"/>
          <w:szCs w:val="24"/>
          <w:rtl/>
          <w:lang w:bidi="ar-EG"/>
        </w:rPr>
        <w:t>)</w:t>
      </w:r>
    </w:p>
    <w:p w:rsidR="00A5210D" w:rsidRPr="006D3A87" w:rsidRDefault="00A5210D" w:rsidP="006D3A87">
      <w:pPr>
        <w:bidi/>
        <w:spacing w:line="240" w:lineRule="auto"/>
        <w:jc w:val="center"/>
        <w:rPr>
          <w:rFonts w:cs="Simplified Arabic"/>
          <w:b/>
          <w:bCs/>
          <w:sz w:val="24"/>
          <w:szCs w:val="24"/>
          <w:rtl/>
          <w:lang w:bidi="ar-EG"/>
        </w:rPr>
      </w:pPr>
      <w:r w:rsidRPr="006D3A87">
        <w:rPr>
          <w:rFonts w:cs="Simplified Arabic" w:hint="cs"/>
          <w:b/>
          <w:bCs/>
          <w:sz w:val="24"/>
          <w:szCs w:val="24"/>
          <w:rtl/>
          <w:lang w:bidi="ar-JO"/>
        </w:rPr>
        <w:t>اختبار المقارنات البُعدية بطريقة اقل فروق ممكنة (</w:t>
      </w:r>
      <w:r w:rsidRPr="006D3A87">
        <w:rPr>
          <w:rFonts w:cs="Simplified Arabic"/>
          <w:b/>
          <w:bCs/>
          <w:sz w:val="24"/>
          <w:szCs w:val="24"/>
          <w:lang w:bidi="ar-JO"/>
        </w:rPr>
        <w:t>LSD</w:t>
      </w:r>
      <w:r w:rsidRPr="006D3A87">
        <w:rPr>
          <w:rFonts w:cs="Simplified Arabic" w:hint="cs"/>
          <w:b/>
          <w:bCs/>
          <w:sz w:val="24"/>
          <w:szCs w:val="24"/>
          <w:rtl/>
          <w:lang w:bidi="ar-EG"/>
        </w:rPr>
        <w:t>) تبعاً لأثر متغير السنة الدراسية على الأبعاد ككُل من وجهة نظر الطلاب</w:t>
      </w:r>
    </w:p>
    <w:tbl>
      <w:tblPr>
        <w:bidiVisual/>
        <w:tblW w:w="709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2"/>
        <w:gridCol w:w="1936"/>
        <w:gridCol w:w="2038"/>
        <w:gridCol w:w="1940"/>
        <w:gridCol w:w="790"/>
      </w:tblGrid>
      <w:tr w:rsidR="00A5210D" w:rsidRPr="006D3A87" w:rsidTr="00861E9A">
        <w:trPr>
          <w:trHeight w:val="1005"/>
          <w:jc w:val="center"/>
        </w:trPr>
        <w:tc>
          <w:tcPr>
            <w:tcW w:w="752"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b/>
                <w:bCs/>
                <w:sz w:val="24"/>
                <w:szCs w:val="24"/>
                <w:rtl/>
                <w:lang w:bidi="ar-JO"/>
              </w:rPr>
            </w:pPr>
            <w:r w:rsidRPr="006D3A87">
              <w:rPr>
                <w:rFonts w:ascii="Calibri" w:eastAsia="Times New Roman" w:hAnsi="Calibri" w:cs="Simplified Arabic" w:hint="cs"/>
                <w:b/>
                <w:bCs/>
                <w:sz w:val="24"/>
                <w:szCs w:val="24"/>
                <w:rtl/>
              </w:rPr>
              <w:t>الأبعاد</w:t>
            </w:r>
          </w:p>
        </w:tc>
        <w:tc>
          <w:tcPr>
            <w:tcW w:w="1936"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b/>
                <w:bCs/>
                <w:sz w:val="24"/>
                <w:szCs w:val="24"/>
              </w:rPr>
            </w:pPr>
            <w:r w:rsidRPr="006D3A87">
              <w:rPr>
                <w:rFonts w:ascii="Calibri" w:eastAsia="Times New Roman" w:hAnsi="Calibri" w:cs="Simplified Arabic" w:hint="cs"/>
                <w:b/>
                <w:bCs/>
                <w:sz w:val="24"/>
                <w:szCs w:val="24"/>
                <w:rtl/>
              </w:rPr>
              <w:t>السنة الدراسية (أ)</w:t>
            </w:r>
          </w:p>
        </w:tc>
        <w:tc>
          <w:tcPr>
            <w:tcW w:w="2038"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b/>
                <w:bCs/>
                <w:sz w:val="24"/>
                <w:szCs w:val="24"/>
              </w:rPr>
            </w:pPr>
            <w:r w:rsidRPr="006D3A87">
              <w:rPr>
                <w:rFonts w:ascii="Calibri" w:eastAsia="Times New Roman" w:hAnsi="Calibri" w:cs="Simplified Arabic" w:hint="cs"/>
                <w:b/>
                <w:bCs/>
                <w:sz w:val="24"/>
                <w:szCs w:val="24"/>
                <w:rtl/>
              </w:rPr>
              <w:t>السنة الدراسية (ب)</w:t>
            </w:r>
          </w:p>
        </w:tc>
        <w:tc>
          <w:tcPr>
            <w:tcW w:w="1940"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b/>
                <w:bCs/>
                <w:sz w:val="24"/>
                <w:szCs w:val="24"/>
                <w:rtl/>
                <w:lang w:bidi="ar-JO"/>
              </w:rPr>
            </w:pPr>
            <w:r w:rsidRPr="006D3A87">
              <w:rPr>
                <w:rFonts w:ascii="Calibri" w:eastAsia="Times New Roman" w:hAnsi="Calibri" w:cs="Simplified Arabic" w:hint="cs"/>
                <w:b/>
                <w:bCs/>
                <w:sz w:val="24"/>
                <w:szCs w:val="24"/>
                <w:rtl/>
              </w:rPr>
              <w:t>فرق المتوسطات  (أ-ب)</w:t>
            </w:r>
          </w:p>
        </w:tc>
        <w:tc>
          <w:tcPr>
            <w:tcW w:w="430"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b/>
                <w:bCs/>
                <w:sz w:val="24"/>
                <w:szCs w:val="24"/>
              </w:rPr>
            </w:pPr>
            <w:r w:rsidRPr="006D3A87">
              <w:rPr>
                <w:rFonts w:ascii="Calibri" w:eastAsia="Times New Roman" w:hAnsi="Calibri" w:cs="Simplified Arabic" w:hint="cs"/>
                <w:b/>
                <w:bCs/>
                <w:sz w:val="24"/>
                <w:szCs w:val="24"/>
                <w:rtl/>
              </w:rPr>
              <w:t>مستوى الدلالة</w:t>
            </w:r>
          </w:p>
        </w:tc>
      </w:tr>
      <w:tr w:rsidR="00A5210D" w:rsidRPr="006D3A87" w:rsidTr="00861E9A">
        <w:trPr>
          <w:trHeight w:val="345"/>
          <w:jc w:val="center"/>
        </w:trPr>
        <w:tc>
          <w:tcPr>
            <w:tcW w:w="752"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sz w:val="24"/>
                <w:szCs w:val="24"/>
              </w:rPr>
            </w:pPr>
            <w:r w:rsidRPr="006D3A87">
              <w:rPr>
                <w:rFonts w:ascii="Calibri" w:eastAsia="Times New Roman" w:hAnsi="Calibri" w:cs="Simplified Arabic" w:hint="cs"/>
                <w:sz w:val="24"/>
                <w:szCs w:val="24"/>
                <w:rtl/>
              </w:rPr>
              <w:t>الكلي</w:t>
            </w:r>
          </w:p>
        </w:tc>
        <w:tc>
          <w:tcPr>
            <w:tcW w:w="1936"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sz w:val="24"/>
                <w:szCs w:val="24"/>
              </w:rPr>
            </w:pPr>
            <w:r w:rsidRPr="006D3A87">
              <w:rPr>
                <w:rFonts w:ascii="Calibri" w:eastAsia="Times New Roman" w:hAnsi="Calibri" w:cs="Simplified Arabic" w:hint="cs"/>
                <w:sz w:val="24"/>
                <w:szCs w:val="24"/>
                <w:rtl/>
              </w:rPr>
              <w:t>الأولى</w:t>
            </w:r>
          </w:p>
        </w:tc>
        <w:tc>
          <w:tcPr>
            <w:tcW w:w="2038"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sz w:val="24"/>
                <w:szCs w:val="24"/>
              </w:rPr>
            </w:pPr>
            <w:r w:rsidRPr="006D3A87">
              <w:rPr>
                <w:rFonts w:ascii="Calibri" w:eastAsia="Times New Roman" w:hAnsi="Calibri" w:cs="Simplified Arabic" w:hint="cs"/>
                <w:sz w:val="24"/>
                <w:szCs w:val="24"/>
                <w:rtl/>
              </w:rPr>
              <w:t>الثانية</w:t>
            </w:r>
          </w:p>
        </w:tc>
        <w:tc>
          <w:tcPr>
            <w:tcW w:w="1940"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0.13</w:t>
            </w:r>
          </w:p>
        </w:tc>
        <w:tc>
          <w:tcPr>
            <w:tcW w:w="430"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0.08</w:t>
            </w:r>
          </w:p>
        </w:tc>
      </w:tr>
      <w:tr w:rsidR="00A5210D" w:rsidRPr="006D3A87" w:rsidTr="00861E9A">
        <w:trPr>
          <w:trHeight w:val="345"/>
          <w:jc w:val="center"/>
        </w:trPr>
        <w:tc>
          <w:tcPr>
            <w:tcW w:w="752" w:type="dxa"/>
            <w:shd w:val="clear" w:color="auto" w:fill="auto"/>
            <w:noWrap/>
            <w:vAlign w:val="center"/>
            <w:hideMark/>
          </w:tcPr>
          <w:p w:rsidR="00A5210D" w:rsidRPr="006D3A87" w:rsidRDefault="00A5210D" w:rsidP="006D3A87">
            <w:pPr>
              <w:spacing w:line="240" w:lineRule="auto"/>
              <w:jc w:val="center"/>
              <w:rPr>
                <w:rFonts w:ascii="Calibri" w:eastAsia="Times New Roman" w:hAnsi="Calibri" w:cs="Simplified Arabic"/>
                <w:sz w:val="24"/>
                <w:szCs w:val="24"/>
              </w:rPr>
            </w:pPr>
          </w:p>
        </w:tc>
        <w:tc>
          <w:tcPr>
            <w:tcW w:w="1936" w:type="dxa"/>
            <w:shd w:val="clear" w:color="auto" w:fill="auto"/>
            <w:noWrap/>
            <w:vAlign w:val="center"/>
            <w:hideMark/>
          </w:tcPr>
          <w:p w:rsidR="00A5210D" w:rsidRPr="006D3A87" w:rsidRDefault="00A5210D" w:rsidP="006D3A87">
            <w:pPr>
              <w:spacing w:line="240" w:lineRule="auto"/>
              <w:jc w:val="center"/>
              <w:rPr>
                <w:rFonts w:ascii="Calibri" w:eastAsia="Times New Roman" w:hAnsi="Calibri" w:cs="Simplified Arabic"/>
                <w:sz w:val="24"/>
                <w:szCs w:val="24"/>
              </w:rPr>
            </w:pPr>
          </w:p>
        </w:tc>
        <w:tc>
          <w:tcPr>
            <w:tcW w:w="2038"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sz w:val="24"/>
                <w:szCs w:val="24"/>
              </w:rPr>
            </w:pPr>
            <w:r w:rsidRPr="006D3A87">
              <w:rPr>
                <w:rFonts w:ascii="Calibri" w:eastAsia="Times New Roman" w:hAnsi="Calibri" w:cs="Simplified Arabic" w:hint="cs"/>
                <w:sz w:val="24"/>
                <w:szCs w:val="24"/>
                <w:rtl/>
              </w:rPr>
              <w:t>الثالثة</w:t>
            </w:r>
          </w:p>
        </w:tc>
        <w:tc>
          <w:tcPr>
            <w:tcW w:w="1940"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0.26</w:t>
            </w:r>
          </w:p>
        </w:tc>
        <w:tc>
          <w:tcPr>
            <w:tcW w:w="430"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0.00</w:t>
            </w:r>
          </w:p>
        </w:tc>
      </w:tr>
      <w:tr w:rsidR="00A5210D" w:rsidRPr="006D3A87" w:rsidTr="00861E9A">
        <w:trPr>
          <w:trHeight w:val="345"/>
          <w:jc w:val="center"/>
        </w:trPr>
        <w:tc>
          <w:tcPr>
            <w:tcW w:w="752" w:type="dxa"/>
            <w:shd w:val="clear" w:color="auto" w:fill="auto"/>
            <w:noWrap/>
            <w:vAlign w:val="center"/>
            <w:hideMark/>
          </w:tcPr>
          <w:p w:rsidR="00A5210D" w:rsidRPr="006D3A87" w:rsidRDefault="00A5210D" w:rsidP="006D3A87">
            <w:pPr>
              <w:spacing w:line="240" w:lineRule="auto"/>
              <w:jc w:val="center"/>
              <w:rPr>
                <w:rFonts w:ascii="Calibri" w:eastAsia="Times New Roman" w:hAnsi="Calibri" w:cs="Simplified Arabic"/>
                <w:sz w:val="24"/>
                <w:szCs w:val="24"/>
              </w:rPr>
            </w:pPr>
          </w:p>
        </w:tc>
        <w:tc>
          <w:tcPr>
            <w:tcW w:w="1936" w:type="dxa"/>
            <w:shd w:val="clear" w:color="auto" w:fill="auto"/>
            <w:noWrap/>
            <w:vAlign w:val="center"/>
            <w:hideMark/>
          </w:tcPr>
          <w:p w:rsidR="00A5210D" w:rsidRPr="006D3A87" w:rsidRDefault="00A5210D" w:rsidP="006D3A87">
            <w:pPr>
              <w:spacing w:line="240" w:lineRule="auto"/>
              <w:jc w:val="center"/>
              <w:rPr>
                <w:rFonts w:ascii="Calibri" w:eastAsia="Times New Roman" w:hAnsi="Calibri" w:cs="Simplified Arabic"/>
                <w:sz w:val="24"/>
                <w:szCs w:val="24"/>
              </w:rPr>
            </w:pPr>
          </w:p>
        </w:tc>
        <w:tc>
          <w:tcPr>
            <w:tcW w:w="2038"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sz w:val="24"/>
                <w:szCs w:val="24"/>
              </w:rPr>
            </w:pPr>
            <w:r w:rsidRPr="006D3A87">
              <w:rPr>
                <w:rFonts w:ascii="Calibri" w:eastAsia="Times New Roman" w:hAnsi="Calibri" w:cs="Simplified Arabic" w:hint="cs"/>
                <w:sz w:val="24"/>
                <w:szCs w:val="24"/>
                <w:rtl/>
              </w:rPr>
              <w:t>الرابعة</w:t>
            </w:r>
          </w:p>
        </w:tc>
        <w:tc>
          <w:tcPr>
            <w:tcW w:w="1940"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0.47</w:t>
            </w:r>
          </w:p>
        </w:tc>
        <w:tc>
          <w:tcPr>
            <w:tcW w:w="430"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0.00</w:t>
            </w:r>
          </w:p>
        </w:tc>
      </w:tr>
      <w:tr w:rsidR="00A5210D" w:rsidRPr="006D3A87" w:rsidTr="00861E9A">
        <w:trPr>
          <w:trHeight w:val="675"/>
          <w:jc w:val="center"/>
        </w:trPr>
        <w:tc>
          <w:tcPr>
            <w:tcW w:w="752" w:type="dxa"/>
            <w:shd w:val="clear" w:color="auto" w:fill="auto"/>
            <w:noWrap/>
            <w:vAlign w:val="center"/>
            <w:hideMark/>
          </w:tcPr>
          <w:p w:rsidR="00A5210D" w:rsidRPr="006D3A87" w:rsidRDefault="00A5210D" w:rsidP="006D3A87">
            <w:pPr>
              <w:spacing w:line="240" w:lineRule="auto"/>
              <w:jc w:val="center"/>
              <w:rPr>
                <w:rFonts w:ascii="Calibri" w:eastAsia="Times New Roman" w:hAnsi="Calibri" w:cs="Simplified Arabic"/>
                <w:sz w:val="24"/>
                <w:szCs w:val="24"/>
              </w:rPr>
            </w:pPr>
          </w:p>
        </w:tc>
        <w:tc>
          <w:tcPr>
            <w:tcW w:w="1936" w:type="dxa"/>
            <w:shd w:val="clear" w:color="auto" w:fill="auto"/>
            <w:noWrap/>
            <w:vAlign w:val="center"/>
            <w:hideMark/>
          </w:tcPr>
          <w:p w:rsidR="00A5210D" w:rsidRPr="006D3A87" w:rsidRDefault="00A5210D" w:rsidP="006D3A87">
            <w:pPr>
              <w:spacing w:line="240" w:lineRule="auto"/>
              <w:jc w:val="center"/>
              <w:rPr>
                <w:rFonts w:ascii="Calibri" w:eastAsia="Times New Roman" w:hAnsi="Calibri" w:cs="Simplified Arabic"/>
                <w:sz w:val="24"/>
                <w:szCs w:val="24"/>
              </w:rPr>
            </w:pPr>
          </w:p>
        </w:tc>
        <w:tc>
          <w:tcPr>
            <w:tcW w:w="2038"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sz w:val="24"/>
                <w:szCs w:val="24"/>
              </w:rPr>
            </w:pPr>
            <w:r w:rsidRPr="006D3A87">
              <w:rPr>
                <w:rFonts w:ascii="Calibri" w:eastAsia="Times New Roman" w:hAnsi="Calibri" w:cs="Simplified Arabic" w:hint="cs"/>
                <w:sz w:val="24"/>
                <w:szCs w:val="24"/>
                <w:rtl/>
              </w:rPr>
              <w:t>الماجستير</w:t>
            </w:r>
          </w:p>
        </w:tc>
        <w:tc>
          <w:tcPr>
            <w:tcW w:w="1940"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0.62</w:t>
            </w:r>
          </w:p>
        </w:tc>
        <w:tc>
          <w:tcPr>
            <w:tcW w:w="430"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0.00</w:t>
            </w:r>
          </w:p>
        </w:tc>
      </w:tr>
      <w:tr w:rsidR="00A5210D" w:rsidRPr="006D3A87" w:rsidTr="00861E9A">
        <w:trPr>
          <w:trHeight w:val="345"/>
          <w:jc w:val="center"/>
        </w:trPr>
        <w:tc>
          <w:tcPr>
            <w:tcW w:w="752" w:type="dxa"/>
            <w:shd w:val="clear" w:color="auto" w:fill="auto"/>
            <w:noWrap/>
            <w:vAlign w:val="center"/>
            <w:hideMark/>
          </w:tcPr>
          <w:p w:rsidR="00A5210D" w:rsidRPr="006D3A87" w:rsidRDefault="00A5210D" w:rsidP="006D3A87">
            <w:pPr>
              <w:spacing w:line="240" w:lineRule="auto"/>
              <w:jc w:val="center"/>
              <w:rPr>
                <w:rFonts w:ascii="Calibri" w:eastAsia="Times New Roman" w:hAnsi="Calibri" w:cs="Simplified Arabic"/>
                <w:sz w:val="24"/>
                <w:szCs w:val="24"/>
              </w:rPr>
            </w:pPr>
          </w:p>
        </w:tc>
        <w:tc>
          <w:tcPr>
            <w:tcW w:w="1936"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sz w:val="24"/>
                <w:szCs w:val="24"/>
              </w:rPr>
            </w:pPr>
            <w:r w:rsidRPr="006D3A87">
              <w:rPr>
                <w:rFonts w:ascii="Calibri" w:eastAsia="Times New Roman" w:hAnsi="Calibri" w:cs="Simplified Arabic" w:hint="cs"/>
                <w:sz w:val="24"/>
                <w:szCs w:val="24"/>
                <w:rtl/>
              </w:rPr>
              <w:t>الثانية</w:t>
            </w:r>
          </w:p>
        </w:tc>
        <w:tc>
          <w:tcPr>
            <w:tcW w:w="2038"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sz w:val="24"/>
                <w:szCs w:val="24"/>
              </w:rPr>
            </w:pPr>
            <w:r w:rsidRPr="006D3A87">
              <w:rPr>
                <w:rFonts w:ascii="Calibri" w:eastAsia="Times New Roman" w:hAnsi="Calibri" w:cs="Simplified Arabic" w:hint="cs"/>
                <w:sz w:val="24"/>
                <w:szCs w:val="24"/>
                <w:rtl/>
              </w:rPr>
              <w:t>الأولى</w:t>
            </w:r>
          </w:p>
        </w:tc>
        <w:tc>
          <w:tcPr>
            <w:tcW w:w="1940"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-0.13</w:t>
            </w:r>
          </w:p>
        </w:tc>
        <w:tc>
          <w:tcPr>
            <w:tcW w:w="430"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0.08</w:t>
            </w:r>
          </w:p>
        </w:tc>
      </w:tr>
      <w:tr w:rsidR="00A5210D" w:rsidRPr="006D3A87" w:rsidTr="00861E9A">
        <w:trPr>
          <w:trHeight w:val="345"/>
          <w:jc w:val="center"/>
        </w:trPr>
        <w:tc>
          <w:tcPr>
            <w:tcW w:w="752" w:type="dxa"/>
            <w:shd w:val="clear" w:color="auto" w:fill="auto"/>
            <w:noWrap/>
            <w:vAlign w:val="center"/>
            <w:hideMark/>
          </w:tcPr>
          <w:p w:rsidR="00A5210D" w:rsidRPr="006D3A87" w:rsidRDefault="00A5210D" w:rsidP="006D3A87">
            <w:pPr>
              <w:spacing w:line="240" w:lineRule="auto"/>
              <w:jc w:val="center"/>
              <w:rPr>
                <w:rFonts w:ascii="Calibri" w:eastAsia="Times New Roman" w:hAnsi="Calibri" w:cs="Simplified Arabic"/>
                <w:sz w:val="24"/>
                <w:szCs w:val="24"/>
              </w:rPr>
            </w:pPr>
          </w:p>
        </w:tc>
        <w:tc>
          <w:tcPr>
            <w:tcW w:w="1936" w:type="dxa"/>
            <w:shd w:val="clear" w:color="auto" w:fill="auto"/>
            <w:noWrap/>
            <w:vAlign w:val="center"/>
            <w:hideMark/>
          </w:tcPr>
          <w:p w:rsidR="00A5210D" w:rsidRPr="006D3A87" w:rsidRDefault="00A5210D" w:rsidP="006D3A87">
            <w:pPr>
              <w:spacing w:line="240" w:lineRule="auto"/>
              <w:jc w:val="center"/>
              <w:rPr>
                <w:rFonts w:ascii="Calibri" w:eastAsia="Times New Roman" w:hAnsi="Calibri" w:cs="Simplified Arabic"/>
                <w:sz w:val="24"/>
                <w:szCs w:val="24"/>
              </w:rPr>
            </w:pPr>
          </w:p>
        </w:tc>
        <w:tc>
          <w:tcPr>
            <w:tcW w:w="2038"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sz w:val="24"/>
                <w:szCs w:val="24"/>
              </w:rPr>
            </w:pPr>
            <w:r w:rsidRPr="006D3A87">
              <w:rPr>
                <w:rFonts w:ascii="Calibri" w:eastAsia="Times New Roman" w:hAnsi="Calibri" w:cs="Simplified Arabic" w:hint="cs"/>
                <w:sz w:val="24"/>
                <w:szCs w:val="24"/>
                <w:rtl/>
              </w:rPr>
              <w:t>الثالثة</w:t>
            </w:r>
          </w:p>
        </w:tc>
        <w:tc>
          <w:tcPr>
            <w:tcW w:w="1940"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0.13</w:t>
            </w:r>
          </w:p>
        </w:tc>
        <w:tc>
          <w:tcPr>
            <w:tcW w:w="430"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0.09</w:t>
            </w:r>
          </w:p>
        </w:tc>
      </w:tr>
      <w:tr w:rsidR="00A5210D" w:rsidRPr="006D3A87" w:rsidTr="00861E9A">
        <w:trPr>
          <w:trHeight w:val="345"/>
          <w:jc w:val="center"/>
        </w:trPr>
        <w:tc>
          <w:tcPr>
            <w:tcW w:w="752" w:type="dxa"/>
            <w:shd w:val="clear" w:color="auto" w:fill="auto"/>
            <w:noWrap/>
            <w:vAlign w:val="center"/>
            <w:hideMark/>
          </w:tcPr>
          <w:p w:rsidR="00A5210D" w:rsidRPr="006D3A87" w:rsidRDefault="00A5210D" w:rsidP="006D3A87">
            <w:pPr>
              <w:spacing w:line="240" w:lineRule="auto"/>
              <w:jc w:val="center"/>
              <w:rPr>
                <w:rFonts w:ascii="Calibri" w:eastAsia="Times New Roman" w:hAnsi="Calibri" w:cs="Simplified Arabic"/>
                <w:sz w:val="24"/>
                <w:szCs w:val="24"/>
              </w:rPr>
            </w:pPr>
          </w:p>
        </w:tc>
        <w:tc>
          <w:tcPr>
            <w:tcW w:w="1936" w:type="dxa"/>
            <w:shd w:val="clear" w:color="auto" w:fill="auto"/>
            <w:noWrap/>
            <w:vAlign w:val="center"/>
            <w:hideMark/>
          </w:tcPr>
          <w:p w:rsidR="00A5210D" w:rsidRPr="006D3A87" w:rsidRDefault="00A5210D" w:rsidP="006D3A87">
            <w:pPr>
              <w:spacing w:line="240" w:lineRule="auto"/>
              <w:jc w:val="center"/>
              <w:rPr>
                <w:rFonts w:ascii="Calibri" w:eastAsia="Times New Roman" w:hAnsi="Calibri" w:cs="Simplified Arabic"/>
                <w:sz w:val="24"/>
                <w:szCs w:val="24"/>
              </w:rPr>
            </w:pPr>
          </w:p>
        </w:tc>
        <w:tc>
          <w:tcPr>
            <w:tcW w:w="2038"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sz w:val="24"/>
                <w:szCs w:val="24"/>
              </w:rPr>
            </w:pPr>
            <w:r w:rsidRPr="006D3A87">
              <w:rPr>
                <w:rFonts w:ascii="Calibri" w:eastAsia="Times New Roman" w:hAnsi="Calibri" w:cs="Simplified Arabic" w:hint="cs"/>
                <w:sz w:val="24"/>
                <w:szCs w:val="24"/>
                <w:rtl/>
              </w:rPr>
              <w:t>الرابعة</w:t>
            </w:r>
          </w:p>
        </w:tc>
        <w:tc>
          <w:tcPr>
            <w:tcW w:w="1940"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0.34</w:t>
            </w:r>
          </w:p>
        </w:tc>
        <w:tc>
          <w:tcPr>
            <w:tcW w:w="430"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0.00</w:t>
            </w:r>
          </w:p>
        </w:tc>
      </w:tr>
      <w:tr w:rsidR="00A5210D" w:rsidRPr="006D3A87" w:rsidTr="00861E9A">
        <w:trPr>
          <w:trHeight w:val="675"/>
          <w:jc w:val="center"/>
        </w:trPr>
        <w:tc>
          <w:tcPr>
            <w:tcW w:w="752" w:type="dxa"/>
            <w:shd w:val="clear" w:color="auto" w:fill="auto"/>
            <w:noWrap/>
            <w:vAlign w:val="center"/>
            <w:hideMark/>
          </w:tcPr>
          <w:p w:rsidR="00A5210D" w:rsidRPr="006D3A87" w:rsidRDefault="00A5210D" w:rsidP="006D3A87">
            <w:pPr>
              <w:spacing w:line="240" w:lineRule="auto"/>
              <w:jc w:val="center"/>
              <w:rPr>
                <w:rFonts w:ascii="Calibri" w:eastAsia="Times New Roman" w:hAnsi="Calibri" w:cs="Simplified Arabic"/>
                <w:sz w:val="24"/>
                <w:szCs w:val="24"/>
              </w:rPr>
            </w:pPr>
          </w:p>
        </w:tc>
        <w:tc>
          <w:tcPr>
            <w:tcW w:w="1936" w:type="dxa"/>
            <w:shd w:val="clear" w:color="auto" w:fill="auto"/>
            <w:noWrap/>
            <w:vAlign w:val="center"/>
            <w:hideMark/>
          </w:tcPr>
          <w:p w:rsidR="00A5210D" w:rsidRPr="006D3A87" w:rsidRDefault="00A5210D" w:rsidP="006D3A87">
            <w:pPr>
              <w:spacing w:line="240" w:lineRule="auto"/>
              <w:jc w:val="center"/>
              <w:rPr>
                <w:rFonts w:ascii="Calibri" w:eastAsia="Times New Roman" w:hAnsi="Calibri" w:cs="Simplified Arabic"/>
                <w:sz w:val="24"/>
                <w:szCs w:val="24"/>
              </w:rPr>
            </w:pPr>
          </w:p>
        </w:tc>
        <w:tc>
          <w:tcPr>
            <w:tcW w:w="2038"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sz w:val="24"/>
                <w:szCs w:val="24"/>
              </w:rPr>
            </w:pPr>
            <w:r w:rsidRPr="006D3A87">
              <w:rPr>
                <w:rFonts w:ascii="Calibri" w:eastAsia="Times New Roman" w:hAnsi="Calibri" w:cs="Simplified Arabic" w:hint="cs"/>
                <w:sz w:val="24"/>
                <w:szCs w:val="24"/>
                <w:rtl/>
              </w:rPr>
              <w:t>الماجستير</w:t>
            </w:r>
          </w:p>
        </w:tc>
        <w:tc>
          <w:tcPr>
            <w:tcW w:w="1940"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0.50</w:t>
            </w:r>
          </w:p>
        </w:tc>
        <w:tc>
          <w:tcPr>
            <w:tcW w:w="430"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0.02</w:t>
            </w:r>
          </w:p>
        </w:tc>
      </w:tr>
      <w:tr w:rsidR="00A5210D" w:rsidRPr="006D3A87" w:rsidTr="00861E9A">
        <w:trPr>
          <w:trHeight w:val="345"/>
          <w:jc w:val="center"/>
        </w:trPr>
        <w:tc>
          <w:tcPr>
            <w:tcW w:w="752" w:type="dxa"/>
            <w:shd w:val="clear" w:color="auto" w:fill="auto"/>
            <w:noWrap/>
            <w:vAlign w:val="center"/>
            <w:hideMark/>
          </w:tcPr>
          <w:p w:rsidR="00A5210D" w:rsidRPr="006D3A87" w:rsidRDefault="00A5210D" w:rsidP="006D3A87">
            <w:pPr>
              <w:spacing w:line="240" w:lineRule="auto"/>
              <w:jc w:val="center"/>
              <w:rPr>
                <w:rFonts w:ascii="Calibri" w:eastAsia="Times New Roman" w:hAnsi="Calibri" w:cs="Simplified Arabic"/>
                <w:sz w:val="24"/>
                <w:szCs w:val="24"/>
              </w:rPr>
            </w:pPr>
          </w:p>
        </w:tc>
        <w:tc>
          <w:tcPr>
            <w:tcW w:w="1936"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sz w:val="24"/>
                <w:szCs w:val="24"/>
              </w:rPr>
            </w:pPr>
            <w:r w:rsidRPr="006D3A87">
              <w:rPr>
                <w:rFonts w:ascii="Calibri" w:eastAsia="Times New Roman" w:hAnsi="Calibri" w:cs="Simplified Arabic" w:hint="cs"/>
                <w:sz w:val="24"/>
                <w:szCs w:val="24"/>
                <w:rtl/>
              </w:rPr>
              <w:t>الثالثة</w:t>
            </w:r>
          </w:p>
        </w:tc>
        <w:tc>
          <w:tcPr>
            <w:tcW w:w="2038"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sz w:val="24"/>
                <w:szCs w:val="24"/>
              </w:rPr>
            </w:pPr>
            <w:r w:rsidRPr="006D3A87">
              <w:rPr>
                <w:rFonts w:ascii="Calibri" w:eastAsia="Times New Roman" w:hAnsi="Calibri" w:cs="Simplified Arabic" w:hint="cs"/>
                <w:sz w:val="24"/>
                <w:szCs w:val="24"/>
                <w:rtl/>
              </w:rPr>
              <w:t>الأولى</w:t>
            </w:r>
          </w:p>
        </w:tc>
        <w:tc>
          <w:tcPr>
            <w:tcW w:w="1940"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-0.26</w:t>
            </w:r>
          </w:p>
        </w:tc>
        <w:tc>
          <w:tcPr>
            <w:tcW w:w="430"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0.00</w:t>
            </w:r>
          </w:p>
        </w:tc>
      </w:tr>
      <w:tr w:rsidR="00A5210D" w:rsidRPr="006D3A87" w:rsidTr="00861E9A">
        <w:trPr>
          <w:trHeight w:val="345"/>
          <w:jc w:val="center"/>
        </w:trPr>
        <w:tc>
          <w:tcPr>
            <w:tcW w:w="752" w:type="dxa"/>
            <w:shd w:val="clear" w:color="auto" w:fill="auto"/>
            <w:noWrap/>
            <w:vAlign w:val="center"/>
            <w:hideMark/>
          </w:tcPr>
          <w:p w:rsidR="00A5210D" w:rsidRPr="006D3A87" w:rsidRDefault="00A5210D" w:rsidP="006D3A87">
            <w:pPr>
              <w:spacing w:line="240" w:lineRule="auto"/>
              <w:jc w:val="center"/>
              <w:rPr>
                <w:rFonts w:ascii="Calibri" w:eastAsia="Times New Roman" w:hAnsi="Calibri" w:cs="Simplified Arabic"/>
                <w:sz w:val="24"/>
                <w:szCs w:val="24"/>
              </w:rPr>
            </w:pPr>
          </w:p>
        </w:tc>
        <w:tc>
          <w:tcPr>
            <w:tcW w:w="1936" w:type="dxa"/>
            <w:shd w:val="clear" w:color="auto" w:fill="auto"/>
            <w:noWrap/>
            <w:vAlign w:val="center"/>
            <w:hideMark/>
          </w:tcPr>
          <w:p w:rsidR="00A5210D" w:rsidRPr="006D3A87" w:rsidRDefault="00A5210D" w:rsidP="006D3A87">
            <w:pPr>
              <w:spacing w:line="240" w:lineRule="auto"/>
              <w:jc w:val="center"/>
              <w:rPr>
                <w:rFonts w:ascii="Calibri" w:eastAsia="Times New Roman" w:hAnsi="Calibri" w:cs="Simplified Arabic"/>
                <w:sz w:val="24"/>
                <w:szCs w:val="24"/>
              </w:rPr>
            </w:pPr>
          </w:p>
        </w:tc>
        <w:tc>
          <w:tcPr>
            <w:tcW w:w="2038"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sz w:val="24"/>
                <w:szCs w:val="24"/>
              </w:rPr>
            </w:pPr>
            <w:r w:rsidRPr="006D3A87">
              <w:rPr>
                <w:rFonts w:ascii="Calibri" w:eastAsia="Times New Roman" w:hAnsi="Calibri" w:cs="Simplified Arabic" w:hint="cs"/>
                <w:sz w:val="24"/>
                <w:szCs w:val="24"/>
                <w:rtl/>
              </w:rPr>
              <w:t>الثانية</w:t>
            </w:r>
          </w:p>
        </w:tc>
        <w:tc>
          <w:tcPr>
            <w:tcW w:w="1940"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-0.13</w:t>
            </w:r>
          </w:p>
        </w:tc>
        <w:tc>
          <w:tcPr>
            <w:tcW w:w="430"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0.09</w:t>
            </w:r>
          </w:p>
        </w:tc>
      </w:tr>
      <w:tr w:rsidR="00A5210D" w:rsidRPr="006D3A87" w:rsidTr="00861E9A">
        <w:trPr>
          <w:trHeight w:val="345"/>
          <w:jc w:val="center"/>
        </w:trPr>
        <w:tc>
          <w:tcPr>
            <w:tcW w:w="752" w:type="dxa"/>
            <w:shd w:val="clear" w:color="auto" w:fill="auto"/>
            <w:noWrap/>
            <w:vAlign w:val="center"/>
            <w:hideMark/>
          </w:tcPr>
          <w:p w:rsidR="00A5210D" w:rsidRPr="006D3A87" w:rsidRDefault="00A5210D" w:rsidP="006D3A87">
            <w:pPr>
              <w:spacing w:line="240" w:lineRule="auto"/>
              <w:jc w:val="center"/>
              <w:rPr>
                <w:rFonts w:ascii="Calibri" w:eastAsia="Times New Roman" w:hAnsi="Calibri" w:cs="Simplified Arabic"/>
                <w:sz w:val="24"/>
                <w:szCs w:val="24"/>
              </w:rPr>
            </w:pPr>
          </w:p>
        </w:tc>
        <w:tc>
          <w:tcPr>
            <w:tcW w:w="1936" w:type="dxa"/>
            <w:shd w:val="clear" w:color="auto" w:fill="auto"/>
            <w:noWrap/>
            <w:vAlign w:val="center"/>
            <w:hideMark/>
          </w:tcPr>
          <w:p w:rsidR="00A5210D" w:rsidRPr="006D3A87" w:rsidRDefault="00A5210D" w:rsidP="006D3A87">
            <w:pPr>
              <w:spacing w:line="240" w:lineRule="auto"/>
              <w:jc w:val="center"/>
              <w:rPr>
                <w:rFonts w:ascii="Calibri" w:eastAsia="Times New Roman" w:hAnsi="Calibri" w:cs="Simplified Arabic"/>
                <w:sz w:val="24"/>
                <w:szCs w:val="24"/>
              </w:rPr>
            </w:pPr>
          </w:p>
        </w:tc>
        <w:tc>
          <w:tcPr>
            <w:tcW w:w="2038"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sz w:val="24"/>
                <w:szCs w:val="24"/>
              </w:rPr>
            </w:pPr>
            <w:r w:rsidRPr="006D3A87">
              <w:rPr>
                <w:rFonts w:ascii="Calibri" w:eastAsia="Times New Roman" w:hAnsi="Calibri" w:cs="Simplified Arabic" w:hint="cs"/>
                <w:sz w:val="24"/>
                <w:szCs w:val="24"/>
                <w:rtl/>
              </w:rPr>
              <w:t>الرابعة</w:t>
            </w:r>
          </w:p>
        </w:tc>
        <w:tc>
          <w:tcPr>
            <w:tcW w:w="1940"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0.21</w:t>
            </w:r>
          </w:p>
        </w:tc>
        <w:tc>
          <w:tcPr>
            <w:tcW w:w="430"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0.01</w:t>
            </w:r>
          </w:p>
        </w:tc>
      </w:tr>
      <w:tr w:rsidR="00A5210D" w:rsidRPr="006D3A87" w:rsidTr="00861E9A">
        <w:trPr>
          <w:trHeight w:val="675"/>
          <w:jc w:val="center"/>
        </w:trPr>
        <w:tc>
          <w:tcPr>
            <w:tcW w:w="752" w:type="dxa"/>
            <w:shd w:val="clear" w:color="auto" w:fill="auto"/>
            <w:noWrap/>
            <w:vAlign w:val="center"/>
            <w:hideMark/>
          </w:tcPr>
          <w:p w:rsidR="00A5210D" w:rsidRPr="006D3A87" w:rsidRDefault="00A5210D" w:rsidP="006D3A87">
            <w:pPr>
              <w:spacing w:line="240" w:lineRule="auto"/>
              <w:jc w:val="center"/>
              <w:rPr>
                <w:rFonts w:ascii="Calibri" w:eastAsia="Times New Roman" w:hAnsi="Calibri" w:cs="Simplified Arabic"/>
                <w:sz w:val="24"/>
                <w:szCs w:val="24"/>
              </w:rPr>
            </w:pPr>
          </w:p>
        </w:tc>
        <w:tc>
          <w:tcPr>
            <w:tcW w:w="1936" w:type="dxa"/>
            <w:shd w:val="clear" w:color="auto" w:fill="auto"/>
            <w:noWrap/>
            <w:vAlign w:val="center"/>
            <w:hideMark/>
          </w:tcPr>
          <w:p w:rsidR="00A5210D" w:rsidRPr="006D3A87" w:rsidRDefault="00A5210D" w:rsidP="006D3A87">
            <w:pPr>
              <w:spacing w:line="240" w:lineRule="auto"/>
              <w:jc w:val="center"/>
              <w:rPr>
                <w:rFonts w:ascii="Calibri" w:eastAsia="Times New Roman" w:hAnsi="Calibri" w:cs="Simplified Arabic"/>
                <w:sz w:val="24"/>
                <w:szCs w:val="24"/>
              </w:rPr>
            </w:pPr>
          </w:p>
        </w:tc>
        <w:tc>
          <w:tcPr>
            <w:tcW w:w="2038"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sz w:val="24"/>
                <w:szCs w:val="24"/>
              </w:rPr>
            </w:pPr>
            <w:r w:rsidRPr="006D3A87">
              <w:rPr>
                <w:rFonts w:ascii="Calibri" w:eastAsia="Times New Roman" w:hAnsi="Calibri" w:cs="Simplified Arabic" w:hint="cs"/>
                <w:sz w:val="24"/>
                <w:szCs w:val="24"/>
                <w:rtl/>
              </w:rPr>
              <w:t>الماجستير</w:t>
            </w:r>
          </w:p>
        </w:tc>
        <w:tc>
          <w:tcPr>
            <w:tcW w:w="1940"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0.37</w:t>
            </w:r>
          </w:p>
        </w:tc>
        <w:tc>
          <w:tcPr>
            <w:tcW w:w="430"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0.08</w:t>
            </w:r>
          </w:p>
        </w:tc>
      </w:tr>
      <w:tr w:rsidR="00A5210D" w:rsidRPr="006D3A87" w:rsidTr="00861E9A">
        <w:trPr>
          <w:trHeight w:val="345"/>
          <w:jc w:val="center"/>
        </w:trPr>
        <w:tc>
          <w:tcPr>
            <w:tcW w:w="752" w:type="dxa"/>
            <w:shd w:val="clear" w:color="auto" w:fill="auto"/>
            <w:noWrap/>
            <w:vAlign w:val="center"/>
            <w:hideMark/>
          </w:tcPr>
          <w:p w:rsidR="00A5210D" w:rsidRPr="006D3A87" w:rsidRDefault="00A5210D" w:rsidP="006D3A87">
            <w:pPr>
              <w:spacing w:line="240" w:lineRule="auto"/>
              <w:jc w:val="center"/>
              <w:rPr>
                <w:rFonts w:ascii="Calibri" w:eastAsia="Times New Roman" w:hAnsi="Calibri" w:cs="Simplified Arabic"/>
                <w:sz w:val="24"/>
                <w:szCs w:val="24"/>
              </w:rPr>
            </w:pPr>
          </w:p>
        </w:tc>
        <w:tc>
          <w:tcPr>
            <w:tcW w:w="1936"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sz w:val="24"/>
                <w:szCs w:val="24"/>
              </w:rPr>
            </w:pPr>
            <w:r w:rsidRPr="006D3A87">
              <w:rPr>
                <w:rFonts w:ascii="Calibri" w:eastAsia="Times New Roman" w:hAnsi="Calibri" w:cs="Simplified Arabic" w:hint="cs"/>
                <w:sz w:val="24"/>
                <w:szCs w:val="24"/>
                <w:rtl/>
              </w:rPr>
              <w:t>الرابعة</w:t>
            </w:r>
          </w:p>
        </w:tc>
        <w:tc>
          <w:tcPr>
            <w:tcW w:w="2038"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sz w:val="24"/>
                <w:szCs w:val="24"/>
              </w:rPr>
            </w:pPr>
            <w:r w:rsidRPr="006D3A87">
              <w:rPr>
                <w:rFonts w:ascii="Calibri" w:eastAsia="Times New Roman" w:hAnsi="Calibri" w:cs="Simplified Arabic" w:hint="cs"/>
                <w:sz w:val="24"/>
                <w:szCs w:val="24"/>
                <w:rtl/>
              </w:rPr>
              <w:t>الأولى</w:t>
            </w:r>
          </w:p>
        </w:tc>
        <w:tc>
          <w:tcPr>
            <w:tcW w:w="1940"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-0.47</w:t>
            </w:r>
          </w:p>
        </w:tc>
        <w:tc>
          <w:tcPr>
            <w:tcW w:w="430"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0.00</w:t>
            </w:r>
          </w:p>
        </w:tc>
      </w:tr>
      <w:tr w:rsidR="00A5210D" w:rsidRPr="006D3A87" w:rsidTr="00861E9A">
        <w:trPr>
          <w:trHeight w:val="345"/>
          <w:jc w:val="center"/>
        </w:trPr>
        <w:tc>
          <w:tcPr>
            <w:tcW w:w="752" w:type="dxa"/>
            <w:shd w:val="clear" w:color="auto" w:fill="auto"/>
            <w:noWrap/>
            <w:vAlign w:val="center"/>
            <w:hideMark/>
          </w:tcPr>
          <w:p w:rsidR="00A5210D" w:rsidRPr="006D3A87" w:rsidRDefault="00A5210D" w:rsidP="006D3A87">
            <w:pPr>
              <w:spacing w:line="240" w:lineRule="auto"/>
              <w:jc w:val="center"/>
              <w:rPr>
                <w:rFonts w:ascii="Calibri" w:eastAsia="Times New Roman" w:hAnsi="Calibri" w:cs="Simplified Arabic"/>
                <w:sz w:val="24"/>
                <w:szCs w:val="24"/>
              </w:rPr>
            </w:pPr>
          </w:p>
        </w:tc>
        <w:tc>
          <w:tcPr>
            <w:tcW w:w="1936" w:type="dxa"/>
            <w:shd w:val="clear" w:color="auto" w:fill="auto"/>
            <w:noWrap/>
            <w:vAlign w:val="center"/>
            <w:hideMark/>
          </w:tcPr>
          <w:p w:rsidR="00A5210D" w:rsidRPr="006D3A87" w:rsidRDefault="00A5210D" w:rsidP="006D3A87">
            <w:pPr>
              <w:spacing w:line="240" w:lineRule="auto"/>
              <w:jc w:val="center"/>
              <w:rPr>
                <w:rFonts w:ascii="Calibri" w:eastAsia="Times New Roman" w:hAnsi="Calibri" w:cs="Simplified Arabic"/>
                <w:sz w:val="24"/>
                <w:szCs w:val="24"/>
              </w:rPr>
            </w:pPr>
          </w:p>
        </w:tc>
        <w:tc>
          <w:tcPr>
            <w:tcW w:w="2038"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sz w:val="24"/>
                <w:szCs w:val="24"/>
              </w:rPr>
            </w:pPr>
            <w:r w:rsidRPr="006D3A87">
              <w:rPr>
                <w:rFonts w:ascii="Calibri" w:eastAsia="Times New Roman" w:hAnsi="Calibri" w:cs="Simplified Arabic" w:hint="cs"/>
                <w:sz w:val="24"/>
                <w:szCs w:val="24"/>
                <w:rtl/>
              </w:rPr>
              <w:t>الثانية</w:t>
            </w:r>
          </w:p>
        </w:tc>
        <w:tc>
          <w:tcPr>
            <w:tcW w:w="1940"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-0.34</w:t>
            </w:r>
          </w:p>
        </w:tc>
        <w:tc>
          <w:tcPr>
            <w:tcW w:w="430"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0.00</w:t>
            </w:r>
          </w:p>
        </w:tc>
      </w:tr>
      <w:tr w:rsidR="00A5210D" w:rsidRPr="006D3A87" w:rsidTr="00861E9A">
        <w:trPr>
          <w:trHeight w:val="345"/>
          <w:jc w:val="center"/>
        </w:trPr>
        <w:tc>
          <w:tcPr>
            <w:tcW w:w="752" w:type="dxa"/>
            <w:shd w:val="clear" w:color="auto" w:fill="auto"/>
            <w:noWrap/>
            <w:vAlign w:val="center"/>
            <w:hideMark/>
          </w:tcPr>
          <w:p w:rsidR="00A5210D" w:rsidRPr="006D3A87" w:rsidRDefault="00A5210D" w:rsidP="006D3A87">
            <w:pPr>
              <w:spacing w:line="240" w:lineRule="auto"/>
              <w:jc w:val="center"/>
              <w:rPr>
                <w:rFonts w:ascii="Calibri" w:eastAsia="Times New Roman" w:hAnsi="Calibri" w:cs="Simplified Arabic"/>
                <w:sz w:val="24"/>
                <w:szCs w:val="24"/>
              </w:rPr>
            </w:pPr>
          </w:p>
        </w:tc>
        <w:tc>
          <w:tcPr>
            <w:tcW w:w="1936" w:type="dxa"/>
            <w:shd w:val="clear" w:color="auto" w:fill="auto"/>
            <w:noWrap/>
            <w:vAlign w:val="center"/>
            <w:hideMark/>
          </w:tcPr>
          <w:p w:rsidR="00A5210D" w:rsidRPr="006D3A87" w:rsidRDefault="00A5210D" w:rsidP="006D3A87">
            <w:pPr>
              <w:spacing w:line="240" w:lineRule="auto"/>
              <w:jc w:val="center"/>
              <w:rPr>
                <w:rFonts w:ascii="Calibri" w:eastAsia="Times New Roman" w:hAnsi="Calibri" w:cs="Simplified Arabic"/>
                <w:sz w:val="24"/>
                <w:szCs w:val="24"/>
              </w:rPr>
            </w:pPr>
          </w:p>
        </w:tc>
        <w:tc>
          <w:tcPr>
            <w:tcW w:w="2038"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sz w:val="24"/>
                <w:szCs w:val="24"/>
              </w:rPr>
            </w:pPr>
            <w:r w:rsidRPr="006D3A87">
              <w:rPr>
                <w:rFonts w:ascii="Calibri" w:eastAsia="Times New Roman" w:hAnsi="Calibri" w:cs="Simplified Arabic" w:hint="cs"/>
                <w:sz w:val="24"/>
                <w:szCs w:val="24"/>
                <w:rtl/>
              </w:rPr>
              <w:t>الثالثة</w:t>
            </w:r>
          </w:p>
        </w:tc>
        <w:tc>
          <w:tcPr>
            <w:tcW w:w="1940"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-0.21</w:t>
            </w:r>
          </w:p>
        </w:tc>
        <w:tc>
          <w:tcPr>
            <w:tcW w:w="430"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0.01</w:t>
            </w:r>
          </w:p>
        </w:tc>
      </w:tr>
      <w:tr w:rsidR="00A5210D" w:rsidRPr="006D3A87" w:rsidTr="00861E9A">
        <w:trPr>
          <w:trHeight w:val="675"/>
          <w:jc w:val="center"/>
        </w:trPr>
        <w:tc>
          <w:tcPr>
            <w:tcW w:w="752" w:type="dxa"/>
            <w:shd w:val="clear" w:color="auto" w:fill="auto"/>
            <w:noWrap/>
            <w:vAlign w:val="center"/>
            <w:hideMark/>
          </w:tcPr>
          <w:p w:rsidR="00A5210D" w:rsidRPr="006D3A87" w:rsidRDefault="00A5210D" w:rsidP="006D3A87">
            <w:pPr>
              <w:spacing w:line="240" w:lineRule="auto"/>
              <w:jc w:val="center"/>
              <w:rPr>
                <w:rFonts w:ascii="Calibri" w:eastAsia="Times New Roman" w:hAnsi="Calibri" w:cs="Simplified Arabic"/>
                <w:sz w:val="24"/>
                <w:szCs w:val="24"/>
              </w:rPr>
            </w:pPr>
          </w:p>
        </w:tc>
        <w:tc>
          <w:tcPr>
            <w:tcW w:w="1936" w:type="dxa"/>
            <w:shd w:val="clear" w:color="auto" w:fill="auto"/>
            <w:noWrap/>
            <w:vAlign w:val="center"/>
            <w:hideMark/>
          </w:tcPr>
          <w:p w:rsidR="00A5210D" w:rsidRPr="006D3A87" w:rsidRDefault="00A5210D" w:rsidP="006D3A87">
            <w:pPr>
              <w:spacing w:line="240" w:lineRule="auto"/>
              <w:jc w:val="center"/>
              <w:rPr>
                <w:rFonts w:ascii="Calibri" w:eastAsia="Times New Roman" w:hAnsi="Calibri" w:cs="Simplified Arabic"/>
                <w:sz w:val="24"/>
                <w:szCs w:val="24"/>
              </w:rPr>
            </w:pPr>
          </w:p>
        </w:tc>
        <w:tc>
          <w:tcPr>
            <w:tcW w:w="2038"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sz w:val="24"/>
                <w:szCs w:val="24"/>
              </w:rPr>
            </w:pPr>
            <w:r w:rsidRPr="006D3A87">
              <w:rPr>
                <w:rFonts w:ascii="Calibri" w:eastAsia="Times New Roman" w:hAnsi="Calibri" w:cs="Simplified Arabic" w:hint="cs"/>
                <w:sz w:val="24"/>
                <w:szCs w:val="24"/>
                <w:rtl/>
              </w:rPr>
              <w:t>الماجستير</w:t>
            </w:r>
          </w:p>
        </w:tc>
        <w:tc>
          <w:tcPr>
            <w:tcW w:w="1940"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0.15</w:t>
            </w:r>
          </w:p>
        </w:tc>
        <w:tc>
          <w:tcPr>
            <w:tcW w:w="430"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0.46</w:t>
            </w:r>
          </w:p>
        </w:tc>
      </w:tr>
      <w:tr w:rsidR="00A5210D" w:rsidRPr="006D3A87" w:rsidTr="00861E9A">
        <w:trPr>
          <w:trHeight w:val="675"/>
          <w:jc w:val="center"/>
        </w:trPr>
        <w:tc>
          <w:tcPr>
            <w:tcW w:w="752" w:type="dxa"/>
            <w:shd w:val="clear" w:color="auto" w:fill="auto"/>
            <w:noWrap/>
            <w:vAlign w:val="center"/>
            <w:hideMark/>
          </w:tcPr>
          <w:p w:rsidR="00A5210D" w:rsidRPr="006D3A87" w:rsidRDefault="00A5210D" w:rsidP="006D3A87">
            <w:pPr>
              <w:spacing w:line="240" w:lineRule="auto"/>
              <w:jc w:val="center"/>
              <w:rPr>
                <w:rFonts w:ascii="Calibri" w:eastAsia="Times New Roman" w:hAnsi="Calibri" w:cs="Simplified Arabic"/>
                <w:sz w:val="24"/>
                <w:szCs w:val="24"/>
              </w:rPr>
            </w:pPr>
          </w:p>
        </w:tc>
        <w:tc>
          <w:tcPr>
            <w:tcW w:w="1936"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sz w:val="24"/>
                <w:szCs w:val="24"/>
              </w:rPr>
            </w:pPr>
            <w:r w:rsidRPr="006D3A87">
              <w:rPr>
                <w:rFonts w:ascii="Calibri" w:eastAsia="Times New Roman" w:hAnsi="Calibri" w:cs="Simplified Arabic" w:hint="cs"/>
                <w:sz w:val="24"/>
                <w:szCs w:val="24"/>
                <w:rtl/>
              </w:rPr>
              <w:t>الماجستير</w:t>
            </w:r>
          </w:p>
        </w:tc>
        <w:tc>
          <w:tcPr>
            <w:tcW w:w="2038"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sz w:val="24"/>
                <w:szCs w:val="24"/>
              </w:rPr>
            </w:pPr>
            <w:r w:rsidRPr="006D3A87">
              <w:rPr>
                <w:rFonts w:ascii="Calibri" w:eastAsia="Times New Roman" w:hAnsi="Calibri" w:cs="Simplified Arabic" w:hint="cs"/>
                <w:sz w:val="24"/>
                <w:szCs w:val="24"/>
                <w:rtl/>
              </w:rPr>
              <w:t>الأولى</w:t>
            </w:r>
          </w:p>
        </w:tc>
        <w:tc>
          <w:tcPr>
            <w:tcW w:w="1940"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-0.62</w:t>
            </w:r>
          </w:p>
        </w:tc>
        <w:tc>
          <w:tcPr>
            <w:tcW w:w="430"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0.00</w:t>
            </w:r>
          </w:p>
        </w:tc>
      </w:tr>
      <w:tr w:rsidR="00A5210D" w:rsidRPr="006D3A87" w:rsidTr="00861E9A">
        <w:trPr>
          <w:trHeight w:val="345"/>
          <w:jc w:val="center"/>
        </w:trPr>
        <w:tc>
          <w:tcPr>
            <w:tcW w:w="752" w:type="dxa"/>
            <w:shd w:val="clear" w:color="auto" w:fill="auto"/>
            <w:noWrap/>
            <w:vAlign w:val="center"/>
            <w:hideMark/>
          </w:tcPr>
          <w:p w:rsidR="00A5210D" w:rsidRPr="006D3A87" w:rsidRDefault="00A5210D" w:rsidP="006D3A87">
            <w:pPr>
              <w:spacing w:line="240" w:lineRule="auto"/>
              <w:jc w:val="center"/>
              <w:rPr>
                <w:rFonts w:ascii="Calibri" w:eastAsia="Times New Roman" w:hAnsi="Calibri" w:cs="Simplified Arabic"/>
                <w:sz w:val="24"/>
                <w:szCs w:val="24"/>
              </w:rPr>
            </w:pPr>
          </w:p>
        </w:tc>
        <w:tc>
          <w:tcPr>
            <w:tcW w:w="1936" w:type="dxa"/>
            <w:shd w:val="clear" w:color="auto" w:fill="auto"/>
            <w:noWrap/>
            <w:vAlign w:val="center"/>
            <w:hideMark/>
          </w:tcPr>
          <w:p w:rsidR="00A5210D" w:rsidRPr="006D3A87" w:rsidRDefault="00A5210D" w:rsidP="006D3A87">
            <w:pPr>
              <w:spacing w:line="240" w:lineRule="auto"/>
              <w:jc w:val="center"/>
              <w:rPr>
                <w:rFonts w:ascii="Calibri" w:eastAsia="Times New Roman" w:hAnsi="Calibri" w:cs="Simplified Arabic"/>
                <w:sz w:val="24"/>
                <w:szCs w:val="24"/>
              </w:rPr>
            </w:pPr>
          </w:p>
        </w:tc>
        <w:tc>
          <w:tcPr>
            <w:tcW w:w="2038"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sz w:val="24"/>
                <w:szCs w:val="24"/>
              </w:rPr>
            </w:pPr>
            <w:r w:rsidRPr="006D3A87">
              <w:rPr>
                <w:rFonts w:ascii="Calibri" w:eastAsia="Times New Roman" w:hAnsi="Calibri" w:cs="Simplified Arabic" w:hint="cs"/>
                <w:sz w:val="24"/>
                <w:szCs w:val="24"/>
                <w:rtl/>
              </w:rPr>
              <w:t>الثانية</w:t>
            </w:r>
          </w:p>
        </w:tc>
        <w:tc>
          <w:tcPr>
            <w:tcW w:w="1940"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-0.50</w:t>
            </w:r>
          </w:p>
        </w:tc>
        <w:tc>
          <w:tcPr>
            <w:tcW w:w="430"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0.02</w:t>
            </w:r>
          </w:p>
        </w:tc>
      </w:tr>
      <w:tr w:rsidR="00A5210D" w:rsidRPr="006D3A87" w:rsidTr="00861E9A">
        <w:trPr>
          <w:trHeight w:val="345"/>
          <w:jc w:val="center"/>
        </w:trPr>
        <w:tc>
          <w:tcPr>
            <w:tcW w:w="752" w:type="dxa"/>
            <w:shd w:val="clear" w:color="auto" w:fill="auto"/>
            <w:noWrap/>
            <w:vAlign w:val="center"/>
            <w:hideMark/>
          </w:tcPr>
          <w:p w:rsidR="00A5210D" w:rsidRPr="006D3A87" w:rsidRDefault="00A5210D" w:rsidP="006D3A87">
            <w:pPr>
              <w:spacing w:line="240" w:lineRule="auto"/>
              <w:jc w:val="center"/>
              <w:rPr>
                <w:rFonts w:ascii="Calibri" w:eastAsia="Times New Roman" w:hAnsi="Calibri" w:cs="Simplified Arabic"/>
                <w:sz w:val="24"/>
                <w:szCs w:val="24"/>
              </w:rPr>
            </w:pPr>
          </w:p>
        </w:tc>
        <w:tc>
          <w:tcPr>
            <w:tcW w:w="1936" w:type="dxa"/>
            <w:shd w:val="clear" w:color="auto" w:fill="auto"/>
            <w:noWrap/>
            <w:vAlign w:val="center"/>
            <w:hideMark/>
          </w:tcPr>
          <w:p w:rsidR="00A5210D" w:rsidRPr="006D3A87" w:rsidRDefault="00A5210D" w:rsidP="006D3A87">
            <w:pPr>
              <w:spacing w:line="240" w:lineRule="auto"/>
              <w:jc w:val="center"/>
              <w:rPr>
                <w:rFonts w:ascii="Calibri" w:eastAsia="Times New Roman" w:hAnsi="Calibri" w:cs="Simplified Arabic"/>
                <w:sz w:val="24"/>
                <w:szCs w:val="24"/>
              </w:rPr>
            </w:pPr>
          </w:p>
        </w:tc>
        <w:tc>
          <w:tcPr>
            <w:tcW w:w="2038"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sz w:val="24"/>
                <w:szCs w:val="24"/>
              </w:rPr>
            </w:pPr>
            <w:r w:rsidRPr="006D3A87">
              <w:rPr>
                <w:rFonts w:ascii="Calibri" w:eastAsia="Times New Roman" w:hAnsi="Calibri" w:cs="Simplified Arabic" w:hint="cs"/>
                <w:sz w:val="24"/>
                <w:szCs w:val="24"/>
                <w:rtl/>
              </w:rPr>
              <w:t>الثالثة</w:t>
            </w:r>
          </w:p>
        </w:tc>
        <w:tc>
          <w:tcPr>
            <w:tcW w:w="1940"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-0.37</w:t>
            </w:r>
          </w:p>
        </w:tc>
        <w:tc>
          <w:tcPr>
            <w:tcW w:w="430"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0.08</w:t>
            </w:r>
          </w:p>
        </w:tc>
      </w:tr>
      <w:tr w:rsidR="00A5210D" w:rsidRPr="006D3A87" w:rsidTr="00861E9A">
        <w:trPr>
          <w:trHeight w:val="345"/>
          <w:jc w:val="center"/>
        </w:trPr>
        <w:tc>
          <w:tcPr>
            <w:tcW w:w="752" w:type="dxa"/>
            <w:shd w:val="clear" w:color="auto" w:fill="auto"/>
            <w:noWrap/>
            <w:vAlign w:val="center"/>
            <w:hideMark/>
          </w:tcPr>
          <w:p w:rsidR="00A5210D" w:rsidRPr="006D3A87" w:rsidRDefault="00A5210D" w:rsidP="006D3A87">
            <w:pPr>
              <w:spacing w:line="240" w:lineRule="auto"/>
              <w:jc w:val="center"/>
              <w:rPr>
                <w:rFonts w:ascii="Calibri" w:eastAsia="Times New Roman" w:hAnsi="Calibri" w:cs="Simplified Arabic"/>
                <w:sz w:val="24"/>
                <w:szCs w:val="24"/>
              </w:rPr>
            </w:pPr>
          </w:p>
        </w:tc>
        <w:tc>
          <w:tcPr>
            <w:tcW w:w="1936" w:type="dxa"/>
            <w:shd w:val="clear" w:color="auto" w:fill="auto"/>
            <w:noWrap/>
            <w:vAlign w:val="center"/>
            <w:hideMark/>
          </w:tcPr>
          <w:p w:rsidR="00A5210D" w:rsidRPr="006D3A87" w:rsidRDefault="00A5210D" w:rsidP="006D3A87">
            <w:pPr>
              <w:spacing w:line="240" w:lineRule="auto"/>
              <w:jc w:val="center"/>
              <w:rPr>
                <w:rFonts w:ascii="Calibri" w:eastAsia="Times New Roman" w:hAnsi="Calibri" w:cs="Simplified Arabic"/>
                <w:sz w:val="24"/>
                <w:szCs w:val="24"/>
              </w:rPr>
            </w:pPr>
          </w:p>
        </w:tc>
        <w:tc>
          <w:tcPr>
            <w:tcW w:w="2038" w:type="dxa"/>
            <w:shd w:val="clear" w:color="auto" w:fill="auto"/>
            <w:noWrap/>
            <w:vAlign w:val="center"/>
            <w:hideMark/>
          </w:tcPr>
          <w:p w:rsidR="00A5210D" w:rsidRPr="006D3A87" w:rsidRDefault="00A5210D" w:rsidP="006D3A87">
            <w:pPr>
              <w:bidi/>
              <w:spacing w:line="240" w:lineRule="auto"/>
              <w:jc w:val="center"/>
              <w:rPr>
                <w:rFonts w:ascii="Calibri" w:eastAsia="Times New Roman" w:hAnsi="Calibri" w:cs="Simplified Arabic"/>
                <w:sz w:val="24"/>
                <w:szCs w:val="24"/>
              </w:rPr>
            </w:pPr>
            <w:r w:rsidRPr="006D3A87">
              <w:rPr>
                <w:rFonts w:ascii="Calibri" w:eastAsia="Times New Roman" w:hAnsi="Calibri" w:cs="Simplified Arabic" w:hint="cs"/>
                <w:sz w:val="24"/>
                <w:szCs w:val="24"/>
                <w:rtl/>
              </w:rPr>
              <w:t>الرابعة</w:t>
            </w:r>
          </w:p>
        </w:tc>
        <w:tc>
          <w:tcPr>
            <w:tcW w:w="1940"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-0.15</w:t>
            </w:r>
          </w:p>
        </w:tc>
        <w:tc>
          <w:tcPr>
            <w:tcW w:w="430" w:type="dxa"/>
            <w:shd w:val="clear" w:color="auto" w:fill="auto"/>
            <w:noWrap/>
            <w:vAlign w:val="center"/>
            <w:hideMark/>
          </w:tcPr>
          <w:p w:rsidR="00A5210D" w:rsidRPr="006D3A87" w:rsidRDefault="00A5210D" w:rsidP="006D3A87">
            <w:pPr>
              <w:spacing w:line="240" w:lineRule="auto"/>
              <w:jc w:val="center"/>
              <w:rPr>
                <w:rFonts w:ascii="Arial" w:eastAsia="Times New Roman" w:hAnsi="Arial" w:cs="Simplified Arabic"/>
                <w:sz w:val="24"/>
                <w:szCs w:val="24"/>
              </w:rPr>
            </w:pPr>
            <w:r w:rsidRPr="006D3A87">
              <w:rPr>
                <w:rFonts w:ascii="Arial" w:eastAsia="Times New Roman" w:hAnsi="Arial" w:cs="Simplified Arabic"/>
                <w:sz w:val="24"/>
                <w:szCs w:val="24"/>
              </w:rPr>
              <w:t>0.46</w:t>
            </w:r>
          </w:p>
        </w:tc>
      </w:tr>
    </w:tbl>
    <w:p w:rsidR="00A5210D" w:rsidRPr="006D3A87" w:rsidRDefault="00A5210D" w:rsidP="006D3A87">
      <w:pPr>
        <w:bidi/>
        <w:spacing w:line="240" w:lineRule="auto"/>
        <w:jc w:val="both"/>
        <w:rPr>
          <w:rFonts w:cs="Simplified Arabic"/>
          <w:sz w:val="24"/>
          <w:szCs w:val="24"/>
          <w:rtl/>
          <w:lang w:bidi="ar-JO"/>
        </w:rPr>
      </w:pPr>
    </w:p>
    <w:p w:rsidR="00A5210D" w:rsidRPr="006D3A87" w:rsidRDefault="00A5210D" w:rsidP="006D3A87">
      <w:pPr>
        <w:autoSpaceDE w:val="0"/>
        <w:autoSpaceDN w:val="0"/>
        <w:bidi/>
        <w:adjustRightInd w:val="0"/>
        <w:spacing w:line="240" w:lineRule="auto"/>
        <w:ind w:left="-1" w:firstLine="721"/>
        <w:jc w:val="both"/>
        <w:rPr>
          <w:rFonts w:cs="Simplified Arabic"/>
          <w:sz w:val="24"/>
          <w:szCs w:val="24"/>
          <w:rtl/>
          <w:lang w:bidi="ar-JO"/>
        </w:rPr>
      </w:pPr>
      <w:r w:rsidRPr="006D3A87">
        <w:rPr>
          <w:rFonts w:cs="Simplified Arabic" w:hint="cs"/>
          <w:sz w:val="24"/>
          <w:szCs w:val="24"/>
          <w:rtl/>
          <w:lang w:bidi="ar-JO"/>
        </w:rPr>
        <w:t>ويتضح من الجدول السابق إلى أن الفروق في تطبيق مفهوم إدارة الجودة الشاملة فيما يتعلق بالأبعاد ككل هي على النحو التالي:</w:t>
      </w:r>
    </w:p>
    <w:p w:rsidR="00A5210D" w:rsidRPr="006D3A87" w:rsidRDefault="00A5210D" w:rsidP="004C7552">
      <w:pPr>
        <w:bidi/>
        <w:spacing w:line="240" w:lineRule="auto"/>
        <w:ind w:left="424" w:hanging="424"/>
        <w:jc w:val="both"/>
        <w:rPr>
          <w:rFonts w:ascii="Arial" w:hAnsi="Arial" w:cs="Simplified Arabic"/>
          <w:sz w:val="24"/>
          <w:szCs w:val="24"/>
          <w:rtl/>
        </w:rPr>
      </w:pPr>
      <w:r w:rsidRPr="006D3A87">
        <w:rPr>
          <w:rFonts w:cs="Simplified Arabic" w:hint="cs"/>
          <w:b/>
          <w:bCs/>
          <w:sz w:val="24"/>
          <w:szCs w:val="24"/>
          <w:rtl/>
          <w:lang w:bidi="ar-JO"/>
        </w:rPr>
        <w:t>-</w:t>
      </w:r>
      <w:r w:rsidRPr="006D3A87">
        <w:rPr>
          <w:rFonts w:cs="Simplified Arabic" w:hint="cs"/>
          <w:sz w:val="24"/>
          <w:szCs w:val="24"/>
          <w:rtl/>
          <w:lang w:bidi="ar-JO"/>
        </w:rPr>
        <w:t xml:space="preserve"> وجود فروق ذات دلالة إحصائية عند مستوى </w:t>
      </w:r>
      <w:r w:rsidRPr="004C7552">
        <w:rPr>
          <w:rFonts w:cs="Simplified Arabic" w:hint="cs"/>
          <w:sz w:val="24"/>
          <w:szCs w:val="24"/>
          <w:rtl/>
          <w:lang w:bidi="ar-JO"/>
        </w:rPr>
        <w:t xml:space="preserve">الدلالة </w:t>
      </w:r>
      <w:r w:rsidR="004C7552" w:rsidRPr="004C7552">
        <w:rPr>
          <w:rFonts w:asciiTheme="majorBidi" w:hAnsiTheme="majorBidi" w:cs="Simplified Arabic"/>
          <w:sz w:val="24"/>
          <w:szCs w:val="24"/>
          <w:rtl/>
        </w:rPr>
        <w:t>(</w:t>
      </w:r>
      <w:r w:rsidR="004C7552" w:rsidRPr="004C7552">
        <w:rPr>
          <w:rFonts w:asciiTheme="majorBidi" w:hAnsiTheme="majorBidi" w:cs="Simplified Arabic"/>
          <w:sz w:val="24"/>
          <w:szCs w:val="24"/>
        </w:rPr>
        <w:t xml:space="preserve"> 0.05</w:t>
      </w:r>
      <w:r w:rsidR="004C7552" w:rsidRPr="004C7552">
        <w:rPr>
          <w:rFonts w:asciiTheme="majorBidi" w:hAnsiTheme="majorBidi" w:cstheme="majorBidi"/>
          <w:sz w:val="24"/>
          <w:szCs w:val="24"/>
          <w:rtl/>
        </w:rPr>
        <w:t>≥</w:t>
      </w:r>
      <w:r w:rsidR="004C7552" w:rsidRPr="004C7552">
        <w:rPr>
          <w:rFonts w:asciiTheme="majorBidi" w:hAnsiTheme="majorBidi" w:cs="Simplified Arabic"/>
          <w:sz w:val="24"/>
          <w:szCs w:val="24"/>
          <w:rtl/>
          <w:lang w:bidi="ar-JO"/>
        </w:rPr>
        <w:t xml:space="preserve"> </w:t>
      </w:r>
      <w:r w:rsidR="004C7552" w:rsidRPr="004C7552">
        <w:rPr>
          <w:rFonts w:asciiTheme="majorBidi" w:hAnsiTheme="majorBidi" w:cs="Simplified Arabic"/>
          <w:sz w:val="24"/>
          <w:szCs w:val="24"/>
        </w:rPr>
        <w:t>α</w:t>
      </w:r>
      <w:r w:rsidR="004C7552" w:rsidRPr="004C7552">
        <w:rPr>
          <w:rFonts w:asciiTheme="majorBidi" w:hAnsiTheme="majorBidi" w:cs="Simplified Arabic"/>
          <w:sz w:val="24"/>
          <w:szCs w:val="24"/>
          <w:rtl/>
        </w:rPr>
        <w:t>)</w:t>
      </w:r>
      <w:r w:rsidRPr="004C7552">
        <w:rPr>
          <w:rFonts w:ascii="Arial" w:hAnsi="Arial" w:cs="Simplified Arabic" w:hint="cs"/>
          <w:sz w:val="24"/>
          <w:szCs w:val="24"/>
          <w:rtl/>
        </w:rPr>
        <w:t>،</w:t>
      </w:r>
      <w:r w:rsidRPr="006D3A87">
        <w:rPr>
          <w:rFonts w:ascii="Arial" w:hAnsi="Arial" w:cs="Simplified Arabic" w:hint="cs"/>
          <w:sz w:val="24"/>
          <w:szCs w:val="24"/>
          <w:rtl/>
        </w:rPr>
        <w:t xml:space="preserve"> بين السنة الأولى والثالثة والماجستير، وجاءت الفروق لصالح السنة الأولى.</w:t>
      </w:r>
    </w:p>
    <w:p w:rsidR="00A5210D" w:rsidRPr="006D3A87" w:rsidRDefault="00A5210D" w:rsidP="004C7552">
      <w:pPr>
        <w:pStyle w:val="ListParagraph"/>
        <w:numPr>
          <w:ilvl w:val="0"/>
          <w:numId w:val="1"/>
        </w:numPr>
        <w:bidi/>
        <w:spacing w:line="240" w:lineRule="auto"/>
        <w:ind w:left="424" w:hanging="424"/>
        <w:jc w:val="both"/>
        <w:rPr>
          <w:rFonts w:cs="Simplified Arabic"/>
          <w:b/>
          <w:bCs/>
          <w:sz w:val="24"/>
          <w:szCs w:val="24"/>
          <w:lang w:bidi="ar-JO"/>
        </w:rPr>
      </w:pPr>
      <w:r w:rsidRPr="006D3A87">
        <w:rPr>
          <w:rFonts w:cs="Simplified Arabic" w:hint="cs"/>
          <w:sz w:val="24"/>
          <w:szCs w:val="24"/>
          <w:rtl/>
          <w:lang w:bidi="ar-JO"/>
        </w:rPr>
        <w:t>وجود فروق ذات دلالة إحصائية عند مستوى الدلالة</w:t>
      </w:r>
      <w:r w:rsidRPr="00BF1954">
        <w:rPr>
          <w:rFonts w:cs="Simplified Arabic" w:hint="cs"/>
          <w:sz w:val="24"/>
          <w:szCs w:val="24"/>
          <w:rtl/>
          <w:lang w:bidi="ar-JO"/>
        </w:rPr>
        <w:t xml:space="preserve"> </w:t>
      </w:r>
      <w:r w:rsidR="004C7552" w:rsidRPr="00BF1954">
        <w:rPr>
          <w:rFonts w:asciiTheme="majorBidi" w:hAnsiTheme="majorBidi" w:cs="Simplified Arabic"/>
          <w:sz w:val="24"/>
          <w:szCs w:val="24"/>
          <w:rtl/>
        </w:rPr>
        <w:t>(</w:t>
      </w:r>
      <w:r w:rsidR="004C7552" w:rsidRPr="00BF1954">
        <w:rPr>
          <w:rFonts w:asciiTheme="majorBidi" w:hAnsiTheme="majorBidi" w:cs="Simplified Arabic"/>
          <w:sz w:val="24"/>
          <w:szCs w:val="24"/>
        </w:rPr>
        <w:t xml:space="preserve"> 0.05</w:t>
      </w:r>
      <w:r w:rsidR="004C7552" w:rsidRPr="00BF1954">
        <w:rPr>
          <w:rFonts w:asciiTheme="majorBidi" w:hAnsiTheme="majorBidi" w:cstheme="majorBidi"/>
          <w:sz w:val="24"/>
          <w:szCs w:val="24"/>
          <w:rtl/>
        </w:rPr>
        <w:t>≥</w:t>
      </w:r>
      <w:r w:rsidR="004C7552" w:rsidRPr="00BF1954">
        <w:rPr>
          <w:rFonts w:asciiTheme="majorBidi" w:hAnsiTheme="majorBidi" w:cs="Simplified Arabic"/>
          <w:sz w:val="24"/>
          <w:szCs w:val="24"/>
          <w:rtl/>
          <w:lang w:bidi="ar-JO"/>
        </w:rPr>
        <w:t xml:space="preserve"> </w:t>
      </w:r>
      <w:r w:rsidR="004C7552" w:rsidRPr="00BF1954">
        <w:rPr>
          <w:rFonts w:asciiTheme="majorBidi" w:hAnsiTheme="majorBidi" w:cs="Simplified Arabic"/>
          <w:sz w:val="24"/>
          <w:szCs w:val="24"/>
        </w:rPr>
        <w:t>α</w:t>
      </w:r>
      <w:r w:rsidR="004C7552" w:rsidRPr="00BF1954">
        <w:rPr>
          <w:rFonts w:asciiTheme="majorBidi" w:hAnsiTheme="majorBidi" w:cs="Simplified Arabic"/>
          <w:sz w:val="24"/>
          <w:szCs w:val="24"/>
          <w:rtl/>
        </w:rPr>
        <w:t>)</w:t>
      </w:r>
      <w:r w:rsidR="004C7552" w:rsidRPr="006D3A87">
        <w:rPr>
          <w:rFonts w:asciiTheme="majorBidi" w:hAnsiTheme="majorBidi" w:cs="Simplified Arabic"/>
          <w:b/>
          <w:bCs/>
          <w:color w:val="FF0000"/>
          <w:sz w:val="24"/>
          <w:szCs w:val="24"/>
          <w:rtl/>
        </w:rPr>
        <w:t xml:space="preserve"> </w:t>
      </w:r>
      <w:r w:rsidRPr="006D3A87">
        <w:rPr>
          <w:rFonts w:ascii="Arial" w:hAnsi="Arial" w:cs="Simplified Arabic" w:hint="cs"/>
          <w:sz w:val="24"/>
          <w:szCs w:val="24"/>
          <w:rtl/>
        </w:rPr>
        <w:t>، بين السنة الثانية والماجستير، وجاءت الفروق لصالح السنة الثانية.</w:t>
      </w:r>
    </w:p>
    <w:p w:rsidR="00A5210D" w:rsidRPr="006D3A87" w:rsidRDefault="00A5210D" w:rsidP="004C7552">
      <w:pPr>
        <w:pStyle w:val="ListParagraph"/>
        <w:numPr>
          <w:ilvl w:val="0"/>
          <w:numId w:val="1"/>
        </w:numPr>
        <w:bidi/>
        <w:spacing w:line="240" w:lineRule="auto"/>
        <w:ind w:left="424" w:hanging="424"/>
        <w:jc w:val="both"/>
        <w:rPr>
          <w:rFonts w:cs="Simplified Arabic"/>
          <w:b/>
          <w:bCs/>
          <w:sz w:val="24"/>
          <w:szCs w:val="24"/>
          <w:lang w:bidi="ar-JO"/>
        </w:rPr>
      </w:pPr>
      <w:r w:rsidRPr="006D3A87">
        <w:rPr>
          <w:rFonts w:cs="Simplified Arabic" w:hint="cs"/>
          <w:sz w:val="24"/>
          <w:szCs w:val="24"/>
          <w:rtl/>
          <w:lang w:bidi="ar-JO"/>
        </w:rPr>
        <w:t>وجود فروق ذات دلالة إحصائية عند مستوى الدلالة</w:t>
      </w:r>
      <w:r w:rsidRPr="00BF1954">
        <w:rPr>
          <w:rFonts w:cs="Simplified Arabic" w:hint="cs"/>
          <w:sz w:val="24"/>
          <w:szCs w:val="24"/>
          <w:rtl/>
          <w:lang w:bidi="ar-JO"/>
        </w:rPr>
        <w:t xml:space="preserve"> </w:t>
      </w:r>
      <w:r w:rsidR="004C7552" w:rsidRPr="00BF1954">
        <w:rPr>
          <w:rFonts w:asciiTheme="majorBidi" w:hAnsiTheme="majorBidi" w:cs="Simplified Arabic"/>
          <w:sz w:val="24"/>
          <w:szCs w:val="24"/>
          <w:rtl/>
        </w:rPr>
        <w:t>(</w:t>
      </w:r>
      <w:r w:rsidR="004C7552" w:rsidRPr="00BF1954">
        <w:rPr>
          <w:rFonts w:asciiTheme="majorBidi" w:hAnsiTheme="majorBidi" w:cs="Simplified Arabic"/>
          <w:sz w:val="24"/>
          <w:szCs w:val="24"/>
        </w:rPr>
        <w:t xml:space="preserve"> 0.05</w:t>
      </w:r>
      <w:r w:rsidR="004C7552" w:rsidRPr="00BF1954">
        <w:rPr>
          <w:rFonts w:asciiTheme="majorBidi" w:hAnsiTheme="majorBidi" w:cstheme="majorBidi"/>
          <w:sz w:val="24"/>
          <w:szCs w:val="24"/>
          <w:rtl/>
        </w:rPr>
        <w:t>≥</w:t>
      </w:r>
      <w:r w:rsidR="004C7552" w:rsidRPr="00BF1954">
        <w:rPr>
          <w:rFonts w:asciiTheme="majorBidi" w:hAnsiTheme="majorBidi" w:cs="Simplified Arabic"/>
          <w:sz w:val="24"/>
          <w:szCs w:val="24"/>
          <w:rtl/>
          <w:lang w:bidi="ar-JO"/>
        </w:rPr>
        <w:t xml:space="preserve"> </w:t>
      </w:r>
      <w:r w:rsidR="004C7552" w:rsidRPr="00BF1954">
        <w:rPr>
          <w:rFonts w:asciiTheme="majorBidi" w:hAnsiTheme="majorBidi" w:cs="Simplified Arabic"/>
          <w:sz w:val="24"/>
          <w:szCs w:val="24"/>
        </w:rPr>
        <w:t>α</w:t>
      </w:r>
      <w:r w:rsidR="004C7552" w:rsidRPr="00BF1954">
        <w:rPr>
          <w:rFonts w:asciiTheme="majorBidi" w:hAnsiTheme="majorBidi" w:cs="Simplified Arabic"/>
          <w:sz w:val="24"/>
          <w:szCs w:val="24"/>
          <w:rtl/>
        </w:rPr>
        <w:t>)</w:t>
      </w:r>
      <w:r w:rsidRPr="00BF1954">
        <w:rPr>
          <w:rFonts w:ascii="Arial" w:hAnsi="Arial" w:cs="Simplified Arabic" w:hint="cs"/>
          <w:sz w:val="24"/>
          <w:szCs w:val="24"/>
          <w:rtl/>
        </w:rPr>
        <w:t>،</w:t>
      </w:r>
      <w:r w:rsidRPr="006D3A87">
        <w:rPr>
          <w:rFonts w:ascii="Arial" w:hAnsi="Arial" w:cs="Simplified Arabic" w:hint="cs"/>
          <w:sz w:val="24"/>
          <w:szCs w:val="24"/>
          <w:rtl/>
        </w:rPr>
        <w:t xml:space="preserve"> بين السنة الثالثة والرابعة، وجاءت الفروق لصالح السنة الثالثة.</w:t>
      </w:r>
    </w:p>
    <w:p w:rsidR="00A5210D" w:rsidRPr="006D3A87" w:rsidRDefault="00A5210D" w:rsidP="006D3A87">
      <w:pPr>
        <w:bidi/>
        <w:spacing w:line="240" w:lineRule="auto"/>
        <w:jc w:val="both"/>
        <w:rPr>
          <w:rFonts w:cs="Simplified Arabic"/>
          <w:b/>
          <w:bCs/>
          <w:sz w:val="24"/>
          <w:szCs w:val="24"/>
          <w:rtl/>
          <w:lang w:bidi="ar-JO"/>
        </w:rPr>
      </w:pPr>
    </w:p>
    <w:p w:rsidR="00A5210D" w:rsidRPr="006D3A87" w:rsidRDefault="00A5210D" w:rsidP="006D3A87">
      <w:pPr>
        <w:bidi/>
        <w:spacing w:line="240" w:lineRule="auto"/>
        <w:jc w:val="both"/>
        <w:rPr>
          <w:rFonts w:cs="Simplified Arabic"/>
          <w:b/>
          <w:bCs/>
          <w:sz w:val="24"/>
          <w:szCs w:val="24"/>
          <w:rtl/>
          <w:lang w:bidi="ar-EG"/>
        </w:rPr>
      </w:pPr>
      <w:r w:rsidRPr="006D3A87">
        <w:rPr>
          <w:rFonts w:cs="Simplified Arabic" w:hint="cs"/>
          <w:b/>
          <w:bCs/>
          <w:sz w:val="24"/>
          <w:szCs w:val="24"/>
          <w:rtl/>
          <w:lang w:bidi="ar-EG"/>
        </w:rPr>
        <w:t>اختبار الفرضية:</w:t>
      </w:r>
    </w:p>
    <w:p w:rsidR="00A5210D" w:rsidRPr="006D3A87" w:rsidRDefault="00A5210D" w:rsidP="00BF1954">
      <w:pPr>
        <w:bidi/>
        <w:spacing w:line="240" w:lineRule="auto"/>
        <w:jc w:val="both"/>
        <w:rPr>
          <w:rFonts w:cs="Simplified Arabic"/>
          <w:b/>
          <w:bCs/>
          <w:sz w:val="24"/>
          <w:szCs w:val="24"/>
        </w:rPr>
      </w:pPr>
      <w:r w:rsidRPr="006D3A87">
        <w:rPr>
          <w:rFonts w:cs="Simplified Arabic" w:hint="cs"/>
          <w:b/>
          <w:bCs/>
          <w:sz w:val="24"/>
          <w:szCs w:val="24"/>
          <w:rtl/>
          <w:lang w:bidi="ar-EG"/>
        </w:rPr>
        <w:t>تنص الفرضية (</w:t>
      </w:r>
      <w:r w:rsidRPr="006D3A87">
        <w:rPr>
          <w:rFonts w:cs="Simplified Arabic"/>
          <w:b/>
          <w:bCs/>
          <w:sz w:val="24"/>
          <w:szCs w:val="24"/>
        </w:rPr>
        <w:t>H11</w:t>
      </w:r>
      <w:r w:rsidRPr="006D3A87">
        <w:rPr>
          <w:rFonts w:cs="Simplified Arabic" w:hint="cs"/>
          <w:b/>
          <w:bCs/>
          <w:sz w:val="24"/>
          <w:szCs w:val="24"/>
          <w:rtl/>
        </w:rPr>
        <w:t>) على أنه</w:t>
      </w:r>
      <w:r w:rsidRPr="006D3A87">
        <w:rPr>
          <w:rFonts w:cs="Simplified Arabic" w:hint="cs"/>
          <w:b/>
          <w:bCs/>
          <w:sz w:val="24"/>
          <w:szCs w:val="24"/>
          <w:rtl/>
          <w:lang w:bidi="ar-JO"/>
        </w:rPr>
        <w:t xml:space="preserve">: </w:t>
      </w:r>
      <w:r w:rsidRPr="006D3A87">
        <w:rPr>
          <w:rFonts w:cs="Simplified Arabic"/>
          <w:b/>
          <w:bCs/>
          <w:sz w:val="24"/>
          <w:szCs w:val="24"/>
          <w:rtl/>
        </w:rPr>
        <w:t>لا</w:t>
      </w:r>
      <w:r w:rsidRPr="006D3A87">
        <w:rPr>
          <w:rFonts w:cs="Simplified Arabic" w:hint="cs"/>
          <w:b/>
          <w:bCs/>
          <w:sz w:val="24"/>
          <w:szCs w:val="24"/>
          <w:rtl/>
        </w:rPr>
        <w:t xml:space="preserve"> </w:t>
      </w:r>
      <w:r w:rsidRPr="006D3A87">
        <w:rPr>
          <w:rFonts w:cs="Simplified Arabic"/>
          <w:b/>
          <w:bCs/>
          <w:sz w:val="24"/>
          <w:szCs w:val="24"/>
          <w:rtl/>
        </w:rPr>
        <w:t xml:space="preserve">توجد فروق ذات دلالة </w:t>
      </w:r>
      <w:r w:rsidRPr="006D3A87">
        <w:rPr>
          <w:rFonts w:cs="Simplified Arabic" w:hint="cs"/>
          <w:b/>
          <w:bCs/>
          <w:sz w:val="24"/>
          <w:szCs w:val="24"/>
          <w:rtl/>
        </w:rPr>
        <w:t>إحصائية</w:t>
      </w:r>
      <w:r w:rsidRPr="006D3A87">
        <w:rPr>
          <w:rFonts w:cs="Simplified Arabic"/>
          <w:b/>
          <w:bCs/>
          <w:sz w:val="24"/>
          <w:szCs w:val="24"/>
          <w:rtl/>
        </w:rPr>
        <w:t xml:space="preserve"> عند مستوى الدلالة </w:t>
      </w:r>
      <w:r w:rsidR="00BF1954" w:rsidRPr="00BF1954">
        <w:rPr>
          <w:rFonts w:asciiTheme="majorBidi" w:hAnsiTheme="majorBidi" w:cs="Simplified Arabic"/>
          <w:sz w:val="24"/>
          <w:szCs w:val="24"/>
          <w:rtl/>
        </w:rPr>
        <w:t>(</w:t>
      </w:r>
      <w:r w:rsidR="00BF1954" w:rsidRPr="00BF1954">
        <w:rPr>
          <w:rFonts w:asciiTheme="majorBidi" w:hAnsiTheme="majorBidi" w:cs="Simplified Arabic"/>
          <w:sz w:val="24"/>
          <w:szCs w:val="24"/>
        </w:rPr>
        <w:t xml:space="preserve"> 0.05</w:t>
      </w:r>
      <w:r w:rsidR="00BF1954" w:rsidRPr="00BF1954">
        <w:rPr>
          <w:rFonts w:asciiTheme="majorBidi" w:hAnsiTheme="majorBidi" w:cstheme="majorBidi"/>
          <w:sz w:val="24"/>
          <w:szCs w:val="24"/>
          <w:rtl/>
        </w:rPr>
        <w:t>≥</w:t>
      </w:r>
      <w:r w:rsidR="00BF1954" w:rsidRPr="00BF1954">
        <w:rPr>
          <w:rFonts w:asciiTheme="majorBidi" w:hAnsiTheme="majorBidi" w:cs="Simplified Arabic"/>
          <w:sz w:val="24"/>
          <w:szCs w:val="24"/>
          <w:rtl/>
          <w:lang w:bidi="ar-JO"/>
        </w:rPr>
        <w:t xml:space="preserve"> </w:t>
      </w:r>
      <w:r w:rsidR="00BF1954" w:rsidRPr="00BF1954">
        <w:rPr>
          <w:rFonts w:asciiTheme="majorBidi" w:hAnsiTheme="majorBidi" w:cs="Simplified Arabic"/>
          <w:sz w:val="24"/>
          <w:szCs w:val="24"/>
        </w:rPr>
        <w:t>α</w:t>
      </w:r>
      <w:r w:rsidR="00BF1954" w:rsidRPr="00BF1954">
        <w:rPr>
          <w:rFonts w:asciiTheme="majorBidi" w:hAnsiTheme="majorBidi" w:cs="Simplified Arabic"/>
          <w:sz w:val="24"/>
          <w:szCs w:val="24"/>
          <w:rtl/>
        </w:rPr>
        <w:t>)</w:t>
      </w:r>
      <w:r w:rsidR="00BF1954" w:rsidRPr="006D3A87">
        <w:rPr>
          <w:rFonts w:asciiTheme="majorBidi" w:hAnsiTheme="majorBidi" w:cs="Simplified Arabic"/>
          <w:b/>
          <w:bCs/>
          <w:color w:val="FF0000"/>
          <w:sz w:val="24"/>
          <w:szCs w:val="24"/>
          <w:rtl/>
        </w:rPr>
        <w:t xml:space="preserve"> </w:t>
      </w:r>
      <w:r w:rsidRPr="006D3A87">
        <w:rPr>
          <w:rFonts w:cs="Simplified Arabic"/>
          <w:b/>
          <w:bCs/>
          <w:sz w:val="24"/>
          <w:szCs w:val="24"/>
          <w:rtl/>
        </w:rPr>
        <w:t xml:space="preserve">بين </w:t>
      </w:r>
      <w:r w:rsidRPr="006D3A87">
        <w:rPr>
          <w:rFonts w:cs="Simplified Arabic" w:hint="cs"/>
          <w:b/>
          <w:bCs/>
          <w:sz w:val="24"/>
          <w:szCs w:val="24"/>
          <w:rtl/>
        </w:rPr>
        <w:t>استجابات</w:t>
      </w:r>
      <w:r w:rsidRPr="006D3A87">
        <w:rPr>
          <w:rFonts w:cs="Simplified Arabic"/>
          <w:b/>
          <w:bCs/>
          <w:sz w:val="24"/>
          <w:szCs w:val="24"/>
          <w:rtl/>
        </w:rPr>
        <w:t xml:space="preserve"> أفراد عينة الدراسة</w:t>
      </w:r>
      <w:r w:rsidRPr="006D3A87">
        <w:rPr>
          <w:rFonts w:cs="Simplified Arabic" w:hint="cs"/>
          <w:b/>
          <w:bCs/>
          <w:sz w:val="24"/>
          <w:szCs w:val="24"/>
          <w:rtl/>
        </w:rPr>
        <w:t>، من وجهة نظر الطلاب، حول</w:t>
      </w:r>
      <w:r w:rsidRPr="006D3A87">
        <w:rPr>
          <w:rFonts w:cs="Simplified Arabic"/>
          <w:b/>
          <w:bCs/>
          <w:sz w:val="24"/>
          <w:szCs w:val="24"/>
          <w:rtl/>
        </w:rPr>
        <w:t xml:space="preserve"> تطبيق</w:t>
      </w:r>
      <w:r w:rsidRPr="006D3A87">
        <w:rPr>
          <w:rFonts w:cs="Simplified Arabic"/>
          <w:b/>
          <w:bCs/>
          <w:sz w:val="24"/>
          <w:szCs w:val="24"/>
        </w:rPr>
        <w:t xml:space="preserve"> </w:t>
      </w:r>
      <w:r w:rsidRPr="006D3A87">
        <w:rPr>
          <w:rFonts w:cs="Simplified Arabic" w:hint="cs"/>
          <w:b/>
          <w:bCs/>
          <w:sz w:val="24"/>
          <w:szCs w:val="24"/>
          <w:rtl/>
          <w:lang w:bidi="ar-JO"/>
        </w:rPr>
        <w:t>مفهوم</w:t>
      </w:r>
      <w:r w:rsidRPr="006D3A87">
        <w:rPr>
          <w:rFonts w:cs="Simplified Arabic"/>
          <w:b/>
          <w:bCs/>
          <w:sz w:val="24"/>
          <w:szCs w:val="24"/>
          <w:rtl/>
        </w:rPr>
        <w:t xml:space="preserve"> إدارة الجودة الشاملة في</w:t>
      </w:r>
      <w:r w:rsidRPr="006D3A87">
        <w:rPr>
          <w:rFonts w:ascii="Arial" w:hAnsi="Arial" w:cs="Simplified Arabic" w:hint="cs"/>
          <w:b/>
          <w:bCs/>
          <w:sz w:val="24"/>
          <w:szCs w:val="24"/>
          <w:rtl/>
          <w:lang w:bidi="ar-JO"/>
        </w:rPr>
        <w:t xml:space="preserve"> كليات وأقسام إدارة السياحة والفنادق في الجامعات الأردنية الرسمية والأهلية</w:t>
      </w:r>
      <w:r w:rsidRPr="006D3A87">
        <w:rPr>
          <w:rFonts w:cs="Simplified Arabic"/>
          <w:b/>
          <w:bCs/>
          <w:sz w:val="24"/>
          <w:szCs w:val="24"/>
          <w:rtl/>
        </w:rPr>
        <w:t xml:space="preserve"> تعزى</w:t>
      </w:r>
      <w:r w:rsidRPr="006D3A87">
        <w:rPr>
          <w:rFonts w:cs="Simplified Arabic" w:hint="cs"/>
          <w:b/>
          <w:bCs/>
          <w:sz w:val="24"/>
          <w:szCs w:val="24"/>
          <w:rtl/>
        </w:rPr>
        <w:t xml:space="preserve"> لعامل الجنس والشهادة المنوي الحصول عليها وا</w:t>
      </w:r>
      <w:r w:rsidR="006D3A87" w:rsidRPr="006D3A87">
        <w:rPr>
          <w:rFonts w:cs="Simplified Arabic" w:hint="cs"/>
          <w:b/>
          <w:bCs/>
          <w:sz w:val="24"/>
          <w:szCs w:val="24"/>
          <w:rtl/>
        </w:rPr>
        <w:t>ِ</w:t>
      </w:r>
      <w:r w:rsidRPr="006D3A87">
        <w:rPr>
          <w:rFonts w:cs="Simplified Arabic" w:hint="cs"/>
          <w:b/>
          <w:bCs/>
          <w:sz w:val="24"/>
          <w:szCs w:val="24"/>
          <w:rtl/>
        </w:rPr>
        <w:t>لسنة الدراسية.</w:t>
      </w:r>
    </w:p>
    <w:p w:rsidR="00A5210D" w:rsidRPr="006D3A87" w:rsidRDefault="00A5210D" w:rsidP="00BF1954">
      <w:pPr>
        <w:autoSpaceDE w:val="0"/>
        <w:autoSpaceDN w:val="0"/>
        <w:bidi/>
        <w:adjustRightInd w:val="0"/>
        <w:spacing w:line="240" w:lineRule="auto"/>
        <w:ind w:left="-1" w:firstLine="567"/>
        <w:jc w:val="both"/>
        <w:rPr>
          <w:rFonts w:cs="Simplified Arabic"/>
          <w:sz w:val="24"/>
          <w:szCs w:val="24"/>
          <w:lang w:bidi="ar-EG"/>
        </w:rPr>
      </w:pPr>
      <w:r w:rsidRPr="006D3A87">
        <w:rPr>
          <w:rFonts w:cs="Simplified Arabic" w:hint="cs"/>
          <w:sz w:val="24"/>
          <w:szCs w:val="24"/>
          <w:rtl/>
          <w:lang w:bidi="ar-EG"/>
        </w:rPr>
        <w:t>ويظهر الجدول رقم (</w:t>
      </w:r>
      <w:r w:rsidR="00A87848">
        <w:rPr>
          <w:rFonts w:cs="Simplified Arabic"/>
          <w:sz w:val="24"/>
          <w:szCs w:val="24"/>
          <w:lang w:bidi="ar-EG"/>
        </w:rPr>
        <w:t>1</w:t>
      </w:r>
      <w:r w:rsidRPr="006D3A87">
        <w:rPr>
          <w:rFonts w:cs="Simplified Arabic" w:hint="cs"/>
          <w:sz w:val="24"/>
          <w:szCs w:val="24"/>
          <w:rtl/>
          <w:lang w:bidi="ar-EG"/>
        </w:rPr>
        <w:t>) الذي يبين نتائج اختبار (</w:t>
      </w:r>
      <w:r w:rsidRPr="006D3A87">
        <w:rPr>
          <w:rFonts w:cs="Simplified Arabic"/>
          <w:sz w:val="24"/>
          <w:szCs w:val="24"/>
          <w:lang w:bidi="ar-JO"/>
        </w:rPr>
        <w:t>t-test</w:t>
      </w:r>
      <w:r w:rsidRPr="006D3A87">
        <w:rPr>
          <w:rFonts w:cs="Simplified Arabic" w:hint="cs"/>
          <w:sz w:val="24"/>
          <w:szCs w:val="24"/>
          <w:rtl/>
          <w:lang w:bidi="ar-JO"/>
        </w:rPr>
        <w:t>)</w:t>
      </w:r>
      <w:r w:rsidRPr="006D3A87">
        <w:rPr>
          <w:rFonts w:cs="Simplified Arabic" w:hint="cs"/>
          <w:sz w:val="24"/>
          <w:szCs w:val="24"/>
          <w:rtl/>
          <w:lang w:bidi="ar-EG"/>
        </w:rPr>
        <w:t xml:space="preserve"> أن مستوى الدلالة </w:t>
      </w:r>
      <w:r w:rsidRPr="006D3A87">
        <w:rPr>
          <w:rFonts w:cs="Simplified Arabic" w:hint="cs"/>
          <w:sz w:val="24"/>
          <w:szCs w:val="24"/>
          <w:rtl/>
        </w:rPr>
        <w:t>حول</w:t>
      </w:r>
      <w:r w:rsidRPr="006D3A87">
        <w:rPr>
          <w:rFonts w:cs="Simplified Arabic"/>
          <w:sz w:val="24"/>
          <w:szCs w:val="24"/>
          <w:rtl/>
        </w:rPr>
        <w:t xml:space="preserve"> تطبيق</w:t>
      </w:r>
      <w:r w:rsidRPr="006D3A87">
        <w:rPr>
          <w:rFonts w:cs="Simplified Arabic"/>
          <w:sz w:val="24"/>
          <w:szCs w:val="24"/>
        </w:rPr>
        <w:t xml:space="preserve"> </w:t>
      </w:r>
      <w:r w:rsidRPr="006D3A87">
        <w:rPr>
          <w:rFonts w:cs="Simplified Arabic" w:hint="cs"/>
          <w:sz w:val="24"/>
          <w:szCs w:val="24"/>
          <w:rtl/>
          <w:lang w:bidi="ar-JO"/>
        </w:rPr>
        <w:t>مفهوم</w:t>
      </w:r>
      <w:r w:rsidRPr="006D3A87">
        <w:rPr>
          <w:rFonts w:cs="Simplified Arabic"/>
          <w:sz w:val="24"/>
          <w:szCs w:val="24"/>
          <w:rtl/>
        </w:rPr>
        <w:t xml:space="preserve"> إدارة الجودة الشاملة في</w:t>
      </w:r>
      <w:r w:rsidRPr="006D3A87">
        <w:rPr>
          <w:rFonts w:ascii="Arial" w:hAnsi="Arial" w:cs="Simplified Arabic" w:hint="cs"/>
          <w:sz w:val="24"/>
          <w:szCs w:val="24"/>
          <w:rtl/>
          <w:lang w:bidi="ar-JO"/>
        </w:rPr>
        <w:t xml:space="preserve"> كليات وأقسام إدارة السياحة والفنادق في الجامعات</w:t>
      </w:r>
      <w:r w:rsidR="006D3A87" w:rsidRPr="006D3A87">
        <w:rPr>
          <w:rFonts w:ascii="Arial" w:hAnsi="Arial" w:cs="Simplified Arabic" w:hint="cs"/>
          <w:sz w:val="24"/>
          <w:szCs w:val="24"/>
          <w:rtl/>
          <w:lang w:bidi="ar-JO"/>
        </w:rPr>
        <w:t>ِ</w:t>
      </w:r>
      <w:r w:rsidRPr="006D3A87">
        <w:rPr>
          <w:rFonts w:ascii="Arial" w:hAnsi="Arial" w:cs="Simplified Arabic" w:hint="cs"/>
          <w:sz w:val="24"/>
          <w:szCs w:val="24"/>
          <w:rtl/>
          <w:lang w:bidi="ar-JO"/>
        </w:rPr>
        <w:t xml:space="preserve"> الأردنية</w:t>
      </w:r>
      <w:r w:rsidRPr="006D3A87">
        <w:rPr>
          <w:rFonts w:cs="Simplified Arabic"/>
          <w:b/>
          <w:bCs/>
          <w:sz w:val="24"/>
          <w:szCs w:val="24"/>
          <w:rtl/>
        </w:rPr>
        <w:t xml:space="preserve"> </w:t>
      </w:r>
      <w:r w:rsidRPr="006D3A87">
        <w:rPr>
          <w:rFonts w:cs="Simplified Arabic" w:hint="cs"/>
          <w:sz w:val="24"/>
          <w:szCs w:val="24"/>
          <w:rtl/>
        </w:rPr>
        <w:t>الرسمية والأهلية</w:t>
      </w:r>
      <w:r w:rsidRPr="006D3A87">
        <w:rPr>
          <w:rFonts w:cs="Simplified Arabic" w:hint="cs"/>
          <w:b/>
          <w:bCs/>
          <w:sz w:val="24"/>
          <w:szCs w:val="24"/>
          <w:rtl/>
        </w:rPr>
        <w:t xml:space="preserve"> </w:t>
      </w:r>
      <w:r w:rsidRPr="006D3A87">
        <w:rPr>
          <w:rFonts w:cs="Simplified Arabic" w:hint="cs"/>
          <w:sz w:val="24"/>
          <w:szCs w:val="24"/>
          <w:rtl/>
          <w:lang w:bidi="ar-EG"/>
        </w:rPr>
        <w:t xml:space="preserve">للأبعاد ككل قد حصل على مستوى دلالة </w:t>
      </w:r>
      <w:r w:rsidR="00BF1954">
        <w:rPr>
          <w:rFonts w:cs="Simplified Arabic" w:hint="cs"/>
          <w:sz w:val="24"/>
          <w:szCs w:val="24"/>
          <w:rtl/>
          <w:lang w:bidi="ar-EG"/>
        </w:rPr>
        <w:t>(</w:t>
      </w:r>
      <w:r w:rsidR="00BF1954">
        <w:rPr>
          <w:rFonts w:cs="Simplified Arabic"/>
          <w:sz w:val="24"/>
          <w:szCs w:val="24"/>
          <w:lang w:bidi="ar-EG"/>
        </w:rPr>
        <w:t>0.35</w:t>
      </w:r>
      <w:r w:rsidR="00BF1954">
        <w:rPr>
          <w:rFonts w:cs="Simplified Arabic" w:hint="cs"/>
          <w:sz w:val="24"/>
          <w:szCs w:val="24"/>
          <w:rtl/>
          <w:lang w:bidi="ar-JO"/>
        </w:rPr>
        <w:t>)</w:t>
      </w:r>
      <w:r w:rsidRPr="006D3A87">
        <w:rPr>
          <w:rFonts w:cs="Simplified Arabic" w:hint="cs"/>
          <w:sz w:val="24"/>
          <w:szCs w:val="24"/>
          <w:rtl/>
          <w:lang w:bidi="ar-EG"/>
        </w:rPr>
        <w:t>، وبالتالي فهي ليست دالة إحصائيا عند مستوى معنويةَ</w:t>
      </w:r>
      <w:r w:rsidRPr="00BF1954">
        <w:rPr>
          <w:rFonts w:cs="Simplified Arabic" w:hint="cs"/>
          <w:sz w:val="24"/>
          <w:szCs w:val="24"/>
          <w:rtl/>
          <w:lang w:bidi="ar-EG"/>
        </w:rPr>
        <w:t xml:space="preserve"> </w:t>
      </w:r>
      <w:r w:rsidR="00BF1954" w:rsidRPr="00BF1954">
        <w:rPr>
          <w:rFonts w:asciiTheme="majorBidi" w:hAnsiTheme="majorBidi" w:cs="Simplified Arabic"/>
          <w:sz w:val="24"/>
          <w:szCs w:val="24"/>
          <w:rtl/>
        </w:rPr>
        <w:t>(</w:t>
      </w:r>
      <w:r w:rsidR="00BF1954" w:rsidRPr="00BF1954">
        <w:rPr>
          <w:rFonts w:asciiTheme="majorBidi" w:hAnsiTheme="majorBidi" w:cs="Simplified Arabic"/>
          <w:sz w:val="24"/>
          <w:szCs w:val="24"/>
        </w:rPr>
        <w:t xml:space="preserve"> 0.05</w:t>
      </w:r>
      <w:r w:rsidR="00BF1954" w:rsidRPr="00BF1954">
        <w:rPr>
          <w:rFonts w:asciiTheme="majorBidi" w:hAnsiTheme="majorBidi" w:cstheme="majorBidi"/>
          <w:sz w:val="24"/>
          <w:szCs w:val="24"/>
          <w:rtl/>
        </w:rPr>
        <w:t>≥</w:t>
      </w:r>
      <w:r w:rsidR="00BF1954" w:rsidRPr="00BF1954">
        <w:rPr>
          <w:rFonts w:asciiTheme="majorBidi" w:hAnsiTheme="majorBidi" w:cs="Simplified Arabic"/>
          <w:sz w:val="24"/>
          <w:szCs w:val="24"/>
          <w:rtl/>
          <w:lang w:bidi="ar-JO"/>
        </w:rPr>
        <w:t xml:space="preserve"> </w:t>
      </w:r>
      <w:r w:rsidR="00BF1954" w:rsidRPr="00BF1954">
        <w:rPr>
          <w:rFonts w:asciiTheme="majorBidi" w:hAnsiTheme="majorBidi" w:cs="Simplified Arabic"/>
          <w:sz w:val="24"/>
          <w:szCs w:val="24"/>
        </w:rPr>
        <w:t>α</w:t>
      </w:r>
      <w:r w:rsidR="00BF1954" w:rsidRPr="00BF1954">
        <w:rPr>
          <w:rFonts w:asciiTheme="majorBidi" w:hAnsiTheme="majorBidi" w:cs="Simplified Arabic"/>
          <w:sz w:val="24"/>
          <w:szCs w:val="24"/>
          <w:rtl/>
        </w:rPr>
        <w:t>)</w:t>
      </w:r>
      <w:r w:rsidRPr="006D3A87">
        <w:rPr>
          <w:rFonts w:ascii="Arial" w:hAnsi="Arial" w:cs="Simplified Arabic" w:hint="cs"/>
          <w:sz w:val="24"/>
          <w:szCs w:val="24"/>
          <w:rtl/>
        </w:rPr>
        <w:t xml:space="preserve">، </w:t>
      </w:r>
      <w:r w:rsidRPr="006D3A87">
        <w:rPr>
          <w:rFonts w:ascii="Arial" w:hAnsi="Arial" w:cs="Simplified Arabic" w:hint="cs"/>
          <w:sz w:val="24"/>
          <w:szCs w:val="24"/>
          <w:rtl/>
        </w:rPr>
        <w:lastRenderedPageBreak/>
        <w:t>وبناً عليه تقبل الفرضية العدمية القائلة بأنه: "</w:t>
      </w:r>
      <w:r w:rsidRPr="006D3A87">
        <w:rPr>
          <w:rFonts w:cs="Simplified Arabic" w:hint="cs"/>
          <w:sz w:val="24"/>
          <w:szCs w:val="24"/>
          <w:rtl/>
          <w:lang w:bidi="ar-JO"/>
        </w:rPr>
        <w:t xml:space="preserve">لا توجد فروق ذات دلالة إحصائية عند مستوى الدلالة </w:t>
      </w:r>
      <w:r w:rsidRPr="006D3A87">
        <w:rPr>
          <w:rFonts w:ascii="Arial" w:hAnsi="Arial" w:cs="Simplified Arabic"/>
          <w:sz w:val="24"/>
          <w:szCs w:val="24"/>
          <w:rtl/>
        </w:rPr>
        <w:t xml:space="preserve">(0.05 </w:t>
      </w:r>
      <w:r w:rsidRPr="006D3A87">
        <w:rPr>
          <w:rFonts w:ascii="Arial" w:hAnsi="Arial" w:cs="Arial"/>
          <w:sz w:val="24"/>
          <w:szCs w:val="24"/>
          <w:rtl/>
        </w:rPr>
        <w:t>≥</w:t>
      </w:r>
      <w:r w:rsidRPr="006D3A87">
        <w:rPr>
          <w:rFonts w:ascii="Arial" w:hAnsi="Arial" w:cs="Simplified Arabic"/>
          <w:sz w:val="24"/>
          <w:szCs w:val="24"/>
        </w:rPr>
        <w:t>(α</w:t>
      </w:r>
      <w:r w:rsidRPr="006D3A87">
        <w:rPr>
          <w:rFonts w:cs="Simplified Arabic" w:hint="cs"/>
          <w:sz w:val="24"/>
          <w:szCs w:val="24"/>
          <w:rtl/>
          <w:lang w:bidi="ar-JO"/>
        </w:rPr>
        <w:t xml:space="preserve"> في تطبيق مفهوم إدارة الجودة الشاملة في الجامعات الأردنية الرسمية والأهلية من وجهة  نظر الطلاب تعزى لعامل الجنس". </w:t>
      </w:r>
      <w:r w:rsidRPr="006D3A87">
        <w:rPr>
          <w:rFonts w:ascii="Arial" w:hAnsi="Arial" w:cs="Simplified Arabic" w:hint="cs"/>
          <w:sz w:val="24"/>
          <w:szCs w:val="24"/>
          <w:rtl/>
        </w:rPr>
        <w:t xml:space="preserve"> </w:t>
      </w:r>
      <w:r w:rsidRPr="006D3A87">
        <w:rPr>
          <w:rFonts w:cs="Simplified Arabic" w:hint="cs"/>
          <w:sz w:val="24"/>
          <w:szCs w:val="24"/>
          <w:rtl/>
          <w:lang w:bidi="ar-EG"/>
        </w:rPr>
        <w:t xml:space="preserve">   </w:t>
      </w:r>
    </w:p>
    <w:p w:rsidR="00A5210D" w:rsidRPr="006D3A87" w:rsidRDefault="00A5210D" w:rsidP="00BF7464">
      <w:pPr>
        <w:autoSpaceDE w:val="0"/>
        <w:autoSpaceDN w:val="0"/>
        <w:bidi/>
        <w:adjustRightInd w:val="0"/>
        <w:spacing w:line="240" w:lineRule="auto"/>
        <w:ind w:left="-1" w:firstLine="567"/>
        <w:jc w:val="both"/>
        <w:rPr>
          <w:rFonts w:cs="Simplified Arabic"/>
          <w:sz w:val="24"/>
          <w:szCs w:val="24"/>
          <w:rtl/>
          <w:lang w:bidi="ar-JO"/>
        </w:rPr>
      </w:pPr>
      <w:r w:rsidRPr="006D3A87">
        <w:rPr>
          <w:rFonts w:cs="Simplified Arabic" w:hint="cs"/>
          <w:sz w:val="24"/>
          <w:szCs w:val="24"/>
          <w:rtl/>
          <w:lang w:bidi="ar-EG"/>
        </w:rPr>
        <w:t>كما ويُظهر الجدول رقم (</w:t>
      </w:r>
      <w:r w:rsidR="00A87848">
        <w:rPr>
          <w:rFonts w:cs="Simplified Arabic"/>
          <w:sz w:val="24"/>
          <w:szCs w:val="24"/>
          <w:lang w:bidi="ar-EG"/>
        </w:rPr>
        <w:t>2</w:t>
      </w:r>
      <w:r w:rsidRPr="006D3A87">
        <w:rPr>
          <w:rFonts w:cs="Simplified Arabic" w:hint="cs"/>
          <w:sz w:val="24"/>
          <w:szCs w:val="24"/>
          <w:rtl/>
          <w:lang w:bidi="ar-EG"/>
        </w:rPr>
        <w:t>) الذي يبين نتائج تحليل التباين (</w:t>
      </w:r>
      <w:r w:rsidRPr="006D3A87">
        <w:rPr>
          <w:rFonts w:cs="Simplified Arabic"/>
          <w:sz w:val="24"/>
          <w:szCs w:val="24"/>
          <w:lang w:bidi="ar-JO"/>
        </w:rPr>
        <w:t>ANOVA</w:t>
      </w:r>
      <w:r w:rsidRPr="006D3A87">
        <w:rPr>
          <w:rFonts w:cs="Simplified Arabic" w:hint="cs"/>
          <w:sz w:val="24"/>
          <w:szCs w:val="24"/>
          <w:rtl/>
          <w:lang w:bidi="ar-EG"/>
        </w:rPr>
        <w:t xml:space="preserve">) أن مستوى الدلالة </w:t>
      </w:r>
      <w:r w:rsidRPr="006D3A87">
        <w:rPr>
          <w:rFonts w:cs="Simplified Arabic" w:hint="cs"/>
          <w:sz w:val="24"/>
          <w:szCs w:val="24"/>
          <w:rtl/>
        </w:rPr>
        <w:t>حول</w:t>
      </w:r>
      <w:r w:rsidRPr="006D3A87">
        <w:rPr>
          <w:rFonts w:cs="Simplified Arabic"/>
          <w:sz w:val="24"/>
          <w:szCs w:val="24"/>
          <w:rtl/>
        </w:rPr>
        <w:t xml:space="preserve"> تطبيق</w:t>
      </w:r>
      <w:r w:rsidRPr="006D3A87">
        <w:rPr>
          <w:rFonts w:cs="Simplified Arabic"/>
          <w:sz w:val="24"/>
          <w:szCs w:val="24"/>
        </w:rPr>
        <w:t xml:space="preserve"> </w:t>
      </w:r>
      <w:r w:rsidRPr="006D3A87">
        <w:rPr>
          <w:rFonts w:cs="Simplified Arabic" w:hint="cs"/>
          <w:sz w:val="24"/>
          <w:szCs w:val="24"/>
          <w:rtl/>
          <w:lang w:bidi="ar-JO"/>
        </w:rPr>
        <w:t>مفهوم</w:t>
      </w:r>
      <w:r w:rsidRPr="006D3A87">
        <w:rPr>
          <w:rFonts w:cs="Simplified Arabic"/>
          <w:sz w:val="24"/>
          <w:szCs w:val="24"/>
          <w:rtl/>
        </w:rPr>
        <w:t xml:space="preserve"> إدارة الجودة الشاملة في</w:t>
      </w:r>
      <w:r w:rsidRPr="006D3A87">
        <w:rPr>
          <w:rFonts w:ascii="Arial" w:hAnsi="Arial" w:cs="Simplified Arabic" w:hint="cs"/>
          <w:sz w:val="24"/>
          <w:szCs w:val="24"/>
          <w:rtl/>
          <w:lang w:bidi="ar-JO"/>
        </w:rPr>
        <w:t xml:space="preserve"> كليات وأقسام إدارة السياحة والفنادق في الجامعات الأردنية الرسمية والأهلية </w:t>
      </w:r>
      <w:r w:rsidRPr="006D3A87">
        <w:rPr>
          <w:rFonts w:cs="Simplified Arabic" w:hint="cs"/>
          <w:sz w:val="24"/>
          <w:szCs w:val="24"/>
          <w:rtl/>
          <w:lang w:bidi="ar-EG"/>
        </w:rPr>
        <w:t xml:space="preserve">للأبعاد ككل قد حصل على مستوى دلالة </w:t>
      </w:r>
      <w:r w:rsidR="00BF1954">
        <w:rPr>
          <w:rFonts w:cs="Simplified Arabic" w:hint="cs"/>
          <w:sz w:val="24"/>
          <w:szCs w:val="24"/>
          <w:rtl/>
          <w:lang w:bidi="ar-EG"/>
        </w:rPr>
        <w:t>(</w:t>
      </w:r>
      <w:r w:rsidR="00BF1954">
        <w:rPr>
          <w:rFonts w:cs="Simplified Arabic"/>
          <w:sz w:val="24"/>
          <w:szCs w:val="24"/>
          <w:lang w:bidi="ar-EG"/>
        </w:rPr>
        <w:t>0.00</w:t>
      </w:r>
      <w:r w:rsidR="00BF1954">
        <w:rPr>
          <w:rFonts w:cs="Simplified Arabic" w:hint="cs"/>
          <w:sz w:val="24"/>
          <w:szCs w:val="24"/>
          <w:rtl/>
          <w:lang w:bidi="ar-JO"/>
        </w:rPr>
        <w:t>)</w:t>
      </w:r>
      <w:r w:rsidRPr="006D3A87">
        <w:rPr>
          <w:rFonts w:cs="Simplified Arabic" w:hint="cs"/>
          <w:sz w:val="24"/>
          <w:szCs w:val="24"/>
          <w:rtl/>
          <w:lang w:bidi="ar-EG"/>
        </w:rPr>
        <w:t>، وبالتالي فهي دالة إحصائيا عند مستوى معنويةَ</w:t>
      </w:r>
      <w:r w:rsidRPr="00BF1954">
        <w:rPr>
          <w:rFonts w:cs="Simplified Arabic" w:hint="cs"/>
          <w:sz w:val="24"/>
          <w:szCs w:val="24"/>
          <w:rtl/>
          <w:lang w:bidi="ar-EG"/>
        </w:rPr>
        <w:t xml:space="preserve"> </w:t>
      </w:r>
      <w:r w:rsidR="00BF1954" w:rsidRPr="00BF1954">
        <w:rPr>
          <w:rFonts w:asciiTheme="majorBidi" w:hAnsiTheme="majorBidi" w:cs="Simplified Arabic"/>
          <w:sz w:val="24"/>
          <w:szCs w:val="24"/>
          <w:rtl/>
        </w:rPr>
        <w:t>(</w:t>
      </w:r>
      <w:r w:rsidR="00BF1954" w:rsidRPr="00BF1954">
        <w:rPr>
          <w:rFonts w:asciiTheme="majorBidi" w:hAnsiTheme="majorBidi" w:cs="Simplified Arabic"/>
          <w:sz w:val="24"/>
          <w:szCs w:val="24"/>
        </w:rPr>
        <w:t xml:space="preserve"> 0.05</w:t>
      </w:r>
      <w:r w:rsidR="00BF1954" w:rsidRPr="00BF1954">
        <w:rPr>
          <w:rFonts w:asciiTheme="majorBidi" w:hAnsiTheme="majorBidi" w:cstheme="majorBidi"/>
          <w:sz w:val="24"/>
          <w:szCs w:val="24"/>
          <w:rtl/>
        </w:rPr>
        <w:t>≥</w:t>
      </w:r>
      <w:r w:rsidR="00BF1954" w:rsidRPr="00BF1954">
        <w:rPr>
          <w:rFonts w:asciiTheme="majorBidi" w:hAnsiTheme="majorBidi" w:cs="Simplified Arabic"/>
          <w:sz w:val="24"/>
          <w:szCs w:val="24"/>
          <w:rtl/>
          <w:lang w:bidi="ar-JO"/>
        </w:rPr>
        <w:t xml:space="preserve"> </w:t>
      </w:r>
      <w:r w:rsidR="00BF1954" w:rsidRPr="00BF1954">
        <w:rPr>
          <w:rFonts w:asciiTheme="majorBidi" w:hAnsiTheme="majorBidi" w:cs="Simplified Arabic"/>
          <w:sz w:val="24"/>
          <w:szCs w:val="24"/>
        </w:rPr>
        <w:t>α</w:t>
      </w:r>
      <w:r w:rsidR="00BF1954" w:rsidRPr="00BF1954">
        <w:rPr>
          <w:rFonts w:asciiTheme="majorBidi" w:hAnsiTheme="majorBidi" w:cs="Simplified Arabic"/>
          <w:sz w:val="24"/>
          <w:szCs w:val="24"/>
          <w:rtl/>
        </w:rPr>
        <w:t>)</w:t>
      </w:r>
      <w:r w:rsidRPr="006D3A87">
        <w:rPr>
          <w:rFonts w:ascii="Arial" w:hAnsi="Arial" w:cs="Simplified Arabic" w:hint="cs"/>
          <w:sz w:val="24"/>
          <w:szCs w:val="24"/>
          <w:rtl/>
        </w:rPr>
        <w:t xml:space="preserve">، </w:t>
      </w:r>
      <w:r w:rsidRPr="00BF7464">
        <w:rPr>
          <w:rFonts w:ascii="Arial" w:hAnsi="Arial" w:cs="Simplified Arabic" w:hint="cs"/>
          <w:sz w:val="24"/>
          <w:szCs w:val="24"/>
          <w:rtl/>
        </w:rPr>
        <w:t>وبناً عليه ترفض الفرضية العدمية القائلة بأنه: "</w:t>
      </w:r>
      <w:r w:rsidRPr="00BF7464">
        <w:rPr>
          <w:rFonts w:cs="Simplified Arabic" w:hint="cs"/>
          <w:sz w:val="24"/>
          <w:szCs w:val="24"/>
          <w:rtl/>
          <w:lang w:bidi="ar-JO"/>
        </w:rPr>
        <w:t xml:space="preserve">لا توجد فروق ذات دلالة إحصائية عند مستوى الدلالة </w:t>
      </w:r>
      <w:r w:rsidR="00BF7464" w:rsidRPr="00BF7464">
        <w:rPr>
          <w:rFonts w:asciiTheme="majorBidi" w:hAnsiTheme="majorBidi" w:cs="Simplified Arabic"/>
          <w:sz w:val="24"/>
          <w:szCs w:val="24"/>
          <w:rtl/>
        </w:rPr>
        <w:t>(</w:t>
      </w:r>
      <w:r w:rsidR="00BF7464" w:rsidRPr="00BF7464">
        <w:rPr>
          <w:rFonts w:asciiTheme="majorBidi" w:hAnsiTheme="majorBidi" w:cs="Simplified Arabic"/>
          <w:sz w:val="24"/>
          <w:szCs w:val="24"/>
        </w:rPr>
        <w:t xml:space="preserve"> 0.05</w:t>
      </w:r>
      <w:r w:rsidR="00BF7464" w:rsidRPr="00BF7464">
        <w:rPr>
          <w:rFonts w:asciiTheme="majorBidi" w:hAnsiTheme="majorBidi" w:cstheme="majorBidi"/>
          <w:sz w:val="24"/>
          <w:szCs w:val="24"/>
          <w:rtl/>
        </w:rPr>
        <w:t>≥</w:t>
      </w:r>
      <w:r w:rsidR="00BF7464" w:rsidRPr="00BF7464">
        <w:rPr>
          <w:rFonts w:asciiTheme="majorBidi" w:hAnsiTheme="majorBidi" w:cs="Simplified Arabic"/>
          <w:sz w:val="24"/>
          <w:szCs w:val="24"/>
          <w:rtl/>
          <w:lang w:bidi="ar-JO"/>
        </w:rPr>
        <w:t xml:space="preserve"> </w:t>
      </w:r>
      <w:r w:rsidR="00BF7464" w:rsidRPr="00BF7464">
        <w:rPr>
          <w:rFonts w:asciiTheme="majorBidi" w:hAnsiTheme="majorBidi" w:cs="Simplified Arabic"/>
          <w:sz w:val="24"/>
          <w:szCs w:val="24"/>
        </w:rPr>
        <w:t>α</w:t>
      </w:r>
      <w:r w:rsidR="00BF7464" w:rsidRPr="00BF7464">
        <w:rPr>
          <w:rFonts w:asciiTheme="majorBidi" w:hAnsiTheme="majorBidi" w:cs="Simplified Arabic"/>
          <w:sz w:val="24"/>
          <w:szCs w:val="24"/>
          <w:rtl/>
        </w:rPr>
        <w:t>)</w:t>
      </w:r>
      <w:r w:rsidR="00BF7464" w:rsidRPr="006D3A87">
        <w:rPr>
          <w:rFonts w:asciiTheme="majorBidi" w:hAnsiTheme="majorBidi" w:cs="Simplified Arabic"/>
          <w:b/>
          <w:bCs/>
          <w:color w:val="FF0000"/>
          <w:sz w:val="24"/>
          <w:szCs w:val="24"/>
          <w:rtl/>
        </w:rPr>
        <w:t xml:space="preserve"> </w:t>
      </w:r>
      <w:r w:rsidRPr="006D3A87">
        <w:rPr>
          <w:rFonts w:cs="Simplified Arabic" w:hint="cs"/>
          <w:sz w:val="24"/>
          <w:szCs w:val="24"/>
          <w:rtl/>
          <w:lang w:bidi="ar-JO"/>
        </w:rPr>
        <w:t xml:space="preserve">ي تطبيق مفهوم إدارة الجودة الشاملة في الجامعات الأردنية الرسمية والأهلية من وجهة  نظر الطلاب تعزى لعامل الشهادة المنوي الحصول عليها"، وتقبل الفرضية البديلة القائلة بأنه "لا توجد فروق ذات دلالة إحصائية عند مستوى </w:t>
      </w:r>
      <w:r w:rsidRPr="00CB36A1">
        <w:rPr>
          <w:rFonts w:cs="Simplified Arabic" w:hint="cs"/>
          <w:sz w:val="24"/>
          <w:szCs w:val="24"/>
          <w:rtl/>
          <w:lang w:bidi="ar-JO"/>
        </w:rPr>
        <w:t>الدلالة</w:t>
      </w:r>
      <w:r w:rsidR="00BF7464" w:rsidRPr="00CB36A1">
        <w:rPr>
          <w:rFonts w:asciiTheme="majorBidi" w:hAnsiTheme="majorBidi" w:cs="Simplified Arabic"/>
          <w:sz w:val="24"/>
          <w:szCs w:val="24"/>
          <w:rtl/>
        </w:rPr>
        <w:t>(</w:t>
      </w:r>
      <w:r w:rsidR="00BF7464" w:rsidRPr="00CB36A1">
        <w:rPr>
          <w:rFonts w:asciiTheme="majorBidi" w:hAnsiTheme="majorBidi" w:cs="Simplified Arabic"/>
          <w:sz w:val="24"/>
          <w:szCs w:val="24"/>
        </w:rPr>
        <w:t xml:space="preserve"> 0.05</w:t>
      </w:r>
      <w:r w:rsidR="00BF7464" w:rsidRPr="00CB36A1">
        <w:rPr>
          <w:rFonts w:asciiTheme="majorBidi" w:hAnsiTheme="majorBidi" w:cstheme="majorBidi"/>
          <w:sz w:val="24"/>
          <w:szCs w:val="24"/>
          <w:rtl/>
        </w:rPr>
        <w:t>≥</w:t>
      </w:r>
      <w:r w:rsidR="00BF7464" w:rsidRPr="00CB36A1">
        <w:rPr>
          <w:rFonts w:asciiTheme="majorBidi" w:hAnsiTheme="majorBidi" w:cs="Simplified Arabic"/>
          <w:sz w:val="24"/>
          <w:szCs w:val="24"/>
          <w:rtl/>
          <w:lang w:bidi="ar-JO"/>
        </w:rPr>
        <w:t xml:space="preserve"> </w:t>
      </w:r>
      <w:r w:rsidR="00BF7464" w:rsidRPr="00CB36A1">
        <w:rPr>
          <w:rFonts w:asciiTheme="majorBidi" w:hAnsiTheme="majorBidi" w:cs="Simplified Arabic"/>
          <w:sz w:val="24"/>
          <w:szCs w:val="24"/>
        </w:rPr>
        <w:t>α</w:t>
      </w:r>
      <w:r w:rsidR="00BF7464" w:rsidRPr="00CB36A1">
        <w:rPr>
          <w:rFonts w:asciiTheme="majorBidi" w:hAnsiTheme="majorBidi" w:cs="Simplified Arabic"/>
          <w:sz w:val="24"/>
          <w:szCs w:val="24"/>
          <w:rtl/>
        </w:rPr>
        <w:t>)</w:t>
      </w:r>
      <w:r w:rsidR="00BF7464" w:rsidRPr="006D3A87">
        <w:rPr>
          <w:rFonts w:asciiTheme="majorBidi" w:hAnsiTheme="majorBidi" w:cs="Simplified Arabic"/>
          <w:b/>
          <w:bCs/>
          <w:color w:val="FF0000"/>
          <w:sz w:val="24"/>
          <w:szCs w:val="24"/>
          <w:rtl/>
        </w:rPr>
        <w:t xml:space="preserve"> </w:t>
      </w:r>
      <w:r w:rsidRPr="006D3A87">
        <w:rPr>
          <w:rFonts w:cs="Simplified Arabic" w:hint="cs"/>
          <w:sz w:val="24"/>
          <w:szCs w:val="24"/>
          <w:rtl/>
          <w:lang w:bidi="ar-JO"/>
        </w:rPr>
        <w:t>في تطبيق مفهوم إدارة الجودة الشاملة في الجامعات الأردنية الرسمية والأهلية من وجهة  نظر الطلاب تعزى لعامل الشهادة المنوي الحصول عليها".</w:t>
      </w:r>
    </w:p>
    <w:p w:rsidR="00A5210D" w:rsidRPr="006D3A87" w:rsidRDefault="00A5210D" w:rsidP="00283D8F">
      <w:pPr>
        <w:autoSpaceDE w:val="0"/>
        <w:autoSpaceDN w:val="0"/>
        <w:bidi/>
        <w:adjustRightInd w:val="0"/>
        <w:spacing w:line="240" w:lineRule="auto"/>
        <w:ind w:left="-1" w:firstLine="567"/>
        <w:jc w:val="both"/>
        <w:rPr>
          <w:rFonts w:cs="Simplified Arabic"/>
          <w:sz w:val="24"/>
          <w:szCs w:val="24"/>
          <w:rtl/>
          <w:lang w:bidi="ar-JO"/>
        </w:rPr>
      </w:pPr>
      <w:r w:rsidRPr="006D3A87">
        <w:rPr>
          <w:rFonts w:cs="Simplified Arabic" w:hint="cs"/>
          <w:sz w:val="24"/>
          <w:szCs w:val="24"/>
          <w:rtl/>
          <w:lang w:bidi="ar-EG"/>
        </w:rPr>
        <w:t>ويُظهر الجدول رقم (</w:t>
      </w:r>
      <w:r w:rsidR="00A73640">
        <w:rPr>
          <w:rFonts w:cs="Simplified Arabic"/>
          <w:sz w:val="24"/>
          <w:szCs w:val="24"/>
          <w:lang w:bidi="ar-EG"/>
        </w:rPr>
        <w:t>4</w:t>
      </w:r>
      <w:r w:rsidRPr="006D3A87">
        <w:rPr>
          <w:rFonts w:cs="Simplified Arabic" w:hint="cs"/>
          <w:sz w:val="24"/>
          <w:szCs w:val="24"/>
          <w:rtl/>
          <w:lang w:bidi="ar-EG"/>
        </w:rPr>
        <w:t>) الذي يبين نتائج تحليل التباين (</w:t>
      </w:r>
      <w:r w:rsidRPr="006D3A87">
        <w:rPr>
          <w:rFonts w:cs="Simplified Arabic"/>
          <w:sz w:val="24"/>
          <w:szCs w:val="24"/>
          <w:lang w:bidi="ar-JO"/>
        </w:rPr>
        <w:t>ANOVA</w:t>
      </w:r>
      <w:r w:rsidRPr="006D3A87">
        <w:rPr>
          <w:rFonts w:cs="Simplified Arabic" w:hint="cs"/>
          <w:sz w:val="24"/>
          <w:szCs w:val="24"/>
          <w:rtl/>
          <w:lang w:bidi="ar-EG"/>
        </w:rPr>
        <w:t xml:space="preserve">) أن مستوى الدلالة </w:t>
      </w:r>
      <w:r w:rsidRPr="006D3A87">
        <w:rPr>
          <w:rFonts w:cs="Simplified Arabic" w:hint="cs"/>
          <w:sz w:val="24"/>
          <w:szCs w:val="24"/>
          <w:rtl/>
        </w:rPr>
        <w:t>حول</w:t>
      </w:r>
      <w:r w:rsidRPr="006D3A87">
        <w:rPr>
          <w:rFonts w:cs="Simplified Arabic"/>
          <w:sz w:val="24"/>
          <w:szCs w:val="24"/>
          <w:rtl/>
        </w:rPr>
        <w:t xml:space="preserve"> تطبيق</w:t>
      </w:r>
      <w:r w:rsidRPr="006D3A87">
        <w:rPr>
          <w:rFonts w:cs="Simplified Arabic"/>
          <w:sz w:val="24"/>
          <w:szCs w:val="24"/>
        </w:rPr>
        <w:t xml:space="preserve"> </w:t>
      </w:r>
      <w:r w:rsidRPr="006D3A87">
        <w:rPr>
          <w:rFonts w:cs="Simplified Arabic" w:hint="cs"/>
          <w:sz w:val="24"/>
          <w:szCs w:val="24"/>
          <w:rtl/>
          <w:lang w:bidi="ar-JO"/>
        </w:rPr>
        <w:t>مفهوم</w:t>
      </w:r>
      <w:r w:rsidRPr="006D3A87">
        <w:rPr>
          <w:rFonts w:cs="Simplified Arabic"/>
          <w:sz w:val="24"/>
          <w:szCs w:val="24"/>
          <w:rtl/>
        </w:rPr>
        <w:t xml:space="preserve"> إدارة الجودة الشاملة في</w:t>
      </w:r>
      <w:r w:rsidRPr="006D3A87">
        <w:rPr>
          <w:rFonts w:ascii="Arial" w:hAnsi="Arial" w:cs="Simplified Arabic" w:hint="cs"/>
          <w:sz w:val="24"/>
          <w:szCs w:val="24"/>
          <w:rtl/>
          <w:lang w:bidi="ar-JO"/>
        </w:rPr>
        <w:t xml:space="preserve"> كليات وأقسام إدارة السياحة والفنادق في الجامعات الأردنية</w:t>
      </w:r>
      <w:r w:rsidRPr="006D3A87">
        <w:rPr>
          <w:rFonts w:cs="Simplified Arabic"/>
          <w:b/>
          <w:bCs/>
          <w:sz w:val="24"/>
          <w:szCs w:val="24"/>
          <w:rtl/>
        </w:rPr>
        <w:t xml:space="preserve"> </w:t>
      </w:r>
      <w:r w:rsidRPr="006D3A87">
        <w:rPr>
          <w:rFonts w:cs="Simplified Arabic" w:hint="cs"/>
          <w:sz w:val="24"/>
          <w:szCs w:val="24"/>
          <w:rtl/>
        </w:rPr>
        <w:t>الرسمية والأهلية</w:t>
      </w:r>
      <w:r w:rsidRPr="006D3A87">
        <w:rPr>
          <w:rFonts w:cs="Simplified Arabic" w:hint="cs"/>
          <w:b/>
          <w:bCs/>
          <w:sz w:val="24"/>
          <w:szCs w:val="24"/>
          <w:rtl/>
        </w:rPr>
        <w:t xml:space="preserve"> </w:t>
      </w:r>
      <w:r w:rsidRPr="006D3A87">
        <w:rPr>
          <w:rFonts w:cs="Simplified Arabic" w:hint="cs"/>
          <w:sz w:val="24"/>
          <w:szCs w:val="24"/>
          <w:rtl/>
          <w:lang w:bidi="ar-EG"/>
        </w:rPr>
        <w:t xml:space="preserve">للأبعاد ككل قد حصل على مستوى دلالة </w:t>
      </w:r>
      <w:r w:rsidR="00283D8F">
        <w:rPr>
          <w:rFonts w:cs="Simplified Arabic" w:hint="cs"/>
          <w:sz w:val="24"/>
          <w:szCs w:val="24"/>
          <w:rtl/>
          <w:lang w:bidi="ar-EG"/>
        </w:rPr>
        <w:t>(</w:t>
      </w:r>
      <w:r w:rsidR="00283D8F">
        <w:rPr>
          <w:rFonts w:cs="Simplified Arabic"/>
          <w:sz w:val="24"/>
          <w:szCs w:val="24"/>
          <w:lang w:bidi="ar-EG"/>
        </w:rPr>
        <w:t>0.00</w:t>
      </w:r>
      <w:r w:rsidR="00283D8F">
        <w:rPr>
          <w:rFonts w:cs="Simplified Arabic" w:hint="cs"/>
          <w:sz w:val="24"/>
          <w:szCs w:val="24"/>
          <w:rtl/>
          <w:lang w:bidi="ar-JO"/>
        </w:rPr>
        <w:t>)</w:t>
      </w:r>
      <w:r w:rsidRPr="006D3A87">
        <w:rPr>
          <w:rFonts w:cs="Simplified Arabic" w:hint="cs"/>
          <w:sz w:val="24"/>
          <w:szCs w:val="24"/>
          <w:rtl/>
          <w:lang w:bidi="ar-EG"/>
        </w:rPr>
        <w:t xml:space="preserve">، وبالتالي فهي دالة إحصائيا عند مستوى معنويةَ </w:t>
      </w:r>
      <w:r w:rsidR="00283D8F" w:rsidRPr="00283D8F">
        <w:rPr>
          <w:rFonts w:asciiTheme="majorBidi" w:hAnsiTheme="majorBidi" w:cs="Simplified Arabic"/>
          <w:sz w:val="24"/>
          <w:szCs w:val="24"/>
          <w:rtl/>
        </w:rPr>
        <w:t>(</w:t>
      </w:r>
      <w:r w:rsidR="00283D8F" w:rsidRPr="00283D8F">
        <w:rPr>
          <w:rFonts w:asciiTheme="majorBidi" w:hAnsiTheme="majorBidi" w:cs="Simplified Arabic"/>
          <w:sz w:val="24"/>
          <w:szCs w:val="24"/>
        </w:rPr>
        <w:t xml:space="preserve"> 0.05</w:t>
      </w:r>
      <w:r w:rsidR="00283D8F" w:rsidRPr="00283D8F">
        <w:rPr>
          <w:rFonts w:asciiTheme="majorBidi" w:hAnsiTheme="majorBidi" w:cstheme="majorBidi"/>
          <w:sz w:val="24"/>
          <w:szCs w:val="24"/>
          <w:rtl/>
        </w:rPr>
        <w:t>≥</w:t>
      </w:r>
      <w:r w:rsidR="00283D8F" w:rsidRPr="00283D8F">
        <w:rPr>
          <w:rFonts w:asciiTheme="majorBidi" w:hAnsiTheme="majorBidi" w:cs="Simplified Arabic"/>
          <w:sz w:val="24"/>
          <w:szCs w:val="24"/>
          <w:rtl/>
          <w:lang w:bidi="ar-JO"/>
        </w:rPr>
        <w:t xml:space="preserve"> </w:t>
      </w:r>
      <w:r w:rsidR="00283D8F" w:rsidRPr="00283D8F">
        <w:rPr>
          <w:rFonts w:asciiTheme="majorBidi" w:hAnsiTheme="majorBidi" w:cs="Simplified Arabic"/>
          <w:sz w:val="24"/>
          <w:szCs w:val="24"/>
        </w:rPr>
        <w:t>α</w:t>
      </w:r>
      <w:r w:rsidR="00283D8F" w:rsidRPr="00283D8F">
        <w:rPr>
          <w:rFonts w:asciiTheme="majorBidi" w:hAnsiTheme="majorBidi" w:cs="Simplified Arabic"/>
          <w:sz w:val="24"/>
          <w:szCs w:val="24"/>
          <w:rtl/>
        </w:rPr>
        <w:t>)</w:t>
      </w:r>
      <w:r w:rsidRPr="006D3A87">
        <w:rPr>
          <w:rFonts w:ascii="Arial" w:hAnsi="Arial" w:cs="Simplified Arabic" w:hint="cs"/>
          <w:sz w:val="24"/>
          <w:szCs w:val="24"/>
          <w:rtl/>
        </w:rPr>
        <w:t>، وبناً عليه ترفض الفرضية العدمية القائلة بأنه: "</w:t>
      </w:r>
      <w:r w:rsidRPr="006D3A87">
        <w:rPr>
          <w:rFonts w:cs="Simplified Arabic" w:hint="cs"/>
          <w:sz w:val="24"/>
          <w:szCs w:val="24"/>
          <w:rtl/>
          <w:lang w:bidi="ar-JO"/>
        </w:rPr>
        <w:t xml:space="preserve">لا توجد فروق ذات دلالة إحصائية عند مستوى الدلالة في تطبيق مفهوم إدارة الجودة الشاملة في الجامعات الأردنية الرسمية والأهلية من وجهة  نظر الطلاب تعزى لعامل السنة الدراسية"، وتقبل الفرضية البديلة القائلة بأنه" </w:t>
      </w:r>
      <w:r w:rsidRPr="006D3A87">
        <w:rPr>
          <w:rFonts w:ascii="Arial" w:hAnsi="Arial" w:cs="Simplified Arabic" w:hint="cs"/>
          <w:sz w:val="24"/>
          <w:szCs w:val="24"/>
          <w:rtl/>
        </w:rPr>
        <w:t xml:space="preserve"> </w:t>
      </w:r>
      <w:r w:rsidRPr="006D3A87">
        <w:rPr>
          <w:rFonts w:cs="Simplified Arabic" w:hint="cs"/>
          <w:sz w:val="24"/>
          <w:szCs w:val="24"/>
          <w:rtl/>
          <w:lang w:bidi="ar-JO"/>
        </w:rPr>
        <w:t xml:space="preserve">توجد فروق ذات دلالة إحصائية عند مستوى الدلالة </w:t>
      </w:r>
      <w:r w:rsidR="00283D8F" w:rsidRPr="00283D8F">
        <w:rPr>
          <w:rFonts w:asciiTheme="majorBidi" w:hAnsiTheme="majorBidi" w:cs="Simplified Arabic"/>
          <w:sz w:val="24"/>
          <w:szCs w:val="24"/>
          <w:rtl/>
        </w:rPr>
        <w:t>(</w:t>
      </w:r>
      <w:r w:rsidR="00283D8F" w:rsidRPr="00283D8F">
        <w:rPr>
          <w:rFonts w:asciiTheme="majorBidi" w:hAnsiTheme="majorBidi" w:cs="Simplified Arabic"/>
          <w:sz w:val="24"/>
          <w:szCs w:val="24"/>
        </w:rPr>
        <w:t xml:space="preserve"> 0.05</w:t>
      </w:r>
      <w:r w:rsidR="00283D8F" w:rsidRPr="00283D8F">
        <w:rPr>
          <w:rFonts w:asciiTheme="majorBidi" w:hAnsiTheme="majorBidi" w:cstheme="majorBidi"/>
          <w:sz w:val="24"/>
          <w:szCs w:val="24"/>
          <w:rtl/>
        </w:rPr>
        <w:t>≥</w:t>
      </w:r>
      <w:r w:rsidR="00283D8F" w:rsidRPr="00283D8F">
        <w:rPr>
          <w:rFonts w:asciiTheme="majorBidi" w:hAnsiTheme="majorBidi" w:cs="Simplified Arabic"/>
          <w:sz w:val="24"/>
          <w:szCs w:val="24"/>
          <w:rtl/>
          <w:lang w:bidi="ar-JO"/>
        </w:rPr>
        <w:t xml:space="preserve"> </w:t>
      </w:r>
      <w:r w:rsidR="00283D8F" w:rsidRPr="00283D8F">
        <w:rPr>
          <w:rFonts w:asciiTheme="majorBidi" w:hAnsiTheme="majorBidi" w:cs="Simplified Arabic"/>
          <w:sz w:val="24"/>
          <w:szCs w:val="24"/>
        </w:rPr>
        <w:t>α</w:t>
      </w:r>
      <w:r w:rsidR="00283D8F" w:rsidRPr="00283D8F">
        <w:rPr>
          <w:rFonts w:asciiTheme="majorBidi" w:hAnsiTheme="majorBidi" w:cs="Simplified Arabic"/>
          <w:sz w:val="24"/>
          <w:szCs w:val="24"/>
          <w:rtl/>
        </w:rPr>
        <w:t>)</w:t>
      </w:r>
      <w:r w:rsidR="00283D8F" w:rsidRPr="00283D8F">
        <w:rPr>
          <w:rFonts w:asciiTheme="majorBidi" w:hAnsiTheme="majorBidi" w:cs="Simplified Arabic"/>
          <w:b/>
          <w:bCs/>
          <w:sz w:val="24"/>
          <w:szCs w:val="24"/>
          <w:rtl/>
        </w:rPr>
        <w:t xml:space="preserve"> </w:t>
      </w:r>
      <w:r w:rsidRPr="006D3A87">
        <w:rPr>
          <w:rFonts w:cs="Simplified Arabic" w:hint="cs"/>
          <w:sz w:val="24"/>
          <w:szCs w:val="24"/>
          <w:rtl/>
          <w:lang w:bidi="ar-JO"/>
        </w:rPr>
        <w:t>في تطبيق مفهوم إدارة الجودة الشاملة في الجامعات الأردنية الرسمية والأهلية من وجهة نظر الطلاب تعزى لعامل السنة الدراسية.</w:t>
      </w:r>
      <w:r w:rsidRPr="006D3A87">
        <w:rPr>
          <w:rFonts w:cs="Simplified Arabic" w:hint="cs"/>
          <w:sz w:val="24"/>
          <w:szCs w:val="24"/>
          <w:rtl/>
          <w:lang w:bidi="ar-EG"/>
        </w:rPr>
        <w:t xml:space="preserve">        </w:t>
      </w:r>
      <w:r w:rsidRPr="006D3A87">
        <w:rPr>
          <w:rFonts w:ascii="Arial" w:hAnsi="Arial" w:cs="Simplified Arabic" w:hint="cs"/>
          <w:sz w:val="24"/>
          <w:szCs w:val="24"/>
          <w:rtl/>
        </w:rPr>
        <w:t xml:space="preserve"> </w:t>
      </w:r>
      <w:r w:rsidRPr="006D3A87">
        <w:rPr>
          <w:rFonts w:cs="Simplified Arabic" w:hint="cs"/>
          <w:sz w:val="24"/>
          <w:szCs w:val="24"/>
          <w:rtl/>
          <w:lang w:bidi="ar-EG"/>
        </w:rPr>
        <w:t xml:space="preserve">        </w:t>
      </w:r>
    </w:p>
    <w:p w:rsidR="00C66D9A" w:rsidRDefault="00C66D9A">
      <w:pPr>
        <w:rPr>
          <w:lang w:bidi="ar-JO"/>
        </w:rPr>
      </w:pPr>
    </w:p>
    <w:sectPr w:rsidR="00C66D9A" w:rsidSect="00F974F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abic Transparent">
    <w:panose1 w:val="020100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04E16"/>
    <w:multiLevelType w:val="hybridMultilevel"/>
    <w:tmpl w:val="683A0268"/>
    <w:lvl w:ilvl="0" w:tplc="75A24FF2">
      <w:start w:val="1"/>
      <w:numFmt w:val="decimal"/>
      <w:lvlText w:val="%1-"/>
      <w:lvlJc w:val="left"/>
      <w:pPr>
        <w:ind w:left="720" w:hanging="360"/>
      </w:pPr>
      <w:rPr>
        <w:rFonts w:cs="Arabic Transparent"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451398"/>
    <w:multiLevelType w:val="hybridMultilevel"/>
    <w:tmpl w:val="5F604A60"/>
    <w:lvl w:ilvl="0" w:tplc="26807A26">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
    <w:nsid w:val="35DB4735"/>
    <w:multiLevelType w:val="hybridMultilevel"/>
    <w:tmpl w:val="1C009094"/>
    <w:lvl w:ilvl="0" w:tplc="EC844B38">
      <w:start w:val="1"/>
      <w:numFmt w:val="decimal"/>
      <w:lvlText w:val="%1-"/>
      <w:lvlJc w:val="left"/>
      <w:pPr>
        <w:ind w:left="720" w:hanging="360"/>
      </w:pPr>
      <w:rPr>
        <w:rFonts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CD7017"/>
    <w:multiLevelType w:val="hybridMultilevel"/>
    <w:tmpl w:val="830E3D44"/>
    <w:lvl w:ilvl="0" w:tplc="605C02DC">
      <w:start w:val="1"/>
      <w:numFmt w:val="arabicAbjad"/>
      <w:lvlText w:val="%1."/>
      <w:lvlJc w:val="left"/>
      <w:pPr>
        <w:ind w:left="1080" w:hanging="360"/>
      </w:pPr>
      <w:rPr>
        <w:rFonts w:ascii="Times New Roman" w:eastAsia="Times New Roman" w:hAnsi="Times New Roman" w:cs="Traditional Arabic"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C356DFF"/>
    <w:multiLevelType w:val="hybridMultilevel"/>
    <w:tmpl w:val="F432B9AE"/>
    <w:lvl w:ilvl="0" w:tplc="0158E7E2">
      <w:numFmt w:val="bullet"/>
      <w:lvlText w:val="-"/>
      <w:lvlJc w:val="left"/>
      <w:pPr>
        <w:ind w:left="359" w:hanging="360"/>
      </w:pPr>
      <w:rPr>
        <w:rFonts w:asciiTheme="minorHAnsi" w:eastAsiaTheme="minorHAnsi" w:hAnsiTheme="minorHAnsi" w:cs="Arabic Transparent" w:hint="default"/>
        <w:lang w:bidi="ar-JO"/>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5">
    <w:nsid w:val="7D476963"/>
    <w:multiLevelType w:val="hybridMultilevel"/>
    <w:tmpl w:val="E6C48608"/>
    <w:lvl w:ilvl="0" w:tplc="7CA42FBE">
      <w:start w:val="1"/>
      <w:numFmt w:val="decimal"/>
      <w:lvlText w:val="%1-"/>
      <w:lvlJc w:val="left"/>
      <w:pPr>
        <w:ind w:left="720" w:hanging="360"/>
      </w:pPr>
      <w:rPr>
        <w:rFonts w:ascii="Times New Roman" w:hAnsi="Times New Roman" w:cs="Times New Roman" w:hint="default"/>
        <w:b/>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A5210D"/>
    <w:rsid w:val="000749D7"/>
    <w:rsid w:val="0014037C"/>
    <w:rsid w:val="002357CA"/>
    <w:rsid w:val="00283D8F"/>
    <w:rsid w:val="002B19BD"/>
    <w:rsid w:val="00391B0A"/>
    <w:rsid w:val="003D4763"/>
    <w:rsid w:val="004108A7"/>
    <w:rsid w:val="004B0926"/>
    <w:rsid w:val="004C7552"/>
    <w:rsid w:val="00555659"/>
    <w:rsid w:val="005A2FEC"/>
    <w:rsid w:val="00605F92"/>
    <w:rsid w:val="00660E59"/>
    <w:rsid w:val="006D3A87"/>
    <w:rsid w:val="00734D21"/>
    <w:rsid w:val="00745F90"/>
    <w:rsid w:val="00832492"/>
    <w:rsid w:val="009628E2"/>
    <w:rsid w:val="00A5210D"/>
    <w:rsid w:val="00A73640"/>
    <w:rsid w:val="00A87848"/>
    <w:rsid w:val="00B03B00"/>
    <w:rsid w:val="00B33888"/>
    <w:rsid w:val="00B45765"/>
    <w:rsid w:val="00BF1954"/>
    <w:rsid w:val="00BF7464"/>
    <w:rsid w:val="00C413EC"/>
    <w:rsid w:val="00C66D9A"/>
    <w:rsid w:val="00CB36A1"/>
    <w:rsid w:val="00F36DF0"/>
    <w:rsid w:val="00F44677"/>
    <w:rsid w:val="00F6364B"/>
    <w:rsid w:val="00F827F2"/>
    <w:rsid w:val="00F974F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10D"/>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10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1384</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2019-04-03T13:29:00Z</dcterms:created>
  <dcterms:modified xsi:type="dcterms:W3CDTF">2019-04-10T15:18:00Z</dcterms:modified>
</cp:coreProperties>
</file>