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2B" w:rsidRDefault="0013552B" w:rsidP="0013552B">
      <w:pPr>
        <w:spacing w:line="240" w:lineRule="auto"/>
        <w:jc w:val="center"/>
        <w:rPr>
          <w:rFonts w:cs="Simplified Arabic"/>
          <w:sz w:val="26"/>
          <w:szCs w:val="26"/>
          <w:lang w:bidi="ar-JO"/>
        </w:rPr>
      </w:pPr>
      <w:bookmarkStart w:id="0" w:name="_GoBack"/>
      <w:bookmarkEnd w:id="0"/>
      <w:r>
        <w:rPr>
          <w:rFonts w:cs="Simplified Arabic" w:hint="cs"/>
          <w:sz w:val="26"/>
          <w:szCs w:val="26"/>
          <w:rtl/>
          <w:lang w:bidi="ar-JO"/>
        </w:rPr>
        <w:t>بسم الله الرحمن الرحيم</w:t>
      </w:r>
    </w:p>
    <w:p w:rsidR="0013552B" w:rsidRDefault="0013552B" w:rsidP="0013552B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عناية أ.د حسني عوض عميد الدراسات العليا والبحث العلمي المحترم،</w:t>
      </w:r>
    </w:p>
    <w:p w:rsidR="0013552B" w:rsidRDefault="0013552B" w:rsidP="0013552B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جامعة القدس المفتوحة</w:t>
      </w:r>
    </w:p>
    <w:p w:rsidR="0013552B" w:rsidRDefault="0013552B" w:rsidP="0013552B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تحية طيبة وبعد ،،،</w:t>
      </w:r>
    </w:p>
    <w:p w:rsidR="0013552B" w:rsidRDefault="0013552B" w:rsidP="00D06702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التاريخ: </w:t>
      </w:r>
      <w:r w:rsidR="00D06702">
        <w:rPr>
          <w:rFonts w:cs="Simplified Arabic" w:hint="cs"/>
          <w:sz w:val="26"/>
          <w:szCs w:val="26"/>
          <w:rtl/>
          <w:lang w:bidi="ar-JO"/>
        </w:rPr>
        <w:t>23</w:t>
      </w:r>
      <w:r>
        <w:rPr>
          <w:rFonts w:cs="Simplified Arabic" w:hint="cs"/>
          <w:sz w:val="26"/>
          <w:szCs w:val="26"/>
          <w:rtl/>
          <w:lang w:bidi="ar-JO"/>
        </w:rPr>
        <w:t>/5/2019</w:t>
      </w:r>
    </w:p>
    <w:p w:rsidR="0013552B" w:rsidRDefault="0013552B" w:rsidP="0013552B">
      <w:pPr>
        <w:spacing w:line="240" w:lineRule="auto"/>
        <w:jc w:val="center"/>
        <w:rPr>
          <w:rFonts w:cs="Simplified Arabic"/>
          <w:b/>
          <w:bCs/>
          <w:sz w:val="26"/>
          <w:szCs w:val="26"/>
          <w:u w:val="single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الموضوع: تقرير مفصل بالتعديلات لبحثي رقم (2344) الموسوم ب:</w:t>
      </w:r>
    </w:p>
    <w:p w:rsidR="0013552B" w:rsidRDefault="0013552B" w:rsidP="001217DC">
      <w:pPr>
        <w:spacing w:line="240" w:lineRule="auto"/>
        <w:jc w:val="center"/>
        <w:rPr>
          <w:rFonts w:cs="Simplified Arabic"/>
          <w:b/>
          <w:bCs/>
          <w:sz w:val="26"/>
          <w:szCs w:val="26"/>
          <w:u w:val="single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"</w:t>
      </w:r>
      <w:r>
        <w:rPr>
          <w:rFonts w:asciiTheme="majorBidi" w:hAnsiTheme="majorBidi" w:cs="Simplified Arabic" w:hint="cs"/>
          <w:b/>
          <w:bCs/>
          <w:sz w:val="26"/>
          <w:szCs w:val="26"/>
          <w:u w:val="single"/>
          <w:rtl/>
          <w:lang w:bidi="ar-JO"/>
        </w:rPr>
        <w:t>مدى تطبيق إدارة الجودة الشاملة في كليات وأقسام إدارة السياحة والفنادق في الجامعات الأردنية من وجهة نظر الطلاب"</w:t>
      </w:r>
    </w:p>
    <w:p w:rsidR="0013552B" w:rsidRDefault="0013552B" w:rsidP="00410A05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وبالإشارة الى كتابكم رقم ع د ب ع/</w:t>
      </w:r>
      <w:r w:rsidR="00410A05">
        <w:rPr>
          <w:rFonts w:cs="Simplified Arabic" w:hint="cs"/>
          <w:sz w:val="26"/>
          <w:szCs w:val="26"/>
          <w:rtl/>
          <w:lang w:bidi="ar-JO"/>
        </w:rPr>
        <w:t>1232</w:t>
      </w:r>
      <w:r>
        <w:rPr>
          <w:rFonts w:cs="Simplified Arabic" w:hint="cs"/>
          <w:sz w:val="26"/>
          <w:szCs w:val="26"/>
          <w:rtl/>
          <w:lang w:bidi="ar-JO"/>
        </w:rPr>
        <w:t xml:space="preserve">/19 تاريخ </w:t>
      </w:r>
      <w:r w:rsidR="00410A05">
        <w:rPr>
          <w:rFonts w:cs="Simplified Arabic" w:hint="cs"/>
          <w:sz w:val="26"/>
          <w:szCs w:val="26"/>
          <w:rtl/>
          <w:lang w:bidi="ar-JO"/>
        </w:rPr>
        <w:t>12</w:t>
      </w:r>
      <w:r>
        <w:rPr>
          <w:rFonts w:cs="Simplified Arabic" w:hint="cs"/>
          <w:sz w:val="26"/>
          <w:szCs w:val="26"/>
          <w:rtl/>
          <w:lang w:bidi="ar-JO"/>
        </w:rPr>
        <w:t>/</w:t>
      </w:r>
      <w:r w:rsidR="00410A05">
        <w:rPr>
          <w:rFonts w:cs="Simplified Arabic" w:hint="cs"/>
          <w:sz w:val="26"/>
          <w:szCs w:val="26"/>
          <w:rtl/>
          <w:lang w:bidi="ar-JO"/>
        </w:rPr>
        <w:t>5</w:t>
      </w:r>
      <w:r>
        <w:rPr>
          <w:rFonts w:cs="Simplified Arabic" w:hint="cs"/>
          <w:sz w:val="26"/>
          <w:szCs w:val="26"/>
          <w:rtl/>
          <w:lang w:bidi="ar-JO"/>
        </w:rPr>
        <w:t xml:space="preserve">/2019 بخصوص الموضوع أعلاه ارجو التكرم باعلامكم بانني قمت باجراء التعديلات الجوهرية وفقا لملاحظات المحكم </w:t>
      </w:r>
      <w:r w:rsidR="00410A05">
        <w:rPr>
          <w:rFonts w:cs="Simplified Arabic" w:hint="cs"/>
          <w:sz w:val="26"/>
          <w:szCs w:val="26"/>
          <w:rtl/>
          <w:lang w:bidi="ar-JO"/>
        </w:rPr>
        <w:t>الثاني والثالث</w:t>
      </w:r>
      <w:r>
        <w:rPr>
          <w:rFonts w:cs="Simplified Arabic" w:hint="cs"/>
          <w:sz w:val="26"/>
          <w:szCs w:val="26"/>
          <w:rtl/>
          <w:lang w:bidi="ar-JO"/>
        </w:rPr>
        <w:t xml:space="preserve"> للبحث أعلاه، </w:t>
      </w:r>
      <w:r w:rsidR="00835112">
        <w:rPr>
          <w:rFonts w:cs="Simplified Arabic" w:hint="cs"/>
          <w:sz w:val="26"/>
          <w:szCs w:val="26"/>
          <w:rtl/>
          <w:lang w:bidi="ar-JO"/>
        </w:rPr>
        <w:t>وهي</w:t>
      </w:r>
      <w:r>
        <w:rPr>
          <w:rFonts w:cs="Simplified Arabic" w:hint="cs"/>
          <w:sz w:val="26"/>
          <w:szCs w:val="26"/>
          <w:rtl/>
          <w:lang w:bidi="ar-JO"/>
        </w:rPr>
        <w:t xml:space="preserve"> كما يلي:</w:t>
      </w:r>
    </w:p>
    <w:p w:rsidR="00322302" w:rsidRDefault="00322302" w:rsidP="00410A05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التعديلات وفقاً للمحكم الثاني:</w:t>
      </w:r>
    </w:p>
    <w:p w:rsidR="0013552B" w:rsidRDefault="0013552B" w:rsidP="00D46CA1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تم </w:t>
      </w:r>
      <w:r w:rsidR="00D46CA1">
        <w:rPr>
          <w:rFonts w:cs="Simplified Arabic" w:hint="cs"/>
          <w:sz w:val="26"/>
          <w:szCs w:val="26"/>
          <w:rtl/>
          <w:lang w:bidi="ar-JO"/>
        </w:rPr>
        <w:t>الفصل بين أهداف الدراسة وأسئلتها.</w:t>
      </w:r>
    </w:p>
    <w:p w:rsidR="0013552B" w:rsidRDefault="00C20240" w:rsidP="00C20240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تم فصل الفرضيات عن بعض</w:t>
      </w:r>
      <w:r w:rsidR="00A4603F">
        <w:rPr>
          <w:rFonts w:cs="Simplified Arabic" w:hint="cs"/>
          <w:sz w:val="26"/>
          <w:szCs w:val="26"/>
          <w:rtl/>
          <w:lang w:bidi="ar-JO"/>
        </w:rPr>
        <w:t>ها</w:t>
      </w:r>
      <w:r>
        <w:rPr>
          <w:rFonts w:cs="Simplified Arabic" w:hint="cs"/>
          <w:sz w:val="26"/>
          <w:szCs w:val="26"/>
          <w:rtl/>
          <w:lang w:bidi="ar-JO"/>
        </w:rPr>
        <w:t xml:space="preserve"> وصياغة كل فرضية لكل متغير على حدة.</w:t>
      </w:r>
    </w:p>
    <w:p w:rsidR="008C2175" w:rsidRDefault="00063DCB" w:rsidP="00063DC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تم ادراج الجداول الإحصائية لكل فرضية على حدة.</w:t>
      </w:r>
    </w:p>
    <w:p w:rsidR="0013552B" w:rsidRDefault="0062409A" w:rsidP="0062409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تم حذف السؤال المتعلق بمعوقات وتحديات تطبيق إدارة الجودة الشاملة في الجامعات. </w:t>
      </w:r>
    </w:p>
    <w:p w:rsidR="0013552B" w:rsidRDefault="003D2A26" w:rsidP="0013552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تم تنسيق البحث بما يتناسب وقالب المجلة.</w:t>
      </w:r>
    </w:p>
    <w:p w:rsidR="003D2A26" w:rsidRDefault="003D2A26" w:rsidP="001C12C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تم تعديل جميع الملاحظات </w:t>
      </w:r>
      <w:r w:rsidR="008D608D">
        <w:rPr>
          <w:rFonts w:cs="Simplified Arabic" w:hint="cs"/>
          <w:sz w:val="26"/>
          <w:szCs w:val="26"/>
          <w:rtl/>
          <w:lang w:bidi="ar-JO"/>
        </w:rPr>
        <w:t xml:space="preserve">على </w:t>
      </w:r>
      <w:r>
        <w:rPr>
          <w:rFonts w:cs="Simplified Arabic" w:hint="cs"/>
          <w:sz w:val="26"/>
          <w:szCs w:val="26"/>
          <w:rtl/>
          <w:lang w:bidi="ar-JO"/>
        </w:rPr>
        <w:t>متن البحث المرفق طية</w:t>
      </w:r>
      <w:r w:rsidR="001C12C8">
        <w:rPr>
          <w:rFonts w:cs="Simplified Arabic" w:hint="cs"/>
          <w:sz w:val="26"/>
          <w:szCs w:val="26"/>
          <w:rtl/>
          <w:lang w:bidi="ar-JO"/>
        </w:rPr>
        <w:t xml:space="preserve">، بما في ذلك وضع الإطار النظري قبل الدراسات السابقة في البحث، وادراج جدول يتعلق في اختيار العينة من كل طبقة على حدة.  </w:t>
      </w:r>
    </w:p>
    <w:p w:rsidR="008D608D" w:rsidRDefault="008D608D" w:rsidP="008D608D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التعديلات وفقاً للمحكم الثالث:</w:t>
      </w:r>
    </w:p>
    <w:p w:rsidR="008D608D" w:rsidRDefault="00E13500" w:rsidP="00E13500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تم حذف كلمة "مفهوم" من العنوان وتبعاً من البحث كاملاً.</w:t>
      </w:r>
    </w:p>
    <w:p w:rsidR="00E13500" w:rsidRDefault="00E13500" w:rsidP="00E13500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تم الاشارة إلى منهج الدراسة والمجتمع وحجم العينة المختارة في الملخص.</w:t>
      </w:r>
    </w:p>
    <w:p w:rsidR="00E13500" w:rsidRDefault="00E13500" w:rsidP="00E13500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ص1 تم حذف كلمة وباقل الثانية واصبحت العبارة باقل وقت وكلفة.</w:t>
      </w:r>
    </w:p>
    <w:p w:rsidR="00477E2C" w:rsidRDefault="00477E2C" w:rsidP="00E13500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صفحة 1 تم تصحيح الكلمة من السياسة إلى السياسات.</w:t>
      </w:r>
    </w:p>
    <w:p w:rsidR="00477E2C" w:rsidRDefault="00477E2C" w:rsidP="00477E2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ص1 تم حذف الفقرة الاخيرة في الصفحة.</w:t>
      </w:r>
    </w:p>
    <w:p w:rsidR="00D2048E" w:rsidRDefault="00D2048E" w:rsidP="00D12236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تم تنسيق البحث </w:t>
      </w:r>
      <w:r w:rsidR="00D12236">
        <w:rPr>
          <w:rFonts w:cs="Simplified Arabic" w:hint="cs"/>
          <w:sz w:val="26"/>
          <w:szCs w:val="26"/>
          <w:rtl/>
          <w:lang w:bidi="ar-JO"/>
        </w:rPr>
        <w:t>على شكل عامودين.</w:t>
      </w:r>
    </w:p>
    <w:p w:rsidR="008B4148" w:rsidRDefault="00545FB7" w:rsidP="00477E2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lastRenderedPageBreak/>
        <w:t xml:space="preserve">ص4 تم تعديل صياغة العبارة واصبحت "أن يتكون النموذج من المهام الرئيسة الثلاث للمؤسسات </w:t>
      </w:r>
      <w:r w:rsidR="008E5049">
        <w:rPr>
          <w:rFonts w:cs="Simplified Arabic" w:hint="cs"/>
          <w:sz w:val="26"/>
          <w:szCs w:val="26"/>
          <w:rtl/>
          <w:lang w:bidi="ar-JO"/>
        </w:rPr>
        <w:t>التعليمية المكونة من التعليم، البحث وخدمة المجتمع.</w:t>
      </w:r>
    </w:p>
    <w:p w:rsidR="003E6CE5" w:rsidRDefault="008B4148" w:rsidP="00477E2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ص4 تم استبدال </w:t>
      </w:r>
      <w:r w:rsidR="003E6CE5">
        <w:rPr>
          <w:rFonts w:cs="Simplified Arabic" w:hint="cs"/>
          <w:sz w:val="26"/>
          <w:szCs w:val="26"/>
          <w:rtl/>
          <w:lang w:bidi="ar-JO"/>
        </w:rPr>
        <w:t xml:space="preserve">كلمة </w:t>
      </w:r>
      <w:r>
        <w:rPr>
          <w:rFonts w:cs="Simplified Arabic" w:hint="cs"/>
          <w:sz w:val="26"/>
          <w:szCs w:val="26"/>
          <w:rtl/>
          <w:lang w:bidi="ar-JO"/>
        </w:rPr>
        <w:t>"تسحين" بكلمة "تحسين".</w:t>
      </w:r>
    </w:p>
    <w:p w:rsidR="00477E2C" w:rsidRDefault="00477E2C" w:rsidP="00FF28D3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6B21C1">
        <w:rPr>
          <w:rFonts w:cs="Simplified Arabic" w:hint="cs"/>
          <w:sz w:val="26"/>
          <w:szCs w:val="26"/>
          <w:rtl/>
          <w:lang w:bidi="ar-JO"/>
        </w:rPr>
        <w:t>ص5</w:t>
      </w:r>
      <w:r w:rsidR="00FF28D3">
        <w:rPr>
          <w:rFonts w:cs="Simplified Arabic" w:hint="cs"/>
          <w:sz w:val="26"/>
          <w:szCs w:val="26"/>
          <w:rtl/>
          <w:lang w:bidi="ar-JO"/>
        </w:rPr>
        <w:t xml:space="preserve"> تم إضافة كلمة "وهدفت" بعد أجريت هذه الدراسة في اندونيسيا.</w:t>
      </w:r>
    </w:p>
    <w:p w:rsidR="00704AB8" w:rsidRDefault="00704AB8" w:rsidP="00704AB8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ص5 تم استخدام صيغة الماضي في دراسة ابو الهيجاء.</w:t>
      </w:r>
    </w:p>
    <w:p w:rsidR="00371C6B" w:rsidRDefault="00A377B1" w:rsidP="00895534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ص5 تم عمل التعديل اللاز</w:t>
      </w:r>
      <w:r w:rsidR="00371C6B">
        <w:rPr>
          <w:rFonts w:cs="Simplified Arabic" w:hint="cs"/>
          <w:sz w:val="26"/>
          <w:szCs w:val="26"/>
          <w:rtl/>
          <w:lang w:bidi="ar-JO"/>
        </w:rPr>
        <w:t xml:space="preserve">م </w:t>
      </w:r>
      <w:r w:rsidR="00895534">
        <w:rPr>
          <w:rFonts w:cs="Simplified Arabic" w:hint="cs"/>
          <w:sz w:val="26"/>
          <w:szCs w:val="26"/>
          <w:rtl/>
          <w:lang w:bidi="ar-JO"/>
        </w:rPr>
        <w:t>في</w:t>
      </w:r>
      <w:r w:rsidR="00371C6B">
        <w:rPr>
          <w:rFonts w:cs="Simplified Arabic" w:hint="cs"/>
          <w:sz w:val="26"/>
          <w:szCs w:val="26"/>
          <w:rtl/>
          <w:lang w:bidi="ar-JO"/>
        </w:rPr>
        <w:t xml:space="preserve"> دراسة أبو الهيجاء لتفادي التكرار.</w:t>
      </w:r>
    </w:p>
    <w:p w:rsidR="00A377B1" w:rsidRDefault="00A377B1" w:rsidP="00BE37D1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BE37D1">
        <w:rPr>
          <w:rFonts w:cs="Simplified Arabic" w:hint="cs"/>
          <w:sz w:val="26"/>
          <w:szCs w:val="26"/>
          <w:rtl/>
          <w:lang w:bidi="ar-JO"/>
        </w:rPr>
        <w:t xml:space="preserve">ص5 تم حذف كلمة "هدفت" من دراسة (بدح، </w:t>
      </w:r>
      <w:r w:rsidR="00BE37D1">
        <w:rPr>
          <w:rFonts w:cs="Simplified Arabic"/>
          <w:sz w:val="26"/>
          <w:szCs w:val="26"/>
          <w:lang w:bidi="ar-JO"/>
        </w:rPr>
        <w:t>2003</w:t>
      </w:r>
      <w:r w:rsidR="00BE37D1">
        <w:rPr>
          <w:rFonts w:cs="Simplified Arabic" w:hint="cs"/>
          <w:sz w:val="26"/>
          <w:szCs w:val="26"/>
          <w:rtl/>
          <w:lang w:bidi="ar-JO"/>
        </w:rPr>
        <w:t>).</w:t>
      </w:r>
    </w:p>
    <w:p w:rsidR="00BE37D1" w:rsidRDefault="00BE37D1" w:rsidP="008177D2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ص8 تم حذف كلمة "المحاسبية" من فقرة نوع وطبيعة الدراسة</w:t>
      </w:r>
      <w:r w:rsidR="008177D2">
        <w:rPr>
          <w:rFonts w:cs="Simplified Arabic" w:hint="cs"/>
          <w:sz w:val="26"/>
          <w:szCs w:val="26"/>
          <w:rtl/>
          <w:lang w:bidi="ar-JO"/>
        </w:rPr>
        <w:t>، وإعادة صياغة الفقرة.</w:t>
      </w:r>
    </w:p>
    <w:p w:rsidR="00BE37D1" w:rsidRDefault="00BE37D1" w:rsidP="00BE37D1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ضمن الجدول رقم (4) تم إضافة ملاحظة اسفل الجدول تشير إلى أن النقص في العينة من (491) إلى (490) يعود إلى أن احد المستجيبين لم يملىء سؤال السنة الدراسية.</w:t>
      </w:r>
    </w:p>
    <w:p w:rsidR="00BE37D1" w:rsidRDefault="00BE37D1" w:rsidP="00BE37D1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ص12 تم إعادة صياغة التعقيب على توزيع المستجيبين على السنوات الدراسية</w:t>
      </w:r>
      <w:r w:rsidR="003F7B22">
        <w:rPr>
          <w:rFonts w:cs="Simplified Arabic" w:hint="cs"/>
          <w:sz w:val="26"/>
          <w:szCs w:val="26"/>
          <w:rtl/>
          <w:lang w:bidi="ar-JO"/>
        </w:rPr>
        <w:t xml:space="preserve"> كما يجب</w:t>
      </w:r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3F7B22" w:rsidRDefault="003F7B22" w:rsidP="003F7B22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 xml:space="preserve">ص15 تم حذف دراسة </w:t>
      </w:r>
      <w:proofErr w:type="spellStart"/>
      <w:r>
        <w:rPr>
          <w:rFonts w:cs="Simplified Arabic"/>
          <w:sz w:val="26"/>
          <w:szCs w:val="26"/>
          <w:lang w:bidi="ar-JO"/>
        </w:rPr>
        <w:t>Sabihaini</w:t>
      </w:r>
      <w:proofErr w:type="spellEnd"/>
      <w:r>
        <w:rPr>
          <w:rFonts w:cs="Simplified Arabic" w:hint="cs"/>
          <w:sz w:val="26"/>
          <w:szCs w:val="26"/>
          <w:rtl/>
          <w:lang w:bidi="ar-JO"/>
        </w:rPr>
        <w:t xml:space="preserve"> من مناقشة النتائج.</w:t>
      </w:r>
    </w:p>
    <w:p w:rsidR="005257AD" w:rsidRDefault="005257AD" w:rsidP="003F7B22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 16 تم توضيح ما المقصود بالنضج للطلاب وهو النضج الإكاديمي.</w:t>
      </w:r>
    </w:p>
    <w:p w:rsidR="00926697" w:rsidRDefault="005257AD" w:rsidP="005257AD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>
        <w:rPr>
          <w:rFonts w:cs="Simplified Arabic" w:hint="cs"/>
          <w:sz w:val="26"/>
          <w:szCs w:val="26"/>
          <w:rtl/>
          <w:lang w:bidi="ar-JO"/>
        </w:rPr>
        <w:t>ص 18 تم تصحيح كلمة "التحاق" إلى "الالتحاق".</w:t>
      </w:r>
    </w:p>
    <w:p w:rsidR="00BE37D1" w:rsidRPr="00021D3A" w:rsidRDefault="00926697" w:rsidP="00BE37D1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 w:rsidRPr="00021D3A">
        <w:rPr>
          <w:rFonts w:cs="Simplified Arabic" w:hint="cs"/>
          <w:sz w:val="26"/>
          <w:szCs w:val="26"/>
          <w:rtl/>
          <w:lang w:bidi="ar-JO"/>
        </w:rPr>
        <w:t xml:space="preserve">ص 19 تم تعديل مرجع </w:t>
      </w:r>
      <w:proofErr w:type="spellStart"/>
      <w:r w:rsidRPr="00021D3A">
        <w:rPr>
          <w:rFonts w:cs="Simplified Arabic"/>
          <w:sz w:val="26"/>
          <w:szCs w:val="26"/>
          <w:lang w:bidi="ar-JO"/>
        </w:rPr>
        <w:t>Kysilka</w:t>
      </w:r>
      <w:proofErr w:type="spellEnd"/>
      <w:r w:rsidRPr="00021D3A">
        <w:rPr>
          <w:rFonts w:cs="Simplified Arabic" w:hint="cs"/>
          <w:sz w:val="26"/>
          <w:szCs w:val="26"/>
          <w:rtl/>
          <w:lang w:bidi="ar-JO"/>
        </w:rPr>
        <w:t>.</w:t>
      </w:r>
      <w:r w:rsidR="00BE37D1" w:rsidRPr="00021D3A">
        <w:rPr>
          <w:rFonts w:cs="Simplified Arabic" w:hint="cs"/>
          <w:sz w:val="26"/>
          <w:szCs w:val="26"/>
          <w:rtl/>
          <w:lang w:bidi="ar-JO"/>
        </w:rPr>
        <w:t xml:space="preserve"> </w:t>
      </w:r>
    </w:p>
    <w:p w:rsidR="0013552B" w:rsidRDefault="0013552B" w:rsidP="0013552B">
      <w:pPr>
        <w:spacing w:line="240" w:lineRule="auto"/>
        <w:ind w:left="360"/>
        <w:jc w:val="center"/>
        <w:rPr>
          <w:rFonts w:asciiTheme="majorBidi" w:hAnsiTheme="majorBidi" w:cs="Simplified Arabic"/>
          <w:sz w:val="26"/>
          <w:szCs w:val="26"/>
          <w:rtl/>
          <w:lang w:bidi="ar-JO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JO"/>
        </w:rPr>
        <w:t>وتفضلوا بقبول فائق الاحترام</w:t>
      </w:r>
    </w:p>
    <w:p w:rsidR="0013552B" w:rsidRDefault="0013552B" w:rsidP="0013552B">
      <w:pPr>
        <w:spacing w:line="240" w:lineRule="auto"/>
        <w:ind w:left="360"/>
        <w:jc w:val="right"/>
        <w:rPr>
          <w:rFonts w:cs="Simplified Arabic"/>
          <w:sz w:val="26"/>
          <w:szCs w:val="26"/>
          <w:rtl/>
          <w:lang w:bidi="ar-JO"/>
        </w:rPr>
      </w:pPr>
      <w:r>
        <w:rPr>
          <w:rFonts w:asciiTheme="majorBidi" w:hAnsiTheme="majorBidi" w:cs="Simplified Arabic" w:hint="cs"/>
          <w:sz w:val="26"/>
          <w:szCs w:val="26"/>
          <w:rtl/>
          <w:lang w:bidi="ar-JO"/>
        </w:rPr>
        <w:t>د. هادي ناصر العجلوني</w:t>
      </w:r>
    </w:p>
    <w:p w:rsidR="00C66D9A" w:rsidRDefault="00C66D9A">
      <w:pPr>
        <w:rPr>
          <w:lang w:bidi="ar-JO"/>
        </w:rPr>
      </w:pPr>
    </w:p>
    <w:sectPr w:rsidR="00C66D9A" w:rsidSect="00F974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50CA"/>
    <w:multiLevelType w:val="hybridMultilevel"/>
    <w:tmpl w:val="0C882FB4"/>
    <w:lvl w:ilvl="0" w:tplc="D67A8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F16AF"/>
    <w:multiLevelType w:val="hybridMultilevel"/>
    <w:tmpl w:val="161A2638"/>
    <w:lvl w:ilvl="0" w:tplc="39003D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77D35"/>
    <w:multiLevelType w:val="hybridMultilevel"/>
    <w:tmpl w:val="891C5CD4"/>
    <w:lvl w:ilvl="0" w:tplc="BF4E98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552B"/>
    <w:rsid w:val="00021D3A"/>
    <w:rsid w:val="00063DCB"/>
    <w:rsid w:val="001217DC"/>
    <w:rsid w:val="0013552B"/>
    <w:rsid w:val="0015044E"/>
    <w:rsid w:val="001C12C8"/>
    <w:rsid w:val="00322302"/>
    <w:rsid w:val="00371C6B"/>
    <w:rsid w:val="00385F2A"/>
    <w:rsid w:val="003D2A26"/>
    <w:rsid w:val="003E6CE5"/>
    <w:rsid w:val="003F7B22"/>
    <w:rsid w:val="00410A05"/>
    <w:rsid w:val="00477E2C"/>
    <w:rsid w:val="004A4625"/>
    <w:rsid w:val="005257AD"/>
    <w:rsid w:val="00545FB7"/>
    <w:rsid w:val="0062409A"/>
    <w:rsid w:val="006B21C1"/>
    <w:rsid w:val="00704AB8"/>
    <w:rsid w:val="008177D2"/>
    <w:rsid w:val="00835112"/>
    <w:rsid w:val="00895534"/>
    <w:rsid w:val="008B4148"/>
    <w:rsid w:val="008C2175"/>
    <w:rsid w:val="008D608D"/>
    <w:rsid w:val="008E5049"/>
    <w:rsid w:val="00926697"/>
    <w:rsid w:val="00A377B1"/>
    <w:rsid w:val="00A4603F"/>
    <w:rsid w:val="00A66B35"/>
    <w:rsid w:val="00BE37D1"/>
    <w:rsid w:val="00C20240"/>
    <w:rsid w:val="00C66D9A"/>
    <w:rsid w:val="00D06702"/>
    <w:rsid w:val="00D12236"/>
    <w:rsid w:val="00D2048E"/>
    <w:rsid w:val="00D46CA1"/>
    <w:rsid w:val="00E13500"/>
    <w:rsid w:val="00F974F8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2019-05-18T13:59:00Z</dcterms:created>
  <dcterms:modified xsi:type="dcterms:W3CDTF">2019-05-22T15:33:00Z</dcterms:modified>
</cp:coreProperties>
</file>