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668B1" w14:textId="77777777" w:rsidR="00C040D7" w:rsidRPr="001917A3" w:rsidRDefault="00C040D7" w:rsidP="002F219F">
      <w:pPr>
        <w:bidi/>
        <w:rPr>
          <w:b/>
          <w:bCs/>
          <w:sz w:val="28"/>
          <w:szCs w:val="28"/>
          <w:rtl/>
          <w:lang w:val="en-GB"/>
        </w:rPr>
      </w:pPr>
      <w:bookmarkStart w:id="0" w:name="_GoBack"/>
      <w:bookmarkEnd w:id="0"/>
    </w:p>
    <w:p w14:paraId="6E5D8CB4" w14:textId="2E6D2569" w:rsidR="00C040D7" w:rsidRDefault="00C040D7" w:rsidP="009859E5">
      <w:pPr>
        <w:spacing w:before="40" w:after="50"/>
        <w:jc w:val="center"/>
        <w:rPr>
          <w:rFonts w:ascii="Simplified Arabic" w:hAnsi="Simplified Arabic" w:cs="Simplified Arabic"/>
          <w:b/>
          <w:bCs/>
          <w:sz w:val="32"/>
          <w:szCs w:val="32"/>
          <w:lang w:bidi="ar-OM"/>
        </w:rPr>
      </w:pPr>
      <w:r w:rsidRPr="00032765">
        <w:rPr>
          <w:rFonts w:ascii="Simplified Arabic" w:hAnsi="Simplified Arabic" w:cs="Simplified Arabic"/>
          <w:b/>
          <w:bCs/>
          <w:sz w:val="32"/>
          <w:szCs w:val="32"/>
          <w:rtl/>
        </w:rPr>
        <w:t>درجة رضا طلبة</w:t>
      </w:r>
      <w:r w:rsidRPr="00032765">
        <w:rPr>
          <w:rFonts w:ascii="Simplified Arabic" w:hAnsi="Simplified Arabic" w:cs="Simplified Arabic"/>
          <w:b/>
          <w:bCs/>
          <w:sz w:val="32"/>
          <w:szCs w:val="32"/>
          <w:rtl/>
          <w:lang w:bidi="ar-OM"/>
        </w:rPr>
        <w:t xml:space="preserve"> تخصص اللغة العربية بكلية التربية في جامعة السلطان قابوس عن مقرر التدريب الميداني باستخدام التعلّيم الإلكتروني</w:t>
      </w:r>
    </w:p>
    <w:p w14:paraId="2C40F740" w14:textId="535A1E60" w:rsidR="00E36E96" w:rsidRDefault="00E36E96" w:rsidP="009859E5">
      <w:pPr>
        <w:spacing w:before="40" w:after="50"/>
        <w:jc w:val="center"/>
        <w:rPr>
          <w:rFonts w:ascii="Simplified Arabic" w:hAnsi="Simplified Arabic" w:cs="Simplified Arabic"/>
          <w:b/>
          <w:bCs/>
          <w:sz w:val="32"/>
          <w:szCs w:val="32"/>
          <w:lang w:bidi="ar-OM"/>
        </w:rPr>
      </w:pPr>
    </w:p>
    <w:p w14:paraId="434C37B2" w14:textId="5E0173F1" w:rsidR="00E36E96" w:rsidRDefault="00E36E96" w:rsidP="009859E5">
      <w:pPr>
        <w:spacing w:before="40" w:after="50"/>
        <w:jc w:val="center"/>
        <w:rPr>
          <w:rFonts w:ascii="Simplified Arabic" w:hAnsi="Simplified Arabic" w:cs="Simplified Arabic"/>
          <w:b/>
          <w:bCs/>
          <w:sz w:val="32"/>
          <w:szCs w:val="32"/>
          <w:lang w:bidi="ar-OM"/>
        </w:rPr>
      </w:pPr>
    </w:p>
    <w:p w14:paraId="78C9BAF1" w14:textId="6E1599F2" w:rsidR="00E36E96" w:rsidRDefault="00E36E96" w:rsidP="009859E5">
      <w:pPr>
        <w:spacing w:before="40" w:after="50"/>
        <w:jc w:val="center"/>
        <w:rPr>
          <w:rFonts w:ascii="Simplified Arabic" w:hAnsi="Simplified Arabic" w:cs="Simplified Arabic"/>
          <w:b/>
          <w:bCs/>
          <w:sz w:val="32"/>
          <w:szCs w:val="32"/>
          <w:lang w:bidi="ar-OM"/>
        </w:rPr>
      </w:pPr>
    </w:p>
    <w:p w14:paraId="4DBFD66B" w14:textId="77777777" w:rsidR="00E36E96" w:rsidRPr="00032765" w:rsidRDefault="00E36E96" w:rsidP="009859E5">
      <w:pPr>
        <w:spacing w:before="40" w:after="50"/>
        <w:jc w:val="center"/>
        <w:rPr>
          <w:rFonts w:ascii="Simplified Arabic" w:hAnsi="Simplified Arabic" w:cs="Simplified Arabic"/>
          <w:b/>
          <w:bCs/>
          <w:sz w:val="32"/>
          <w:szCs w:val="32"/>
          <w:rtl/>
          <w:lang w:bidi="ar-OM"/>
        </w:rPr>
      </w:pPr>
    </w:p>
    <w:p w14:paraId="11E14BD1" w14:textId="15D423A5" w:rsidR="00C040D7" w:rsidRPr="00AF4B17" w:rsidRDefault="00C040D7" w:rsidP="009859E5">
      <w:pPr>
        <w:spacing w:before="40" w:after="50"/>
        <w:jc w:val="center"/>
        <w:rPr>
          <w:rFonts w:ascii="Simplified Arabic" w:hAnsi="Simplified Arabic" w:cs="Simplified Arabic"/>
          <w:b/>
          <w:bCs/>
          <w:sz w:val="28"/>
          <w:szCs w:val="28"/>
          <w:rtl/>
          <w:lang w:bidi="ar-OM"/>
        </w:rPr>
      </w:pPr>
      <w:r w:rsidRPr="00AF4B17">
        <w:rPr>
          <w:rFonts w:ascii="Simplified Arabic" w:hAnsi="Simplified Arabic" w:cs="Simplified Arabic"/>
          <w:b/>
          <w:bCs/>
          <w:sz w:val="28"/>
          <w:szCs w:val="28"/>
          <w:rtl/>
          <w:lang w:bidi="ar-OM"/>
        </w:rPr>
        <w:t>إعداد</w:t>
      </w:r>
    </w:p>
    <w:p w14:paraId="098CAF38" w14:textId="34FB6FE4" w:rsidR="00C040D7" w:rsidRPr="00AF4B17" w:rsidRDefault="00C040D7" w:rsidP="009859E5">
      <w:pPr>
        <w:spacing w:before="40" w:after="50"/>
        <w:jc w:val="center"/>
        <w:rPr>
          <w:rFonts w:ascii="Simplified Arabic" w:hAnsi="Simplified Arabic" w:cs="Simplified Arabic"/>
          <w:b/>
          <w:bCs/>
          <w:sz w:val="28"/>
          <w:szCs w:val="28"/>
          <w:rtl/>
        </w:rPr>
      </w:pPr>
      <w:r w:rsidRPr="00AF4B17">
        <w:rPr>
          <w:rFonts w:ascii="Simplified Arabic" w:hAnsi="Simplified Arabic" w:cs="Simplified Arabic"/>
          <w:b/>
          <w:bCs/>
          <w:sz w:val="28"/>
          <w:szCs w:val="28"/>
          <w:rtl/>
          <w:lang w:bidi="ar-OM"/>
        </w:rPr>
        <w:t>د. فاطمة بنت محمد الكاف                   د. مريم بنت حسن البلوشي</w:t>
      </w:r>
      <w:r w:rsidR="009862FE">
        <w:rPr>
          <w:rFonts w:ascii="Simplified Arabic" w:hAnsi="Simplified Arabic" w:cs="Simplified Arabic" w:hint="cs"/>
          <w:b/>
          <w:bCs/>
          <w:sz w:val="28"/>
          <w:szCs w:val="28"/>
          <w:rtl/>
        </w:rPr>
        <w:t>ة</w:t>
      </w:r>
    </w:p>
    <w:p w14:paraId="5A059CF9" w14:textId="77777777" w:rsidR="004D0C28" w:rsidRPr="00AF4B17" w:rsidRDefault="00C040D7" w:rsidP="009859E5">
      <w:pPr>
        <w:spacing w:before="40" w:after="50"/>
        <w:jc w:val="center"/>
        <w:rPr>
          <w:rFonts w:ascii="Simplified Arabic" w:hAnsi="Simplified Arabic" w:cs="Simplified Arabic"/>
          <w:b/>
          <w:bCs/>
          <w:sz w:val="28"/>
          <w:szCs w:val="28"/>
          <w:rtl/>
          <w:lang w:bidi="ar-OM"/>
        </w:rPr>
      </w:pPr>
      <w:r w:rsidRPr="00AF4B17">
        <w:rPr>
          <w:rFonts w:ascii="Simplified Arabic" w:hAnsi="Simplified Arabic" w:cs="Simplified Arabic"/>
          <w:b/>
          <w:bCs/>
          <w:sz w:val="28"/>
          <w:szCs w:val="28"/>
          <w:rtl/>
          <w:lang w:bidi="ar-OM"/>
        </w:rPr>
        <w:t xml:space="preserve">جامعة السلطان قابوس                </w:t>
      </w:r>
      <w:r w:rsidR="00032765" w:rsidRPr="00AF4B17">
        <w:rPr>
          <w:rFonts w:ascii="Simplified Arabic" w:hAnsi="Simplified Arabic" w:cs="Simplified Arabic" w:hint="cs"/>
          <w:b/>
          <w:bCs/>
          <w:sz w:val="28"/>
          <w:szCs w:val="28"/>
          <w:rtl/>
          <w:lang w:bidi="ar-OM"/>
        </w:rPr>
        <w:t xml:space="preserve">    وزارة التربية والتعليم</w:t>
      </w:r>
      <w:r w:rsidRPr="00AF4B17">
        <w:rPr>
          <w:rFonts w:ascii="Simplified Arabic" w:hAnsi="Simplified Arabic" w:cs="Simplified Arabic"/>
          <w:b/>
          <w:bCs/>
          <w:sz w:val="28"/>
          <w:szCs w:val="28"/>
          <w:rtl/>
          <w:lang w:bidi="ar-OM"/>
        </w:rPr>
        <w:t xml:space="preserve"> </w:t>
      </w:r>
    </w:p>
    <w:p w14:paraId="24325E04" w14:textId="77777777" w:rsidR="004D0C28" w:rsidRDefault="004D0C28" w:rsidP="009859E5">
      <w:pPr>
        <w:spacing w:before="40" w:after="50"/>
        <w:jc w:val="center"/>
        <w:rPr>
          <w:rFonts w:ascii="Simplified Arabic" w:hAnsi="Simplified Arabic" w:cs="Simplified Arabic"/>
          <w:b/>
          <w:bCs/>
          <w:sz w:val="32"/>
          <w:szCs w:val="32"/>
          <w:rtl/>
          <w:lang w:bidi="ar-OM"/>
        </w:rPr>
      </w:pPr>
    </w:p>
    <w:p w14:paraId="2A71CA42" w14:textId="77777777" w:rsidR="004D0C28" w:rsidRDefault="004D0C28" w:rsidP="009859E5">
      <w:pPr>
        <w:spacing w:before="40" w:after="50"/>
        <w:jc w:val="center"/>
        <w:rPr>
          <w:rFonts w:ascii="Simplified Arabic" w:hAnsi="Simplified Arabic" w:cs="Simplified Arabic"/>
          <w:b/>
          <w:bCs/>
          <w:sz w:val="32"/>
          <w:szCs w:val="32"/>
          <w:rtl/>
          <w:lang w:bidi="ar-OM"/>
        </w:rPr>
      </w:pPr>
    </w:p>
    <w:p w14:paraId="59A97821" w14:textId="77777777" w:rsidR="004D0C28" w:rsidRDefault="004D0C28" w:rsidP="009859E5">
      <w:pPr>
        <w:spacing w:before="40" w:after="50"/>
        <w:jc w:val="center"/>
        <w:rPr>
          <w:rFonts w:ascii="Simplified Arabic" w:hAnsi="Simplified Arabic" w:cs="Simplified Arabic"/>
          <w:b/>
          <w:bCs/>
          <w:sz w:val="32"/>
          <w:szCs w:val="32"/>
          <w:rtl/>
          <w:lang w:bidi="ar-OM"/>
        </w:rPr>
      </w:pPr>
    </w:p>
    <w:p w14:paraId="212D2506" w14:textId="77777777" w:rsidR="004D0C28" w:rsidRDefault="004D0C28" w:rsidP="009859E5">
      <w:pPr>
        <w:spacing w:before="40" w:after="50"/>
        <w:jc w:val="center"/>
        <w:rPr>
          <w:rFonts w:ascii="Simplified Arabic" w:hAnsi="Simplified Arabic" w:cs="Simplified Arabic"/>
          <w:b/>
          <w:bCs/>
          <w:sz w:val="32"/>
          <w:szCs w:val="32"/>
          <w:rtl/>
          <w:lang w:bidi="ar-OM"/>
        </w:rPr>
      </w:pPr>
    </w:p>
    <w:p w14:paraId="741BCC53" w14:textId="77777777" w:rsidR="004D0C28" w:rsidRDefault="004D0C28" w:rsidP="009859E5">
      <w:pPr>
        <w:spacing w:before="40" w:after="50"/>
        <w:jc w:val="center"/>
        <w:rPr>
          <w:rFonts w:ascii="Simplified Arabic" w:hAnsi="Simplified Arabic" w:cs="Simplified Arabic"/>
          <w:b/>
          <w:bCs/>
          <w:sz w:val="32"/>
          <w:szCs w:val="32"/>
          <w:rtl/>
          <w:lang w:bidi="ar-OM"/>
        </w:rPr>
      </w:pPr>
    </w:p>
    <w:p w14:paraId="78B31209" w14:textId="00BB02E3" w:rsidR="004D0C28" w:rsidRPr="00046EE7" w:rsidRDefault="00C040D7" w:rsidP="009859E5">
      <w:pPr>
        <w:spacing w:before="40" w:after="50" w:line="360" w:lineRule="auto"/>
        <w:jc w:val="center"/>
        <w:rPr>
          <w:rFonts w:asciiTheme="majorBidi" w:hAnsiTheme="majorBidi" w:cstheme="majorBidi"/>
          <w:b/>
          <w:bCs/>
          <w:sz w:val="32"/>
          <w:szCs w:val="32"/>
          <w:rtl/>
          <w:lang w:val="en-GB"/>
        </w:rPr>
      </w:pPr>
      <w:r w:rsidRPr="00032765">
        <w:rPr>
          <w:rFonts w:ascii="Simplified Arabic" w:hAnsi="Simplified Arabic" w:cs="Simplified Arabic"/>
          <w:b/>
          <w:bCs/>
          <w:sz w:val="32"/>
          <w:szCs w:val="32"/>
          <w:rtl/>
          <w:lang w:bidi="ar-OM"/>
        </w:rPr>
        <w:t xml:space="preserve">  </w:t>
      </w:r>
      <w:r w:rsidR="004D0C28" w:rsidRPr="00046EE7">
        <w:rPr>
          <w:rFonts w:asciiTheme="majorBidi" w:hAnsiTheme="majorBidi" w:cstheme="majorBidi"/>
          <w:b/>
          <w:bCs/>
          <w:sz w:val="32"/>
          <w:szCs w:val="32"/>
          <w:lang w:val="en-GB" w:bidi="ar-OM"/>
        </w:rPr>
        <w:t xml:space="preserve">The Degree of Satisfaction of the Arabic Language Students of the College of Education at Sultan Qaboos University </w:t>
      </w:r>
      <w:r w:rsidR="004D0C28" w:rsidRPr="00046EE7">
        <w:rPr>
          <w:rFonts w:asciiTheme="majorBidi" w:hAnsiTheme="majorBidi" w:cstheme="majorBidi"/>
          <w:b/>
          <w:bCs/>
          <w:sz w:val="32"/>
          <w:szCs w:val="32"/>
          <w:lang w:val="en-GB"/>
        </w:rPr>
        <w:t>about the Practicum Using E-Learning</w:t>
      </w:r>
    </w:p>
    <w:p w14:paraId="216A78B0" w14:textId="0CA4B097" w:rsidR="004D0C28" w:rsidRDefault="004D0C28" w:rsidP="009859E5">
      <w:pPr>
        <w:spacing w:before="40" w:after="50" w:line="360" w:lineRule="auto"/>
        <w:jc w:val="center"/>
        <w:rPr>
          <w:rFonts w:asciiTheme="majorBidi" w:hAnsiTheme="majorBidi" w:cstheme="majorBidi"/>
          <w:b/>
          <w:bCs/>
          <w:sz w:val="28"/>
          <w:szCs w:val="28"/>
          <w:rtl/>
          <w:lang w:val="en-GB"/>
        </w:rPr>
      </w:pPr>
    </w:p>
    <w:p w14:paraId="000388E9" w14:textId="52C7B297" w:rsidR="004D0C28" w:rsidRDefault="004D0C28" w:rsidP="009859E5">
      <w:pPr>
        <w:spacing w:before="40" w:after="50" w:line="360" w:lineRule="auto"/>
        <w:jc w:val="center"/>
        <w:rPr>
          <w:rFonts w:asciiTheme="majorBidi" w:hAnsiTheme="majorBidi" w:cstheme="majorBidi"/>
          <w:b/>
          <w:bCs/>
          <w:sz w:val="28"/>
          <w:szCs w:val="28"/>
          <w:lang w:val="en-GB"/>
        </w:rPr>
      </w:pPr>
      <w:r>
        <w:rPr>
          <w:rFonts w:asciiTheme="majorBidi" w:hAnsiTheme="majorBidi" w:cstheme="majorBidi"/>
          <w:b/>
          <w:bCs/>
          <w:sz w:val="28"/>
          <w:szCs w:val="28"/>
          <w:lang w:val="en-GB"/>
        </w:rPr>
        <w:t xml:space="preserve">       Dr. Fatma Alkaaf                                   Dr. Maryam Hasan AlBoloushi</w:t>
      </w:r>
      <w:r w:rsidR="009862FE">
        <w:rPr>
          <w:rFonts w:asciiTheme="majorBidi" w:hAnsiTheme="majorBidi" w:cstheme="majorBidi"/>
          <w:b/>
          <w:bCs/>
          <w:sz w:val="28"/>
          <w:szCs w:val="28"/>
          <w:lang w:val="en-GB"/>
        </w:rPr>
        <w:t>h</w:t>
      </w:r>
    </w:p>
    <w:p w14:paraId="50758206" w14:textId="26846AF9" w:rsidR="004D0C28" w:rsidRPr="004D0C28" w:rsidRDefault="004D0C28" w:rsidP="009859E5">
      <w:pPr>
        <w:spacing w:before="40" w:after="50" w:line="360" w:lineRule="auto"/>
        <w:jc w:val="center"/>
        <w:rPr>
          <w:rFonts w:asciiTheme="majorBidi" w:hAnsiTheme="majorBidi" w:cstheme="majorBidi"/>
          <w:b/>
          <w:bCs/>
          <w:sz w:val="28"/>
          <w:szCs w:val="28"/>
          <w:lang w:val="en-GB"/>
        </w:rPr>
      </w:pPr>
      <w:r>
        <w:rPr>
          <w:rFonts w:asciiTheme="majorBidi" w:hAnsiTheme="majorBidi" w:cstheme="majorBidi"/>
          <w:b/>
          <w:bCs/>
          <w:sz w:val="28"/>
          <w:szCs w:val="28"/>
          <w:lang w:val="en-GB"/>
        </w:rPr>
        <w:t>Sultan Qaboos University                                    Ministry of Education</w:t>
      </w:r>
    </w:p>
    <w:p w14:paraId="08C7DF6E" w14:textId="77777777" w:rsidR="004D0C28" w:rsidRDefault="004D0C28" w:rsidP="009859E5">
      <w:pPr>
        <w:spacing w:before="40" w:after="50" w:line="360" w:lineRule="auto"/>
        <w:jc w:val="center"/>
        <w:rPr>
          <w:rFonts w:asciiTheme="majorBidi" w:hAnsiTheme="majorBidi" w:cstheme="majorBidi"/>
          <w:sz w:val="28"/>
          <w:szCs w:val="28"/>
          <w:lang w:val="en-GB"/>
        </w:rPr>
      </w:pPr>
    </w:p>
    <w:p w14:paraId="43094F09" w14:textId="5BF22900" w:rsidR="00E36E96" w:rsidRPr="004D0C28" w:rsidRDefault="00E36E96" w:rsidP="009859E5">
      <w:pPr>
        <w:spacing w:before="40" w:after="50"/>
        <w:jc w:val="center"/>
        <w:rPr>
          <w:rFonts w:ascii="Simplified Arabic" w:hAnsi="Simplified Arabic" w:cs="Simplified Arabic"/>
          <w:b/>
          <w:bCs/>
          <w:sz w:val="32"/>
          <w:szCs w:val="32"/>
          <w:lang w:val="en-GB" w:bidi="ar-OM"/>
        </w:rPr>
      </w:pPr>
    </w:p>
    <w:p w14:paraId="7FA9981B" w14:textId="77777777" w:rsidR="00E36E96" w:rsidRDefault="00E36E96" w:rsidP="009859E5">
      <w:pPr>
        <w:spacing w:before="40" w:after="50"/>
        <w:jc w:val="center"/>
        <w:rPr>
          <w:rFonts w:ascii="Simplified Arabic" w:hAnsi="Simplified Arabic" w:cs="Simplified Arabic"/>
          <w:b/>
          <w:bCs/>
          <w:sz w:val="32"/>
          <w:szCs w:val="32"/>
          <w:lang w:bidi="ar-OM"/>
        </w:rPr>
      </w:pPr>
    </w:p>
    <w:p w14:paraId="4F2AF27F" w14:textId="77777777" w:rsidR="00E36E96" w:rsidRDefault="00E36E96" w:rsidP="009859E5">
      <w:pPr>
        <w:spacing w:before="40" w:after="50"/>
        <w:jc w:val="center"/>
        <w:rPr>
          <w:rFonts w:ascii="Simplified Arabic" w:hAnsi="Simplified Arabic" w:cs="Simplified Arabic"/>
          <w:b/>
          <w:bCs/>
          <w:sz w:val="32"/>
          <w:szCs w:val="32"/>
          <w:lang w:bidi="ar-OM"/>
        </w:rPr>
      </w:pPr>
    </w:p>
    <w:p w14:paraId="1EA88F50" w14:textId="77777777" w:rsidR="00E36E96" w:rsidRDefault="00E36E96" w:rsidP="009859E5">
      <w:pPr>
        <w:spacing w:before="40" w:after="50"/>
        <w:jc w:val="center"/>
        <w:rPr>
          <w:rFonts w:ascii="Simplified Arabic" w:hAnsi="Simplified Arabic" w:cs="Simplified Arabic"/>
          <w:b/>
          <w:bCs/>
          <w:sz w:val="32"/>
          <w:szCs w:val="32"/>
          <w:lang w:bidi="ar-OM"/>
        </w:rPr>
      </w:pPr>
    </w:p>
    <w:p w14:paraId="51921D66" w14:textId="77777777" w:rsidR="00E36E96" w:rsidRDefault="00E36E96" w:rsidP="009859E5">
      <w:pPr>
        <w:spacing w:before="40" w:after="50"/>
        <w:jc w:val="center"/>
        <w:rPr>
          <w:rFonts w:ascii="Simplified Arabic" w:hAnsi="Simplified Arabic" w:cs="Simplified Arabic"/>
          <w:b/>
          <w:bCs/>
          <w:sz w:val="32"/>
          <w:szCs w:val="32"/>
          <w:lang w:bidi="ar-OM"/>
        </w:rPr>
      </w:pPr>
    </w:p>
    <w:p w14:paraId="324442F5" w14:textId="77777777" w:rsidR="00E36E96" w:rsidRDefault="00E36E96" w:rsidP="009859E5">
      <w:pPr>
        <w:spacing w:before="40" w:after="50"/>
        <w:jc w:val="center"/>
        <w:rPr>
          <w:rFonts w:ascii="Simplified Arabic" w:hAnsi="Simplified Arabic" w:cs="Simplified Arabic"/>
          <w:b/>
          <w:bCs/>
          <w:sz w:val="32"/>
          <w:szCs w:val="32"/>
          <w:lang w:bidi="ar-OM"/>
        </w:rPr>
      </w:pPr>
    </w:p>
    <w:p w14:paraId="6DF23F67" w14:textId="77777777" w:rsidR="00E36E96" w:rsidRDefault="00E36E96" w:rsidP="009859E5">
      <w:pPr>
        <w:spacing w:before="40" w:after="50"/>
        <w:jc w:val="center"/>
        <w:rPr>
          <w:rFonts w:ascii="Simplified Arabic" w:hAnsi="Simplified Arabic" w:cs="Simplified Arabic"/>
          <w:b/>
          <w:bCs/>
          <w:sz w:val="32"/>
          <w:szCs w:val="32"/>
          <w:lang w:bidi="ar-OM"/>
        </w:rPr>
      </w:pPr>
    </w:p>
    <w:p w14:paraId="57480AED" w14:textId="77777777" w:rsidR="00E36E96" w:rsidRDefault="00E36E96" w:rsidP="009859E5">
      <w:pPr>
        <w:spacing w:before="40" w:after="50"/>
        <w:jc w:val="center"/>
        <w:rPr>
          <w:rFonts w:ascii="Simplified Arabic" w:hAnsi="Simplified Arabic" w:cs="Simplified Arabic"/>
          <w:b/>
          <w:bCs/>
          <w:sz w:val="32"/>
          <w:szCs w:val="32"/>
          <w:lang w:bidi="ar-OM"/>
        </w:rPr>
      </w:pPr>
    </w:p>
    <w:p w14:paraId="562F1B13" w14:textId="77777777" w:rsidR="00E36E96" w:rsidRDefault="00E36E96" w:rsidP="009859E5">
      <w:pPr>
        <w:spacing w:before="40" w:after="50"/>
        <w:jc w:val="center"/>
        <w:rPr>
          <w:rFonts w:ascii="Simplified Arabic" w:hAnsi="Simplified Arabic" w:cs="Simplified Arabic"/>
          <w:b/>
          <w:bCs/>
          <w:sz w:val="32"/>
          <w:szCs w:val="32"/>
          <w:lang w:bidi="ar-OM"/>
        </w:rPr>
      </w:pPr>
    </w:p>
    <w:p w14:paraId="163F273D" w14:textId="0FD10BC8" w:rsidR="00E36E96" w:rsidRDefault="00E36E96" w:rsidP="009859E5">
      <w:pPr>
        <w:spacing w:before="40" w:after="50"/>
        <w:rPr>
          <w:rFonts w:ascii="Simplified Arabic" w:hAnsi="Simplified Arabic" w:cs="Simplified Arabic"/>
          <w:b/>
          <w:bCs/>
          <w:sz w:val="32"/>
          <w:szCs w:val="32"/>
          <w:lang w:bidi="ar-OM"/>
        </w:rPr>
      </w:pPr>
    </w:p>
    <w:p w14:paraId="0948E34F" w14:textId="77777777" w:rsidR="00E36E96" w:rsidRDefault="00E36E96" w:rsidP="009859E5">
      <w:pPr>
        <w:spacing w:before="40" w:after="50"/>
        <w:rPr>
          <w:rFonts w:ascii="Simplified Arabic" w:hAnsi="Simplified Arabic" w:cs="Simplified Arabic"/>
          <w:b/>
          <w:bCs/>
          <w:sz w:val="32"/>
          <w:szCs w:val="32"/>
          <w:lang w:bidi="ar-OM"/>
        </w:rPr>
      </w:pPr>
    </w:p>
    <w:p w14:paraId="0E2B4E72" w14:textId="77777777" w:rsidR="00E36E96" w:rsidRDefault="00E36E96" w:rsidP="009859E5">
      <w:pPr>
        <w:spacing w:before="40" w:after="50"/>
        <w:jc w:val="center"/>
        <w:rPr>
          <w:rFonts w:ascii="Simplified Arabic" w:hAnsi="Simplified Arabic" w:cs="Simplified Arabic"/>
          <w:b/>
          <w:bCs/>
          <w:sz w:val="32"/>
          <w:szCs w:val="32"/>
          <w:lang w:bidi="ar-OM"/>
        </w:rPr>
      </w:pPr>
    </w:p>
    <w:p w14:paraId="79544941" w14:textId="2B29E5A3" w:rsidR="00C040D7" w:rsidRPr="00BF4774" w:rsidRDefault="00C040D7" w:rsidP="009859E5">
      <w:pPr>
        <w:spacing w:before="40" w:after="50"/>
        <w:jc w:val="center"/>
        <w:rPr>
          <w:rFonts w:ascii="Simplified Arabic" w:hAnsi="Simplified Arabic" w:cs="Simplified Arabic"/>
          <w:b/>
          <w:bCs/>
          <w:sz w:val="32"/>
          <w:szCs w:val="32"/>
          <w:rtl/>
          <w:lang w:bidi="ar-OM"/>
        </w:rPr>
      </w:pPr>
      <w:r w:rsidRPr="00032765">
        <w:rPr>
          <w:rFonts w:ascii="Simplified Arabic" w:hAnsi="Simplified Arabic" w:cs="Simplified Arabic"/>
          <w:b/>
          <w:bCs/>
          <w:sz w:val="32"/>
          <w:szCs w:val="32"/>
          <w:rtl/>
          <w:lang w:bidi="ar-OM"/>
        </w:rPr>
        <w:t xml:space="preserve">   </w:t>
      </w:r>
      <w:r w:rsidR="00032765">
        <w:rPr>
          <w:rFonts w:ascii="Simplified Arabic" w:hAnsi="Simplified Arabic" w:cs="Simplified Arabic" w:hint="cs"/>
          <w:b/>
          <w:bCs/>
          <w:sz w:val="32"/>
          <w:szCs w:val="32"/>
          <w:rtl/>
          <w:lang w:bidi="ar-OM"/>
        </w:rPr>
        <w:t xml:space="preserve">         </w:t>
      </w:r>
    </w:p>
    <w:p w14:paraId="71F54E38" w14:textId="6F616167" w:rsidR="00C040D7" w:rsidRDefault="00E36E96" w:rsidP="009859E5">
      <w:pPr>
        <w:spacing w:before="40" w:after="50"/>
        <w:jc w:val="center"/>
        <w:rPr>
          <w:rFonts w:ascii="Simplified Arabic" w:hAnsi="Simplified Arabic" w:cs="Simplified Arabic"/>
          <w:b/>
          <w:bCs/>
          <w:sz w:val="32"/>
          <w:szCs w:val="32"/>
          <w:lang w:bidi="ar-OM"/>
        </w:rPr>
      </w:pPr>
      <w:r w:rsidRPr="00032765">
        <w:rPr>
          <w:rFonts w:ascii="Simplified Arabic" w:hAnsi="Simplified Arabic" w:cs="Simplified Arabic"/>
          <w:b/>
          <w:bCs/>
          <w:sz w:val="32"/>
          <w:szCs w:val="32"/>
          <w:rtl/>
        </w:rPr>
        <w:t>درجة رضا طلبة</w:t>
      </w:r>
      <w:r w:rsidRPr="00032765">
        <w:rPr>
          <w:rFonts w:ascii="Simplified Arabic" w:hAnsi="Simplified Arabic" w:cs="Simplified Arabic"/>
          <w:b/>
          <w:bCs/>
          <w:sz w:val="32"/>
          <w:szCs w:val="32"/>
          <w:rtl/>
          <w:lang w:bidi="ar-OM"/>
        </w:rPr>
        <w:t xml:space="preserve"> تخصص اللغة العربية بكلية التربية في جامعة السلطان قابوس عن مقرر التدريب الميداني باستخدام التعلّيم الإلكتروني</w:t>
      </w:r>
    </w:p>
    <w:p w14:paraId="05E2940C" w14:textId="77777777" w:rsidR="00E36E96" w:rsidRDefault="00E36E96" w:rsidP="009859E5">
      <w:pPr>
        <w:spacing w:before="40" w:after="50"/>
        <w:jc w:val="center"/>
        <w:rPr>
          <w:rFonts w:cs="Arial"/>
          <w:b/>
          <w:bCs/>
          <w:sz w:val="32"/>
          <w:szCs w:val="32"/>
          <w:rtl/>
          <w:lang w:bidi="ar-OM"/>
        </w:rPr>
      </w:pPr>
    </w:p>
    <w:p w14:paraId="64F7FE4B" w14:textId="5A329061" w:rsidR="00C040D7" w:rsidRPr="00AF4B17" w:rsidRDefault="00C040D7" w:rsidP="009859E5">
      <w:pPr>
        <w:spacing w:before="40" w:after="50"/>
        <w:jc w:val="center"/>
        <w:rPr>
          <w:rFonts w:ascii="Simplified Arabic" w:eastAsia="Calibri" w:hAnsi="Simplified Arabic" w:cs="Simplified Arabic"/>
          <w:b/>
          <w:bCs/>
          <w:sz w:val="28"/>
          <w:szCs w:val="28"/>
          <w:rtl/>
          <w:lang w:val="en-GB"/>
        </w:rPr>
      </w:pPr>
      <w:r w:rsidRPr="00AF4B17">
        <w:rPr>
          <w:rFonts w:ascii="Simplified Arabic" w:eastAsia="Calibri" w:hAnsi="Simplified Arabic" w:cs="Simplified Arabic" w:hint="cs"/>
          <w:b/>
          <w:bCs/>
          <w:sz w:val="28"/>
          <w:szCs w:val="28"/>
          <w:rtl/>
          <w:lang w:val="en-GB"/>
        </w:rPr>
        <w:t>ملخص الدراسة</w:t>
      </w:r>
    </w:p>
    <w:p w14:paraId="60D9B88C" w14:textId="1B89AE80" w:rsidR="00C040D7" w:rsidRDefault="00C040D7" w:rsidP="009859E5">
      <w:pPr>
        <w:spacing w:before="40" w:after="50"/>
        <w:jc w:val="center"/>
        <w:rPr>
          <w:rFonts w:cs="Arial"/>
          <w:b/>
          <w:bCs/>
          <w:sz w:val="32"/>
          <w:szCs w:val="32"/>
          <w:rtl/>
          <w:lang w:bidi="ar-OM"/>
        </w:rPr>
      </w:pPr>
    </w:p>
    <w:p w14:paraId="0BF81D99" w14:textId="504DB3E0" w:rsidR="00C040D7" w:rsidRPr="00C00A8E" w:rsidRDefault="002914E4"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hint="cs"/>
          <w:rtl/>
          <w:lang w:val="en-GB"/>
        </w:rPr>
        <w:t>هدفت الدراسة</w:t>
      </w:r>
      <w:r w:rsidR="00D02E7E" w:rsidRPr="00C00A8E">
        <w:rPr>
          <w:rFonts w:ascii="Simplified Arabic" w:eastAsia="Calibri" w:hAnsi="Simplified Arabic" w:cs="Simplified Arabic"/>
          <w:lang w:val="en-GB"/>
        </w:rPr>
        <w:t xml:space="preserve"> </w:t>
      </w:r>
      <w:r w:rsidR="00D02E7E" w:rsidRPr="00C00A8E">
        <w:rPr>
          <w:rFonts w:ascii="Simplified Arabic" w:eastAsia="Calibri" w:hAnsi="Simplified Arabic" w:cs="Simplified Arabic" w:hint="cs"/>
          <w:rtl/>
          <w:lang w:val="en-GB"/>
        </w:rPr>
        <w:t>الحالية</w:t>
      </w:r>
      <w:r w:rsidRPr="00C00A8E">
        <w:rPr>
          <w:rFonts w:ascii="Simplified Arabic" w:eastAsia="Calibri" w:hAnsi="Simplified Arabic" w:cs="Simplified Arabic" w:hint="cs"/>
          <w:rtl/>
          <w:lang w:val="en-GB"/>
        </w:rPr>
        <w:t xml:space="preserve"> إلى تعر</w:t>
      </w:r>
      <w:r w:rsidR="00AC1CA5" w:rsidRPr="00C00A8E">
        <w:rPr>
          <w:rFonts w:ascii="Simplified Arabic" w:eastAsia="Calibri" w:hAnsi="Simplified Arabic" w:cs="Simplified Arabic" w:hint="cs"/>
          <w:rtl/>
          <w:lang w:val="en-GB"/>
        </w:rPr>
        <w:t>ّ</w:t>
      </w:r>
      <w:r w:rsidRPr="00C00A8E">
        <w:rPr>
          <w:rFonts w:ascii="Simplified Arabic" w:eastAsia="Calibri" w:hAnsi="Simplified Arabic" w:cs="Simplified Arabic" w:hint="cs"/>
          <w:rtl/>
          <w:lang w:val="en-GB"/>
        </w:rPr>
        <w:t>ف درجة رضا طلبة تخصص اللغة العربية بكلية التربية في جامعة السلطان قابوس عن مقرر التدريب الميداني في فترة التعليم الإلكتروني</w:t>
      </w:r>
      <w:r w:rsidR="00AC1CA5" w:rsidRPr="00C00A8E">
        <w:rPr>
          <w:rFonts w:ascii="Simplified Arabic" w:eastAsia="Calibri" w:hAnsi="Simplified Arabic" w:cs="Simplified Arabic" w:hint="cs"/>
          <w:rtl/>
          <w:lang w:val="en-GB"/>
        </w:rPr>
        <w:t>،</w:t>
      </w:r>
      <w:r w:rsidRPr="00C00A8E">
        <w:rPr>
          <w:rFonts w:ascii="Simplified Arabic" w:eastAsia="Calibri" w:hAnsi="Simplified Arabic" w:cs="Simplified Arabic" w:hint="cs"/>
          <w:rtl/>
          <w:lang w:val="en-GB"/>
        </w:rPr>
        <w:t xml:space="preserve"> </w:t>
      </w:r>
      <w:r w:rsidR="00AC1CA5" w:rsidRPr="00C00A8E">
        <w:rPr>
          <w:rFonts w:ascii="Simplified Arabic" w:eastAsia="Calibri" w:hAnsi="Simplified Arabic" w:cs="Simplified Arabic" w:hint="cs"/>
          <w:rtl/>
          <w:lang w:val="en-GB"/>
        </w:rPr>
        <w:t>و</w:t>
      </w:r>
      <w:r w:rsidRPr="00C00A8E">
        <w:rPr>
          <w:rFonts w:ascii="Simplified Arabic" w:eastAsia="Calibri" w:hAnsi="Simplified Arabic" w:cs="Simplified Arabic" w:hint="cs"/>
          <w:rtl/>
          <w:lang w:val="en-GB"/>
        </w:rPr>
        <w:t xml:space="preserve">تكوّنت العينة من </w:t>
      </w:r>
      <w:r w:rsidR="00F8199B" w:rsidRPr="00C00A8E">
        <w:rPr>
          <w:rFonts w:ascii="Simplified Arabic" w:eastAsia="Calibri" w:hAnsi="Simplified Arabic" w:cs="Simplified Arabic" w:hint="cs"/>
          <w:rtl/>
          <w:lang w:val="en-GB"/>
        </w:rPr>
        <w:t>(٤٤)</w:t>
      </w:r>
      <w:r w:rsidRPr="00C00A8E">
        <w:rPr>
          <w:rFonts w:ascii="Simplified Arabic" w:eastAsia="Calibri" w:hAnsi="Simplified Arabic" w:cs="Simplified Arabic" w:hint="cs"/>
          <w:rtl/>
          <w:lang w:val="en-GB"/>
        </w:rPr>
        <w:t xml:space="preserve"> طالبا وطالبة</w:t>
      </w:r>
      <w:r w:rsidR="00AC1CA5" w:rsidRPr="00C00A8E">
        <w:rPr>
          <w:rFonts w:ascii="Simplified Arabic" w:eastAsia="Calibri" w:hAnsi="Simplified Arabic" w:cs="Simplified Arabic" w:hint="cs"/>
          <w:rtl/>
          <w:lang w:val="en-GB"/>
        </w:rPr>
        <w:t>.</w:t>
      </w:r>
      <w:r w:rsidRPr="00C00A8E">
        <w:rPr>
          <w:rFonts w:ascii="Simplified Arabic" w:eastAsia="Calibri" w:hAnsi="Simplified Arabic" w:cs="Simplified Arabic" w:hint="cs"/>
          <w:rtl/>
          <w:lang w:val="en-GB"/>
        </w:rPr>
        <w:t xml:space="preserve"> وأ</w:t>
      </w:r>
      <w:r w:rsidR="00F57B12" w:rsidRPr="00C00A8E">
        <w:rPr>
          <w:rFonts w:ascii="Simplified Arabic" w:eastAsia="Calibri" w:hAnsi="Simplified Arabic" w:cs="Simplified Arabic" w:hint="cs"/>
          <w:rtl/>
          <w:lang w:val="en-GB"/>
        </w:rPr>
        <w:t>ُ</w:t>
      </w:r>
      <w:r w:rsidRPr="00C00A8E">
        <w:rPr>
          <w:rFonts w:ascii="Simplified Arabic" w:eastAsia="Calibri" w:hAnsi="Simplified Arabic" w:cs="Simplified Arabic" w:hint="cs"/>
          <w:rtl/>
          <w:lang w:val="en-GB"/>
        </w:rPr>
        <w:t xml:space="preserve">عدت استبانة تضمّنت </w:t>
      </w:r>
      <w:r w:rsidR="00F57B12" w:rsidRPr="00C00A8E">
        <w:rPr>
          <w:rFonts w:ascii="Simplified Arabic" w:eastAsia="Calibri" w:hAnsi="Simplified Arabic" w:cs="Simplified Arabic" w:hint="cs"/>
          <w:rtl/>
          <w:lang w:val="en-GB"/>
        </w:rPr>
        <w:t>خمسة</w:t>
      </w:r>
      <w:r w:rsidRPr="00C00A8E">
        <w:rPr>
          <w:rFonts w:ascii="Simplified Arabic" w:eastAsia="Calibri" w:hAnsi="Simplified Arabic" w:cs="Simplified Arabic" w:hint="cs"/>
          <w:rtl/>
          <w:lang w:val="en-GB"/>
        </w:rPr>
        <w:t xml:space="preserve"> محاور تمثّل متطلبات مقرر التدريب الميداني، وهي: </w:t>
      </w:r>
      <w:r w:rsidR="00477411" w:rsidRPr="00C00A8E">
        <w:rPr>
          <w:rFonts w:ascii="Simplified Arabic" w:eastAsia="Calibri" w:hAnsi="Simplified Arabic" w:cs="Simplified Arabic" w:hint="cs"/>
          <w:rtl/>
          <w:lang w:val="en-GB"/>
        </w:rPr>
        <w:t xml:space="preserve">محور </w:t>
      </w:r>
      <w:r w:rsidRPr="00C00A8E">
        <w:rPr>
          <w:rFonts w:ascii="Simplified Arabic" w:eastAsia="Calibri" w:hAnsi="Simplified Arabic" w:cs="Simplified Arabic" w:hint="cs"/>
          <w:rtl/>
          <w:lang w:val="en-GB"/>
        </w:rPr>
        <w:t xml:space="preserve">خطة الوحدة الدراسية وبها </w:t>
      </w:r>
      <w:r w:rsidR="00F8199B" w:rsidRPr="00C00A8E">
        <w:rPr>
          <w:rFonts w:ascii="Simplified Arabic" w:eastAsia="Calibri" w:hAnsi="Simplified Arabic" w:cs="Simplified Arabic" w:hint="cs"/>
          <w:rtl/>
          <w:lang w:val="en-GB"/>
        </w:rPr>
        <w:t>(٨)</w:t>
      </w:r>
      <w:r w:rsidR="00477411" w:rsidRPr="00C00A8E">
        <w:rPr>
          <w:rFonts w:ascii="Simplified Arabic" w:eastAsia="Calibri" w:hAnsi="Simplified Arabic" w:cs="Simplified Arabic" w:hint="cs"/>
          <w:rtl/>
          <w:lang w:val="en-GB"/>
        </w:rPr>
        <w:t xml:space="preserve"> عبارات، </w:t>
      </w:r>
      <w:r w:rsidR="00F57B12" w:rsidRPr="00C00A8E">
        <w:rPr>
          <w:rFonts w:ascii="Simplified Arabic" w:eastAsia="Calibri" w:hAnsi="Simplified Arabic" w:cs="Simplified Arabic" w:hint="cs"/>
          <w:rtl/>
          <w:lang w:val="en-GB"/>
        </w:rPr>
        <w:t>و</w:t>
      </w:r>
      <w:r w:rsidR="00477411" w:rsidRPr="00C00A8E">
        <w:rPr>
          <w:rFonts w:ascii="Simplified Arabic" w:eastAsia="Calibri" w:hAnsi="Simplified Arabic" w:cs="Simplified Arabic" w:hint="cs"/>
          <w:rtl/>
          <w:lang w:val="en-GB"/>
        </w:rPr>
        <w:t xml:space="preserve">محور الأوراق التأملية المرتبطة بالتدريس وبها </w:t>
      </w:r>
      <w:r w:rsidR="00F8199B" w:rsidRPr="00C00A8E">
        <w:rPr>
          <w:rFonts w:ascii="Simplified Arabic" w:eastAsia="Calibri" w:hAnsi="Simplified Arabic" w:cs="Simplified Arabic" w:hint="cs"/>
          <w:rtl/>
          <w:lang w:val="en-GB"/>
        </w:rPr>
        <w:t>(٩)</w:t>
      </w:r>
      <w:r w:rsidR="00477411" w:rsidRPr="00C00A8E">
        <w:rPr>
          <w:rFonts w:ascii="Simplified Arabic" w:eastAsia="Calibri" w:hAnsi="Simplified Arabic" w:cs="Simplified Arabic" w:hint="cs"/>
          <w:rtl/>
          <w:lang w:val="en-GB"/>
        </w:rPr>
        <w:t xml:space="preserve"> عبارات، </w:t>
      </w:r>
      <w:r w:rsidR="00F57B12" w:rsidRPr="00C00A8E">
        <w:rPr>
          <w:rFonts w:ascii="Simplified Arabic" w:eastAsia="Calibri" w:hAnsi="Simplified Arabic" w:cs="Simplified Arabic" w:hint="cs"/>
          <w:rtl/>
          <w:lang w:val="en-GB"/>
        </w:rPr>
        <w:t>و</w:t>
      </w:r>
      <w:r w:rsidR="00477411" w:rsidRPr="00C00A8E">
        <w:rPr>
          <w:rFonts w:ascii="Simplified Arabic" w:eastAsia="Calibri" w:hAnsi="Simplified Arabic" w:cs="Simplified Arabic" w:hint="cs"/>
          <w:rtl/>
          <w:lang w:val="en-GB"/>
        </w:rPr>
        <w:t xml:space="preserve">محور أدلة المشاهدة الصفية مع الأقران وبها </w:t>
      </w:r>
      <w:r w:rsidR="00F8199B" w:rsidRPr="00C00A8E">
        <w:rPr>
          <w:rFonts w:ascii="Simplified Arabic" w:eastAsia="Calibri" w:hAnsi="Simplified Arabic" w:cs="Simplified Arabic" w:hint="cs"/>
          <w:rtl/>
          <w:lang w:val="en-GB"/>
        </w:rPr>
        <w:t>(</w:t>
      </w:r>
      <w:r w:rsidR="00250D01" w:rsidRPr="00C00A8E">
        <w:rPr>
          <w:rFonts w:ascii="Simplified Arabic" w:eastAsia="Calibri" w:hAnsi="Simplified Arabic" w:cs="Simplified Arabic"/>
          <w:lang w:val="en-GB"/>
        </w:rPr>
        <w:t xml:space="preserve"> </w:t>
      </w:r>
      <w:r w:rsidR="00F8199B" w:rsidRPr="00C00A8E">
        <w:rPr>
          <w:rFonts w:ascii="Simplified Arabic" w:eastAsia="Calibri" w:hAnsi="Simplified Arabic" w:cs="Simplified Arabic" w:hint="cs"/>
          <w:rtl/>
          <w:lang w:val="en-GB"/>
        </w:rPr>
        <w:t xml:space="preserve">٨) </w:t>
      </w:r>
      <w:r w:rsidR="00477411" w:rsidRPr="00C00A8E">
        <w:rPr>
          <w:rFonts w:ascii="Simplified Arabic" w:eastAsia="Calibri" w:hAnsi="Simplified Arabic" w:cs="Simplified Arabic" w:hint="cs"/>
          <w:rtl/>
          <w:lang w:val="en-GB"/>
        </w:rPr>
        <w:t xml:space="preserve">عبارات، </w:t>
      </w:r>
      <w:r w:rsidR="00F57B12" w:rsidRPr="00C00A8E">
        <w:rPr>
          <w:rFonts w:ascii="Simplified Arabic" w:eastAsia="Calibri" w:hAnsi="Simplified Arabic" w:cs="Simplified Arabic" w:hint="cs"/>
          <w:rtl/>
          <w:lang w:val="en-GB"/>
        </w:rPr>
        <w:t>و</w:t>
      </w:r>
      <w:r w:rsidR="00477411" w:rsidRPr="00C00A8E">
        <w:rPr>
          <w:rFonts w:ascii="Simplified Arabic" w:eastAsia="Calibri" w:hAnsi="Simplified Arabic" w:cs="Simplified Arabic" w:hint="cs"/>
          <w:rtl/>
          <w:lang w:val="en-GB"/>
        </w:rPr>
        <w:t xml:space="preserve">محور أدلة تبادل الزيارات مع المعلمين الخبراء وبها </w:t>
      </w:r>
      <w:r w:rsidR="00F8199B" w:rsidRPr="00C00A8E">
        <w:rPr>
          <w:rFonts w:ascii="Simplified Arabic" w:eastAsia="Calibri" w:hAnsi="Simplified Arabic" w:cs="Simplified Arabic" w:hint="cs"/>
          <w:rtl/>
          <w:lang w:val="en-GB"/>
        </w:rPr>
        <w:t>(٦)</w:t>
      </w:r>
      <w:r w:rsidR="00477411" w:rsidRPr="00C00A8E">
        <w:rPr>
          <w:rFonts w:ascii="Simplified Arabic" w:eastAsia="Calibri" w:hAnsi="Simplified Arabic" w:cs="Simplified Arabic" w:hint="cs"/>
          <w:rtl/>
          <w:lang w:val="en-GB"/>
        </w:rPr>
        <w:t xml:space="preserve"> عبارات، ومحور أدلة أنشطة النمو المهني وبها </w:t>
      </w:r>
      <w:r w:rsidR="00F8199B" w:rsidRPr="00C00A8E">
        <w:rPr>
          <w:rFonts w:ascii="Simplified Arabic" w:eastAsia="Calibri" w:hAnsi="Simplified Arabic" w:cs="Simplified Arabic" w:hint="cs"/>
          <w:rtl/>
          <w:lang w:val="en-GB"/>
        </w:rPr>
        <w:t>(٦)</w:t>
      </w:r>
      <w:r w:rsidR="00477411" w:rsidRPr="00C00A8E">
        <w:rPr>
          <w:rFonts w:ascii="Simplified Arabic" w:eastAsia="Calibri" w:hAnsi="Simplified Arabic" w:cs="Simplified Arabic" w:hint="cs"/>
          <w:rtl/>
          <w:lang w:val="en-GB"/>
        </w:rPr>
        <w:t xml:space="preserve"> عبارات</w:t>
      </w:r>
      <w:r w:rsidR="00F57B12" w:rsidRPr="00C00A8E">
        <w:rPr>
          <w:rFonts w:ascii="Simplified Arabic" w:eastAsia="Calibri" w:hAnsi="Simplified Arabic" w:cs="Simplified Arabic" w:hint="cs"/>
          <w:rtl/>
          <w:lang w:val="en-GB"/>
        </w:rPr>
        <w:t>.</w:t>
      </w:r>
      <w:r w:rsidR="00477411" w:rsidRPr="00C00A8E">
        <w:rPr>
          <w:rFonts w:ascii="Simplified Arabic" w:eastAsia="Calibri" w:hAnsi="Simplified Arabic" w:cs="Simplified Arabic" w:hint="cs"/>
          <w:rtl/>
          <w:lang w:val="en-GB"/>
        </w:rPr>
        <w:t xml:space="preserve"> وطرح سؤالان مفتوحان في نهاية الاستبانة حول الصعوبات التي واجهت الطلبة في إنجاز متطلبات المقرر، والمقترحات التي يرونها لتطوير مقرر التدريب الميداني باستخدام التعليم الإلكتروني.</w:t>
      </w:r>
    </w:p>
    <w:p w14:paraId="7F2FBB1E" w14:textId="7F5EA13A" w:rsidR="00C122FE" w:rsidRPr="00C00A8E" w:rsidRDefault="00E5185F"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hint="cs"/>
          <w:rtl/>
          <w:lang w:val="en-GB"/>
        </w:rPr>
        <w:t xml:space="preserve">توصّلت الدّراسة إلى عدة نتائج، منها: أن </w:t>
      </w:r>
      <w:r w:rsidR="007D0E41" w:rsidRPr="00C00A8E">
        <w:rPr>
          <w:rFonts w:ascii="Simplified Arabic" w:eastAsia="Calibri" w:hAnsi="Simplified Arabic" w:cs="Simplified Arabic" w:hint="cs"/>
          <w:rtl/>
          <w:lang w:val="en-GB"/>
        </w:rPr>
        <w:t xml:space="preserve">رضا </w:t>
      </w:r>
      <w:r w:rsidRPr="00C00A8E">
        <w:rPr>
          <w:rFonts w:ascii="Simplified Arabic" w:eastAsia="Calibri" w:hAnsi="Simplified Arabic" w:cs="Simplified Arabic" w:hint="cs"/>
          <w:rtl/>
          <w:lang w:val="en-GB"/>
        </w:rPr>
        <w:t>طلبة تخصص اللغة العربية بكلية التربية عن متطلبات مقرر التدريب الميداني باستخدام التعليم الإلكتروني</w:t>
      </w:r>
      <w:r w:rsidR="007D0E41" w:rsidRPr="00C00A8E">
        <w:rPr>
          <w:rFonts w:ascii="Simplified Arabic" w:eastAsia="Calibri" w:hAnsi="Simplified Arabic" w:cs="Simplified Arabic" w:hint="cs"/>
          <w:rtl/>
          <w:lang w:val="en-GB"/>
        </w:rPr>
        <w:t xml:space="preserve"> جاء بدرجة عالية، وبمتوسط حسابي بلغ </w:t>
      </w:r>
      <w:r w:rsidR="00FE0AB8" w:rsidRPr="00C00A8E">
        <w:rPr>
          <w:rFonts w:ascii="Simplified Arabic" w:eastAsia="Calibri" w:hAnsi="Simplified Arabic" w:cs="Simplified Arabic" w:hint="cs"/>
          <w:rtl/>
          <w:lang w:val="en-GB"/>
        </w:rPr>
        <w:t>(</w:t>
      </w:r>
      <w:r w:rsidR="00FE0AB8" w:rsidRPr="00C00A8E">
        <w:rPr>
          <w:rFonts w:ascii="Simplified Arabic" w:eastAsia="Calibri" w:hAnsi="Simplified Arabic" w:cs="Simplified Arabic"/>
          <w:lang w:val="en-GB"/>
        </w:rPr>
        <w:t>3.79</w:t>
      </w:r>
      <w:r w:rsidR="00FE0AB8" w:rsidRPr="00C00A8E">
        <w:rPr>
          <w:rFonts w:ascii="Simplified Arabic" w:eastAsia="Calibri" w:hAnsi="Simplified Arabic" w:cs="Simplified Arabic" w:hint="cs"/>
          <w:rtl/>
          <w:lang w:val="en-GB"/>
        </w:rPr>
        <w:t xml:space="preserve">) </w:t>
      </w:r>
      <w:r w:rsidRPr="00C00A8E">
        <w:rPr>
          <w:rFonts w:ascii="Simplified Arabic" w:eastAsia="Calibri" w:hAnsi="Simplified Arabic" w:cs="Simplified Arabic" w:hint="cs"/>
          <w:rtl/>
          <w:lang w:val="en-GB"/>
        </w:rPr>
        <w:t>،</w:t>
      </w:r>
      <w:r w:rsidR="007D0E41" w:rsidRPr="00C00A8E">
        <w:rPr>
          <w:rFonts w:ascii="Simplified Arabic" w:eastAsia="Calibri" w:hAnsi="Simplified Arabic" w:cs="Simplified Arabic" w:hint="cs"/>
          <w:rtl/>
          <w:lang w:val="en-GB"/>
        </w:rPr>
        <w:t xml:space="preserve"> وانحراف معياري بلغ </w:t>
      </w:r>
      <w:r w:rsidR="00FE0AB8" w:rsidRPr="00C00A8E">
        <w:rPr>
          <w:rFonts w:ascii="Simplified Arabic" w:eastAsia="Calibri" w:hAnsi="Simplified Arabic" w:cs="Simplified Arabic" w:hint="cs"/>
          <w:rtl/>
          <w:lang w:val="en-GB"/>
        </w:rPr>
        <w:t>(</w:t>
      </w:r>
      <w:r w:rsidR="00FE0AB8" w:rsidRPr="00C00A8E">
        <w:rPr>
          <w:rFonts w:ascii="Simplified Arabic" w:eastAsia="Calibri" w:hAnsi="Simplified Arabic" w:cs="Simplified Arabic"/>
          <w:lang w:val="en-GB"/>
        </w:rPr>
        <w:t>0,52</w:t>
      </w:r>
      <w:r w:rsidR="00FE0AB8" w:rsidRPr="00C00A8E">
        <w:rPr>
          <w:rFonts w:ascii="Simplified Arabic" w:eastAsia="Calibri" w:hAnsi="Simplified Arabic" w:cs="Simplified Arabic" w:hint="cs"/>
          <w:rtl/>
          <w:lang w:val="en-GB"/>
        </w:rPr>
        <w:t>)</w:t>
      </w:r>
      <w:r w:rsidR="007D0E41" w:rsidRPr="00C00A8E">
        <w:rPr>
          <w:rFonts w:ascii="Simplified Arabic" w:eastAsia="Calibri" w:hAnsi="Simplified Arabic" w:cs="Simplified Arabic" w:hint="cs"/>
          <w:rtl/>
          <w:lang w:val="en-GB"/>
        </w:rPr>
        <w:t>، وأنه لا</w:t>
      </w:r>
      <w:r w:rsidRPr="00C00A8E">
        <w:rPr>
          <w:rFonts w:ascii="Simplified Arabic" w:eastAsia="Calibri" w:hAnsi="Simplified Arabic" w:cs="Simplified Arabic" w:hint="cs"/>
          <w:rtl/>
          <w:lang w:val="en-GB"/>
        </w:rPr>
        <w:t xml:space="preserve"> </w:t>
      </w:r>
      <w:r w:rsidR="007D0E41" w:rsidRPr="00C00A8E">
        <w:rPr>
          <w:rFonts w:ascii="Simplified Arabic" w:eastAsia="Calibri" w:hAnsi="Simplified Arabic" w:cs="Simplified Arabic" w:hint="cs"/>
          <w:rtl/>
          <w:lang w:val="en-GB"/>
        </w:rPr>
        <w:t>توجد</w:t>
      </w:r>
      <w:r w:rsidRPr="00C00A8E">
        <w:rPr>
          <w:rFonts w:ascii="Simplified Arabic" w:eastAsia="Calibri" w:hAnsi="Simplified Arabic" w:cs="Simplified Arabic" w:hint="cs"/>
          <w:rtl/>
          <w:lang w:val="en-GB"/>
        </w:rPr>
        <w:t xml:space="preserve"> فروق دالة إحصائيًا في درجة الرضا بين الذكور والإناث. وقدّمت الدّراسة عدة توصيات، أبرزها </w:t>
      </w:r>
      <w:r w:rsidR="00F57B12" w:rsidRPr="00C00A8E">
        <w:rPr>
          <w:rFonts w:ascii="Simplified Arabic" w:eastAsia="Calibri" w:hAnsi="Simplified Arabic" w:cs="Simplified Arabic" w:hint="cs"/>
          <w:rtl/>
          <w:lang w:val="en-GB"/>
        </w:rPr>
        <w:t>تطوير خدمة الإنترنت وتوفيرها في مختلف محافظات السلطنة؛ كي يتمكّن الطلبة من إنجاز متطلباتهم الدراسية في التعليم الإلكتروني.</w:t>
      </w:r>
    </w:p>
    <w:p w14:paraId="6F9E5E12" w14:textId="773D6B8C" w:rsidR="00C122FE" w:rsidRPr="00C00A8E" w:rsidRDefault="00C122FE" w:rsidP="009859E5">
      <w:pPr>
        <w:bidi/>
        <w:spacing w:before="40" w:after="50" w:line="360" w:lineRule="auto"/>
        <w:jc w:val="both"/>
        <w:rPr>
          <w:rFonts w:asciiTheme="majorBidi" w:hAnsiTheme="majorBidi" w:cstheme="majorBidi"/>
          <w:rtl/>
          <w:lang w:bidi="ar-OM"/>
        </w:rPr>
      </w:pPr>
      <w:r w:rsidRPr="00C00A8E">
        <w:rPr>
          <w:rFonts w:asciiTheme="majorBidi" w:hAnsiTheme="majorBidi" w:cstheme="majorBidi" w:hint="cs"/>
          <w:b/>
          <w:bCs/>
          <w:rtl/>
          <w:lang w:bidi="ar-OM"/>
        </w:rPr>
        <w:t>الكلمات المفتاحية</w:t>
      </w:r>
      <w:r w:rsidRPr="00C00A8E">
        <w:rPr>
          <w:rFonts w:asciiTheme="majorBidi" w:hAnsiTheme="majorBidi" w:cstheme="majorBidi" w:hint="cs"/>
          <w:rtl/>
          <w:lang w:bidi="ar-OM"/>
        </w:rPr>
        <w:t xml:space="preserve">: درجة الرضا </w:t>
      </w:r>
      <w:r w:rsidRPr="00C00A8E">
        <w:rPr>
          <w:rFonts w:asciiTheme="majorBidi" w:hAnsiTheme="majorBidi" w:cstheme="majorBidi"/>
          <w:rtl/>
          <w:lang w:bidi="ar-OM"/>
        </w:rPr>
        <w:t>–</w:t>
      </w:r>
      <w:r w:rsidRPr="00C00A8E">
        <w:rPr>
          <w:rFonts w:asciiTheme="majorBidi" w:hAnsiTheme="majorBidi" w:cstheme="majorBidi" w:hint="cs"/>
          <w:rtl/>
          <w:lang w:bidi="ar-OM"/>
        </w:rPr>
        <w:t xml:space="preserve"> التدريب الميداني </w:t>
      </w:r>
      <w:r w:rsidRPr="00C00A8E">
        <w:rPr>
          <w:rFonts w:asciiTheme="majorBidi" w:hAnsiTheme="majorBidi" w:cstheme="majorBidi"/>
          <w:rtl/>
          <w:lang w:bidi="ar-OM"/>
        </w:rPr>
        <w:t>–</w:t>
      </w:r>
      <w:r w:rsidRPr="00C00A8E">
        <w:rPr>
          <w:rFonts w:asciiTheme="majorBidi" w:hAnsiTheme="majorBidi" w:cstheme="majorBidi" w:hint="cs"/>
          <w:rtl/>
          <w:lang w:bidi="ar-OM"/>
        </w:rPr>
        <w:t xml:space="preserve"> التعليم الإلكتروني.</w:t>
      </w:r>
    </w:p>
    <w:p w14:paraId="0A53C802" w14:textId="4B2CA8CD" w:rsidR="00F8199B" w:rsidRPr="00C00A8E" w:rsidRDefault="00F8199B" w:rsidP="009859E5">
      <w:pPr>
        <w:bidi/>
        <w:spacing w:before="40" w:after="50" w:line="360" w:lineRule="auto"/>
        <w:jc w:val="both"/>
        <w:rPr>
          <w:rFonts w:asciiTheme="majorBidi" w:hAnsiTheme="majorBidi" w:cstheme="majorBidi"/>
          <w:rtl/>
          <w:lang w:bidi="ar-OM"/>
        </w:rPr>
      </w:pPr>
    </w:p>
    <w:p w14:paraId="0B54A388" w14:textId="491250D4" w:rsidR="00F8199B" w:rsidRDefault="00F8199B" w:rsidP="009859E5">
      <w:pPr>
        <w:bidi/>
        <w:spacing w:before="40" w:after="50" w:line="360" w:lineRule="auto"/>
        <w:jc w:val="both"/>
        <w:rPr>
          <w:rFonts w:asciiTheme="majorBidi" w:hAnsiTheme="majorBidi" w:cstheme="majorBidi"/>
          <w:sz w:val="28"/>
          <w:szCs w:val="28"/>
          <w:rtl/>
          <w:lang w:bidi="ar-OM"/>
        </w:rPr>
      </w:pPr>
    </w:p>
    <w:p w14:paraId="5EB3A63D" w14:textId="2CFD481B" w:rsidR="00F8199B" w:rsidRDefault="00F8199B" w:rsidP="009859E5">
      <w:pPr>
        <w:bidi/>
        <w:spacing w:before="40" w:after="50" w:line="360" w:lineRule="auto"/>
        <w:jc w:val="both"/>
        <w:rPr>
          <w:rFonts w:asciiTheme="majorBidi" w:hAnsiTheme="majorBidi" w:cstheme="majorBidi"/>
          <w:sz w:val="28"/>
          <w:szCs w:val="28"/>
          <w:rtl/>
          <w:lang w:bidi="ar-OM"/>
        </w:rPr>
      </w:pPr>
    </w:p>
    <w:p w14:paraId="0BC3F466" w14:textId="7783B68E" w:rsidR="00F8199B" w:rsidRDefault="00F8199B" w:rsidP="009859E5">
      <w:pPr>
        <w:bidi/>
        <w:spacing w:before="40" w:after="50" w:line="360" w:lineRule="auto"/>
        <w:jc w:val="both"/>
        <w:rPr>
          <w:rFonts w:asciiTheme="majorBidi" w:hAnsiTheme="majorBidi" w:cstheme="majorBidi"/>
          <w:sz w:val="28"/>
          <w:szCs w:val="28"/>
          <w:rtl/>
          <w:lang w:bidi="ar-OM"/>
        </w:rPr>
      </w:pPr>
    </w:p>
    <w:p w14:paraId="12FF6D0F" w14:textId="6C079B82" w:rsidR="00F8199B" w:rsidRDefault="00F8199B" w:rsidP="009859E5">
      <w:pPr>
        <w:bidi/>
        <w:spacing w:before="40" w:after="50" w:line="360" w:lineRule="auto"/>
        <w:jc w:val="both"/>
        <w:rPr>
          <w:rFonts w:asciiTheme="majorBidi" w:hAnsiTheme="majorBidi" w:cstheme="majorBidi"/>
          <w:sz w:val="28"/>
          <w:szCs w:val="28"/>
          <w:rtl/>
          <w:lang w:bidi="ar-OM"/>
        </w:rPr>
      </w:pPr>
    </w:p>
    <w:p w14:paraId="7AE5B9DE" w14:textId="60564BED" w:rsidR="00F8199B" w:rsidRDefault="00F8199B" w:rsidP="009859E5">
      <w:pPr>
        <w:bidi/>
        <w:spacing w:before="40" w:after="50" w:line="360" w:lineRule="auto"/>
        <w:jc w:val="both"/>
        <w:rPr>
          <w:rFonts w:asciiTheme="majorBidi" w:hAnsiTheme="majorBidi" w:cstheme="majorBidi"/>
          <w:sz w:val="28"/>
          <w:szCs w:val="28"/>
          <w:lang w:bidi="ar-OM"/>
        </w:rPr>
      </w:pPr>
    </w:p>
    <w:p w14:paraId="69ABAC72" w14:textId="7A037A16" w:rsidR="00E36E96" w:rsidRDefault="00E36E96" w:rsidP="009859E5">
      <w:pPr>
        <w:bidi/>
        <w:spacing w:before="40" w:after="50" w:line="360" w:lineRule="auto"/>
        <w:jc w:val="both"/>
        <w:rPr>
          <w:rFonts w:asciiTheme="majorBidi" w:hAnsiTheme="majorBidi" w:cstheme="majorBidi"/>
          <w:sz w:val="28"/>
          <w:szCs w:val="28"/>
          <w:lang w:bidi="ar-OM"/>
        </w:rPr>
      </w:pPr>
    </w:p>
    <w:p w14:paraId="726F94AD" w14:textId="3DA7A643" w:rsidR="00E36E96" w:rsidRDefault="00E36E96" w:rsidP="009859E5">
      <w:pPr>
        <w:bidi/>
        <w:spacing w:before="40" w:after="50" w:line="360" w:lineRule="auto"/>
        <w:jc w:val="both"/>
        <w:rPr>
          <w:rFonts w:asciiTheme="majorBidi" w:hAnsiTheme="majorBidi" w:cstheme="majorBidi"/>
          <w:sz w:val="28"/>
          <w:szCs w:val="28"/>
          <w:lang w:bidi="ar-OM"/>
        </w:rPr>
      </w:pPr>
    </w:p>
    <w:p w14:paraId="63A22417" w14:textId="77777777" w:rsidR="00E36E96" w:rsidRDefault="00E36E96" w:rsidP="009859E5">
      <w:pPr>
        <w:bidi/>
        <w:spacing w:before="40" w:after="50" w:line="360" w:lineRule="auto"/>
        <w:jc w:val="both"/>
        <w:rPr>
          <w:rFonts w:asciiTheme="majorBidi" w:hAnsiTheme="majorBidi" w:cstheme="majorBidi"/>
          <w:sz w:val="28"/>
          <w:szCs w:val="28"/>
          <w:rtl/>
          <w:lang w:bidi="ar-OM"/>
        </w:rPr>
      </w:pPr>
    </w:p>
    <w:p w14:paraId="76020938" w14:textId="16F966DB" w:rsidR="00F8199B" w:rsidRDefault="00F8199B" w:rsidP="009859E5">
      <w:pPr>
        <w:bidi/>
        <w:spacing w:before="40" w:after="50" w:line="360" w:lineRule="auto"/>
        <w:jc w:val="both"/>
        <w:rPr>
          <w:rFonts w:asciiTheme="majorBidi" w:hAnsiTheme="majorBidi" w:cstheme="majorBidi"/>
          <w:sz w:val="28"/>
          <w:szCs w:val="28"/>
          <w:lang w:bidi="ar-OM"/>
        </w:rPr>
      </w:pPr>
    </w:p>
    <w:p w14:paraId="78EB98F3" w14:textId="0157A7BB" w:rsidR="00C00A8E" w:rsidRDefault="00C00A8E" w:rsidP="009859E5">
      <w:pPr>
        <w:bidi/>
        <w:spacing w:before="40" w:after="50" w:line="360" w:lineRule="auto"/>
        <w:jc w:val="both"/>
        <w:rPr>
          <w:rFonts w:asciiTheme="majorBidi" w:hAnsiTheme="majorBidi" w:cstheme="majorBidi"/>
          <w:sz w:val="28"/>
          <w:szCs w:val="28"/>
          <w:lang w:bidi="ar-OM"/>
        </w:rPr>
      </w:pPr>
    </w:p>
    <w:p w14:paraId="1ACA5161" w14:textId="5EA0C2AA" w:rsidR="00C00A8E" w:rsidRDefault="00C00A8E" w:rsidP="009859E5">
      <w:pPr>
        <w:bidi/>
        <w:spacing w:before="40" w:after="50" w:line="360" w:lineRule="auto"/>
        <w:jc w:val="both"/>
        <w:rPr>
          <w:rFonts w:asciiTheme="majorBidi" w:hAnsiTheme="majorBidi" w:cstheme="majorBidi"/>
          <w:sz w:val="28"/>
          <w:szCs w:val="28"/>
          <w:lang w:bidi="ar-OM"/>
        </w:rPr>
      </w:pPr>
    </w:p>
    <w:p w14:paraId="5858E396" w14:textId="77777777" w:rsidR="00C00A8E" w:rsidRDefault="00C00A8E" w:rsidP="009859E5">
      <w:pPr>
        <w:bidi/>
        <w:spacing w:before="40" w:after="50" w:line="360" w:lineRule="auto"/>
        <w:jc w:val="both"/>
        <w:rPr>
          <w:rFonts w:asciiTheme="majorBidi" w:hAnsiTheme="majorBidi" w:cstheme="majorBidi"/>
          <w:sz w:val="28"/>
          <w:szCs w:val="28"/>
          <w:lang w:bidi="ar-OM"/>
        </w:rPr>
      </w:pPr>
    </w:p>
    <w:p w14:paraId="4FB1793E" w14:textId="6685316A" w:rsidR="00E36E96" w:rsidRDefault="00E36E96" w:rsidP="009859E5">
      <w:pPr>
        <w:bidi/>
        <w:spacing w:before="40" w:after="50" w:line="360" w:lineRule="auto"/>
        <w:jc w:val="both"/>
        <w:rPr>
          <w:rFonts w:asciiTheme="majorBidi" w:hAnsiTheme="majorBidi" w:cstheme="majorBidi"/>
          <w:sz w:val="28"/>
          <w:szCs w:val="28"/>
          <w:lang w:bidi="ar-OM"/>
        </w:rPr>
      </w:pPr>
    </w:p>
    <w:p w14:paraId="54D65F41" w14:textId="77777777" w:rsidR="00BD6D60" w:rsidRPr="00046EE7" w:rsidRDefault="00BD6D60" w:rsidP="009859E5">
      <w:pPr>
        <w:spacing w:before="40" w:after="50" w:line="360" w:lineRule="auto"/>
        <w:jc w:val="center"/>
        <w:rPr>
          <w:rFonts w:asciiTheme="majorBidi" w:hAnsiTheme="majorBidi" w:cstheme="majorBidi"/>
          <w:b/>
          <w:bCs/>
          <w:sz w:val="32"/>
          <w:szCs w:val="32"/>
          <w:lang w:val="en-GB"/>
        </w:rPr>
      </w:pPr>
      <w:r w:rsidRPr="00046EE7">
        <w:rPr>
          <w:rFonts w:asciiTheme="majorBidi" w:hAnsiTheme="majorBidi" w:cstheme="majorBidi"/>
          <w:b/>
          <w:bCs/>
          <w:sz w:val="32"/>
          <w:szCs w:val="32"/>
          <w:lang w:val="en-GB"/>
        </w:rPr>
        <w:t>Abstract</w:t>
      </w:r>
    </w:p>
    <w:p w14:paraId="3F112C23" w14:textId="77777777" w:rsidR="00BD6D60" w:rsidRDefault="00BD6D60" w:rsidP="009859E5">
      <w:pPr>
        <w:bidi/>
        <w:spacing w:before="40" w:after="50" w:line="360" w:lineRule="auto"/>
        <w:jc w:val="both"/>
        <w:rPr>
          <w:rFonts w:asciiTheme="majorBidi" w:hAnsiTheme="majorBidi" w:cstheme="majorBidi"/>
          <w:sz w:val="28"/>
          <w:szCs w:val="28"/>
          <w:lang w:bidi="ar-OM"/>
        </w:rPr>
      </w:pPr>
    </w:p>
    <w:p w14:paraId="10D7074B" w14:textId="21C54ED0" w:rsidR="00BD6D60" w:rsidRPr="00046EE7" w:rsidRDefault="00BD6D60" w:rsidP="009859E5">
      <w:pPr>
        <w:spacing w:before="40" w:after="50" w:line="360" w:lineRule="auto"/>
        <w:jc w:val="center"/>
        <w:rPr>
          <w:rFonts w:asciiTheme="majorBidi" w:hAnsiTheme="majorBidi" w:cstheme="majorBidi"/>
          <w:sz w:val="28"/>
          <w:szCs w:val="28"/>
          <w:rtl/>
          <w:lang w:val="en-GB"/>
        </w:rPr>
      </w:pPr>
      <w:r w:rsidRPr="00046EE7">
        <w:rPr>
          <w:rFonts w:asciiTheme="majorBidi" w:hAnsiTheme="majorBidi" w:cstheme="majorBidi"/>
          <w:sz w:val="28"/>
          <w:szCs w:val="28"/>
          <w:lang w:val="en-GB" w:bidi="ar-OM"/>
        </w:rPr>
        <w:t xml:space="preserve">The Degree of Satisfaction of the Arabic Language Students of the College of Education at Sultan Qaboos University </w:t>
      </w:r>
      <w:r w:rsidRPr="00046EE7">
        <w:rPr>
          <w:rFonts w:asciiTheme="majorBidi" w:hAnsiTheme="majorBidi" w:cstheme="majorBidi"/>
          <w:sz w:val="28"/>
          <w:szCs w:val="28"/>
          <w:lang w:val="en-GB"/>
        </w:rPr>
        <w:t>about the Practicum Using E-Learning</w:t>
      </w:r>
    </w:p>
    <w:p w14:paraId="296D3F28" w14:textId="77777777" w:rsidR="00BD6D60" w:rsidRPr="00C00A8E" w:rsidRDefault="00BD6D60" w:rsidP="009859E5">
      <w:pPr>
        <w:spacing w:before="40" w:after="50" w:line="360" w:lineRule="auto"/>
        <w:jc w:val="center"/>
        <w:rPr>
          <w:rFonts w:asciiTheme="majorBidi" w:hAnsiTheme="majorBidi" w:cstheme="majorBidi"/>
          <w:lang w:val="en-GB"/>
        </w:rPr>
      </w:pPr>
    </w:p>
    <w:p w14:paraId="243F9427" w14:textId="77777777" w:rsidR="00BD6D60" w:rsidRPr="00C00A8E" w:rsidRDefault="00BD6D60" w:rsidP="009859E5">
      <w:pPr>
        <w:spacing w:before="40" w:after="50" w:line="360" w:lineRule="auto"/>
        <w:ind w:right="850"/>
        <w:jc w:val="both"/>
        <w:rPr>
          <w:rFonts w:asciiTheme="majorBidi" w:hAnsiTheme="majorBidi" w:cstheme="majorBidi"/>
          <w:lang w:val="en-GB" w:bidi="ar-OM"/>
        </w:rPr>
      </w:pPr>
      <w:r w:rsidRPr="00C00A8E">
        <w:rPr>
          <w:rFonts w:asciiTheme="majorBidi" w:hAnsiTheme="majorBidi" w:cstheme="majorBidi"/>
          <w:lang w:val="en-GB" w:bidi="ar-OM"/>
        </w:rPr>
        <w:t xml:space="preserve">The present study aimed to identify the degree of satisfaction of the Arabic language students at the College of Education at Sultan Qaboos University about the practicum during the e-learning period. The sample of the study consisted of (44) students. A questionnaire was designed and included five themes. Those were unit plan (8 items), reflection papers related to teaching (9 items), classroom peer observation (8 items), exchange visits with expert teachers (6 items), and professional development (6 items). At the end of the questionnaire, answers to two open-ended questions about the difficulties students faced in completing the courses requirements and  suggestions for improvement were sought. The findings revealed that the degree of satisfaction of the Arabic language students at the College of Education on the student teaching course requirements using e-learning was high (m=3.79) and (SD=0.52). In addition, there were no statistically significant differences in the degree of satisfaction between males and females. Recommendations to develop the Internet service and its provision in the Sultanate of Oman were made. </w:t>
      </w:r>
    </w:p>
    <w:p w14:paraId="36234FB8" w14:textId="77777777" w:rsidR="00BD6D60" w:rsidRPr="00C00A8E" w:rsidRDefault="00BD6D60" w:rsidP="009859E5">
      <w:pPr>
        <w:spacing w:before="40" w:after="50" w:line="360" w:lineRule="auto"/>
        <w:jc w:val="both"/>
        <w:rPr>
          <w:rFonts w:asciiTheme="majorBidi" w:hAnsiTheme="majorBidi" w:cstheme="majorBidi"/>
          <w:rtl/>
          <w:lang w:val="en-GB"/>
        </w:rPr>
      </w:pPr>
      <w:r w:rsidRPr="00C00A8E">
        <w:rPr>
          <w:rFonts w:asciiTheme="majorBidi" w:hAnsiTheme="majorBidi" w:cstheme="majorBidi"/>
          <w:b/>
          <w:bCs/>
          <w:lang w:val="en-GB"/>
        </w:rPr>
        <w:t>Keywords</w:t>
      </w:r>
      <w:r w:rsidRPr="00C00A8E">
        <w:rPr>
          <w:rFonts w:asciiTheme="majorBidi" w:hAnsiTheme="majorBidi" w:cstheme="majorBidi"/>
          <w:lang w:val="en-GB"/>
        </w:rPr>
        <w:t xml:space="preserve">: </w:t>
      </w:r>
      <w:r w:rsidRPr="00C00A8E">
        <w:rPr>
          <w:rFonts w:asciiTheme="majorBidi" w:hAnsiTheme="majorBidi" w:cstheme="majorBidi"/>
          <w:lang w:val="en-GB" w:bidi="ar-OM"/>
        </w:rPr>
        <w:t>Degree of satisfaction, student teaching, e-learning.</w:t>
      </w:r>
    </w:p>
    <w:p w14:paraId="03B61E7D" w14:textId="77777777" w:rsidR="00BD6D60" w:rsidRPr="00C00A8E" w:rsidRDefault="00BD6D60" w:rsidP="009859E5">
      <w:pPr>
        <w:bidi/>
        <w:spacing w:before="40" w:after="50" w:line="360" w:lineRule="auto"/>
        <w:jc w:val="both"/>
        <w:rPr>
          <w:rFonts w:asciiTheme="majorBidi" w:hAnsiTheme="majorBidi" w:cstheme="majorBidi"/>
          <w:lang w:val="en-GB" w:bidi="ar-OM"/>
        </w:rPr>
      </w:pPr>
    </w:p>
    <w:p w14:paraId="7CBC5050" w14:textId="77777777" w:rsidR="00BD6D60" w:rsidRPr="00C00A8E" w:rsidRDefault="00BD6D60" w:rsidP="009859E5">
      <w:pPr>
        <w:bidi/>
        <w:spacing w:before="40" w:after="50" w:line="360" w:lineRule="auto"/>
        <w:jc w:val="both"/>
        <w:rPr>
          <w:rFonts w:asciiTheme="majorBidi" w:hAnsiTheme="majorBidi" w:cstheme="majorBidi"/>
          <w:lang w:bidi="ar-OM"/>
        </w:rPr>
      </w:pPr>
    </w:p>
    <w:p w14:paraId="47647318" w14:textId="73A03DE7" w:rsidR="00BD6D60" w:rsidRPr="00C00A8E" w:rsidRDefault="00BD6D60" w:rsidP="009859E5">
      <w:pPr>
        <w:bidi/>
        <w:spacing w:before="40" w:after="50" w:line="360" w:lineRule="auto"/>
        <w:jc w:val="both"/>
        <w:rPr>
          <w:rFonts w:asciiTheme="majorBidi" w:hAnsiTheme="majorBidi" w:cstheme="majorBidi"/>
          <w:rtl/>
          <w:lang w:bidi="ar-OM"/>
        </w:rPr>
      </w:pPr>
    </w:p>
    <w:p w14:paraId="5B09C0FC" w14:textId="77777777" w:rsidR="00E36E96" w:rsidRPr="00C00A8E" w:rsidRDefault="00E36E96" w:rsidP="009859E5">
      <w:pPr>
        <w:bidi/>
        <w:spacing w:before="40" w:after="50" w:line="360" w:lineRule="auto"/>
        <w:jc w:val="both"/>
        <w:rPr>
          <w:rFonts w:asciiTheme="majorBidi" w:hAnsiTheme="majorBidi" w:cstheme="majorBidi"/>
          <w:rtl/>
          <w:lang w:bidi="ar-OM"/>
        </w:rPr>
      </w:pPr>
    </w:p>
    <w:p w14:paraId="4C46049E" w14:textId="77777777" w:rsidR="00C040D7" w:rsidRDefault="00C040D7" w:rsidP="009859E5">
      <w:pPr>
        <w:bidi/>
        <w:spacing w:before="40" w:after="50"/>
        <w:rPr>
          <w:b/>
          <w:bCs/>
          <w:sz w:val="28"/>
          <w:szCs w:val="28"/>
          <w:rtl/>
        </w:rPr>
      </w:pPr>
    </w:p>
    <w:p w14:paraId="27C3A1C8" w14:textId="00CCB9BC" w:rsidR="00F3564B" w:rsidRPr="00AF4B17" w:rsidRDefault="0021211A" w:rsidP="009859E5">
      <w:pPr>
        <w:bidi/>
        <w:spacing w:before="40" w:after="50"/>
        <w:rPr>
          <w:rFonts w:asciiTheme="majorBidi" w:hAnsiTheme="majorBidi" w:cstheme="majorBidi"/>
          <w:b/>
          <w:bCs/>
          <w:color w:val="000000" w:themeColor="text1"/>
          <w:sz w:val="32"/>
          <w:szCs w:val="32"/>
          <w:rtl/>
        </w:rPr>
      </w:pPr>
      <w:r w:rsidRPr="00AF4B17">
        <w:rPr>
          <w:rFonts w:asciiTheme="majorBidi" w:hAnsiTheme="majorBidi" w:cstheme="majorBidi" w:hint="cs"/>
          <w:b/>
          <w:bCs/>
          <w:color w:val="000000" w:themeColor="text1"/>
          <w:sz w:val="32"/>
          <w:szCs w:val="32"/>
          <w:rtl/>
        </w:rPr>
        <w:lastRenderedPageBreak/>
        <w:t>المقدمة</w:t>
      </w:r>
    </w:p>
    <w:p w14:paraId="17223EDD" w14:textId="77777777" w:rsidR="0021211A" w:rsidRDefault="0021211A" w:rsidP="009859E5">
      <w:pPr>
        <w:bidi/>
        <w:spacing w:before="40" w:after="50"/>
        <w:rPr>
          <w:sz w:val="28"/>
          <w:szCs w:val="28"/>
          <w:rtl/>
        </w:rPr>
      </w:pPr>
    </w:p>
    <w:p w14:paraId="06F70BE0" w14:textId="4E8F5156" w:rsidR="00721D74" w:rsidRPr="00C00A8E" w:rsidRDefault="0021211A"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rtl/>
          <w:lang w:val="en-GB"/>
        </w:rPr>
        <w:t>أجبرت جائحة كورونا</w:t>
      </w:r>
      <w:r w:rsidR="00D37104" w:rsidRPr="00C00A8E">
        <w:rPr>
          <w:rFonts w:ascii="Simplified Arabic" w:eastAsia="Calibri" w:hAnsi="Simplified Arabic" w:cs="Simplified Arabic"/>
          <w:rtl/>
          <w:lang w:val="en-GB"/>
        </w:rPr>
        <w:t xml:space="preserve"> </w:t>
      </w:r>
      <w:r w:rsidR="00D37104" w:rsidRPr="00C00A8E">
        <w:rPr>
          <w:rFonts w:ascii="Simplified Arabic" w:eastAsia="Calibri" w:hAnsi="Simplified Arabic" w:cs="Simplified Arabic"/>
          <w:lang w:val="en-GB"/>
        </w:rPr>
        <w:t>Covid-19</w:t>
      </w:r>
      <w:r w:rsidRPr="00C00A8E">
        <w:rPr>
          <w:rFonts w:ascii="Simplified Arabic" w:eastAsia="Calibri" w:hAnsi="Simplified Arabic" w:cs="Simplified Arabic"/>
          <w:rtl/>
          <w:lang w:val="en-GB"/>
        </w:rPr>
        <w:t xml:space="preserve"> حكومات دول العالم على إغلاق المؤسسات التعليمية؛ مما تسبب في حرمان ٨٩٪ (أكثر من واحد ونصف </w:t>
      </w:r>
      <w:r w:rsidR="00DA67B2" w:rsidRPr="00C00A8E">
        <w:rPr>
          <w:rFonts w:ascii="Simplified Arabic" w:eastAsia="Calibri" w:hAnsi="Simplified Arabic" w:cs="Simplified Arabic"/>
          <w:rtl/>
          <w:lang w:val="en-GB"/>
        </w:rPr>
        <w:t>المليار متعلم) من ١٨٨ دولة من الوصول إلى المؤسسات التعليمية</w:t>
      </w:r>
      <w:r w:rsidR="00F10BC1" w:rsidRPr="00C00A8E">
        <w:rPr>
          <w:rFonts w:ascii="Simplified Arabic" w:eastAsia="Calibri" w:hAnsi="Simplified Arabic" w:cs="Simplified Arabic"/>
          <w:rtl/>
          <w:lang w:val="en-GB"/>
        </w:rPr>
        <w:t xml:space="preserve"> لتلقي التعلم الوجاهي (اليونسكو،٢٠٢٠)، ومع ذلك الانتشار تم تكليف المعلمين في التعليم الجامعي بالانتقال إلى التدريس ال</w:t>
      </w:r>
      <w:r w:rsidR="00104D67" w:rsidRPr="00C00A8E">
        <w:rPr>
          <w:rFonts w:ascii="Simplified Arabic" w:eastAsia="Calibri" w:hAnsi="Simplified Arabic" w:cs="Simplified Arabic" w:hint="cs"/>
          <w:rtl/>
          <w:lang w:val="en-GB"/>
        </w:rPr>
        <w:t>إ</w:t>
      </w:r>
      <w:r w:rsidR="00F10BC1" w:rsidRPr="00C00A8E">
        <w:rPr>
          <w:rFonts w:ascii="Simplified Arabic" w:eastAsia="Calibri" w:hAnsi="Simplified Arabic" w:cs="Simplified Arabic"/>
          <w:rtl/>
          <w:lang w:val="en-GB"/>
        </w:rPr>
        <w:t xml:space="preserve">لكتروني في الحالات الاستثنائية </w:t>
      </w:r>
      <w:r w:rsidR="00104D67" w:rsidRPr="00C00A8E">
        <w:rPr>
          <w:rFonts w:ascii="Simplified Arabic" w:eastAsia="Calibri" w:hAnsi="Simplified Arabic" w:cs="Simplified Arabic" w:hint="cs"/>
          <w:rtl/>
          <w:lang w:val="en-GB"/>
        </w:rPr>
        <w:t>التي</w:t>
      </w:r>
      <w:r w:rsidR="00F10BC1" w:rsidRPr="00C00A8E">
        <w:rPr>
          <w:rFonts w:ascii="Simplified Arabic" w:eastAsia="Calibri" w:hAnsi="Simplified Arabic" w:cs="Simplified Arabic"/>
          <w:rtl/>
          <w:lang w:val="en-GB"/>
        </w:rPr>
        <w:t xml:space="preserve"> هي عبارة عن الانتقال من التدريس الوجاهي إلى استخدام التدريس الإلكتروني من خلال توظيف أنواع متنوعة من التقانة تبدأ بالإنترنت مرور</w:t>
      </w:r>
      <w:r w:rsidR="00104D67" w:rsidRPr="00C00A8E">
        <w:rPr>
          <w:rFonts w:ascii="Simplified Arabic" w:eastAsia="Calibri" w:hAnsi="Simplified Arabic" w:cs="Simplified Arabic" w:hint="cs"/>
          <w:rtl/>
          <w:lang w:val="en-GB"/>
        </w:rPr>
        <w:t>ً</w:t>
      </w:r>
      <w:r w:rsidR="00F10BC1" w:rsidRPr="00C00A8E">
        <w:rPr>
          <w:rFonts w:ascii="Simplified Arabic" w:eastAsia="Calibri" w:hAnsi="Simplified Arabic" w:cs="Simplified Arabic"/>
          <w:rtl/>
          <w:lang w:val="en-GB"/>
        </w:rPr>
        <w:t>ا بالفضائيات</w:t>
      </w:r>
      <w:r w:rsidR="00D37104" w:rsidRPr="00C00A8E">
        <w:rPr>
          <w:rFonts w:ascii="Simplified Arabic" w:eastAsia="Calibri" w:hAnsi="Simplified Arabic" w:cs="Simplified Arabic" w:hint="cs"/>
          <w:rtl/>
          <w:lang w:val="en-GB"/>
        </w:rPr>
        <w:t>،</w:t>
      </w:r>
      <w:r w:rsidR="00F10BC1" w:rsidRPr="00C00A8E">
        <w:rPr>
          <w:rFonts w:ascii="Simplified Arabic" w:eastAsia="Calibri" w:hAnsi="Simplified Arabic" w:cs="Simplified Arabic"/>
          <w:rtl/>
          <w:lang w:val="en-GB"/>
        </w:rPr>
        <w:t xml:space="preserve"> والبث الإذاعي</w:t>
      </w:r>
      <w:r w:rsidR="00014BC5" w:rsidRPr="00C00A8E">
        <w:rPr>
          <w:rFonts w:ascii="Simplified Arabic" w:eastAsia="Calibri" w:hAnsi="Simplified Arabic" w:cs="Simplified Arabic" w:hint="cs"/>
          <w:rtl/>
          <w:lang w:val="en-GB"/>
        </w:rPr>
        <w:t xml:space="preserve"> (</w:t>
      </w:r>
      <w:r w:rsidR="006F3E49" w:rsidRPr="00C00A8E">
        <w:rPr>
          <w:rFonts w:ascii="Simplified Arabic" w:eastAsia="Calibri" w:hAnsi="Simplified Arabic" w:cs="Simplified Arabic"/>
          <w:lang w:val="en-GB"/>
        </w:rPr>
        <w:t>Brodeur et al., 2020; Eyles et al., 2020</w:t>
      </w:r>
      <w:r w:rsidR="00014BC5" w:rsidRPr="00C00A8E">
        <w:rPr>
          <w:rFonts w:ascii="Simplified Arabic" w:eastAsia="Calibri" w:hAnsi="Simplified Arabic" w:cs="Simplified Arabic" w:hint="cs"/>
          <w:rtl/>
          <w:lang w:val="en-GB"/>
        </w:rPr>
        <w:t>)</w:t>
      </w:r>
      <w:r w:rsidR="00F10BC1" w:rsidRPr="00C00A8E">
        <w:rPr>
          <w:rFonts w:ascii="Simplified Arabic" w:eastAsia="Calibri" w:hAnsi="Simplified Arabic" w:cs="Simplified Arabic"/>
          <w:rtl/>
          <w:lang w:val="en-GB"/>
        </w:rPr>
        <w:t>.</w:t>
      </w:r>
    </w:p>
    <w:p w14:paraId="6B303C96" w14:textId="688DDA2B" w:rsidR="00721D74" w:rsidRPr="00C00A8E" w:rsidRDefault="002B16DE" w:rsidP="009859E5">
      <w:pPr>
        <w:bidi/>
        <w:spacing w:before="40" w:after="50" w:line="360" w:lineRule="auto"/>
        <w:ind w:firstLine="567"/>
        <w:jc w:val="both"/>
        <w:rPr>
          <w:rFonts w:ascii="Simplified Arabic" w:eastAsia="Calibri" w:hAnsi="Simplified Arabic" w:cs="Simplified Arabic"/>
          <w:rtl/>
          <w:lang w:val="en-GB"/>
        </w:rPr>
      </w:pPr>
      <w:r w:rsidRPr="00C00A8E">
        <w:rPr>
          <w:rFonts w:ascii="Simplified Arabic" w:eastAsia="Calibri" w:hAnsi="Simplified Arabic" w:cs="Simplified Arabic"/>
          <w:rtl/>
          <w:lang w:val="en-GB"/>
        </w:rPr>
        <w:t xml:space="preserve">إن التعليم </w:t>
      </w:r>
      <w:r w:rsidR="00845CDB" w:rsidRPr="00C00A8E">
        <w:rPr>
          <w:rFonts w:ascii="Simplified Arabic" w:eastAsia="Calibri" w:hAnsi="Simplified Arabic" w:cs="Simplified Arabic" w:hint="cs"/>
          <w:rtl/>
          <w:lang w:val="en-GB"/>
        </w:rPr>
        <w:t>الإلكتروني</w:t>
      </w:r>
      <w:r w:rsidRPr="00C00A8E">
        <w:rPr>
          <w:rFonts w:ascii="Simplified Arabic" w:eastAsia="Calibri" w:hAnsi="Simplified Arabic" w:cs="Simplified Arabic"/>
          <w:rtl/>
          <w:lang w:val="en-GB"/>
        </w:rPr>
        <w:t xml:space="preserve"> </w:t>
      </w:r>
      <w:r w:rsidRPr="00C00A8E">
        <w:rPr>
          <w:rFonts w:ascii="Simplified Arabic" w:eastAsia="Calibri" w:hAnsi="Simplified Arabic" w:cs="Simplified Arabic" w:hint="cs"/>
          <w:rtl/>
          <w:lang w:val="en-GB"/>
        </w:rPr>
        <w:t>جاء</w:t>
      </w:r>
      <w:r w:rsidRPr="00C00A8E">
        <w:rPr>
          <w:rFonts w:ascii="Simplified Arabic" w:eastAsia="Calibri" w:hAnsi="Simplified Arabic" w:cs="Simplified Arabic"/>
          <w:rtl/>
          <w:lang w:val="en-GB"/>
        </w:rPr>
        <w:t xml:space="preserve"> </w:t>
      </w:r>
      <w:r w:rsidRPr="00C00A8E">
        <w:rPr>
          <w:rFonts w:ascii="Simplified Arabic" w:eastAsia="Calibri" w:hAnsi="Simplified Arabic" w:cs="Simplified Arabic" w:hint="cs"/>
          <w:rtl/>
          <w:lang w:val="en-GB"/>
        </w:rPr>
        <w:t>ل</w:t>
      </w:r>
      <w:r w:rsidRPr="00C00A8E">
        <w:rPr>
          <w:rFonts w:ascii="Simplified Arabic" w:eastAsia="Calibri" w:hAnsi="Simplified Arabic" w:cs="Simplified Arabic"/>
          <w:rtl/>
          <w:lang w:val="en-GB"/>
        </w:rPr>
        <w:t>يحل عدد</w:t>
      </w:r>
      <w:r w:rsidRPr="00C00A8E">
        <w:rPr>
          <w:rFonts w:ascii="Simplified Arabic" w:eastAsia="Calibri" w:hAnsi="Simplified Arabic" w:cs="Simplified Arabic" w:hint="cs"/>
          <w:rtl/>
          <w:lang w:val="en-GB"/>
        </w:rPr>
        <w:t>ا</w:t>
      </w:r>
      <w:r w:rsidRPr="00C00A8E">
        <w:rPr>
          <w:rFonts w:ascii="Simplified Arabic" w:eastAsia="Calibri" w:hAnsi="Simplified Arabic" w:cs="Simplified Arabic"/>
          <w:rtl/>
          <w:lang w:val="en-GB"/>
        </w:rPr>
        <w:t xml:space="preserve"> من المشكلات التي تعترض سبيل نشر التعليم على مدى واسع وبشكله الاعتيادي أو التقليدي الذي يتطلب إمكانيات ضخمة قد لا تستطيع بعض الدول توفيرها. فشبكة الإنترنت تمكن المتعلم أو غيره من الدخول إليها من أي مكان، وبالتالي فإن المتعلم يبقى في حل عن الترحال إلى أماكن المؤسسة التعليمية أو التدريبية المرتبط بها، ويرى بعض الأساتذة في التربية والتعليم أن ال</w:t>
      </w:r>
      <w:r w:rsidRPr="00C00A8E">
        <w:rPr>
          <w:rFonts w:ascii="Simplified Arabic" w:eastAsia="Calibri" w:hAnsi="Simplified Arabic" w:cs="Simplified Arabic" w:hint="cs"/>
          <w:rtl/>
          <w:lang w:val="en-GB"/>
        </w:rPr>
        <w:t>إ</w:t>
      </w:r>
      <w:r w:rsidRPr="00C00A8E">
        <w:rPr>
          <w:rFonts w:ascii="Simplified Arabic" w:eastAsia="Calibri" w:hAnsi="Simplified Arabic" w:cs="Simplified Arabic"/>
          <w:rtl/>
          <w:lang w:val="en-GB"/>
        </w:rPr>
        <w:t>نترنت ربما يحل محل معظم وسائط الاتصال الأخرى المستخدمة في التعليم عن بُعد</w:t>
      </w:r>
      <w:r w:rsidRPr="00C00A8E">
        <w:rPr>
          <w:rFonts w:ascii="Simplified Arabic" w:eastAsia="Calibri" w:hAnsi="Simplified Arabic" w:cs="Simplified Arabic" w:hint="cs"/>
          <w:rtl/>
          <w:lang w:val="en-GB"/>
        </w:rPr>
        <w:t xml:space="preserve">، </w:t>
      </w:r>
      <w:r w:rsidRPr="00C00A8E">
        <w:rPr>
          <w:rFonts w:ascii="Simplified Arabic" w:eastAsia="Calibri" w:hAnsi="Simplified Arabic" w:cs="Simplified Arabic"/>
          <w:rtl/>
          <w:lang w:val="en-GB"/>
        </w:rPr>
        <w:t>وبرامجه المختلفة على المستوى العالمي. ويتميز أسلوب التعليم عن بُعد بع</w:t>
      </w:r>
      <w:r w:rsidRPr="00C00A8E">
        <w:rPr>
          <w:rFonts w:ascii="Simplified Arabic" w:eastAsia="Calibri" w:hAnsi="Simplified Arabic" w:cs="Simplified Arabic" w:hint="cs"/>
          <w:rtl/>
          <w:lang w:val="en-GB"/>
        </w:rPr>
        <w:t>ِ</w:t>
      </w:r>
      <w:r w:rsidRPr="00C00A8E">
        <w:rPr>
          <w:rFonts w:ascii="Simplified Arabic" w:eastAsia="Calibri" w:hAnsi="Simplified Arabic" w:cs="Simplified Arabic"/>
          <w:rtl/>
          <w:lang w:val="en-GB"/>
        </w:rPr>
        <w:t>دة مزايا منها</w:t>
      </w:r>
      <w:r w:rsidRPr="00C00A8E">
        <w:rPr>
          <w:rFonts w:ascii="Simplified Arabic" w:eastAsia="Calibri" w:hAnsi="Simplified Arabic" w:cs="Simplified Arabic" w:hint="cs"/>
          <w:rtl/>
          <w:lang w:val="en-GB"/>
        </w:rPr>
        <w:t>:</w:t>
      </w:r>
      <w:r w:rsidRPr="00C00A8E">
        <w:rPr>
          <w:rFonts w:ascii="Simplified Arabic" w:eastAsia="Calibri" w:hAnsi="Simplified Arabic" w:cs="Simplified Arabic"/>
          <w:rtl/>
          <w:lang w:val="en-GB"/>
        </w:rPr>
        <w:t xml:space="preserve"> أن المتعلم يمكنه الدراسة في الوقت الذي يشاء بحيث لا يلجأ إلى الانقطاع عن عمله، وكذلك يمكنه أن يتعلم في المكان الذي يختاره أو المكان المناسب</w:t>
      </w:r>
      <w:r w:rsidRPr="00C00A8E">
        <w:rPr>
          <w:rFonts w:ascii="Simplified Arabic" w:eastAsia="Calibri" w:hAnsi="Simplified Arabic" w:cs="Simplified Arabic" w:hint="cs"/>
          <w:rtl/>
          <w:lang w:val="en-GB"/>
        </w:rPr>
        <w:t xml:space="preserve"> له</w:t>
      </w:r>
      <w:r w:rsidRPr="00C00A8E">
        <w:rPr>
          <w:rFonts w:ascii="Simplified Arabic" w:eastAsia="Calibri" w:hAnsi="Simplified Arabic" w:cs="Simplified Arabic"/>
          <w:rtl/>
          <w:lang w:val="en-GB"/>
        </w:rPr>
        <w:t xml:space="preserve"> (دياب،</w:t>
      </w:r>
      <w:r w:rsidRPr="00C00A8E">
        <w:rPr>
          <w:rFonts w:ascii="Simplified Arabic" w:eastAsia="Calibri" w:hAnsi="Simplified Arabic" w:cs="Simplified Arabic" w:hint="cs"/>
          <w:rtl/>
          <w:lang w:val="en-GB"/>
        </w:rPr>
        <w:t xml:space="preserve"> 2006</w:t>
      </w:r>
      <w:r w:rsidRPr="00C00A8E">
        <w:rPr>
          <w:rFonts w:ascii="Simplified Arabic" w:eastAsia="Calibri" w:hAnsi="Simplified Arabic" w:cs="Simplified Arabic"/>
          <w:rtl/>
          <w:lang w:val="en-GB"/>
        </w:rPr>
        <w:t>).</w:t>
      </w:r>
    </w:p>
    <w:p w14:paraId="7E26E6DC" w14:textId="1F3DA598" w:rsidR="00F10BC1" w:rsidRPr="00C00A8E" w:rsidRDefault="00721D74"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hint="cs"/>
          <w:rtl/>
          <w:lang w:val="en-GB"/>
        </w:rPr>
        <w:t>إن استخدام</w:t>
      </w:r>
      <w:r w:rsidR="00D37104" w:rsidRPr="00C00A8E">
        <w:rPr>
          <w:rFonts w:ascii="Simplified Arabic" w:eastAsia="Calibri" w:hAnsi="Simplified Arabic" w:cs="Simplified Arabic"/>
          <w:rtl/>
          <w:lang w:val="en-GB"/>
        </w:rPr>
        <w:t xml:space="preserve"> التعليم الإلكتروني</w:t>
      </w:r>
      <w:r w:rsidR="00F41673" w:rsidRPr="00C00A8E">
        <w:rPr>
          <w:rFonts w:ascii="Simplified Arabic" w:eastAsia="Calibri" w:hAnsi="Simplified Arabic" w:cs="Simplified Arabic" w:hint="cs"/>
          <w:rtl/>
          <w:lang w:val="en-GB"/>
        </w:rPr>
        <w:t xml:space="preserve"> </w:t>
      </w:r>
      <w:r w:rsidRPr="00C00A8E">
        <w:rPr>
          <w:rFonts w:ascii="Simplified Arabic" w:eastAsia="Calibri" w:hAnsi="Simplified Arabic" w:cs="Simplified Arabic" w:hint="cs"/>
          <w:rtl/>
          <w:lang w:val="en-GB"/>
        </w:rPr>
        <w:t>يأتي</w:t>
      </w:r>
      <w:r w:rsidR="00D37104" w:rsidRPr="00C00A8E">
        <w:rPr>
          <w:rFonts w:ascii="Simplified Arabic" w:eastAsia="Calibri" w:hAnsi="Simplified Arabic" w:cs="Simplified Arabic"/>
          <w:rtl/>
          <w:lang w:val="en-GB"/>
        </w:rPr>
        <w:t xml:space="preserve"> للت</w:t>
      </w:r>
      <w:r w:rsidR="00D37104" w:rsidRPr="00C00A8E">
        <w:rPr>
          <w:rFonts w:ascii="Simplified Arabic" w:eastAsia="Calibri" w:hAnsi="Simplified Arabic" w:cs="Simplified Arabic" w:hint="cs"/>
          <w:rtl/>
          <w:lang w:val="en-GB"/>
        </w:rPr>
        <w:t>غ</w:t>
      </w:r>
      <w:r w:rsidR="00D37104" w:rsidRPr="00C00A8E">
        <w:rPr>
          <w:rFonts w:ascii="Simplified Arabic" w:eastAsia="Calibri" w:hAnsi="Simplified Arabic" w:cs="Simplified Arabic"/>
          <w:rtl/>
          <w:lang w:val="en-GB"/>
        </w:rPr>
        <w:t>لب على الكثير من المصاعب والتحديات التي تواجه</w:t>
      </w:r>
      <w:r w:rsidR="00D37104" w:rsidRPr="00C00A8E">
        <w:rPr>
          <w:rFonts w:ascii="Simplified Arabic" w:eastAsia="Calibri" w:hAnsi="Simplified Arabic" w:cs="Simplified Arabic" w:hint="cs"/>
          <w:rtl/>
          <w:lang w:val="en-GB"/>
        </w:rPr>
        <w:t xml:space="preserve"> التعليم التقليدي </w:t>
      </w:r>
      <w:r w:rsidRPr="00C00A8E">
        <w:rPr>
          <w:rFonts w:ascii="Simplified Arabic" w:eastAsia="Calibri" w:hAnsi="Simplified Arabic" w:cs="Simplified Arabic" w:hint="cs"/>
          <w:rtl/>
          <w:lang w:val="en-GB"/>
        </w:rPr>
        <w:t>في ظل استمرار</w:t>
      </w:r>
      <w:r w:rsidR="00D37104" w:rsidRPr="00C00A8E">
        <w:rPr>
          <w:rFonts w:ascii="Simplified Arabic" w:eastAsia="Calibri" w:hAnsi="Simplified Arabic" w:cs="Simplified Arabic" w:hint="cs"/>
          <w:rtl/>
          <w:lang w:val="en-GB"/>
        </w:rPr>
        <w:t xml:space="preserve"> جائحة كورونا </w:t>
      </w:r>
      <w:r w:rsidR="00D37104" w:rsidRPr="00C00A8E">
        <w:rPr>
          <w:rFonts w:ascii="Simplified Arabic" w:eastAsia="Calibri" w:hAnsi="Simplified Arabic" w:cs="Simplified Arabic"/>
          <w:lang w:val="en-GB"/>
        </w:rPr>
        <w:t>Covid-19</w:t>
      </w:r>
      <w:r w:rsidR="00D37104" w:rsidRPr="00C00A8E">
        <w:rPr>
          <w:rFonts w:ascii="Simplified Arabic" w:eastAsia="Calibri" w:hAnsi="Simplified Arabic" w:cs="Simplified Arabic" w:hint="cs"/>
          <w:rtl/>
          <w:lang w:val="en-GB"/>
        </w:rPr>
        <w:t xml:space="preserve"> </w:t>
      </w:r>
      <w:r w:rsidR="00104D67" w:rsidRPr="00C00A8E">
        <w:rPr>
          <w:rFonts w:ascii="Simplified Arabic" w:eastAsia="Calibri" w:hAnsi="Simplified Arabic" w:cs="Simplified Arabic" w:hint="cs"/>
          <w:rtl/>
          <w:lang w:val="en-GB"/>
        </w:rPr>
        <w:t>التي</w:t>
      </w:r>
      <w:r w:rsidR="00D37104" w:rsidRPr="00C00A8E">
        <w:rPr>
          <w:rFonts w:ascii="Simplified Arabic" w:eastAsia="Calibri" w:hAnsi="Simplified Arabic" w:cs="Simplified Arabic" w:hint="cs"/>
          <w:rtl/>
          <w:lang w:val="en-GB"/>
        </w:rPr>
        <w:t xml:space="preserve"> اجتاحت العالم بأسره في نهاية ٢٠١٩ وبداية ٢٠٢٠، وعان</w:t>
      </w:r>
      <w:r w:rsidR="009E554E" w:rsidRPr="00C00A8E">
        <w:rPr>
          <w:rFonts w:ascii="Simplified Arabic" w:eastAsia="Calibri" w:hAnsi="Simplified Arabic" w:cs="Simplified Arabic" w:hint="cs"/>
          <w:rtl/>
          <w:lang w:val="en-GB"/>
        </w:rPr>
        <w:t>ت منها دول العالم،</w:t>
      </w:r>
      <w:r w:rsidR="00D37104" w:rsidRPr="00C00A8E">
        <w:rPr>
          <w:rFonts w:ascii="Simplified Arabic" w:eastAsia="Calibri" w:hAnsi="Simplified Arabic" w:cs="Simplified Arabic" w:hint="cs"/>
          <w:rtl/>
          <w:lang w:val="en-GB"/>
        </w:rPr>
        <w:t xml:space="preserve"> ومن ضمنها سلطنة عما</w:t>
      </w:r>
      <w:r w:rsidR="009E554E" w:rsidRPr="00C00A8E">
        <w:rPr>
          <w:rFonts w:ascii="Simplified Arabic" w:eastAsia="Calibri" w:hAnsi="Simplified Arabic" w:cs="Simplified Arabic" w:hint="cs"/>
          <w:rtl/>
          <w:lang w:val="en-GB"/>
        </w:rPr>
        <w:t>ن، وأدت إلى</w:t>
      </w:r>
      <w:r w:rsidR="00D37104" w:rsidRPr="00C00A8E">
        <w:rPr>
          <w:rFonts w:ascii="Simplified Arabic" w:eastAsia="Calibri" w:hAnsi="Simplified Arabic" w:cs="Simplified Arabic" w:hint="cs"/>
          <w:rtl/>
          <w:lang w:val="en-GB"/>
        </w:rPr>
        <w:t xml:space="preserve"> توقف شبه كلي لكافة نواحي الحياة الاقتصادية، والرياضية، والاجتماعية ، والتعليمية؛ لذلك كان لا</w:t>
      </w:r>
      <w:r w:rsidR="009E554E" w:rsidRPr="00C00A8E">
        <w:rPr>
          <w:rFonts w:ascii="Simplified Arabic" w:eastAsia="Calibri" w:hAnsi="Simplified Arabic" w:cs="Simplified Arabic" w:hint="cs"/>
          <w:rtl/>
          <w:lang w:val="en-GB"/>
        </w:rPr>
        <w:t xml:space="preserve"> </w:t>
      </w:r>
      <w:r w:rsidR="00D37104" w:rsidRPr="00C00A8E">
        <w:rPr>
          <w:rFonts w:ascii="Simplified Arabic" w:eastAsia="Calibri" w:hAnsi="Simplified Arabic" w:cs="Simplified Arabic" w:hint="cs"/>
          <w:rtl/>
          <w:lang w:val="en-GB"/>
        </w:rPr>
        <w:t xml:space="preserve">بد من وجود بدائل تعليمية بعد توقف التعليم التقليدي في كل المؤسسات التعليمية في السلطنة، فتم تفعيل التعليم الإلكتروني بصورة أكبر وبشكل أشمل مما كان عن طريق استخدام منصات تعليمية هدفها التواصل العلمي بين المعلمين </w:t>
      </w:r>
      <w:r w:rsidR="009E554E" w:rsidRPr="00C00A8E">
        <w:rPr>
          <w:rFonts w:ascii="Simplified Arabic" w:eastAsia="Calibri" w:hAnsi="Simplified Arabic" w:cs="Simplified Arabic" w:hint="cs"/>
          <w:rtl/>
          <w:lang w:val="en-GB"/>
        </w:rPr>
        <w:t>وطلبتهم</w:t>
      </w:r>
      <w:r w:rsidR="00D37104" w:rsidRPr="00C00A8E">
        <w:rPr>
          <w:rFonts w:ascii="Simplified Arabic" w:eastAsia="Calibri" w:hAnsi="Simplified Arabic" w:cs="Simplified Arabic" w:hint="cs"/>
          <w:rtl/>
          <w:lang w:val="en-GB"/>
        </w:rPr>
        <w:t>، وبين المؤسسات التعليمية الأخرى.</w:t>
      </w:r>
    </w:p>
    <w:p w14:paraId="35737411" w14:textId="570E63E2" w:rsidR="00190BF8" w:rsidRPr="00C00A8E" w:rsidRDefault="00F41673"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hint="cs"/>
          <w:rtl/>
          <w:lang w:val="en-GB"/>
        </w:rPr>
        <w:t>و</w:t>
      </w:r>
      <w:r w:rsidR="00190BF8" w:rsidRPr="00C00A8E">
        <w:rPr>
          <w:rFonts w:ascii="Simplified Arabic" w:eastAsia="Calibri" w:hAnsi="Simplified Arabic" w:cs="Simplified Arabic" w:hint="cs"/>
          <w:rtl/>
          <w:lang w:val="en-GB"/>
        </w:rPr>
        <w:t xml:space="preserve">لا يمكن القول </w:t>
      </w:r>
      <w:r w:rsidRPr="00C00A8E">
        <w:rPr>
          <w:rFonts w:ascii="Simplified Arabic" w:eastAsia="Calibri" w:hAnsi="Simplified Arabic" w:cs="Simplified Arabic" w:hint="cs"/>
          <w:rtl/>
          <w:lang w:val="en-GB"/>
        </w:rPr>
        <w:t>بأن</w:t>
      </w:r>
      <w:r w:rsidR="00190BF8" w:rsidRPr="00C00A8E">
        <w:rPr>
          <w:rFonts w:ascii="Simplified Arabic" w:eastAsia="Calibri" w:hAnsi="Simplified Arabic" w:cs="Simplified Arabic" w:hint="cs"/>
          <w:rtl/>
          <w:lang w:val="en-GB"/>
        </w:rPr>
        <w:t xml:space="preserve"> التعليم الإلكتروني يعدُّ بديلا عن التعلم التقليدي، ولكن هو طريقة في التعلم لجعل فرص التعلم متاحة لأكبر عدد من أفراد المجتمع باختلاف جنسياتهم ومواقعهم الجغرافية</w:t>
      </w:r>
      <w:r w:rsidRPr="00C00A8E">
        <w:rPr>
          <w:rFonts w:ascii="Simplified Arabic" w:eastAsia="Calibri" w:hAnsi="Simplified Arabic" w:cs="Simplified Arabic" w:hint="cs"/>
          <w:rtl/>
          <w:lang w:val="en-GB"/>
        </w:rPr>
        <w:t xml:space="preserve"> وظروفهم</w:t>
      </w:r>
      <w:r w:rsidR="00190BF8" w:rsidRPr="00C00A8E">
        <w:rPr>
          <w:rFonts w:ascii="Simplified Arabic" w:eastAsia="Calibri" w:hAnsi="Simplified Arabic" w:cs="Simplified Arabic" w:hint="cs"/>
          <w:rtl/>
          <w:lang w:val="en-GB"/>
        </w:rPr>
        <w:t>، الأمر الذي من شأنه رفع مستوى تبادل الخبرات والثقافات المختلفة بين المتعلمين. إن زيادة الإقبال على التعليم الإلكتروني من قبل الأفراد والمؤسسات المختلفة يجب أن يكون حافزا للمؤسسات التعليمية</w:t>
      </w:r>
      <w:r w:rsidRPr="00C00A8E">
        <w:rPr>
          <w:rFonts w:ascii="Simplified Arabic" w:eastAsia="Calibri" w:hAnsi="Simplified Arabic" w:cs="Simplified Arabic" w:hint="cs"/>
          <w:rtl/>
          <w:lang w:val="en-GB"/>
        </w:rPr>
        <w:t>؛</w:t>
      </w:r>
      <w:r w:rsidR="00190BF8" w:rsidRPr="00C00A8E">
        <w:rPr>
          <w:rFonts w:ascii="Simplified Arabic" w:eastAsia="Calibri" w:hAnsi="Simplified Arabic" w:cs="Simplified Arabic" w:hint="cs"/>
          <w:rtl/>
          <w:lang w:val="en-GB"/>
        </w:rPr>
        <w:t xml:space="preserve"> لتطوير تجربة التعليم الإلكتروني، وذلك بتوفير عدد أكبر من المقررات التي يدخل فيها التعليم الإلكترون</w:t>
      </w:r>
      <w:r w:rsidR="00EF374B" w:rsidRPr="00C00A8E">
        <w:rPr>
          <w:rFonts w:ascii="Simplified Arabic" w:eastAsia="Calibri" w:hAnsi="Simplified Arabic" w:cs="Simplified Arabic" w:hint="cs"/>
          <w:rtl/>
          <w:lang w:val="en-GB"/>
        </w:rPr>
        <w:t xml:space="preserve">ي </w:t>
      </w:r>
      <w:r w:rsidR="00190BF8" w:rsidRPr="00C00A8E">
        <w:rPr>
          <w:rFonts w:ascii="Simplified Arabic" w:eastAsia="Calibri" w:hAnsi="Simplified Arabic" w:cs="Simplified Arabic" w:hint="cs"/>
          <w:rtl/>
          <w:lang w:val="en-GB"/>
        </w:rPr>
        <w:t>(</w:t>
      </w:r>
      <w:r w:rsidR="00190BF8" w:rsidRPr="00C00A8E">
        <w:rPr>
          <w:rFonts w:ascii="Simplified Arabic" w:eastAsia="Calibri" w:hAnsi="Simplified Arabic" w:cs="Simplified Arabic"/>
          <w:lang w:val="en-GB"/>
        </w:rPr>
        <w:t>Ndhi,2006; Flowers,2001</w:t>
      </w:r>
      <w:r w:rsidR="00190BF8" w:rsidRPr="00C00A8E">
        <w:rPr>
          <w:rFonts w:ascii="Simplified Arabic" w:eastAsia="Calibri" w:hAnsi="Simplified Arabic" w:cs="Simplified Arabic" w:hint="cs"/>
          <w:rtl/>
          <w:lang w:val="en-GB"/>
        </w:rPr>
        <w:t>).</w:t>
      </w:r>
    </w:p>
    <w:p w14:paraId="47997406" w14:textId="56C4363E" w:rsidR="000A7D8A" w:rsidRPr="00C00A8E" w:rsidRDefault="00190BF8" w:rsidP="009859E5">
      <w:pPr>
        <w:bidi/>
        <w:spacing w:before="40" w:after="50" w:line="360" w:lineRule="auto"/>
        <w:ind w:firstLine="720"/>
        <w:jc w:val="lowKashida"/>
        <w:rPr>
          <w:rFonts w:ascii="Simplified Arabic" w:eastAsia="Calibri" w:hAnsi="Simplified Arabic" w:cs="Simplified Arabic"/>
          <w:rtl/>
          <w:lang w:val="en-GB"/>
        </w:rPr>
      </w:pPr>
      <w:r w:rsidRPr="00C00A8E">
        <w:rPr>
          <w:rFonts w:ascii="Simplified Arabic" w:eastAsia="Calibri" w:hAnsi="Simplified Arabic" w:cs="Simplified Arabic" w:hint="cs"/>
          <w:rtl/>
          <w:lang w:val="en-GB"/>
        </w:rPr>
        <w:t xml:space="preserve">لذا فقد سارعت الكثير من المؤسسات التعليمية خلال فترة جائحة كورونا </w:t>
      </w:r>
      <w:r w:rsidRPr="00C00A8E">
        <w:rPr>
          <w:rFonts w:ascii="Simplified Arabic" w:eastAsia="Calibri" w:hAnsi="Simplified Arabic" w:cs="Simplified Arabic"/>
          <w:lang w:val="en-GB"/>
        </w:rPr>
        <w:t>Covid-19</w:t>
      </w:r>
      <w:r w:rsidRPr="00C00A8E">
        <w:rPr>
          <w:rFonts w:ascii="Simplified Arabic" w:eastAsia="Calibri" w:hAnsi="Simplified Arabic" w:cs="Simplified Arabic" w:hint="cs"/>
          <w:rtl/>
          <w:lang w:val="en-GB"/>
        </w:rPr>
        <w:t xml:space="preserve"> إلى تطبيق برامج التعليم الإلكتروني، ومع هذا التطور السريع ظهر ما يسمى ببيئات التعلم الافتراضية </w:t>
      </w:r>
      <w:r w:rsidRPr="00C00A8E">
        <w:rPr>
          <w:rFonts w:ascii="Simplified Arabic" w:eastAsia="Calibri" w:hAnsi="Simplified Arabic" w:cs="Simplified Arabic"/>
          <w:lang w:val="en-GB"/>
        </w:rPr>
        <w:t>Virtual Learning Environments</w:t>
      </w:r>
      <w:r w:rsidRPr="00C00A8E">
        <w:rPr>
          <w:rFonts w:ascii="Simplified Arabic" w:eastAsia="Calibri" w:hAnsi="Simplified Arabic" w:cs="Simplified Arabic" w:hint="cs"/>
          <w:rtl/>
          <w:lang w:val="en-GB"/>
        </w:rPr>
        <w:t>. وقد عرف</w:t>
      </w:r>
      <w:r w:rsidR="000A7D8A" w:rsidRPr="00C00A8E">
        <w:rPr>
          <w:rFonts w:ascii="Simplified Arabic" w:eastAsia="Calibri" w:hAnsi="Simplified Arabic" w:cs="Simplified Arabic" w:hint="cs"/>
          <w:rtl/>
          <w:lang w:val="en-GB"/>
        </w:rPr>
        <w:t>ت</w:t>
      </w:r>
      <w:r w:rsidRPr="00C00A8E">
        <w:rPr>
          <w:rFonts w:ascii="Simplified Arabic" w:eastAsia="Calibri" w:hAnsi="Simplified Arabic" w:cs="Simplified Arabic" w:hint="cs"/>
          <w:rtl/>
          <w:lang w:val="en-GB"/>
        </w:rPr>
        <w:t xml:space="preserve">ها </w:t>
      </w:r>
      <w:r w:rsidR="000A7D8A" w:rsidRPr="00C00A8E">
        <w:rPr>
          <w:rFonts w:ascii="Simplified Arabic" w:eastAsia="Calibri" w:hAnsi="Simplified Arabic" w:cs="Simplified Arabic" w:hint="cs"/>
          <w:rtl/>
          <w:lang w:val="en-GB"/>
        </w:rPr>
        <w:t>هندية</w:t>
      </w:r>
      <w:r w:rsidRPr="00C00A8E">
        <w:rPr>
          <w:rFonts w:ascii="Simplified Arabic" w:eastAsia="Calibri" w:hAnsi="Simplified Arabic" w:cs="Simplified Arabic" w:hint="cs"/>
          <w:rtl/>
          <w:lang w:val="en-GB"/>
        </w:rPr>
        <w:t xml:space="preserve"> (٢٠٠</w:t>
      </w:r>
      <w:r w:rsidR="000A7D8A" w:rsidRPr="00C00A8E">
        <w:rPr>
          <w:rFonts w:ascii="Simplified Arabic" w:eastAsia="Calibri" w:hAnsi="Simplified Arabic" w:cs="Simplified Arabic" w:hint="cs"/>
          <w:rtl/>
          <w:lang w:val="en-GB"/>
        </w:rPr>
        <w:t>٥</w:t>
      </w:r>
      <w:r w:rsidRPr="00C00A8E">
        <w:rPr>
          <w:rFonts w:ascii="Simplified Arabic" w:eastAsia="Calibri" w:hAnsi="Simplified Arabic" w:cs="Simplified Arabic" w:hint="cs"/>
          <w:rtl/>
          <w:lang w:val="en-GB"/>
        </w:rPr>
        <w:t xml:space="preserve">) </w:t>
      </w:r>
      <w:bookmarkStart w:id="1" w:name="_Hlk54525740"/>
      <w:r w:rsidR="000A7D8A" w:rsidRPr="00C00A8E">
        <w:rPr>
          <w:rFonts w:ascii="Simplified Arabic" w:eastAsia="Calibri" w:hAnsi="Simplified Arabic" w:cs="Simplified Arabic" w:hint="cs"/>
          <w:rtl/>
          <w:lang w:val="en-GB"/>
        </w:rPr>
        <w:t>: بأنها " تلك البيئة التفاعلية التي تحاكي الحقيقة، وتعمل على ظهور الأشياء مجسمة ثلاثية الأبعاد، ثم دمجها بالمؤثرات الصوتيّة والحركيّة، والبصريّة؛ وذلك من خلال استخدام برامج وأدوات وتجهيزات خاصة لدعم هذا النوع من التقنية فائقة التطور"</w:t>
      </w:r>
      <w:r w:rsidR="00642AA6" w:rsidRPr="00C00A8E">
        <w:rPr>
          <w:rFonts w:ascii="Simplified Arabic" w:eastAsia="Calibri" w:hAnsi="Simplified Arabic" w:cs="Simplified Arabic" w:hint="cs"/>
          <w:rtl/>
          <w:lang w:val="en-GB"/>
        </w:rPr>
        <w:t xml:space="preserve"> (ص.١٢٩)</w:t>
      </w:r>
      <w:r w:rsidR="000A7D8A" w:rsidRPr="00C00A8E">
        <w:rPr>
          <w:rFonts w:ascii="Simplified Arabic" w:eastAsia="Calibri" w:hAnsi="Simplified Arabic" w:cs="Simplified Arabic" w:hint="cs"/>
          <w:rtl/>
          <w:lang w:val="en-GB"/>
        </w:rPr>
        <w:t>.</w:t>
      </w:r>
    </w:p>
    <w:p w14:paraId="4061D193" w14:textId="7097E8CB" w:rsidR="00F32E90" w:rsidRPr="00C00A8E" w:rsidRDefault="00F32E90"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hint="cs"/>
          <w:rtl/>
          <w:lang w:val="en-GB"/>
        </w:rPr>
        <w:t xml:space="preserve">إن الاهتمام بقطاع تكنولوجيا التعليم والتعلم في الوطن العربي وبشكل خاص في سلطنة عمان، سينعكس بشكل إيجابي على التوجه نحو التعليم الإلكتروني في المدارس والجامعات. ويمكنن أن ننظر بنظرة تفاؤلية نحو تحسن مستوى التعليم والانعكاسات الإيجابية عليه كونه أصبح هناك توجه كبيو نحو إنشاء المنصات التعليمية بدعم من القطاع العام </w:t>
      </w:r>
      <w:r w:rsidRPr="00C00A8E">
        <w:rPr>
          <w:rFonts w:ascii="Simplified Arabic" w:eastAsia="Calibri" w:hAnsi="Simplified Arabic" w:cs="Simplified Arabic" w:hint="cs"/>
          <w:rtl/>
          <w:lang w:val="en-GB"/>
        </w:rPr>
        <w:lastRenderedPageBreak/>
        <w:t>والخاص، والتي أثبتت الدراسات أن تطوير البيئات الافتراضية التي تخدم العملية التعليمية في الوطن العربي أسهم في تحسين أداء الطلبة في دراستهم (دروزة، ١٩٩٩).</w:t>
      </w:r>
    </w:p>
    <w:p w14:paraId="025FE993" w14:textId="11AB3FEC" w:rsidR="00F32E90" w:rsidRPr="00C00A8E" w:rsidRDefault="00F32E90"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hint="cs"/>
          <w:rtl/>
          <w:lang w:val="en-GB"/>
        </w:rPr>
        <w:t xml:space="preserve">تعددت التعريفات لمصطلح التعليم الإلكتروني من قبل التربويين، فقد عرفه جنبي (٢٠١٩) بأنه استخدام التقنية من حواسيب ، ووسائط متعددة من صوت وصورة، ورسومات، وآليات بحث، ومكتبات إلكترونية في إيصال المعلومة للمتعلم بأقصر وقت، وأقل جهد، وأكبر فائدة. </w:t>
      </w:r>
    </w:p>
    <w:p w14:paraId="1C1C60F4" w14:textId="67751B39" w:rsidR="00324036" w:rsidRPr="00C00A8E" w:rsidRDefault="00F32E90"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hint="cs"/>
          <w:rtl/>
          <w:lang w:val="en-GB"/>
        </w:rPr>
        <w:t>وتشير الأحمري (٢٠١٥) إلى أن التعليم الإلكتروني نظام تفاعلي للتعلم عن ب</w:t>
      </w:r>
      <w:r w:rsidR="00B22660" w:rsidRPr="00C00A8E">
        <w:rPr>
          <w:rFonts w:ascii="Simplified Arabic" w:eastAsia="Calibri" w:hAnsi="Simplified Arabic" w:cs="Simplified Arabic" w:hint="cs"/>
          <w:rtl/>
          <w:lang w:val="en-GB"/>
        </w:rPr>
        <w:t>ُ</w:t>
      </w:r>
      <w:r w:rsidRPr="00C00A8E">
        <w:rPr>
          <w:rFonts w:ascii="Simplified Arabic" w:eastAsia="Calibri" w:hAnsi="Simplified Arabic" w:cs="Simplified Arabic" w:hint="cs"/>
          <w:rtl/>
          <w:lang w:val="en-GB"/>
        </w:rPr>
        <w:t xml:space="preserve">عد، يعتمد على بيئة إلكترونية رقمية ومتكاملة، تستهدف بناء المقررات وتوصيلها بواسطة الشبكات الإلكترونية ، والإرشاد والتوجيه، وتنظيم الاختبارات، وإدارة المصادر والعمليات.  ويعرفه ميالكا وآخرون </w:t>
      </w:r>
      <w:r w:rsidRPr="00C00A8E">
        <w:rPr>
          <w:rFonts w:ascii="Simplified Arabic" w:eastAsia="Calibri" w:hAnsi="Simplified Arabic" w:cs="Simplified Arabic"/>
          <w:lang w:val="en-GB"/>
        </w:rPr>
        <w:t>Mihalca et. al</w:t>
      </w:r>
      <w:r w:rsidRPr="00C00A8E">
        <w:rPr>
          <w:rFonts w:ascii="Simplified Arabic" w:eastAsia="Calibri" w:hAnsi="Simplified Arabic" w:cs="Simplified Arabic" w:hint="cs"/>
          <w:rtl/>
          <w:lang w:val="en-GB"/>
        </w:rPr>
        <w:t xml:space="preserve"> (٢٠٠٨) بأنه عملية نقل للمهارات والمعارف عبر شبكة الإنترنت يتطلب استخدام التطبيقات والعمليات الإلكترونية في عملية التعلم التي تشمل التعلم القائم على الحاسوب، والفصول الافتراضية، والتعاون الرقمي.</w:t>
      </w:r>
    </w:p>
    <w:p w14:paraId="704D2D23" w14:textId="59CA2F61" w:rsidR="00A06340" w:rsidRPr="00C00A8E" w:rsidRDefault="00BA6431"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hint="cs"/>
          <w:rtl/>
          <w:lang w:val="en-GB"/>
        </w:rPr>
        <w:t>وبالرغم من هذا، يبقى عدم التقاء الطالب بالمعلم التقاء مباشرا وجها لوجه</w:t>
      </w:r>
      <w:r w:rsidR="00FE11D3" w:rsidRPr="00C00A8E">
        <w:rPr>
          <w:rFonts w:ascii="Simplified Arabic" w:eastAsia="Calibri" w:hAnsi="Simplified Arabic" w:cs="Simplified Arabic" w:hint="cs"/>
          <w:rtl/>
          <w:lang w:val="en-GB"/>
        </w:rPr>
        <w:t xml:space="preserve"> ومحدودية التفاعل بينهما</w:t>
      </w:r>
      <w:r w:rsidRPr="00C00A8E">
        <w:rPr>
          <w:rFonts w:ascii="Simplified Arabic" w:eastAsia="Calibri" w:hAnsi="Simplified Arabic" w:cs="Simplified Arabic" w:hint="cs"/>
          <w:rtl/>
          <w:lang w:val="en-GB"/>
        </w:rPr>
        <w:t xml:space="preserve"> إحدى المشكلات التي تواجه التعليم الإلكتروني. وتبرز هذه المشكلة بدرجة أكثر وضوحا عندما يكون المقرر الدراسي المراد دراسته إلكترونيا موضوعا عمليا يتطلب تعلمه إلى تدريبات وتطبيقات مباشرة بين المعلم والطالب (الطحيح، ٢٠٠٤).</w:t>
      </w:r>
      <w:bookmarkEnd w:id="1"/>
      <w:r w:rsidR="00FE11D3" w:rsidRPr="00C00A8E">
        <w:rPr>
          <w:rFonts w:ascii="Simplified Arabic" w:eastAsia="Calibri" w:hAnsi="Simplified Arabic" w:cs="Simplified Arabic" w:hint="cs"/>
          <w:rtl/>
          <w:lang w:val="en-GB"/>
        </w:rPr>
        <w:t xml:space="preserve"> </w:t>
      </w:r>
      <w:r w:rsidR="00A06340" w:rsidRPr="00C00A8E">
        <w:rPr>
          <w:rFonts w:ascii="Simplified Arabic" w:eastAsia="Calibri" w:hAnsi="Simplified Arabic" w:cs="Simplified Arabic" w:hint="cs"/>
          <w:rtl/>
          <w:lang w:val="en-GB"/>
        </w:rPr>
        <w:t xml:space="preserve">إن السبيل الوحيد للتحقق من مدى إعداد الطالب النظري والعملي هو مرحلة التدريب الميداني، </w:t>
      </w:r>
      <w:r w:rsidR="00FE11D3" w:rsidRPr="00C00A8E">
        <w:rPr>
          <w:rFonts w:ascii="Simplified Arabic" w:eastAsia="Calibri" w:hAnsi="Simplified Arabic" w:cs="Simplified Arabic" w:hint="cs"/>
          <w:rtl/>
          <w:lang w:val="en-GB"/>
        </w:rPr>
        <w:t>التي</w:t>
      </w:r>
      <w:r w:rsidR="00A06340" w:rsidRPr="00C00A8E">
        <w:rPr>
          <w:rFonts w:ascii="Simplified Arabic" w:eastAsia="Calibri" w:hAnsi="Simplified Arabic" w:cs="Simplified Arabic" w:hint="cs"/>
          <w:rtl/>
          <w:lang w:val="en-GB"/>
        </w:rPr>
        <w:t xml:space="preserve"> لا مجال للخلاف عليها بين التربويين، حيث تترك هذه الفترة أثر</w:t>
      </w:r>
      <w:r w:rsidR="00FE11D3" w:rsidRPr="00C00A8E">
        <w:rPr>
          <w:rFonts w:ascii="Simplified Arabic" w:eastAsia="Calibri" w:hAnsi="Simplified Arabic" w:cs="Simplified Arabic" w:hint="cs"/>
          <w:rtl/>
          <w:lang w:val="en-GB"/>
        </w:rPr>
        <w:t>ًا</w:t>
      </w:r>
      <w:r w:rsidR="00A06340" w:rsidRPr="00C00A8E">
        <w:rPr>
          <w:rFonts w:ascii="Simplified Arabic" w:eastAsia="Calibri" w:hAnsi="Simplified Arabic" w:cs="Simplified Arabic" w:hint="cs"/>
          <w:rtl/>
          <w:lang w:val="en-GB"/>
        </w:rPr>
        <w:t xml:space="preserve"> كبير</w:t>
      </w:r>
      <w:r w:rsidR="00FE11D3" w:rsidRPr="00C00A8E">
        <w:rPr>
          <w:rFonts w:ascii="Simplified Arabic" w:eastAsia="Calibri" w:hAnsi="Simplified Arabic" w:cs="Simplified Arabic" w:hint="cs"/>
          <w:rtl/>
          <w:lang w:val="en-GB"/>
        </w:rPr>
        <w:t>ًا</w:t>
      </w:r>
      <w:r w:rsidR="00A06340" w:rsidRPr="00C00A8E">
        <w:rPr>
          <w:rFonts w:ascii="Simplified Arabic" w:eastAsia="Calibri" w:hAnsi="Simplified Arabic" w:cs="Simplified Arabic" w:hint="cs"/>
          <w:rtl/>
          <w:lang w:val="en-GB"/>
        </w:rPr>
        <w:t xml:space="preserve"> في ذاكرة الطالب/ المعلم نظريا؛ لانعكاسها على ممارسته عند التحاقه بالعمل في مجال التدريس. بالإضافة إلى عدد من المهارات التي يكتسبها الطلبة/ المعلم</w:t>
      </w:r>
      <w:r w:rsidR="00FE11D3" w:rsidRPr="00C00A8E">
        <w:rPr>
          <w:rFonts w:ascii="Simplified Arabic" w:eastAsia="Calibri" w:hAnsi="Simplified Arabic" w:cs="Simplified Arabic" w:hint="cs"/>
          <w:rtl/>
          <w:lang w:val="en-GB"/>
        </w:rPr>
        <w:t>ون</w:t>
      </w:r>
      <w:r w:rsidR="00A06340" w:rsidRPr="00C00A8E">
        <w:rPr>
          <w:rFonts w:ascii="Simplified Arabic" w:eastAsia="Calibri" w:hAnsi="Simplified Arabic" w:cs="Simplified Arabic" w:hint="cs"/>
          <w:rtl/>
          <w:lang w:val="en-GB"/>
        </w:rPr>
        <w:t xml:space="preserve"> أثناء فترة التدريب الميداني، مثل: التخطيط للدروس، إعداد الأنشطة التعليمية، التقويم المناسب لأعمال الطلبة (مسمار، ٢٠٠٢).</w:t>
      </w:r>
    </w:p>
    <w:p w14:paraId="56A97841" w14:textId="65793063" w:rsidR="00BB40EB" w:rsidRPr="00C00A8E" w:rsidRDefault="00BA6431"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hint="cs"/>
          <w:rtl/>
          <w:lang w:val="en-GB"/>
        </w:rPr>
        <w:t>إن تطبيق التعل</w:t>
      </w:r>
      <w:r w:rsidR="00A06340" w:rsidRPr="00C00A8E">
        <w:rPr>
          <w:rFonts w:ascii="Simplified Arabic" w:eastAsia="Calibri" w:hAnsi="Simplified Arabic" w:cs="Simplified Arabic" w:hint="cs"/>
          <w:rtl/>
          <w:lang w:val="en-GB"/>
        </w:rPr>
        <w:t>ي</w:t>
      </w:r>
      <w:r w:rsidRPr="00C00A8E">
        <w:rPr>
          <w:rFonts w:ascii="Simplified Arabic" w:eastAsia="Calibri" w:hAnsi="Simplified Arabic" w:cs="Simplified Arabic" w:hint="cs"/>
          <w:rtl/>
          <w:lang w:val="en-GB"/>
        </w:rPr>
        <w:t xml:space="preserve">م الإلكتروني خلال فترة جائحة كورونا </w:t>
      </w:r>
      <w:r w:rsidRPr="00C00A8E">
        <w:rPr>
          <w:rFonts w:ascii="Simplified Arabic" w:eastAsia="Calibri" w:hAnsi="Simplified Arabic" w:cs="Simplified Arabic"/>
          <w:lang w:val="en-GB"/>
        </w:rPr>
        <w:t xml:space="preserve"> Covid-19</w:t>
      </w:r>
      <w:r w:rsidRPr="00C00A8E">
        <w:rPr>
          <w:rFonts w:ascii="Simplified Arabic" w:eastAsia="Calibri" w:hAnsi="Simplified Arabic" w:cs="Simplified Arabic" w:hint="cs"/>
          <w:rtl/>
          <w:lang w:val="en-GB"/>
        </w:rPr>
        <w:t>في المقررات التي تحمل الطابع العملي مثل التدريب الميداني، أسهم في بعض الإشكاليات لدى الطل</w:t>
      </w:r>
      <w:r w:rsidR="00FE11D3" w:rsidRPr="00C00A8E">
        <w:rPr>
          <w:rFonts w:ascii="Simplified Arabic" w:eastAsia="Calibri" w:hAnsi="Simplified Arabic" w:cs="Simplified Arabic" w:hint="cs"/>
          <w:rtl/>
          <w:lang w:val="en-GB"/>
        </w:rPr>
        <w:t>بة</w:t>
      </w:r>
      <w:r w:rsidRPr="00C00A8E">
        <w:rPr>
          <w:rFonts w:ascii="Simplified Arabic" w:eastAsia="Calibri" w:hAnsi="Simplified Arabic" w:cs="Simplified Arabic" w:hint="cs"/>
          <w:rtl/>
          <w:lang w:val="en-GB"/>
        </w:rPr>
        <w:t>/ المعلمين في تلك الفترة مثل عدم التواصل بين التلميذ والطالب/ المعلم إلا داخل الفصل الدراسي من حيث تنفيذ الدرس، المناقشة والتفاعل الصفي، الوسائل التعليمية، الأنشطة الصفية. هذا الأمر سبب مشكلات لدى الطلبة/ المعلمين في تنفيذ عملية التدريس عن طريق التعليم الإلكتروني.</w:t>
      </w:r>
      <w:r w:rsidR="008B78EE" w:rsidRPr="00C00A8E">
        <w:rPr>
          <w:rFonts w:ascii="Simplified Arabic" w:eastAsia="Calibri" w:hAnsi="Simplified Arabic" w:cs="Simplified Arabic" w:hint="cs"/>
          <w:rtl/>
          <w:lang w:val="en-GB"/>
        </w:rPr>
        <w:t xml:space="preserve"> ويعرف التدريب الميداني على أنه الفصل الدراسي العاشر من خطة الطالب/ المعلم الدراسية بواقع ست ساعات معتمدة، يطبق فيها الطالب/المعلم </w:t>
      </w:r>
      <w:r w:rsidR="0008278E" w:rsidRPr="00C00A8E">
        <w:rPr>
          <w:rFonts w:ascii="Simplified Arabic" w:eastAsia="Calibri" w:hAnsi="Simplified Arabic" w:cs="Simplified Arabic" w:hint="cs"/>
          <w:rtl/>
          <w:lang w:val="en-GB"/>
        </w:rPr>
        <w:t xml:space="preserve">المعارف التخصصية والتربوية التي  تعزز الأداء التدريسي والمهني خلال إقامته في المدرسة الشريكة </w:t>
      </w:r>
      <w:r w:rsidR="008B78EE" w:rsidRPr="00C00A8E">
        <w:rPr>
          <w:rFonts w:ascii="Simplified Arabic" w:eastAsia="Calibri" w:hAnsi="Simplified Arabic" w:cs="Simplified Arabic" w:hint="cs"/>
          <w:rtl/>
          <w:lang w:val="en-GB"/>
        </w:rPr>
        <w:t>(وحدة الخبرات الميدانية والتدريب الميداني، ٢٠٢٠).</w:t>
      </w:r>
    </w:p>
    <w:p w14:paraId="0912223D" w14:textId="77777777" w:rsidR="00BE0AD3" w:rsidRPr="00C00A8E" w:rsidRDefault="00BE0AD3"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hint="cs"/>
          <w:rtl/>
          <w:lang w:val="en-GB"/>
        </w:rPr>
        <w:t xml:space="preserve">ونظرا للتقدم التكنولوجي في مجال استخدام الشبكة العنكبوتية في التعليم ، ووجود التقنيات الحديثة التي تشجع العملية التعليمية مثل المنصات التعليمية، فإنه لابد من التوجه نحو معرفة مدى رضا الطلبة لاستخدام هذه المنصات من خلال الشبكة في المقررات النظرية والعملية بشكل خاص، ومعرفة مدى فوائدها في ظل ظروف جائحة كورونا </w:t>
      </w:r>
      <w:r w:rsidRPr="00C00A8E">
        <w:rPr>
          <w:rFonts w:ascii="Simplified Arabic" w:eastAsia="Calibri" w:hAnsi="Simplified Arabic" w:cs="Simplified Arabic"/>
          <w:lang w:val="en-GB"/>
        </w:rPr>
        <w:t>Covid-19</w:t>
      </w:r>
      <w:r w:rsidRPr="00C00A8E">
        <w:rPr>
          <w:rFonts w:ascii="Simplified Arabic" w:eastAsia="Calibri" w:hAnsi="Simplified Arabic" w:cs="Simplified Arabic" w:hint="cs"/>
          <w:rtl/>
          <w:lang w:val="en-GB"/>
        </w:rPr>
        <w:t xml:space="preserve"> المستجد؛ وذلك للتواصل مع المدرس ، والأسباب المرتبطة بمدى رضا الطلبة عن متطلبات مقرر التدريب الميداني، والتي قد تؤثر سلبا في الاستخدام الصحيح والفعال لهذه الفترة العملية، وتتركز في أن إنهاء الطلبة لمقرر التدريب الميداني دون اكتساب بعض المهارات التي قد تهيئهم لسوق العمل وبالتالي تأثيرها سلبا في المجتمع بشكل عام.</w:t>
      </w:r>
    </w:p>
    <w:p w14:paraId="10B107C0" w14:textId="77777777" w:rsidR="00BE0AD3" w:rsidRPr="00C00A8E" w:rsidRDefault="00BE0AD3"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hint="cs"/>
          <w:rtl/>
          <w:lang w:val="en-GB"/>
        </w:rPr>
        <w:t xml:space="preserve">وسعت العديد من الدراسات السابقة إلى مدى رضا الطلبة عن التعليم الإلكتروني منها دراسة الشرهان (٢٠٠٣) التي تناولت رضا طلبة جامعة الملك سعود بمدينة الرياض من الشبكة العالمية للمعلومات (الإنترنت) في دراسة المقررات، وأظهرت نتائجها أثر التعليم الإلكتروني في التحصيل الدراسي، وتعزيز البحث العلمي لدى الطلبة. ودراسة منصور (٢٠٠٣) </w:t>
      </w:r>
      <w:r w:rsidRPr="00C00A8E">
        <w:rPr>
          <w:rFonts w:ascii="Simplified Arabic" w:eastAsia="Calibri" w:hAnsi="Simplified Arabic" w:cs="Simplified Arabic" w:hint="cs"/>
          <w:rtl/>
          <w:lang w:val="en-GB"/>
        </w:rPr>
        <w:lastRenderedPageBreak/>
        <w:t xml:space="preserve">حول استخدام الإنترنت ودوافعه لدى طلبة جامعة البحرين ، حيث أثبتت نتائجها رضا الطلبة عن الخدمات التعليمية والتعلمية التي تقدمها شبكة الإنترنت. ودراسة أونج ولاي </w:t>
      </w:r>
      <w:r w:rsidRPr="00C00A8E">
        <w:rPr>
          <w:rFonts w:ascii="Simplified Arabic" w:eastAsia="Calibri" w:hAnsi="Simplified Arabic" w:cs="Simplified Arabic"/>
          <w:lang w:val="en-GB"/>
        </w:rPr>
        <w:t>Ong &amp; Lai (2006)</w:t>
      </w:r>
      <w:r w:rsidRPr="00C00A8E">
        <w:rPr>
          <w:rFonts w:ascii="Simplified Arabic" w:eastAsia="Calibri" w:hAnsi="Simplified Arabic" w:cs="Simplified Arabic" w:hint="cs"/>
          <w:rtl/>
          <w:lang w:val="en-GB"/>
        </w:rPr>
        <w:t xml:space="preserve"> التي هدفت إلى تأثير الكفاءة الذاتية للتعليم الإلكتروني من وجهة نظر الطلبة، وأثبتت النتائج رضاهم ودافعيتهم نحو التعليم الإلكتروني.</w:t>
      </w:r>
    </w:p>
    <w:p w14:paraId="2A709246" w14:textId="3C24E56D" w:rsidR="00BE0AD3" w:rsidRPr="00C00A8E" w:rsidRDefault="00BE0AD3"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hint="cs"/>
          <w:rtl/>
          <w:lang w:val="en-GB"/>
        </w:rPr>
        <w:t xml:space="preserve">وقد تعددت الدراسات التي اهتمت بفاعلية التعليم الإلكتروني في المقررات العملية، مثل دراسة </w:t>
      </w:r>
      <w:r w:rsidR="00462A65" w:rsidRPr="00C00A8E">
        <w:rPr>
          <w:rFonts w:ascii="Simplified Arabic" w:eastAsia="Calibri" w:hAnsi="Simplified Arabic" w:cs="Simplified Arabic" w:hint="cs"/>
          <w:rtl/>
          <w:lang w:val="en-GB"/>
        </w:rPr>
        <w:t xml:space="preserve">المنهراري (٢٠١٥) </w:t>
      </w:r>
      <w:r w:rsidR="00B7743B" w:rsidRPr="00C00A8E">
        <w:rPr>
          <w:rFonts w:ascii="Simplified Arabic" w:eastAsia="Calibri" w:hAnsi="Simplified Arabic" w:cs="Simplified Arabic" w:hint="cs"/>
          <w:rtl/>
          <w:lang w:val="en-GB"/>
        </w:rPr>
        <w:t xml:space="preserve"> التي أسفرت نتائجها إلى أن اتجاهات طالبات دبلوم إدارة مصادر التعلم نحو استخدام التعلم التشاركي عبر الويب في مقرر التدريب الميداني إيجابية. ودراسة </w:t>
      </w:r>
      <w:r w:rsidRPr="00C00A8E">
        <w:rPr>
          <w:rFonts w:ascii="Simplified Arabic" w:eastAsia="Calibri" w:hAnsi="Simplified Arabic" w:cs="Simplified Arabic" w:hint="cs"/>
          <w:rtl/>
          <w:lang w:val="en-GB"/>
        </w:rPr>
        <w:t xml:space="preserve">المشابقة والعكور (٢٠١٤) والتي أثبتت نتائجها عدم وجود فروق ذات دلالة إحصائية في التعليم الإلكتروني لطلبة السنة الثالثة والرابعة تخصص الحاسوب في مقرر التدريب الميداني بجامعة آل البيت في الأردن تعزى إلى متغيري الجنس والمؤهل الدراسي، إضافة إلى رضا هؤلاء الطلبة لتجربة تطبيق التعليم الإلكتروني في التواصل العملي. ودراسة سومالي ولوجيه </w:t>
      </w:r>
      <w:r w:rsidRPr="00C00A8E">
        <w:rPr>
          <w:rFonts w:ascii="Simplified Arabic" w:eastAsia="Calibri" w:hAnsi="Simplified Arabic" w:cs="Simplified Arabic"/>
          <w:lang w:val="en-GB"/>
        </w:rPr>
        <w:t>Sumalee &amp; Luenchai(2003)</w:t>
      </w:r>
      <w:r w:rsidRPr="00C00A8E">
        <w:rPr>
          <w:rFonts w:ascii="Simplified Arabic" w:eastAsia="Calibri" w:hAnsi="Simplified Arabic" w:cs="Simplified Arabic" w:hint="cs"/>
          <w:rtl/>
          <w:lang w:val="en-GB"/>
        </w:rPr>
        <w:t xml:space="preserve"> التي توصلت إلى فاعلية التعليم الإلكتروني في مقرر المحرك الكهربائي لطلاب المعهد التكنولوجي في شمال تايلند، كما أبدوا هؤلاء الطلاب رضاهم وتقبلهم لهذا النوع من التعليم.</w:t>
      </w:r>
    </w:p>
    <w:p w14:paraId="5E8E32DC" w14:textId="4341E88E" w:rsidR="00A06340" w:rsidRPr="00C00A8E" w:rsidRDefault="00BE0AD3"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hint="cs"/>
          <w:rtl/>
          <w:lang w:val="en-GB"/>
        </w:rPr>
        <w:t>وبناء على ما سبق من دراسات عن التعليم الإلكتروني، وما أوصت به بعضها من ضرورة استخدام التعليم الإكتروني في عملية التدريس</w:t>
      </w:r>
      <w:r w:rsidRPr="00C00A8E">
        <w:rPr>
          <w:rFonts w:ascii="Simplified Arabic" w:eastAsia="Calibri" w:hAnsi="Simplified Arabic" w:cs="Simplified Arabic"/>
          <w:lang w:val="en-GB"/>
        </w:rPr>
        <w:t xml:space="preserve"> </w:t>
      </w:r>
      <w:r w:rsidRPr="00C00A8E">
        <w:rPr>
          <w:rFonts w:ascii="Simplified Arabic" w:eastAsia="Calibri" w:hAnsi="Simplified Arabic" w:cs="Simplified Arabic" w:hint="cs"/>
          <w:rtl/>
          <w:lang w:val="en-GB"/>
        </w:rPr>
        <w:t xml:space="preserve">مثل المنصات التعليمية، وتحسين طرائق وإستراتيجيات التدريس بالمستحدثات التكنولوجية والبعد عن الطرائق المعتادة كدراسة سومالي ولوجيه </w:t>
      </w:r>
      <w:r w:rsidRPr="00C00A8E">
        <w:rPr>
          <w:rFonts w:ascii="Simplified Arabic" w:eastAsia="Calibri" w:hAnsi="Simplified Arabic" w:cs="Simplified Arabic"/>
          <w:lang w:val="en-GB"/>
        </w:rPr>
        <w:t>Sumalee &amp; Luenchai(2003)</w:t>
      </w:r>
      <w:r w:rsidRPr="00C00A8E">
        <w:rPr>
          <w:rFonts w:ascii="Simplified Arabic" w:eastAsia="Calibri" w:hAnsi="Simplified Arabic" w:cs="Simplified Arabic" w:hint="cs"/>
          <w:rtl/>
          <w:lang w:val="en-GB"/>
        </w:rPr>
        <w:t xml:space="preserve">، ودراسة قحوان (٢٠١٤). </w:t>
      </w:r>
      <w:r w:rsidRPr="00C00A8E">
        <w:rPr>
          <w:rFonts w:ascii="Simplified Arabic" w:eastAsia="Calibri" w:hAnsi="Simplified Arabic" w:cs="Simplified Arabic"/>
          <w:rtl/>
          <w:lang w:val="en-GB"/>
        </w:rPr>
        <w:t xml:space="preserve">وما كشفه الأدب التربوي من </w:t>
      </w:r>
      <w:r w:rsidRPr="00C00A8E">
        <w:rPr>
          <w:rFonts w:ascii="Simplified Arabic" w:eastAsia="Calibri" w:hAnsi="Simplified Arabic" w:cs="Simplified Arabic" w:hint="cs"/>
          <w:rtl/>
          <w:lang w:val="en-GB"/>
        </w:rPr>
        <w:t>أثره الإيجابي والفعال</w:t>
      </w:r>
      <w:r w:rsidRPr="00C00A8E">
        <w:rPr>
          <w:rFonts w:ascii="Simplified Arabic" w:eastAsia="Calibri" w:hAnsi="Simplified Arabic" w:cs="Simplified Arabic"/>
          <w:rtl/>
          <w:lang w:val="en-GB"/>
        </w:rPr>
        <w:t xml:space="preserve"> في العملية التعليمية التعلمية، فقد تشكلت جملة من المبررات دفعت الباحث</w:t>
      </w:r>
      <w:r w:rsidRPr="00C00A8E">
        <w:rPr>
          <w:rFonts w:ascii="Simplified Arabic" w:eastAsia="Calibri" w:hAnsi="Simplified Arabic" w:cs="Simplified Arabic" w:hint="cs"/>
          <w:rtl/>
          <w:lang w:val="en-GB"/>
        </w:rPr>
        <w:t>تين</w:t>
      </w:r>
      <w:r w:rsidRPr="00C00A8E">
        <w:rPr>
          <w:rFonts w:ascii="Simplified Arabic" w:eastAsia="Calibri" w:hAnsi="Simplified Arabic" w:cs="Simplified Arabic"/>
          <w:rtl/>
          <w:lang w:val="en-GB"/>
        </w:rPr>
        <w:t xml:space="preserve"> في الدراسة الحالية إلى تناول موضوع درجة رضا طلبة كلية التربية</w:t>
      </w:r>
      <w:r w:rsidRPr="00C00A8E">
        <w:rPr>
          <w:rFonts w:ascii="Simplified Arabic" w:eastAsia="Calibri" w:hAnsi="Simplified Arabic" w:cs="Simplified Arabic" w:hint="cs"/>
          <w:rtl/>
          <w:lang w:val="en-GB"/>
        </w:rPr>
        <w:t xml:space="preserve"> بجامعة السلطان قابوس</w:t>
      </w:r>
      <w:r w:rsidRPr="00C00A8E">
        <w:rPr>
          <w:rFonts w:ascii="Simplified Arabic" w:eastAsia="Calibri" w:hAnsi="Simplified Arabic" w:cs="Simplified Arabic"/>
          <w:rtl/>
          <w:lang w:val="en-GB"/>
        </w:rPr>
        <w:t xml:space="preserve"> عن متطلبات مقرر التدريب الميداني في فترة </w:t>
      </w:r>
      <w:r w:rsidRPr="00C00A8E">
        <w:rPr>
          <w:rFonts w:ascii="Simplified Arabic" w:eastAsia="Calibri" w:hAnsi="Simplified Arabic" w:cs="Simplified Arabic" w:hint="cs"/>
          <w:rtl/>
          <w:lang w:val="en-GB"/>
        </w:rPr>
        <w:t>التعليم الإلكتروني</w:t>
      </w:r>
      <w:r w:rsidRPr="00C00A8E">
        <w:rPr>
          <w:rFonts w:ascii="Simplified Arabic" w:eastAsia="Calibri" w:hAnsi="Simplified Arabic" w:cs="Simplified Arabic"/>
          <w:rtl/>
          <w:lang w:val="en-GB"/>
        </w:rPr>
        <w:t xml:space="preserve"> باعتبارها مشكلة بحثية جديرة بالدراسة</w:t>
      </w:r>
      <w:r w:rsidRPr="00C00A8E">
        <w:rPr>
          <w:rFonts w:ascii="Simplified Arabic" w:eastAsia="Calibri" w:hAnsi="Simplified Arabic" w:cs="Simplified Arabic" w:hint="cs"/>
          <w:rtl/>
          <w:lang w:val="en-GB"/>
        </w:rPr>
        <w:t xml:space="preserve"> في ظل ظروف جائحة كورونا </w:t>
      </w:r>
      <w:r w:rsidRPr="00C00A8E">
        <w:rPr>
          <w:rFonts w:ascii="Simplified Arabic" w:eastAsia="Calibri" w:hAnsi="Simplified Arabic" w:cs="Simplified Arabic"/>
          <w:lang w:val="en-GB"/>
        </w:rPr>
        <w:t>Covid-19</w:t>
      </w:r>
      <w:r w:rsidRPr="00C00A8E">
        <w:rPr>
          <w:rFonts w:ascii="Simplified Arabic" w:eastAsia="Calibri" w:hAnsi="Simplified Arabic" w:cs="Simplified Arabic"/>
          <w:rtl/>
          <w:lang w:val="en-GB"/>
        </w:rPr>
        <w:t xml:space="preserve">. ويعضّد القيام بهذه الدراسة أيضًا أن </w:t>
      </w:r>
      <w:r w:rsidRPr="00C00A8E">
        <w:rPr>
          <w:rFonts w:ascii="Simplified Arabic" w:eastAsia="Calibri" w:hAnsi="Simplified Arabic" w:cs="Simplified Arabic" w:hint="cs"/>
          <w:rtl/>
          <w:lang w:val="en-GB"/>
        </w:rPr>
        <w:t xml:space="preserve">الاتجاهات التربوية الحديثة تؤكد ضرورة استخدام التطبيقات التكنولوجية في العملية التعليمية. ونظرا لتوجه الجامعات نحو التعليم الإلكتروني في ظل ظروف هذه الجائحة، فإن هذا التوجه طُبق بشكل أوسع في مقررات التعليم الجامعي ومن ضمن هذه المقررات مقرر التدريب الميداني؛ لما له من أهمية كبرى في إكساب الطلبة الخبرات المميزة في مجال الإعداد المهني. </w:t>
      </w:r>
    </w:p>
    <w:p w14:paraId="10420BB9" w14:textId="77777777" w:rsidR="00AE32CF" w:rsidRPr="00C00A8E" w:rsidRDefault="00AE32CF" w:rsidP="009859E5">
      <w:pPr>
        <w:bidi/>
        <w:spacing w:before="40" w:after="50" w:line="360" w:lineRule="auto"/>
        <w:jc w:val="both"/>
        <w:rPr>
          <w:rFonts w:ascii="Simplified Arabic" w:eastAsia="Calibri" w:hAnsi="Simplified Arabic" w:cs="Simplified Arabic"/>
          <w:rtl/>
          <w:lang w:val="en-GB"/>
        </w:rPr>
      </w:pPr>
    </w:p>
    <w:p w14:paraId="50C87DF7" w14:textId="77777777" w:rsidR="00AE32CF" w:rsidRPr="00AF4B17" w:rsidRDefault="00AE32CF" w:rsidP="009859E5">
      <w:pPr>
        <w:bidi/>
        <w:spacing w:before="40" w:after="50" w:line="360" w:lineRule="auto"/>
        <w:jc w:val="both"/>
        <w:rPr>
          <w:rFonts w:ascii="Simplified Arabic" w:eastAsia="Calibri" w:hAnsi="Simplified Arabic" w:cs="Simplified Arabic"/>
          <w:b/>
          <w:bCs/>
          <w:sz w:val="32"/>
          <w:szCs w:val="32"/>
          <w:rtl/>
          <w:lang w:val="en-GB"/>
        </w:rPr>
      </w:pPr>
      <w:r w:rsidRPr="00AF4B17">
        <w:rPr>
          <w:rFonts w:ascii="Simplified Arabic" w:eastAsia="Calibri" w:hAnsi="Simplified Arabic" w:cs="Simplified Arabic" w:hint="cs"/>
          <w:b/>
          <w:bCs/>
          <w:sz w:val="32"/>
          <w:szCs w:val="32"/>
          <w:rtl/>
          <w:lang w:val="en-GB"/>
        </w:rPr>
        <w:t>مشكلة الدراسة</w:t>
      </w:r>
    </w:p>
    <w:p w14:paraId="7A98CFD9" w14:textId="248F7472" w:rsidR="00C122FE" w:rsidRPr="00C00A8E" w:rsidRDefault="00AE32CF" w:rsidP="009859E5">
      <w:pPr>
        <w:bidi/>
        <w:spacing w:before="40" w:after="50" w:line="360" w:lineRule="auto"/>
        <w:ind w:firstLine="397"/>
        <w:jc w:val="both"/>
        <w:rPr>
          <w:rFonts w:ascii="Simplified Arabic" w:eastAsia="Calibri" w:hAnsi="Simplified Arabic" w:cs="Simplified Arabic"/>
          <w:rtl/>
          <w:lang w:val="en-GB"/>
        </w:rPr>
      </w:pPr>
      <w:r w:rsidRPr="00C00A8E">
        <w:rPr>
          <w:rFonts w:ascii="Simplified Arabic" w:eastAsia="Calibri" w:hAnsi="Simplified Arabic" w:cs="Simplified Arabic"/>
          <w:rtl/>
          <w:lang w:val="en-GB"/>
        </w:rPr>
        <w:t xml:space="preserve">يمثّل رِضا الطلبة </w:t>
      </w:r>
      <w:r w:rsidR="000C74E8" w:rsidRPr="00C00A8E">
        <w:rPr>
          <w:rFonts w:ascii="Simplified Arabic" w:eastAsia="Calibri" w:hAnsi="Simplified Arabic" w:cs="Simplified Arabic" w:hint="cs"/>
          <w:rtl/>
          <w:lang w:val="en-GB"/>
        </w:rPr>
        <w:t xml:space="preserve">من أهم عناصر الاعتماد والجودة في </w:t>
      </w:r>
      <w:r w:rsidRPr="00C00A8E">
        <w:rPr>
          <w:rFonts w:ascii="Simplified Arabic" w:eastAsia="Calibri" w:hAnsi="Simplified Arabic" w:cs="Simplified Arabic"/>
          <w:rtl/>
          <w:lang w:val="en-GB"/>
        </w:rPr>
        <w:t xml:space="preserve">المؤسسات </w:t>
      </w:r>
      <w:r w:rsidR="000C74E8" w:rsidRPr="00C00A8E">
        <w:rPr>
          <w:rFonts w:ascii="Simplified Arabic" w:eastAsia="Calibri" w:hAnsi="Simplified Arabic" w:cs="Simplified Arabic" w:hint="cs"/>
          <w:rtl/>
          <w:lang w:val="en-GB"/>
        </w:rPr>
        <w:t>التربوية</w:t>
      </w:r>
      <w:r w:rsidRPr="00C00A8E">
        <w:rPr>
          <w:rFonts w:ascii="Simplified Arabic" w:eastAsia="Calibri" w:hAnsi="Simplified Arabic" w:cs="Simplified Arabic" w:hint="cs"/>
          <w:rtl/>
          <w:lang w:val="en-GB"/>
        </w:rPr>
        <w:t>؛</w:t>
      </w:r>
      <w:r w:rsidRPr="00C00A8E">
        <w:rPr>
          <w:rFonts w:ascii="Simplified Arabic" w:eastAsia="Calibri" w:hAnsi="Simplified Arabic" w:cs="Simplified Arabic"/>
          <w:rtl/>
          <w:lang w:val="en-GB"/>
        </w:rPr>
        <w:t xml:space="preserve"> لأن العمليـة التعليمية غايتها الأسمى هي مساعدة الطلبة على </w:t>
      </w:r>
      <w:r w:rsidR="000C74E8" w:rsidRPr="00C00A8E">
        <w:rPr>
          <w:rFonts w:ascii="Simplified Arabic" w:eastAsia="Calibri" w:hAnsi="Simplified Arabic" w:cs="Simplified Arabic" w:hint="cs"/>
          <w:rtl/>
          <w:lang w:val="en-GB"/>
        </w:rPr>
        <w:t>اكتساب الحقائق المعرفية</w:t>
      </w:r>
      <w:r w:rsidR="007F33C2" w:rsidRPr="00C00A8E">
        <w:rPr>
          <w:rFonts w:ascii="Simplified Arabic" w:eastAsia="Calibri" w:hAnsi="Simplified Arabic" w:cs="Simplified Arabic" w:hint="cs"/>
          <w:rtl/>
          <w:lang w:val="en-GB"/>
        </w:rPr>
        <w:t>،</w:t>
      </w:r>
      <w:r w:rsidR="000C74E8" w:rsidRPr="00C00A8E">
        <w:rPr>
          <w:rFonts w:ascii="Simplified Arabic" w:eastAsia="Calibri" w:hAnsi="Simplified Arabic" w:cs="Simplified Arabic" w:hint="cs"/>
          <w:rtl/>
          <w:lang w:val="en-GB"/>
        </w:rPr>
        <w:t xml:space="preserve"> </w:t>
      </w:r>
      <w:r w:rsidRPr="00C00A8E">
        <w:rPr>
          <w:rFonts w:ascii="Simplified Arabic" w:eastAsia="Calibri" w:hAnsi="Simplified Arabic" w:cs="Simplified Arabic"/>
          <w:rtl/>
          <w:lang w:val="en-GB"/>
        </w:rPr>
        <w:t>والمهارات</w:t>
      </w:r>
      <w:r w:rsidR="007F33C2" w:rsidRPr="00C00A8E">
        <w:rPr>
          <w:rFonts w:ascii="Simplified Arabic" w:eastAsia="Calibri" w:hAnsi="Simplified Arabic" w:cs="Simplified Arabic" w:hint="cs"/>
          <w:rtl/>
          <w:lang w:val="en-GB"/>
        </w:rPr>
        <w:t>، والقدرة على التفوق</w:t>
      </w:r>
      <w:r w:rsidRPr="00C00A8E">
        <w:rPr>
          <w:rFonts w:ascii="Simplified Arabic" w:eastAsia="Calibri" w:hAnsi="Simplified Arabic" w:cs="Simplified Arabic"/>
          <w:rtl/>
          <w:lang w:val="en-GB"/>
        </w:rPr>
        <w:t xml:space="preserve"> فيها؛ فإن لم يشعر الطلبة بالرِضا</w:t>
      </w:r>
      <w:r w:rsidR="00B82435" w:rsidRPr="00C00A8E">
        <w:rPr>
          <w:rFonts w:ascii="Simplified Arabic" w:eastAsia="Calibri" w:hAnsi="Simplified Arabic" w:cs="Simplified Arabic" w:hint="cs"/>
          <w:rtl/>
          <w:lang w:val="en-GB"/>
        </w:rPr>
        <w:t>،</w:t>
      </w:r>
      <w:r w:rsidRPr="00C00A8E">
        <w:rPr>
          <w:rFonts w:ascii="Simplified Arabic" w:eastAsia="Calibri" w:hAnsi="Simplified Arabic" w:cs="Simplified Arabic"/>
          <w:rtl/>
          <w:lang w:val="en-GB"/>
        </w:rPr>
        <w:t xml:space="preserve"> فذلك يعطي مؤشرًا على ضعف مستوى جودة التعليم المقدّم لهم. ونظرًا للظروف الطارئة التي يمر بها العالم في ظل جائحة </w:t>
      </w:r>
      <w:r w:rsidRPr="00C00A8E">
        <w:rPr>
          <w:rFonts w:ascii="Simplified Arabic" w:eastAsia="Calibri" w:hAnsi="Simplified Arabic" w:cs="Simplified Arabic" w:hint="cs"/>
          <w:rtl/>
          <w:lang w:val="en-GB"/>
        </w:rPr>
        <w:t xml:space="preserve">كورونا </w:t>
      </w:r>
      <w:r w:rsidRPr="00C00A8E">
        <w:rPr>
          <w:rFonts w:ascii="Simplified Arabic" w:eastAsia="Calibri" w:hAnsi="Simplified Arabic" w:cs="Simplified Arabic"/>
          <w:lang w:val="en-GB"/>
        </w:rPr>
        <w:t>Covid-19</w:t>
      </w:r>
      <w:r w:rsidRPr="00C00A8E">
        <w:rPr>
          <w:rFonts w:ascii="Simplified Arabic" w:eastAsia="Calibri" w:hAnsi="Simplified Arabic" w:cs="Simplified Arabic"/>
          <w:rtl/>
          <w:lang w:val="en-GB"/>
        </w:rPr>
        <w:t xml:space="preserve"> التي أثرت على مناحي الحياة المختلفة ومنها التعليم؛ فإن معايير تقييم التعلم وأدواته قد تغيرت لتواكب ذلك. و</w:t>
      </w:r>
      <w:r w:rsidRPr="00C00A8E">
        <w:rPr>
          <w:rFonts w:ascii="Simplified Arabic" w:eastAsia="Calibri" w:hAnsi="Simplified Arabic" w:cs="Simplified Arabic" w:hint="cs"/>
          <w:rtl/>
          <w:lang w:val="en-GB"/>
        </w:rPr>
        <w:t xml:space="preserve">قد </w:t>
      </w:r>
      <w:r w:rsidR="00FA3F0D" w:rsidRPr="00C00A8E">
        <w:rPr>
          <w:rFonts w:ascii="Simplified Arabic" w:eastAsia="Calibri" w:hAnsi="Simplified Arabic" w:cs="Simplified Arabic" w:hint="cs"/>
          <w:rtl/>
          <w:lang w:val="en-GB"/>
        </w:rPr>
        <w:t xml:space="preserve">واجه </w:t>
      </w:r>
      <w:r w:rsidRPr="00C00A8E">
        <w:rPr>
          <w:rFonts w:ascii="Simplified Arabic" w:eastAsia="Calibri" w:hAnsi="Simplified Arabic" w:cs="Simplified Arabic"/>
          <w:rtl/>
          <w:lang w:val="en-GB"/>
        </w:rPr>
        <w:t>طلبة كلية التربية بجامعة السلطان قابوس بصفة عامة، وطلبة السنة الأخيرة</w:t>
      </w:r>
      <w:r w:rsidR="00ED3EDB" w:rsidRPr="00C00A8E">
        <w:rPr>
          <w:rFonts w:ascii="Simplified Arabic" w:eastAsia="Calibri" w:hAnsi="Simplified Arabic" w:cs="Simplified Arabic" w:hint="cs"/>
          <w:rtl/>
          <w:lang w:val="en-GB"/>
        </w:rPr>
        <w:t xml:space="preserve"> (بكالوريو</w:t>
      </w:r>
      <w:r w:rsidR="00ED3EDB" w:rsidRPr="00C00A8E">
        <w:rPr>
          <w:rFonts w:ascii="Simplified Arabic" w:eastAsia="Calibri" w:hAnsi="Simplified Arabic" w:cs="Simplified Arabic" w:hint="eastAsia"/>
          <w:rtl/>
          <w:lang w:val="en-GB"/>
        </w:rPr>
        <w:t>س</w:t>
      </w:r>
      <w:r w:rsidR="00ED3EDB" w:rsidRPr="00C00A8E">
        <w:rPr>
          <w:rFonts w:ascii="Simplified Arabic" w:eastAsia="Calibri" w:hAnsi="Simplified Arabic" w:cs="Simplified Arabic" w:hint="cs"/>
          <w:rtl/>
          <w:lang w:val="en-GB"/>
        </w:rPr>
        <w:t>/ دبلوم التأهيل التربوي)</w:t>
      </w:r>
      <w:r w:rsidRPr="00C00A8E">
        <w:rPr>
          <w:rFonts w:ascii="Simplified Arabic" w:eastAsia="Calibri" w:hAnsi="Simplified Arabic" w:cs="Simplified Arabic"/>
          <w:rtl/>
          <w:lang w:val="en-GB"/>
        </w:rPr>
        <w:t xml:space="preserve"> بصفة خاصة تحديات في سبيل التأقلم</w:t>
      </w:r>
      <w:r w:rsidRPr="00C00A8E">
        <w:rPr>
          <w:rFonts w:ascii="Simplified Arabic" w:eastAsia="Calibri" w:hAnsi="Simplified Arabic" w:cs="Simplified Arabic" w:hint="cs"/>
          <w:rtl/>
          <w:lang w:val="en-GB"/>
        </w:rPr>
        <w:t xml:space="preserve"> مع ظروف التعليم الإلكتروني،</w:t>
      </w:r>
      <w:r w:rsidRPr="00C00A8E">
        <w:rPr>
          <w:rFonts w:ascii="Simplified Arabic" w:eastAsia="Calibri" w:hAnsi="Simplified Arabic" w:cs="Simplified Arabic"/>
          <w:rtl/>
          <w:lang w:val="en-GB"/>
        </w:rPr>
        <w:t xml:space="preserve"> وفهم المتطلبات المستحدثة في تقييم تعلمهم. ويعد مقرر التدريب الميداني من المقررات المهمة لخريج كلية التربية</w:t>
      </w:r>
      <w:r w:rsidRPr="00C00A8E">
        <w:rPr>
          <w:rFonts w:ascii="Simplified Arabic" w:eastAsia="Calibri" w:hAnsi="Simplified Arabic" w:cs="Simplified Arabic" w:hint="cs"/>
          <w:rtl/>
          <w:lang w:val="en-GB"/>
        </w:rPr>
        <w:t>؛</w:t>
      </w:r>
      <w:r w:rsidRPr="00C00A8E">
        <w:rPr>
          <w:rFonts w:ascii="Simplified Arabic" w:eastAsia="Calibri" w:hAnsi="Simplified Arabic" w:cs="Simplified Arabic"/>
          <w:rtl/>
          <w:lang w:val="en-GB"/>
        </w:rPr>
        <w:t xml:space="preserve"> كونه سيلتحق بعد تخرجه بمهنة التعليم التي تتطلب مهارات </w:t>
      </w:r>
      <w:r w:rsidR="00EB5917" w:rsidRPr="00C00A8E">
        <w:rPr>
          <w:rFonts w:ascii="Simplified Arabic" w:eastAsia="Calibri" w:hAnsi="Simplified Arabic" w:cs="Simplified Arabic" w:hint="cs"/>
          <w:rtl/>
          <w:lang w:val="en-GB"/>
        </w:rPr>
        <w:t xml:space="preserve">وكفايات </w:t>
      </w:r>
      <w:r w:rsidRPr="00C00A8E">
        <w:rPr>
          <w:rFonts w:ascii="Simplified Arabic" w:eastAsia="Calibri" w:hAnsi="Simplified Arabic" w:cs="Simplified Arabic"/>
          <w:rtl/>
          <w:lang w:val="en-GB"/>
        </w:rPr>
        <w:t xml:space="preserve">تدريسية معينة ومعارف متنوعة في التخصص. </w:t>
      </w:r>
      <w:r w:rsidR="00CE2546" w:rsidRPr="00C00A8E">
        <w:rPr>
          <w:rFonts w:ascii="Simplified Arabic" w:eastAsia="Calibri" w:hAnsi="Simplified Arabic" w:cs="Simplified Arabic" w:hint="cs"/>
          <w:rtl/>
          <w:lang w:val="en-GB"/>
        </w:rPr>
        <w:t>و</w:t>
      </w:r>
      <w:r w:rsidR="00F3564B" w:rsidRPr="00C00A8E">
        <w:rPr>
          <w:rFonts w:ascii="Simplified Arabic" w:eastAsia="Calibri" w:hAnsi="Simplified Arabic" w:cs="Simplified Arabic" w:hint="cs"/>
          <w:rtl/>
          <w:lang w:val="en-GB"/>
        </w:rPr>
        <w:t xml:space="preserve">من هنا كانت مشكلة الدراسة الحالية </w:t>
      </w:r>
      <w:r w:rsidR="00B82435" w:rsidRPr="00C00A8E">
        <w:rPr>
          <w:rFonts w:ascii="Simplified Arabic" w:eastAsia="Calibri" w:hAnsi="Simplified Arabic" w:cs="Simplified Arabic" w:hint="cs"/>
          <w:rtl/>
          <w:lang w:val="en-GB"/>
        </w:rPr>
        <w:t>متمثّلة</w:t>
      </w:r>
      <w:r w:rsidR="00F3564B" w:rsidRPr="00C00A8E">
        <w:rPr>
          <w:rFonts w:ascii="Simplified Arabic" w:eastAsia="Calibri" w:hAnsi="Simplified Arabic" w:cs="Simplified Arabic" w:hint="cs"/>
          <w:rtl/>
          <w:lang w:val="en-GB"/>
        </w:rPr>
        <w:t xml:space="preserve"> في السؤال الرئيس </w:t>
      </w:r>
      <w:r w:rsidRPr="00C00A8E">
        <w:rPr>
          <w:rFonts w:ascii="Simplified Arabic" w:eastAsia="Calibri" w:hAnsi="Simplified Arabic" w:cs="Simplified Arabic"/>
          <w:rtl/>
          <w:lang w:val="en-GB"/>
        </w:rPr>
        <w:t xml:space="preserve">الذي ينص على: </w:t>
      </w:r>
      <w:bookmarkStart w:id="2" w:name="_Hlk53393227"/>
      <w:bookmarkStart w:id="3" w:name="_Hlk44249105"/>
      <w:r w:rsidRPr="00C00A8E">
        <w:rPr>
          <w:rFonts w:ascii="Simplified Arabic" w:eastAsia="Calibri" w:hAnsi="Simplified Arabic" w:cs="Simplified Arabic"/>
          <w:b/>
          <w:bCs/>
          <w:rtl/>
          <w:lang w:val="en-GB"/>
        </w:rPr>
        <w:t>ما درجة رضا طلبة كلية التربية</w:t>
      </w:r>
      <w:r w:rsidR="00371DFC" w:rsidRPr="00C00A8E">
        <w:rPr>
          <w:rFonts w:ascii="Simplified Arabic" w:eastAsia="Calibri" w:hAnsi="Simplified Arabic" w:cs="Simplified Arabic" w:hint="cs"/>
          <w:b/>
          <w:bCs/>
          <w:rtl/>
          <w:lang w:val="en-GB"/>
        </w:rPr>
        <w:t xml:space="preserve"> بجامعة السلطان قابوس</w:t>
      </w:r>
      <w:r w:rsidRPr="00C00A8E">
        <w:rPr>
          <w:rFonts w:ascii="Simplified Arabic" w:eastAsia="Calibri" w:hAnsi="Simplified Arabic" w:cs="Simplified Arabic"/>
          <w:b/>
          <w:bCs/>
          <w:rtl/>
          <w:lang w:val="en-GB"/>
        </w:rPr>
        <w:t xml:space="preserve"> عن متطلبات مقرر التدريب الميداني في فترة </w:t>
      </w:r>
      <w:r w:rsidR="000471C7" w:rsidRPr="00C00A8E">
        <w:rPr>
          <w:rFonts w:ascii="Simplified Arabic" w:eastAsia="Calibri" w:hAnsi="Simplified Arabic" w:cs="Simplified Arabic" w:hint="cs"/>
          <w:b/>
          <w:bCs/>
          <w:rtl/>
          <w:lang w:val="en-GB"/>
        </w:rPr>
        <w:t>التعليم الإلكتروني</w:t>
      </w:r>
      <w:r w:rsidRPr="00C00A8E">
        <w:rPr>
          <w:rFonts w:ascii="Simplified Arabic" w:eastAsia="Calibri" w:hAnsi="Simplified Arabic" w:cs="Simplified Arabic"/>
          <w:b/>
          <w:bCs/>
          <w:rtl/>
          <w:lang w:val="en-GB"/>
        </w:rPr>
        <w:t>؟</w:t>
      </w:r>
      <w:r w:rsidRPr="00C00A8E">
        <w:rPr>
          <w:rFonts w:ascii="Simplified Arabic" w:eastAsia="Calibri" w:hAnsi="Simplified Arabic" w:cs="Simplified Arabic"/>
          <w:rtl/>
          <w:lang w:val="en-GB"/>
        </w:rPr>
        <w:t xml:space="preserve"> </w:t>
      </w:r>
      <w:bookmarkEnd w:id="2"/>
    </w:p>
    <w:bookmarkEnd w:id="3"/>
    <w:p w14:paraId="185F399A" w14:textId="77777777" w:rsidR="00AE32CF" w:rsidRPr="00C00A8E" w:rsidRDefault="00AE32CF" w:rsidP="009859E5">
      <w:pPr>
        <w:bidi/>
        <w:spacing w:before="40" w:after="50" w:line="360" w:lineRule="auto"/>
        <w:ind w:firstLine="397"/>
        <w:jc w:val="both"/>
        <w:rPr>
          <w:rFonts w:ascii="Simplified Arabic" w:eastAsia="Calibri" w:hAnsi="Simplified Arabic" w:cs="Simplified Arabic"/>
          <w:lang w:val="en-GB"/>
        </w:rPr>
      </w:pPr>
      <w:r w:rsidRPr="00C00A8E">
        <w:rPr>
          <w:rFonts w:ascii="Simplified Arabic" w:eastAsia="Calibri" w:hAnsi="Simplified Arabic" w:cs="Simplified Arabic"/>
          <w:rtl/>
          <w:lang w:val="en-GB"/>
        </w:rPr>
        <w:lastRenderedPageBreak/>
        <w:t>وتنبثق منه الأسئلة الفرعية الآتية:</w:t>
      </w:r>
    </w:p>
    <w:p w14:paraId="18317F7F" w14:textId="46FAF055" w:rsidR="00AE32CF" w:rsidRPr="00C00A8E" w:rsidRDefault="00AE32CF" w:rsidP="009859E5">
      <w:pPr>
        <w:pStyle w:val="ListParagraph"/>
        <w:numPr>
          <w:ilvl w:val="0"/>
          <w:numId w:val="1"/>
        </w:numPr>
        <w:spacing w:before="40" w:after="50" w:line="360" w:lineRule="auto"/>
        <w:ind w:left="0"/>
        <w:jc w:val="both"/>
        <w:rPr>
          <w:rFonts w:ascii="Simplified Arabic" w:eastAsia="Calibri" w:hAnsi="Simplified Arabic" w:cs="Simplified Arabic"/>
          <w:sz w:val="24"/>
          <w:szCs w:val="24"/>
          <w:lang w:val="en-GB"/>
        </w:rPr>
      </w:pPr>
      <w:r w:rsidRPr="00C00A8E">
        <w:rPr>
          <w:rFonts w:ascii="Simplified Arabic" w:eastAsia="Calibri" w:hAnsi="Simplified Arabic" w:cs="Simplified Arabic"/>
          <w:sz w:val="24"/>
          <w:szCs w:val="24"/>
          <w:rtl/>
          <w:lang w:val="en-GB"/>
        </w:rPr>
        <w:t>هل تختلف درجة رضا طلبة كلية التربية</w:t>
      </w:r>
      <w:r w:rsidR="00371DFC" w:rsidRPr="00C00A8E">
        <w:rPr>
          <w:rFonts w:ascii="Simplified Arabic" w:eastAsia="Calibri" w:hAnsi="Simplified Arabic" w:cs="Simplified Arabic" w:hint="cs"/>
          <w:sz w:val="24"/>
          <w:szCs w:val="24"/>
          <w:rtl/>
          <w:lang w:val="en-GB"/>
        </w:rPr>
        <w:t xml:space="preserve"> بجامعة السلطان قابوس</w:t>
      </w:r>
      <w:r w:rsidRPr="00C00A8E">
        <w:rPr>
          <w:rFonts w:ascii="Simplified Arabic" w:eastAsia="Calibri" w:hAnsi="Simplified Arabic" w:cs="Simplified Arabic"/>
          <w:sz w:val="24"/>
          <w:szCs w:val="24"/>
          <w:rtl/>
          <w:lang w:val="en-GB"/>
        </w:rPr>
        <w:t xml:space="preserve"> عن متطلبات مقرر </w:t>
      </w:r>
      <w:r w:rsidRPr="00C00A8E">
        <w:rPr>
          <w:rFonts w:ascii="Simplified Arabic" w:eastAsia="Calibri" w:hAnsi="Simplified Arabic" w:cs="Simplified Arabic" w:hint="cs"/>
          <w:sz w:val="24"/>
          <w:szCs w:val="24"/>
          <w:rtl/>
          <w:lang w:val="en-GB"/>
        </w:rPr>
        <w:t>التدريب الميداني</w:t>
      </w:r>
      <w:r w:rsidRPr="00C00A8E">
        <w:rPr>
          <w:rFonts w:ascii="Simplified Arabic" w:eastAsia="Calibri" w:hAnsi="Simplified Arabic" w:cs="Simplified Arabic"/>
          <w:sz w:val="24"/>
          <w:szCs w:val="24"/>
          <w:rtl/>
          <w:lang w:val="en-GB"/>
        </w:rPr>
        <w:t xml:space="preserve"> في فترة </w:t>
      </w:r>
      <w:r w:rsidR="000471C7" w:rsidRPr="00C00A8E">
        <w:rPr>
          <w:rFonts w:ascii="Simplified Arabic" w:eastAsia="Calibri" w:hAnsi="Simplified Arabic" w:cs="Simplified Arabic" w:hint="cs"/>
          <w:sz w:val="24"/>
          <w:szCs w:val="24"/>
          <w:rtl/>
          <w:lang w:val="en-GB"/>
        </w:rPr>
        <w:t>التعليم الإلكتروني</w:t>
      </w:r>
      <w:r w:rsidRPr="00C00A8E">
        <w:rPr>
          <w:rFonts w:ascii="Simplified Arabic" w:eastAsia="Calibri" w:hAnsi="Simplified Arabic" w:cs="Simplified Arabic"/>
          <w:sz w:val="24"/>
          <w:szCs w:val="24"/>
          <w:rtl/>
          <w:lang w:val="en-GB"/>
        </w:rPr>
        <w:t xml:space="preserve"> باختلاف المؤهل (بكالوريوس التربية- دبلوم التأهيل التربوي)؟</w:t>
      </w:r>
    </w:p>
    <w:p w14:paraId="3DF4E79B" w14:textId="77356418" w:rsidR="00AE32CF" w:rsidRPr="00C00A8E" w:rsidRDefault="00AE32CF" w:rsidP="009859E5">
      <w:pPr>
        <w:pStyle w:val="ListParagraph"/>
        <w:numPr>
          <w:ilvl w:val="0"/>
          <w:numId w:val="1"/>
        </w:numPr>
        <w:spacing w:before="40" w:after="50" w:line="360" w:lineRule="auto"/>
        <w:ind w:left="0"/>
        <w:jc w:val="both"/>
        <w:rPr>
          <w:rFonts w:ascii="Simplified Arabic" w:eastAsia="Calibri" w:hAnsi="Simplified Arabic" w:cs="Simplified Arabic"/>
          <w:sz w:val="24"/>
          <w:szCs w:val="24"/>
          <w:lang w:val="en-GB"/>
        </w:rPr>
      </w:pPr>
      <w:r w:rsidRPr="00C00A8E">
        <w:rPr>
          <w:rFonts w:ascii="Simplified Arabic" w:eastAsia="Calibri" w:hAnsi="Simplified Arabic" w:cs="Simplified Arabic"/>
          <w:sz w:val="24"/>
          <w:szCs w:val="24"/>
          <w:rtl/>
          <w:lang w:val="en-GB"/>
        </w:rPr>
        <w:t>هل توجد فروق دالة إحصائيًا في درجة رضا طلبة كلية التربية</w:t>
      </w:r>
      <w:r w:rsidR="00371DFC" w:rsidRPr="00C00A8E">
        <w:rPr>
          <w:rFonts w:ascii="Simplified Arabic" w:eastAsia="Calibri" w:hAnsi="Simplified Arabic" w:cs="Simplified Arabic" w:hint="cs"/>
          <w:sz w:val="24"/>
          <w:szCs w:val="24"/>
          <w:rtl/>
          <w:lang w:val="en-GB"/>
        </w:rPr>
        <w:t xml:space="preserve"> بجامعة السلطان قابوس</w:t>
      </w:r>
      <w:r w:rsidRPr="00C00A8E">
        <w:rPr>
          <w:rFonts w:ascii="Simplified Arabic" w:eastAsia="Calibri" w:hAnsi="Simplified Arabic" w:cs="Simplified Arabic"/>
          <w:sz w:val="24"/>
          <w:szCs w:val="24"/>
          <w:rtl/>
          <w:lang w:val="en-GB"/>
        </w:rPr>
        <w:t xml:space="preserve"> عن متطلبات مقرر التدريب الميداني في فترة </w:t>
      </w:r>
      <w:r w:rsidR="000471C7" w:rsidRPr="00C00A8E">
        <w:rPr>
          <w:rFonts w:ascii="Simplified Arabic" w:eastAsia="Calibri" w:hAnsi="Simplified Arabic" w:cs="Simplified Arabic" w:hint="cs"/>
          <w:sz w:val="24"/>
          <w:szCs w:val="24"/>
          <w:rtl/>
          <w:lang w:val="en-GB"/>
        </w:rPr>
        <w:t>التعليم الإلكتروني</w:t>
      </w:r>
      <w:r w:rsidRPr="00C00A8E">
        <w:rPr>
          <w:rFonts w:ascii="Simplified Arabic" w:eastAsia="Calibri" w:hAnsi="Simplified Arabic" w:cs="Simplified Arabic"/>
          <w:sz w:val="24"/>
          <w:szCs w:val="24"/>
          <w:rtl/>
          <w:lang w:val="en-GB"/>
        </w:rPr>
        <w:t xml:space="preserve"> تعزى لمتغير النوع الاجتماعي</w:t>
      </w:r>
      <w:r w:rsidR="000471C7" w:rsidRPr="00C00A8E">
        <w:rPr>
          <w:rFonts w:ascii="Simplified Arabic" w:eastAsia="Calibri" w:hAnsi="Simplified Arabic" w:cs="Simplified Arabic" w:hint="cs"/>
          <w:sz w:val="24"/>
          <w:szCs w:val="24"/>
          <w:rtl/>
          <w:lang w:val="en-GB"/>
        </w:rPr>
        <w:t xml:space="preserve"> (ذكر/ أنثى)</w:t>
      </w:r>
      <w:r w:rsidRPr="00C00A8E">
        <w:rPr>
          <w:rFonts w:ascii="Simplified Arabic" w:eastAsia="Calibri" w:hAnsi="Simplified Arabic" w:cs="Simplified Arabic"/>
          <w:sz w:val="24"/>
          <w:szCs w:val="24"/>
          <w:rtl/>
          <w:lang w:val="en-GB"/>
        </w:rPr>
        <w:t>؟</w:t>
      </w:r>
    </w:p>
    <w:p w14:paraId="3DFA353F" w14:textId="3AD99A70" w:rsidR="008D5225" w:rsidRPr="00C00A8E" w:rsidRDefault="008D5225" w:rsidP="009859E5">
      <w:pPr>
        <w:pStyle w:val="ListParagraph"/>
        <w:numPr>
          <w:ilvl w:val="0"/>
          <w:numId w:val="1"/>
        </w:numPr>
        <w:spacing w:before="40" w:after="50" w:line="360" w:lineRule="auto"/>
        <w:ind w:left="0"/>
        <w:jc w:val="both"/>
        <w:rPr>
          <w:rFonts w:ascii="Simplified Arabic" w:eastAsia="Calibri" w:hAnsi="Simplified Arabic" w:cs="Simplified Arabic"/>
          <w:sz w:val="24"/>
          <w:szCs w:val="24"/>
          <w:rtl/>
          <w:lang w:val="en-GB"/>
        </w:rPr>
      </w:pPr>
      <w:r w:rsidRPr="00C00A8E">
        <w:rPr>
          <w:rFonts w:ascii="Simplified Arabic" w:eastAsia="Calibri" w:hAnsi="Simplified Arabic" w:cs="Simplified Arabic"/>
          <w:sz w:val="24"/>
          <w:szCs w:val="24"/>
          <w:rtl/>
          <w:lang w:val="en-GB"/>
        </w:rPr>
        <w:t xml:space="preserve">ما </w:t>
      </w:r>
      <w:r w:rsidR="00FC5D7D" w:rsidRPr="00C00A8E">
        <w:rPr>
          <w:rFonts w:ascii="Simplified Arabic" w:eastAsia="Calibri" w:hAnsi="Simplified Arabic" w:cs="Simplified Arabic" w:hint="cs"/>
          <w:sz w:val="24"/>
          <w:szCs w:val="24"/>
          <w:rtl/>
          <w:lang w:val="en-GB"/>
        </w:rPr>
        <w:t>صعوبات</w:t>
      </w:r>
      <w:r w:rsidRPr="00C00A8E">
        <w:rPr>
          <w:rFonts w:ascii="Simplified Arabic" w:eastAsia="Calibri" w:hAnsi="Simplified Arabic" w:cs="Simplified Arabic" w:hint="cs"/>
          <w:sz w:val="24"/>
          <w:szCs w:val="24"/>
          <w:rtl/>
          <w:lang w:val="en-GB"/>
        </w:rPr>
        <w:t xml:space="preserve"> إنجاز متطلبات مقرر التدريب الميداني </w:t>
      </w:r>
      <w:r w:rsidR="00FC5D7D" w:rsidRPr="00C00A8E">
        <w:rPr>
          <w:rFonts w:ascii="Simplified Arabic" w:eastAsia="Calibri" w:hAnsi="Simplified Arabic" w:cs="Simplified Arabic" w:hint="cs"/>
          <w:sz w:val="24"/>
          <w:szCs w:val="24"/>
          <w:rtl/>
          <w:lang w:val="en-GB"/>
        </w:rPr>
        <w:t>باستخدام</w:t>
      </w:r>
      <w:r w:rsidRPr="00C00A8E">
        <w:rPr>
          <w:rFonts w:ascii="Simplified Arabic" w:eastAsia="Calibri" w:hAnsi="Simplified Arabic" w:cs="Simplified Arabic" w:hint="cs"/>
          <w:sz w:val="24"/>
          <w:szCs w:val="24"/>
          <w:rtl/>
          <w:lang w:val="en-GB"/>
        </w:rPr>
        <w:t xml:space="preserve"> التعليم الإلكتروني؟</w:t>
      </w:r>
    </w:p>
    <w:p w14:paraId="564DE61A" w14:textId="05747408" w:rsidR="008D5225" w:rsidRPr="00C00A8E" w:rsidRDefault="008D5225" w:rsidP="009859E5">
      <w:pPr>
        <w:pStyle w:val="ListParagraph"/>
        <w:numPr>
          <w:ilvl w:val="0"/>
          <w:numId w:val="1"/>
        </w:numPr>
        <w:spacing w:before="40" w:after="50" w:line="360" w:lineRule="auto"/>
        <w:ind w:left="0"/>
        <w:jc w:val="both"/>
        <w:rPr>
          <w:rFonts w:ascii="Simplified Arabic" w:eastAsia="Calibri" w:hAnsi="Simplified Arabic" w:cs="Simplified Arabic"/>
          <w:sz w:val="24"/>
          <w:szCs w:val="24"/>
          <w:lang w:val="en-GB"/>
        </w:rPr>
      </w:pPr>
      <w:r w:rsidRPr="00C00A8E">
        <w:rPr>
          <w:rFonts w:ascii="Simplified Arabic" w:eastAsia="Calibri" w:hAnsi="Simplified Arabic" w:cs="Simplified Arabic"/>
          <w:sz w:val="24"/>
          <w:szCs w:val="24"/>
          <w:rtl/>
          <w:lang w:val="en-GB"/>
        </w:rPr>
        <w:t>ما</w:t>
      </w:r>
      <w:r w:rsidRPr="00C00A8E">
        <w:rPr>
          <w:rFonts w:ascii="Simplified Arabic" w:eastAsia="Calibri" w:hAnsi="Simplified Arabic" w:cs="Simplified Arabic" w:hint="cs"/>
          <w:sz w:val="24"/>
          <w:szCs w:val="24"/>
          <w:rtl/>
          <w:lang w:val="en-GB"/>
        </w:rPr>
        <w:t xml:space="preserve"> مقترحات </w:t>
      </w:r>
      <w:r w:rsidR="00FC5D7D" w:rsidRPr="00C00A8E">
        <w:rPr>
          <w:rFonts w:ascii="Simplified Arabic" w:eastAsia="Calibri" w:hAnsi="Simplified Arabic" w:cs="Simplified Arabic" w:hint="cs"/>
          <w:sz w:val="24"/>
          <w:szCs w:val="24"/>
          <w:rtl/>
          <w:lang w:val="en-GB"/>
        </w:rPr>
        <w:t>تطوير</w:t>
      </w:r>
      <w:r w:rsidRPr="00C00A8E">
        <w:rPr>
          <w:rFonts w:ascii="Simplified Arabic" w:eastAsia="Calibri" w:hAnsi="Simplified Arabic" w:cs="Simplified Arabic" w:hint="cs"/>
          <w:sz w:val="24"/>
          <w:szCs w:val="24"/>
          <w:rtl/>
          <w:lang w:val="en-GB"/>
        </w:rPr>
        <w:t xml:space="preserve"> تطبيق</w:t>
      </w:r>
      <w:r w:rsidRPr="00C00A8E">
        <w:rPr>
          <w:rFonts w:ascii="Simplified Arabic" w:eastAsia="Calibri" w:hAnsi="Simplified Arabic" w:cs="Simplified Arabic"/>
          <w:sz w:val="24"/>
          <w:szCs w:val="24"/>
          <w:rtl/>
          <w:lang w:val="en-GB"/>
        </w:rPr>
        <w:t xml:space="preserve"> مقرر التدريب الميداني </w:t>
      </w:r>
      <w:r w:rsidR="00FC5D7D" w:rsidRPr="00C00A8E">
        <w:rPr>
          <w:rFonts w:ascii="Simplified Arabic" w:eastAsia="Calibri" w:hAnsi="Simplified Arabic" w:cs="Simplified Arabic" w:hint="cs"/>
          <w:sz w:val="24"/>
          <w:szCs w:val="24"/>
          <w:rtl/>
          <w:lang w:val="en-GB"/>
        </w:rPr>
        <w:t>باستخدام</w:t>
      </w:r>
      <w:r w:rsidRPr="00C00A8E">
        <w:rPr>
          <w:rFonts w:ascii="Simplified Arabic" w:eastAsia="Calibri" w:hAnsi="Simplified Arabic" w:cs="Simplified Arabic" w:hint="cs"/>
          <w:sz w:val="24"/>
          <w:szCs w:val="24"/>
          <w:rtl/>
          <w:lang w:val="en-GB"/>
        </w:rPr>
        <w:t xml:space="preserve"> التعليم الإلكتروني</w:t>
      </w:r>
      <w:r w:rsidRPr="00C00A8E">
        <w:rPr>
          <w:rFonts w:ascii="Simplified Arabic" w:eastAsia="Calibri" w:hAnsi="Simplified Arabic" w:cs="Simplified Arabic"/>
          <w:sz w:val="24"/>
          <w:szCs w:val="24"/>
          <w:rtl/>
          <w:lang w:val="en-GB"/>
        </w:rPr>
        <w:t>؟</w:t>
      </w:r>
    </w:p>
    <w:p w14:paraId="1C95E207" w14:textId="77777777" w:rsidR="005951F2" w:rsidRPr="00AF4B17" w:rsidRDefault="005951F2" w:rsidP="009859E5">
      <w:pPr>
        <w:bidi/>
        <w:spacing w:before="40" w:after="50" w:line="360" w:lineRule="auto"/>
        <w:jc w:val="both"/>
        <w:rPr>
          <w:rFonts w:ascii="Simplified Arabic" w:eastAsia="Calibri" w:hAnsi="Simplified Arabic" w:cs="Simplified Arabic"/>
          <w:b/>
          <w:bCs/>
          <w:sz w:val="32"/>
          <w:szCs w:val="32"/>
          <w:rtl/>
          <w:lang w:val="en-GB"/>
        </w:rPr>
      </w:pPr>
      <w:r w:rsidRPr="00AF4B17">
        <w:rPr>
          <w:rFonts w:ascii="Simplified Arabic" w:eastAsia="Calibri" w:hAnsi="Simplified Arabic" w:cs="Simplified Arabic" w:hint="cs"/>
          <w:b/>
          <w:bCs/>
          <w:sz w:val="32"/>
          <w:szCs w:val="32"/>
          <w:rtl/>
          <w:lang w:val="en-GB"/>
        </w:rPr>
        <w:t>أهداف الدراسة:</w:t>
      </w:r>
    </w:p>
    <w:p w14:paraId="3D0CD513" w14:textId="77777777" w:rsidR="005951F2" w:rsidRPr="00C00A8E" w:rsidRDefault="005951F2" w:rsidP="009859E5">
      <w:pPr>
        <w:pStyle w:val="ListParagraph"/>
        <w:numPr>
          <w:ilvl w:val="0"/>
          <w:numId w:val="1"/>
        </w:numPr>
        <w:spacing w:before="40" w:after="50" w:line="360" w:lineRule="auto"/>
        <w:ind w:left="0" w:hanging="357"/>
        <w:jc w:val="both"/>
        <w:rPr>
          <w:rFonts w:ascii="Simplified Arabic" w:eastAsia="Calibri" w:hAnsi="Simplified Arabic" w:cs="Simplified Arabic"/>
          <w:sz w:val="24"/>
          <w:szCs w:val="24"/>
          <w:lang w:val="en-GB"/>
        </w:rPr>
      </w:pPr>
      <w:r w:rsidRPr="00C00A8E">
        <w:rPr>
          <w:rFonts w:ascii="Simplified Arabic" w:eastAsia="Calibri" w:hAnsi="Simplified Arabic" w:cs="Simplified Arabic"/>
          <w:sz w:val="24"/>
          <w:szCs w:val="24"/>
          <w:rtl/>
          <w:lang w:val="en-GB"/>
        </w:rPr>
        <w:t>قياس درجة رضا طلبة كلية التربية بجامعة السلطان قابوس عن متطلبات مقرر التدريب الميداني المتمثّل في ملف الإنجاز الشامل لطلبة البكالوريوس، والملف الوثائقي لطلبة دبلوم التأهيل التربوي.</w:t>
      </w:r>
    </w:p>
    <w:p w14:paraId="30570C06" w14:textId="77777777" w:rsidR="005951F2" w:rsidRPr="00C00A8E" w:rsidRDefault="005951F2" w:rsidP="009859E5">
      <w:pPr>
        <w:pStyle w:val="ListParagraph"/>
        <w:numPr>
          <w:ilvl w:val="0"/>
          <w:numId w:val="1"/>
        </w:numPr>
        <w:spacing w:before="40" w:after="50" w:line="360" w:lineRule="auto"/>
        <w:ind w:left="0" w:hanging="357"/>
        <w:jc w:val="both"/>
        <w:rPr>
          <w:rFonts w:ascii="Simplified Arabic" w:eastAsia="Calibri" w:hAnsi="Simplified Arabic" w:cs="Simplified Arabic"/>
          <w:sz w:val="24"/>
          <w:szCs w:val="24"/>
          <w:lang w:val="en-GB"/>
        </w:rPr>
      </w:pPr>
      <w:r w:rsidRPr="00C00A8E">
        <w:rPr>
          <w:rFonts w:ascii="Simplified Arabic" w:eastAsia="Calibri" w:hAnsi="Simplified Arabic" w:cs="Simplified Arabic" w:hint="cs"/>
          <w:sz w:val="24"/>
          <w:szCs w:val="24"/>
          <w:rtl/>
          <w:lang w:val="en-GB"/>
        </w:rPr>
        <w:t>رصد</w:t>
      </w:r>
      <w:r w:rsidRPr="00C00A8E">
        <w:rPr>
          <w:rFonts w:ascii="Simplified Arabic" w:eastAsia="Calibri" w:hAnsi="Simplified Arabic" w:cs="Simplified Arabic"/>
          <w:sz w:val="24"/>
          <w:szCs w:val="24"/>
          <w:rtl/>
          <w:lang w:val="en-GB"/>
        </w:rPr>
        <w:t xml:space="preserve"> الأدوات التي نالت درجة رضا عالية أو درجة رضا منخفضة لتطويرها مستقبلًا.</w:t>
      </w:r>
    </w:p>
    <w:p w14:paraId="16751F05" w14:textId="77777777" w:rsidR="005951F2" w:rsidRPr="00AF4B17" w:rsidRDefault="005951F2" w:rsidP="009859E5">
      <w:pPr>
        <w:pStyle w:val="ListParagraph"/>
        <w:numPr>
          <w:ilvl w:val="0"/>
          <w:numId w:val="1"/>
        </w:numPr>
        <w:spacing w:before="40" w:after="50" w:line="360" w:lineRule="auto"/>
        <w:ind w:left="0" w:hanging="357"/>
        <w:jc w:val="both"/>
        <w:rPr>
          <w:rFonts w:ascii="Simplified Arabic" w:eastAsia="Calibri" w:hAnsi="Simplified Arabic" w:cs="Simplified Arabic"/>
          <w:sz w:val="28"/>
          <w:szCs w:val="28"/>
          <w:lang w:val="en-GB"/>
        </w:rPr>
      </w:pPr>
      <w:r w:rsidRPr="00C00A8E">
        <w:rPr>
          <w:rFonts w:ascii="Simplified Arabic" w:eastAsia="Calibri" w:hAnsi="Simplified Arabic" w:cs="Simplified Arabic"/>
          <w:sz w:val="24"/>
          <w:szCs w:val="24"/>
          <w:rtl/>
          <w:lang w:val="en-GB"/>
        </w:rPr>
        <w:t>تحديد الأسباب المرتبطة بدرجة رضا الطلبة حول متطلبات مقرر التدريب الميداني</w:t>
      </w:r>
      <w:r w:rsidRPr="00C00A8E">
        <w:rPr>
          <w:rFonts w:ascii="Simplified Arabic" w:eastAsia="Calibri" w:hAnsi="Simplified Arabic" w:cs="Simplified Arabic" w:hint="cs"/>
          <w:sz w:val="24"/>
          <w:szCs w:val="24"/>
          <w:rtl/>
          <w:lang w:val="en-GB"/>
        </w:rPr>
        <w:t>؛</w:t>
      </w:r>
      <w:r w:rsidRPr="00C00A8E">
        <w:rPr>
          <w:rFonts w:ascii="Simplified Arabic" w:eastAsia="Calibri" w:hAnsi="Simplified Arabic" w:cs="Simplified Arabic"/>
          <w:sz w:val="24"/>
          <w:szCs w:val="24"/>
          <w:rtl/>
          <w:lang w:val="en-GB"/>
        </w:rPr>
        <w:t xml:space="preserve"> لبحث سبل معالجتها، وتقديم المقترحات والتوصيات بشأنها.</w:t>
      </w:r>
    </w:p>
    <w:p w14:paraId="2633B851" w14:textId="77777777" w:rsidR="005951F2" w:rsidRPr="00AF4B17" w:rsidRDefault="005951F2" w:rsidP="009859E5">
      <w:pPr>
        <w:bidi/>
        <w:spacing w:before="40" w:after="50" w:line="360" w:lineRule="auto"/>
        <w:jc w:val="both"/>
        <w:rPr>
          <w:rFonts w:ascii="Simplified Arabic" w:eastAsia="Calibri" w:hAnsi="Simplified Arabic" w:cs="Simplified Arabic"/>
          <w:b/>
          <w:bCs/>
          <w:sz w:val="32"/>
          <w:szCs w:val="32"/>
          <w:rtl/>
          <w:lang w:val="en-GB"/>
        </w:rPr>
      </w:pPr>
      <w:r w:rsidRPr="00AF4B17">
        <w:rPr>
          <w:rFonts w:ascii="Simplified Arabic" w:eastAsia="Calibri" w:hAnsi="Simplified Arabic" w:cs="Simplified Arabic" w:hint="cs"/>
          <w:b/>
          <w:bCs/>
          <w:sz w:val="32"/>
          <w:szCs w:val="32"/>
          <w:rtl/>
          <w:lang w:val="en-GB"/>
        </w:rPr>
        <w:t>أهمية الدراسة:</w:t>
      </w:r>
    </w:p>
    <w:p w14:paraId="2932C96E" w14:textId="6F1AF2D1" w:rsidR="005951F2" w:rsidRPr="00C00A8E" w:rsidRDefault="005E3AEE" w:rsidP="009859E5">
      <w:pPr>
        <w:pStyle w:val="ListParagraph"/>
        <w:numPr>
          <w:ilvl w:val="0"/>
          <w:numId w:val="1"/>
        </w:numPr>
        <w:spacing w:before="40" w:after="50" w:line="360" w:lineRule="auto"/>
        <w:ind w:left="0"/>
        <w:jc w:val="both"/>
        <w:rPr>
          <w:rFonts w:ascii="Simplified Arabic" w:eastAsia="Calibri" w:hAnsi="Simplified Arabic" w:cs="Simplified Arabic"/>
          <w:sz w:val="24"/>
          <w:szCs w:val="24"/>
          <w:lang w:val="en-GB"/>
        </w:rPr>
      </w:pPr>
      <w:r w:rsidRPr="00C00A8E">
        <w:rPr>
          <w:rFonts w:ascii="Simplified Arabic" w:eastAsia="Calibri" w:hAnsi="Simplified Arabic" w:cs="Simplified Arabic" w:hint="cs"/>
          <w:sz w:val="24"/>
          <w:szCs w:val="24"/>
          <w:rtl/>
          <w:lang w:val="en-GB"/>
        </w:rPr>
        <w:t>في حدود علم الباحثتين، لم يتناول الباحثون وعلما</w:t>
      </w:r>
      <w:r w:rsidR="008D700C" w:rsidRPr="00C00A8E">
        <w:rPr>
          <w:rFonts w:ascii="Simplified Arabic" w:eastAsia="Calibri" w:hAnsi="Simplified Arabic" w:cs="Simplified Arabic" w:hint="cs"/>
          <w:sz w:val="24"/>
          <w:szCs w:val="24"/>
          <w:rtl/>
          <w:lang w:val="en-GB"/>
        </w:rPr>
        <w:t>ء</w:t>
      </w:r>
      <w:r w:rsidRPr="00C00A8E">
        <w:rPr>
          <w:rFonts w:ascii="Simplified Arabic" w:eastAsia="Calibri" w:hAnsi="Simplified Arabic" w:cs="Simplified Arabic" w:hint="cs"/>
          <w:sz w:val="24"/>
          <w:szCs w:val="24"/>
          <w:rtl/>
          <w:lang w:val="en-GB"/>
        </w:rPr>
        <w:t xml:space="preserve"> </w:t>
      </w:r>
      <w:r w:rsidR="008D700C" w:rsidRPr="00C00A8E">
        <w:rPr>
          <w:rFonts w:ascii="Simplified Arabic" w:eastAsia="Calibri" w:hAnsi="Simplified Arabic" w:cs="Simplified Arabic" w:hint="cs"/>
          <w:sz w:val="24"/>
          <w:szCs w:val="24"/>
          <w:rtl/>
          <w:lang w:val="en-GB"/>
        </w:rPr>
        <w:t>التربية</w:t>
      </w:r>
      <w:r w:rsidRPr="00C00A8E">
        <w:rPr>
          <w:rFonts w:ascii="Simplified Arabic" w:eastAsia="Calibri" w:hAnsi="Simplified Arabic" w:cs="Simplified Arabic" w:hint="cs"/>
          <w:sz w:val="24"/>
          <w:szCs w:val="24"/>
          <w:rtl/>
          <w:lang w:val="en-GB"/>
        </w:rPr>
        <w:t xml:space="preserve"> العرب بالبحث والدراسة درجة رضا الطلبة/ المعلمين</w:t>
      </w:r>
      <w:r w:rsidR="008D700C" w:rsidRPr="00C00A8E">
        <w:rPr>
          <w:rFonts w:ascii="Simplified Arabic" w:eastAsia="Calibri" w:hAnsi="Simplified Arabic" w:cs="Simplified Arabic" w:hint="cs"/>
          <w:sz w:val="24"/>
          <w:szCs w:val="24"/>
          <w:rtl/>
          <w:lang w:val="en-GB"/>
        </w:rPr>
        <w:t xml:space="preserve"> عن متطلبات التدريب الميداني في فترة التعلم الإلكتروني كأسلوب تعليمي يمكن </w:t>
      </w:r>
      <w:r w:rsidR="003F6F6D" w:rsidRPr="00C00A8E">
        <w:rPr>
          <w:rFonts w:ascii="Simplified Arabic" w:eastAsia="Calibri" w:hAnsi="Simplified Arabic" w:cs="Simplified Arabic" w:hint="cs"/>
          <w:sz w:val="24"/>
          <w:szCs w:val="24"/>
          <w:rtl/>
          <w:lang w:val="en-GB"/>
        </w:rPr>
        <w:t>أ</w:t>
      </w:r>
      <w:r w:rsidR="008D700C" w:rsidRPr="00C00A8E">
        <w:rPr>
          <w:rFonts w:ascii="Simplified Arabic" w:eastAsia="Calibri" w:hAnsi="Simplified Arabic" w:cs="Simplified Arabic" w:hint="cs"/>
          <w:sz w:val="24"/>
          <w:szCs w:val="24"/>
          <w:rtl/>
          <w:lang w:val="en-GB"/>
        </w:rPr>
        <w:t>ن يسهم في حل الكثير من مشكلات التعلم التقليدي، ويحسن من المخرجات التعليمية النهائية؛ لذلك فإن الدراسة الحالية قد تمثل إضافة جديدة في الدراسات العربية المتعلقة بالتعليم الإلكتروني، ورضا الطلبة في كلية التربية، وقد تكون من الدراسات الأولى التي تتناول هذا الموضوع على مستوى دول الخليج العربي وباقي الدول العربية.</w:t>
      </w:r>
    </w:p>
    <w:p w14:paraId="3ABC5261" w14:textId="35DC9066" w:rsidR="008D700C" w:rsidRPr="00C00A8E" w:rsidRDefault="008D700C" w:rsidP="009859E5">
      <w:pPr>
        <w:pStyle w:val="ListParagraph"/>
        <w:numPr>
          <w:ilvl w:val="0"/>
          <w:numId w:val="1"/>
        </w:numPr>
        <w:spacing w:before="40" w:after="50" w:line="360" w:lineRule="auto"/>
        <w:ind w:left="0"/>
        <w:jc w:val="both"/>
        <w:rPr>
          <w:rFonts w:ascii="Simplified Arabic" w:eastAsia="Calibri" w:hAnsi="Simplified Arabic" w:cs="Simplified Arabic"/>
          <w:sz w:val="24"/>
          <w:szCs w:val="24"/>
          <w:lang w:val="en-GB"/>
        </w:rPr>
      </w:pPr>
      <w:r w:rsidRPr="00C00A8E">
        <w:rPr>
          <w:rFonts w:ascii="Simplified Arabic" w:eastAsia="Calibri" w:hAnsi="Simplified Arabic" w:cs="Simplified Arabic" w:hint="cs"/>
          <w:sz w:val="24"/>
          <w:szCs w:val="24"/>
          <w:rtl/>
          <w:lang w:val="en-GB"/>
        </w:rPr>
        <w:t>إن جامعة السلطان قابوس كغيرها من الجامعات التي تأمل في تعزيز تقنية المعلومات وتفعيلها في التدريس، تسعى لمعرفة أثر التعليم الإلكتروني</w:t>
      </w:r>
      <w:r w:rsidR="00F35568" w:rsidRPr="00C00A8E">
        <w:rPr>
          <w:rFonts w:ascii="Simplified Arabic" w:eastAsia="Calibri" w:hAnsi="Simplified Arabic" w:cs="Simplified Arabic" w:hint="cs"/>
          <w:sz w:val="24"/>
          <w:szCs w:val="24"/>
          <w:rtl/>
          <w:lang w:val="en-GB"/>
        </w:rPr>
        <w:t xml:space="preserve"> ونتائجه</w:t>
      </w:r>
      <w:r w:rsidRPr="00C00A8E">
        <w:rPr>
          <w:rFonts w:ascii="Simplified Arabic" w:eastAsia="Calibri" w:hAnsi="Simplified Arabic" w:cs="Simplified Arabic" w:hint="cs"/>
          <w:sz w:val="24"/>
          <w:szCs w:val="24"/>
          <w:rtl/>
          <w:lang w:val="en-GB"/>
        </w:rPr>
        <w:t xml:space="preserve"> في مقرراتها ومن ضمنها مقررات التدريب الميداني. ويؤمل أن تكون هذه الدراسة من بين الدراسات التي قد تفيد الجامعة وتسهم في توجهها نحو تطبيق الأساليب والطرائق المختلفة للتعليم الإلكتروني في مقرراتها الدراسية.</w:t>
      </w:r>
    </w:p>
    <w:p w14:paraId="6D6C654B" w14:textId="6DE4000D" w:rsidR="008D700C" w:rsidRPr="00AF4B17" w:rsidRDefault="008D700C" w:rsidP="009859E5">
      <w:pPr>
        <w:pStyle w:val="ListParagraph"/>
        <w:numPr>
          <w:ilvl w:val="0"/>
          <w:numId w:val="1"/>
        </w:numPr>
        <w:spacing w:before="40" w:after="50" w:line="360" w:lineRule="auto"/>
        <w:ind w:left="0"/>
        <w:jc w:val="both"/>
        <w:rPr>
          <w:rFonts w:ascii="Simplified Arabic" w:eastAsia="Calibri" w:hAnsi="Simplified Arabic" w:cs="Simplified Arabic"/>
          <w:sz w:val="28"/>
          <w:szCs w:val="28"/>
          <w:lang w:val="en-GB"/>
        </w:rPr>
      </w:pPr>
      <w:r w:rsidRPr="00C00A8E">
        <w:rPr>
          <w:rFonts w:ascii="Simplified Arabic" w:eastAsia="Calibri" w:hAnsi="Simplified Arabic" w:cs="Simplified Arabic" w:hint="cs"/>
          <w:sz w:val="24"/>
          <w:szCs w:val="24"/>
          <w:rtl/>
          <w:lang w:val="en-GB"/>
        </w:rPr>
        <w:t>تمثل الدراسة الحالية خطوة أولية نحو تفعيل التعليم الإلكتروني في المؤسسات التعليمية، وقد تمهد الطريق لدراسات أعمق تتناول جوانب إضافية في هذا المجال</w:t>
      </w:r>
      <w:r w:rsidRPr="00AF4B17">
        <w:rPr>
          <w:rFonts w:ascii="Simplified Arabic" w:eastAsia="Calibri" w:hAnsi="Simplified Arabic" w:cs="Simplified Arabic" w:hint="cs"/>
          <w:sz w:val="28"/>
          <w:szCs w:val="28"/>
          <w:rtl/>
          <w:lang w:val="en-GB"/>
        </w:rPr>
        <w:t>.</w:t>
      </w:r>
    </w:p>
    <w:p w14:paraId="41917215" w14:textId="0E390706" w:rsidR="00B07910" w:rsidRPr="00AF4B17" w:rsidRDefault="002957EF" w:rsidP="009859E5">
      <w:pPr>
        <w:bidi/>
        <w:spacing w:before="40" w:after="50" w:line="360" w:lineRule="auto"/>
        <w:jc w:val="both"/>
        <w:rPr>
          <w:rFonts w:ascii="Simplified Arabic" w:eastAsia="Calibri" w:hAnsi="Simplified Arabic" w:cs="Simplified Arabic"/>
          <w:b/>
          <w:bCs/>
          <w:sz w:val="32"/>
          <w:szCs w:val="32"/>
          <w:rtl/>
          <w:lang w:val="en-GB"/>
        </w:rPr>
      </w:pPr>
      <w:r w:rsidRPr="00AF4B17">
        <w:rPr>
          <w:rFonts w:ascii="Simplified Arabic" w:eastAsia="Calibri" w:hAnsi="Simplified Arabic" w:cs="Simplified Arabic" w:hint="cs"/>
          <w:b/>
          <w:bCs/>
          <w:sz w:val="32"/>
          <w:szCs w:val="32"/>
          <w:rtl/>
          <w:lang w:val="en-GB"/>
        </w:rPr>
        <w:t>محددات</w:t>
      </w:r>
      <w:r w:rsidR="00B07910" w:rsidRPr="00AF4B17">
        <w:rPr>
          <w:rFonts w:ascii="Simplified Arabic" w:eastAsia="Calibri" w:hAnsi="Simplified Arabic" w:cs="Simplified Arabic" w:hint="cs"/>
          <w:b/>
          <w:bCs/>
          <w:sz w:val="32"/>
          <w:szCs w:val="32"/>
          <w:rtl/>
          <w:lang w:val="en-GB"/>
        </w:rPr>
        <w:t xml:space="preserve"> الدراسة:</w:t>
      </w:r>
    </w:p>
    <w:p w14:paraId="03D27084" w14:textId="3F7C4ABA" w:rsidR="00B07910" w:rsidRPr="00C00A8E" w:rsidRDefault="00F35568" w:rsidP="009859E5">
      <w:pPr>
        <w:pStyle w:val="ListParagraph"/>
        <w:numPr>
          <w:ilvl w:val="0"/>
          <w:numId w:val="1"/>
        </w:numPr>
        <w:spacing w:before="40" w:after="50" w:line="360" w:lineRule="auto"/>
        <w:ind w:left="0"/>
        <w:jc w:val="both"/>
        <w:rPr>
          <w:rFonts w:ascii="Simplified Arabic" w:eastAsia="Calibri" w:hAnsi="Simplified Arabic" w:cs="Simplified Arabic"/>
          <w:sz w:val="24"/>
          <w:szCs w:val="24"/>
          <w:rtl/>
          <w:lang w:val="en-GB"/>
        </w:rPr>
      </w:pPr>
      <w:r w:rsidRPr="00C00A8E">
        <w:rPr>
          <w:rFonts w:ascii="Simplified Arabic" w:eastAsia="Calibri" w:hAnsi="Simplified Arabic" w:cs="Simplified Arabic" w:hint="cs"/>
          <w:sz w:val="24"/>
          <w:szCs w:val="24"/>
          <w:rtl/>
          <w:lang w:val="en-GB"/>
        </w:rPr>
        <w:t>أُجريت</w:t>
      </w:r>
      <w:r w:rsidR="00B07910" w:rsidRPr="00C00A8E">
        <w:rPr>
          <w:rFonts w:ascii="Simplified Arabic" w:eastAsia="Calibri" w:hAnsi="Simplified Arabic" w:cs="Simplified Arabic" w:hint="cs"/>
          <w:sz w:val="24"/>
          <w:szCs w:val="24"/>
          <w:rtl/>
          <w:lang w:val="en-GB"/>
        </w:rPr>
        <w:t xml:space="preserve"> الدراسة في نطاق الحدود الأساسية الآتية:</w:t>
      </w:r>
    </w:p>
    <w:p w14:paraId="3B33261C" w14:textId="48ABC38B" w:rsidR="00B07910" w:rsidRPr="00C00A8E" w:rsidRDefault="00B07910" w:rsidP="009859E5">
      <w:pPr>
        <w:pStyle w:val="ListParagraph"/>
        <w:spacing w:before="40" w:after="50" w:line="360" w:lineRule="auto"/>
        <w:ind w:left="0"/>
        <w:jc w:val="both"/>
        <w:rPr>
          <w:rFonts w:ascii="Simplified Arabic" w:eastAsia="Calibri" w:hAnsi="Simplified Arabic" w:cs="Simplified Arabic"/>
          <w:sz w:val="24"/>
          <w:szCs w:val="24"/>
          <w:rtl/>
          <w:lang w:val="en-GB"/>
        </w:rPr>
      </w:pPr>
      <w:r w:rsidRPr="00C00A8E">
        <w:rPr>
          <w:rFonts w:ascii="Simplified Arabic" w:eastAsia="Calibri" w:hAnsi="Simplified Arabic" w:cs="Simplified Arabic" w:hint="cs"/>
          <w:sz w:val="24"/>
          <w:szCs w:val="24"/>
          <w:rtl/>
          <w:lang w:val="en-GB"/>
        </w:rPr>
        <w:t>- عينة من طلبة كلية التربية بجامعة السلطان قابوس المسجلين في مقرر التدريب الميداني، وهم طلبة برنامجي البكالوريوس دبلوم التأهيل التربوي في الفصل الدراسي الثاني من العام الأكاديمي ٢٠٢٠/٢٠٢١م.</w:t>
      </w:r>
    </w:p>
    <w:p w14:paraId="3449D5D1" w14:textId="36757A70" w:rsidR="00B07910" w:rsidRPr="00C00A8E" w:rsidRDefault="00B07910" w:rsidP="009859E5">
      <w:pPr>
        <w:pStyle w:val="ListParagraph"/>
        <w:spacing w:before="40" w:after="50" w:line="360" w:lineRule="auto"/>
        <w:ind w:left="0"/>
        <w:jc w:val="both"/>
        <w:rPr>
          <w:rFonts w:ascii="Simplified Arabic" w:eastAsia="Calibri" w:hAnsi="Simplified Arabic" w:cs="Simplified Arabic"/>
          <w:sz w:val="24"/>
          <w:szCs w:val="24"/>
          <w:rtl/>
          <w:lang w:val="en-GB"/>
        </w:rPr>
      </w:pPr>
      <w:r w:rsidRPr="00C00A8E">
        <w:rPr>
          <w:rFonts w:ascii="Simplified Arabic" w:eastAsia="Calibri" w:hAnsi="Simplified Arabic" w:cs="Simplified Arabic" w:hint="cs"/>
          <w:sz w:val="24"/>
          <w:szCs w:val="24"/>
          <w:rtl/>
          <w:lang w:val="en-GB"/>
        </w:rPr>
        <w:t xml:space="preserve">- </w:t>
      </w:r>
      <w:r w:rsidR="003B5FA5" w:rsidRPr="00C00A8E">
        <w:rPr>
          <w:rFonts w:ascii="Simplified Arabic" w:eastAsia="Calibri" w:hAnsi="Simplified Arabic" w:cs="Simplified Arabic" w:hint="cs"/>
          <w:sz w:val="24"/>
          <w:szCs w:val="24"/>
          <w:rtl/>
          <w:lang w:val="en-GB"/>
        </w:rPr>
        <w:t>اقتصرت</w:t>
      </w:r>
      <w:r w:rsidRPr="00C00A8E">
        <w:rPr>
          <w:rFonts w:ascii="Simplified Arabic" w:eastAsia="Calibri" w:hAnsi="Simplified Arabic" w:cs="Simplified Arabic" w:hint="cs"/>
          <w:sz w:val="24"/>
          <w:szCs w:val="24"/>
          <w:rtl/>
          <w:lang w:val="en-GB"/>
        </w:rPr>
        <w:t xml:space="preserve"> الدراسة على متطلبات مقرر التدريب الميداني المقررة على طلبة السنة الأخيرة من مرحلة البكالوريوس، وطلبة دبلوم التأهيل التربوي في الفصل الثاني والأخير من دراستهم للبرنامج.</w:t>
      </w:r>
    </w:p>
    <w:p w14:paraId="3DEADC3D" w14:textId="5A2D072B" w:rsidR="00AF352A" w:rsidRPr="00AF4B17" w:rsidRDefault="008A1289" w:rsidP="009859E5">
      <w:pPr>
        <w:bidi/>
        <w:spacing w:before="40" w:after="50" w:line="360" w:lineRule="auto"/>
        <w:jc w:val="both"/>
        <w:rPr>
          <w:rFonts w:ascii="Simplified Arabic" w:eastAsia="Calibri" w:hAnsi="Simplified Arabic" w:cs="Simplified Arabic"/>
          <w:b/>
          <w:bCs/>
          <w:sz w:val="32"/>
          <w:szCs w:val="32"/>
          <w:rtl/>
          <w:lang w:val="en-GB"/>
        </w:rPr>
      </w:pPr>
      <w:r w:rsidRPr="00AF4B17">
        <w:rPr>
          <w:rFonts w:ascii="Simplified Arabic" w:eastAsia="Calibri" w:hAnsi="Simplified Arabic" w:cs="Simplified Arabic" w:hint="cs"/>
          <w:b/>
          <w:bCs/>
          <w:sz w:val="32"/>
          <w:szCs w:val="32"/>
          <w:rtl/>
          <w:lang w:val="en-GB"/>
        </w:rPr>
        <w:lastRenderedPageBreak/>
        <w:t>المصطلحات الإجرائية للدراسة:</w:t>
      </w:r>
    </w:p>
    <w:p w14:paraId="03F4748B" w14:textId="7A53EC6A" w:rsidR="00AF352A" w:rsidRPr="00C00A8E" w:rsidRDefault="00AF352A" w:rsidP="009859E5">
      <w:pPr>
        <w:bidi/>
        <w:spacing w:before="40" w:after="50" w:line="360" w:lineRule="auto"/>
        <w:jc w:val="both"/>
        <w:rPr>
          <w:rFonts w:ascii="Simplified Arabic" w:eastAsia="Calibri" w:hAnsi="Simplified Arabic" w:cs="Simplified Arabic"/>
          <w:rtl/>
          <w:lang w:val="en-GB"/>
        </w:rPr>
      </w:pPr>
      <w:r w:rsidRPr="00C00A8E">
        <w:rPr>
          <w:rFonts w:ascii="Simplified Arabic" w:eastAsia="Calibri" w:hAnsi="Simplified Arabic" w:cs="Simplified Arabic" w:hint="cs"/>
          <w:b/>
          <w:bCs/>
          <w:rtl/>
          <w:lang w:val="en-GB"/>
        </w:rPr>
        <w:t>رضا الطلبة</w:t>
      </w:r>
      <w:r w:rsidRPr="00C00A8E">
        <w:rPr>
          <w:rFonts w:ascii="Simplified Arabic" w:eastAsia="Calibri" w:hAnsi="Simplified Arabic" w:cs="Simplified Arabic" w:hint="cs"/>
          <w:rtl/>
          <w:lang w:val="en-GB"/>
        </w:rPr>
        <w:t xml:space="preserve">: </w:t>
      </w:r>
      <w:r w:rsidR="007A3B5A" w:rsidRPr="00C00A8E">
        <w:rPr>
          <w:rFonts w:ascii="Simplified Arabic" w:eastAsia="Calibri" w:hAnsi="Simplified Arabic" w:cs="Simplified Arabic" w:hint="cs"/>
          <w:rtl/>
          <w:lang w:val="en-GB"/>
        </w:rPr>
        <w:t>مدى رضا الطلبة ع</w:t>
      </w:r>
      <w:r w:rsidR="00727DC3" w:rsidRPr="00C00A8E">
        <w:rPr>
          <w:rFonts w:ascii="Simplified Arabic" w:eastAsia="Calibri" w:hAnsi="Simplified Arabic" w:cs="Simplified Arabic" w:hint="cs"/>
          <w:rtl/>
          <w:lang w:val="en-GB"/>
        </w:rPr>
        <w:t xml:space="preserve">ن </w:t>
      </w:r>
      <w:r w:rsidR="007A3B5A" w:rsidRPr="00C00A8E">
        <w:rPr>
          <w:rFonts w:ascii="Simplified Arabic" w:eastAsia="Calibri" w:hAnsi="Simplified Arabic" w:cs="Simplified Arabic" w:hint="cs"/>
          <w:rtl/>
          <w:lang w:val="en-GB"/>
        </w:rPr>
        <w:t>مقرر التدريب الميداني بشكل عام، ومتطلباته بشكل خاص في فترة</w:t>
      </w:r>
      <w:r w:rsidRPr="00C00A8E">
        <w:rPr>
          <w:rFonts w:ascii="Simplified Arabic" w:eastAsia="Calibri" w:hAnsi="Simplified Arabic" w:cs="Simplified Arabic" w:hint="cs"/>
          <w:rtl/>
          <w:lang w:val="en-GB"/>
        </w:rPr>
        <w:t xml:space="preserve"> التعليم الإلكتروني</w:t>
      </w:r>
      <w:r w:rsidR="00790BCA" w:rsidRPr="00C00A8E">
        <w:rPr>
          <w:rFonts w:ascii="Simplified Arabic" w:eastAsia="Calibri" w:hAnsi="Simplified Arabic" w:cs="Simplified Arabic" w:hint="cs"/>
          <w:rtl/>
          <w:lang w:val="en-GB"/>
        </w:rPr>
        <w:t xml:space="preserve">، </w:t>
      </w:r>
      <w:r w:rsidR="007A3B5A" w:rsidRPr="00C00A8E">
        <w:rPr>
          <w:rFonts w:ascii="Simplified Arabic" w:eastAsia="Calibri" w:hAnsi="Simplified Arabic" w:cs="Simplified Arabic" w:hint="cs"/>
          <w:rtl/>
          <w:lang w:val="en-GB"/>
        </w:rPr>
        <w:t>وقد تم قياس ذلك من خلال استبانة صُممت لهذا الغرض.</w:t>
      </w:r>
    </w:p>
    <w:p w14:paraId="670116EF" w14:textId="7E821AFE" w:rsidR="00790BCA" w:rsidRPr="00C00A8E" w:rsidRDefault="00790BCA" w:rsidP="009859E5">
      <w:pPr>
        <w:bidi/>
        <w:spacing w:before="40" w:after="50" w:line="360" w:lineRule="auto"/>
        <w:jc w:val="both"/>
        <w:rPr>
          <w:rFonts w:ascii="Simplified Arabic" w:eastAsia="Calibri" w:hAnsi="Simplified Arabic" w:cs="Simplified Arabic"/>
          <w:rtl/>
          <w:lang w:val="en-GB"/>
        </w:rPr>
      </w:pPr>
      <w:r w:rsidRPr="00C00A8E">
        <w:rPr>
          <w:rFonts w:ascii="Simplified Arabic" w:eastAsia="Calibri" w:hAnsi="Simplified Arabic" w:cs="Simplified Arabic" w:hint="cs"/>
          <w:b/>
          <w:bCs/>
          <w:rtl/>
          <w:lang w:val="en-GB"/>
        </w:rPr>
        <w:t>التدريب الميداني</w:t>
      </w:r>
      <w:r w:rsidRPr="00C00A8E">
        <w:rPr>
          <w:rFonts w:ascii="Simplified Arabic" w:eastAsia="Calibri" w:hAnsi="Simplified Arabic" w:cs="Simplified Arabic" w:hint="cs"/>
          <w:rtl/>
          <w:lang w:val="en-GB"/>
        </w:rPr>
        <w:t xml:space="preserve">: هو </w:t>
      </w:r>
      <w:r w:rsidR="007A3B5A" w:rsidRPr="00C00A8E">
        <w:rPr>
          <w:rFonts w:ascii="Simplified Arabic" w:eastAsia="Calibri" w:hAnsi="Simplified Arabic" w:cs="Simplified Arabic" w:hint="cs"/>
          <w:rtl/>
          <w:lang w:val="en-GB"/>
        </w:rPr>
        <w:t>أحد المقررات الدراسية التي</w:t>
      </w:r>
      <w:r w:rsidRPr="00C00A8E">
        <w:rPr>
          <w:rFonts w:ascii="Simplified Arabic" w:eastAsia="Calibri" w:hAnsi="Simplified Arabic" w:cs="Simplified Arabic" w:hint="cs"/>
          <w:rtl/>
          <w:lang w:val="en-GB"/>
        </w:rPr>
        <w:t xml:space="preserve"> تطرحه كلية التربية </w:t>
      </w:r>
      <w:r w:rsidR="007A3B5A" w:rsidRPr="00C00A8E">
        <w:rPr>
          <w:rFonts w:ascii="Simplified Arabic" w:eastAsia="Calibri" w:hAnsi="Simplified Arabic" w:cs="Simplified Arabic" w:hint="cs"/>
          <w:rtl/>
          <w:lang w:val="en-GB"/>
        </w:rPr>
        <w:t xml:space="preserve">بقسم المناهج والتدريس في </w:t>
      </w:r>
      <w:r w:rsidRPr="00C00A8E">
        <w:rPr>
          <w:rFonts w:ascii="Simplified Arabic" w:eastAsia="Calibri" w:hAnsi="Simplified Arabic" w:cs="Simplified Arabic" w:hint="cs"/>
          <w:rtl/>
          <w:lang w:val="en-GB"/>
        </w:rPr>
        <w:t>جامعة السلطان قابوس</w:t>
      </w:r>
      <w:r w:rsidR="007A3B5A" w:rsidRPr="00C00A8E">
        <w:rPr>
          <w:rFonts w:ascii="Simplified Arabic" w:eastAsia="Calibri" w:hAnsi="Simplified Arabic" w:cs="Simplified Arabic" w:hint="cs"/>
          <w:rtl/>
          <w:lang w:val="en-GB"/>
        </w:rPr>
        <w:t xml:space="preserve">، </w:t>
      </w:r>
      <w:r w:rsidR="006A4411" w:rsidRPr="00C00A8E">
        <w:rPr>
          <w:rFonts w:ascii="Simplified Arabic" w:eastAsia="Calibri" w:hAnsi="Simplified Arabic" w:cs="Simplified Arabic" w:hint="cs"/>
          <w:rtl/>
          <w:lang w:val="en-GB"/>
        </w:rPr>
        <w:t>الذي</w:t>
      </w:r>
      <w:r w:rsidR="007A3B5A" w:rsidRPr="00C00A8E">
        <w:rPr>
          <w:rFonts w:ascii="Simplified Arabic" w:eastAsia="Calibri" w:hAnsi="Simplified Arabic" w:cs="Simplified Arabic" w:hint="cs"/>
          <w:rtl/>
          <w:lang w:val="en-GB"/>
        </w:rPr>
        <w:t xml:space="preserve"> تكمن أهداف</w:t>
      </w:r>
      <w:r w:rsidR="00682C36" w:rsidRPr="00C00A8E">
        <w:rPr>
          <w:rFonts w:ascii="Simplified Arabic" w:eastAsia="Calibri" w:hAnsi="Simplified Arabic" w:cs="Simplified Arabic" w:hint="cs"/>
          <w:rtl/>
          <w:lang w:val="en-GB"/>
        </w:rPr>
        <w:t>ه</w:t>
      </w:r>
      <w:r w:rsidR="007A3B5A" w:rsidRPr="00C00A8E">
        <w:rPr>
          <w:rFonts w:ascii="Simplified Arabic" w:eastAsia="Calibri" w:hAnsi="Simplified Arabic" w:cs="Simplified Arabic" w:hint="cs"/>
          <w:rtl/>
          <w:lang w:val="en-GB"/>
        </w:rPr>
        <w:t xml:space="preserve"> في إعداد المعلم لمهنة التدريس من خلال تعرفه على الطرائق والإستراتيجيات والمهارات الحديثة والأساسية في التدريس</w:t>
      </w:r>
      <w:r w:rsidR="00682C36" w:rsidRPr="00C00A8E">
        <w:rPr>
          <w:rFonts w:ascii="Simplified Arabic" w:eastAsia="Calibri" w:hAnsi="Simplified Arabic" w:cs="Simplified Arabic" w:hint="cs"/>
          <w:rtl/>
          <w:lang w:val="en-GB"/>
        </w:rPr>
        <w:t>، وربط النظرية بالتطبيق العملي تحت إشراف وتوجيه مستمر من قبل مشرفين أكاديميين</w:t>
      </w:r>
      <w:r w:rsidR="007A3B5A" w:rsidRPr="00C00A8E">
        <w:rPr>
          <w:rFonts w:ascii="Simplified Arabic" w:eastAsia="Calibri" w:hAnsi="Simplified Arabic" w:cs="Simplified Arabic" w:hint="cs"/>
          <w:rtl/>
          <w:lang w:val="en-GB"/>
        </w:rPr>
        <w:t xml:space="preserve">. </w:t>
      </w:r>
      <w:r w:rsidR="00727DC3" w:rsidRPr="00C00A8E">
        <w:rPr>
          <w:rFonts w:ascii="Simplified Arabic" w:eastAsia="Calibri" w:hAnsi="Simplified Arabic" w:cs="Simplified Arabic" w:hint="cs"/>
          <w:rtl/>
          <w:lang w:val="en-GB"/>
        </w:rPr>
        <w:t>بالإضافة إلى أنه</w:t>
      </w:r>
      <w:r w:rsidR="007A3B5A" w:rsidRPr="00C00A8E">
        <w:rPr>
          <w:rFonts w:ascii="Simplified Arabic" w:eastAsia="Calibri" w:hAnsi="Simplified Arabic" w:cs="Simplified Arabic" w:hint="cs"/>
          <w:rtl/>
          <w:lang w:val="en-GB"/>
        </w:rPr>
        <w:t xml:space="preserve"> مقرر يجب دراسته من جميع طلبة كلية التربية قبل الحصول على درجة البكالوريوس في التربية ودرجة دبلوم التأهيل التربوي</w:t>
      </w:r>
      <w:r w:rsidR="00682C36" w:rsidRPr="00C00A8E">
        <w:rPr>
          <w:rFonts w:ascii="Simplified Arabic" w:eastAsia="Calibri" w:hAnsi="Simplified Arabic" w:cs="Simplified Arabic" w:hint="cs"/>
          <w:rtl/>
          <w:lang w:val="en-GB"/>
        </w:rPr>
        <w:t xml:space="preserve"> بجامعة السلطان قابوس. </w:t>
      </w:r>
      <w:r w:rsidR="007A3B5A" w:rsidRPr="00C00A8E">
        <w:rPr>
          <w:rFonts w:ascii="Simplified Arabic" w:eastAsia="Calibri" w:hAnsi="Simplified Arabic" w:cs="Simplified Arabic" w:hint="cs"/>
          <w:rtl/>
          <w:lang w:val="en-GB"/>
        </w:rPr>
        <w:t xml:space="preserve"> </w:t>
      </w:r>
    </w:p>
    <w:p w14:paraId="1331EDDC" w14:textId="5BAF708F" w:rsidR="00FD7C9D" w:rsidRPr="00C00A8E" w:rsidRDefault="008A1289" w:rsidP="009859E5">
      <w:pPr>
        <w:bidi/>
        <w:spacing w:before="40" w:after="50" w:line="360" w:lineRule="auto"/>
        <w:jc w:val="both"/>
        <w:rPr>
          <w:rFonts w:ascii="Simplified Arabic" w:eastAsia="Calibri" w:hAnsi="Simplified Arabic" w:cs="Simplified Arabic"/>
          <w:lang w:val="en-GB"/>
        </w:rPr>
      </w:pPr>
      <w:r w:rsidRPr="00C00A8E">
        <w:rPr>
          <w:rFonts w:ascii="Simplified Arabic" w:eastAsia="Calibri" w:hAnsi="Simplified Arabic" w:cs="Simplified Arabic" w:hint="cs"/>
          <w:b/>
          <w:bCs/>
          <w:rtl/>
          <w:lang w:val="en-GB"/>
        </w:rPr>
        <w:t>التعليم الإلكتروني</w:t>
      </w:r>
      <w:r w:rsidRPr="00C00A8E">
        <w:rPr>
          <w:rFonts w:ascii="Simplified Arabic" w:eastAsia="Calibri" w:hAnsi="Simplified Arabic" w:cs="Simplified Arabic" w:hint="cs"/>
          <w:rtl/>
          <w:lang w:val="en-GB"/>
        </w:rPr>
        <w:t xml:space="preserve">: </w:t>
      </w:r>
      <w:r w:rsidR="00984839" w:rsidRPr="00C00A8E">
        <w:rPr>
          <w:rFonts w:ascii="Simplified Arabic" w:eastAsia="Calibri" w:hAnsi="Simplified Arabic" w:cs="Simplified Arabic" w:hint="cs"/>
          <w:rtl/>
          <w:lang w:val="en-GB"/>
        </w:rPr>
        <w:t>استخدام</w:t>
      </w:r>
      <w:r w:rsidR="00984839" w:rsidRPr="00C00A8E">
        <w:rPr>
          <w:rFonts w:ascii="Simplified Arabic" w:eastAsia="Calibri" w:hAnsi="Simplified Arabic" w:cs="Simplified Arabic"/>
          <w:rtl/>
          <w:lang w:val="en-GB"/>
        </w:rPr>
        <w:t xml:space="preserve"> </w:t>
      </w:r>
      <w:r w:rsidR="00984839" w:rsidRPr="00C00A8E">
        <w:rPr>
          <w:rFonts w:ascii="Simplified Arabic" w:eastAsia="Calibri" w:hAnsi="Simplified Arabic" w:cs="Simplified Arabic" w:hint="cs"/>
          <w:rtl/>
          <w:lang w:val="en-GB"/>
        </w:rPr>
        <w:t>تقنيات</w:t>
      </w:r>
      <w:r w:rsidR="00984839" w:rsidRPr="00C00A8E">
        <w:rPr>
          <w:rFonts w:ascii="Simplified Arabic" w:eastAsia="Calibri" w:hAnsi="Simplified Arabic" w:cs="Simplified Arabic"/>
          <w:rtl/>
          <w:lang w:val="en-GB"/>
        </w:rPr>
        <w:t xml:space="preserve"> </w:t>
      </w:r>
      <w:r w:rsidR="00984839" w:rsidRPr="00C00A8E">
        <w:rPr>
          <w:rFonts w:ascii="Simplified Arabic" w:eastAsia="Calibri" w:hAnsi="Simplified Arabic" w:cs="Simplified Arabic" w:hint="cs"/>
          <w:rtl/>
          <w:lang w:val="en-GB"/>
        </w:rPr>
        <w:t>الإنترنت</w:t>
      </w:r>
      <w:r w:rsidR="00984839" w:rsidRPr="00C00A8E">
        <w:rPr>
          <w:rFonts w:ascii="Simplified Arabic" w:eastAsia="Calibri" w:hAnsi="Simplified Arabic" w:cs="Simplified Arabic"/>
          <w:rtl/>
          <w:lang w:val="en-GB"/>
        </w:rPr>
        <w:t xml:space="preserve"> </w:t>
      </w:r>
      <w:r w:rsidR="00ED69E4" w:rsidRPr="00C00A8E">
        <w:rPr>
          <w:rFonts w:ascii="Simplified Arabic" w:eastAsia="Calibri" w:hAnsi="Simplified Arabic" w:cs="Simplified Arabic" w:hint="cs"/>
          <w:rtl/>
          <w:lang w:val="en-GB"/>
        </w:rPr>
        <w:t>بهدف</w:t>
      </w:r>
      <w:r w:rsidR="00790BCA" w:rsidRPr="00C00A8E">
        <w:rPr>
          <w:rFonts w:ascii="Simplified Arabic" w:eastAsia="Calibri" w:hAnsi="Simplified Arabic" w:cs="Simplified Arabic" w:hint="cs"/>
          <w:rtl/>
          <w:lang w:val="en-GB"/>
        </w:rPr>
        <w:t xml:space="preserve"> توفير بيئة تعليمية تفاعلية</w:t>
      </w:r>
      <w:r w:rsidR="00682C36" w:rsidRPr="00C00A8E">
        <w:rPr>
          <w:rFonts w:ascii="Simplified Arabic" w:eastAsia="Calibri" w:hAnsi="Simplified Arabic" w:cs="Simplified Arabic" w:hint="cs"/>
          <w:rtl/>
          <w:lang w:val="en-GB"/>
        </w:rPr>
        <w:t xml:space="preserve"> بين المتعلمين</w:t>
      </w:r>
      <w:r w:rsidR="00ED69E4" w:rsidRPr="00C00A8E">
        <w:rPr>
          <w:rFonts w:ascii="Simplified Arabic" w:eastAsia="Calibri" w:hAnsi="Simplified Arabic" w:cs="Simplified Arabic" w:hint="cs"/>
          <w:rtl/>
          <w:lang w:val="en-GB"/>
        </w:rPr>
        <w:t>،</w:t>
      </w:r>
      <w:r w:rsidR="00790BCA" w:rsidRPr="00C00A8E">
        <w:rPr>
          <w:rFonts w:ascii="Simplified Arabic" w:eastAsia="Calibri" w:hAnsi="Simplified Arabic" w:cs="Simplified Arabic" w:hint="cs"/>
          <w:rtl/>
          <w:lang w:val="en-GB"/>
        </w:rPr>
        <w:t xml:space="preserve"> </w:t>
      </w:r>
      <w:r w:rsidR="00ED69E4" w:rsidRPr="00C00A8E">
        <w:rPr>
          <w:rFonts w:ascii="Simplified Arabic" w:eastAsia="Calibri" w:hAnsi="Simplified Arabic" w:cs="Simplified Arabic" w:hint="cs"/>
          <w:rtl/>
          <w:lang w:val="en-GB"/>
        </w:rPr>
        <w:t>وت</w:t>
      </w:r>
      <w:r w:rsidR="00790BCA" w:rsidRPr="00C00A8E">
        <w:rPr>
          <w:rFonts w:ascii="Simplified Arabic" w:eastAsia="Calibri" w:hAnsi="Simplified Arabic" w:cs="Simplified Arabic" w:hint="cs"/>
          <w:rtl/>
          <w:lang w:val="en-GB"/>
        </w:rPr>
        <w:t>قديم المحتوى التعليمي للمتعلم في</w:t>
      </w:r>
      <w:r w:rsidR="00F90C7B" w:rsidRPr="00C00A8E">
        <w:rPr>
          <w:rFonts w:ascii="Simplified Arabic" w:eastAsia="Calibri" w:hAnsi="Simplified Arabic" w:cs="Simplified Arabic" w:hint="cs"/>
          <w:rtl/>
          <w:lang w:val="en-GB"/>
        </w:rPr>
        <w:t xml:space="preserve"> أي زمان ومكان</w:t>
      </w:r>
      <w:r w:rsidR="00790BCA" w:rsidRPr="00C00A8E">
        <w:rPr>
          <w:rFonts w:ascii="Simplified Arabic" w:eastAsia="Calibri" w:hAnsi="Simplified Arabic" w:cs="Simplified Arabic" w:hint="cs"/>
          <w:rtl/>
          <w:lang w:val="en-GB"/>
        </w:rPr>
        <w:t xml:space="preserve"> باستخدام وسائل الاتصال الحديثة.</w:t>
      </w:r>
    </w:p>
    <w:p w14:paraId="7FCA9F1F" w14:textId="77777777" w:rsidR="00AE7320" w:rsidRPr="00AF4B17" w:rsidRDefault="00AE7320" w:rsidP="009859E5">
      <w:pPr>
        <w:bidi/>
        <w:spacing w:before="40" w:after="50"/>
        <w:jc w:val="both"/>
        <w:rPr>
          <w:rFonts w:ascii="Simplified Arabic" w:eastAsia="Calibri" w:hAnsi="Simplified Arabic" w:cs="Simplified Arabic"/>
          <w:b/>
          <w:bCs/>
          <w:sz w:val="32"/>
          <w:szCs w:val="32"/>
          <w:rtl/>
          <w:lang w:val="en-GB"/>
        </w:rPr>
      </w:pPr>
      <w:r w:rsidRPr="00AF4B17">
        <w:rPr>
          <w:rFonts w:ascii="Simplified Arabic" w:eastAsia="Calibri" w:hAnsi="Simplified Arabic" w:cs="Simplified Arabic"/>
          <w:b/>
          <w:bCs/>
          <w:sz w:val="32"/>
          <w:szCs w:val="32"/>
          <w:rtl/>
          <w:lang w:val="en-GB"/>
        </w:rPr>
        <w:t>منهجية الدراسة:</w:t>
      </w:r>
    </w:p>
    <w:p w14:paraId="78F1BA15" w14:textId="26A23606" w:rsidR="00824673" w:rsidRPr="00C00A8E" w:rsidRDefault="00AE7320"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rtl/>
          <w:lang w:val="en-GB"/>
        </w:rPr>
        <w:t>ا</w:t>
      </w:r>
      <w:r w:rsidR="0054070F" w:rsidRPr="00C00A8E">
        <w:rPr>
          <w:rFonts w:ascii="Simplified Arabic" w:eastAsia="Calibri" w:hAnsi="Simplified Arabic" w:cs="Simplified Arabic" w:hint="cs"/>
          <w:rtl/>
          <w:lang w:val="en-GB"/>
        </w:rPr>
        <w:t>ُ</w:t>
      </w:r>
      <w:r w:rsidRPr="00C00A8E">
        <w:rPr>
          <w:rFonts w:ascii="Simplified Arabic" w:eastAsia="Calibri" w:hAnsi="Simplified Arabic" w:cs="Simplified Arabic"/>
          <w:rtl/>
          <w:lang w:val="en-GB"/>
        </w:rPr>
        <w:t xml:space="preserve">ستخدم في هذه الدراسة المنهج الوصفي الذي </w:t>
      </w:r>
      <w:r w:rsidR="00D55688" w:rsidRPr="00C00A8E">
        <w:rPr>
          <w:rFonts w:ascii="Simplified Arabic" w:eastAsia="Calibri" w:hAnsi="Simplified Arabic" w:cs="Simplified Arabic" w:hint="cs"/>
          <w:rtl/>
          <w:lang w:val="en-GB"/>
        </w:rPr>
        <w:t xml:space="preserve">يعتمد على دراسة </w:t>
      </w:r>
      <w:r w:rsidR="00EF4283" w:rsidRPr="00C00A8E">
        <w:rPr>
          <w:rFonts w:ascii="Simplified Arabic" w:eastAsia="Calibri" w:hAnsi="Simplified Arabic" w:cs="Simplified Arabic" w:hint="cs"/>
          <w:rtl/>
          <w:lang w:val="en-GB"/>
        </w:rPr>
        <w:t>الواقع أو الظاهرة كما توجد في الواقع ، ويهتم بوصفها وصفاً دقيقاً</w:t>
      </w:r>
      <w:r w:rsidRPr="00C00A8E">
        <w:rPr>
          <w:rFonts w:ascii="Simplified Arabic" w:eastAsia="Calibri" w:hAnsi="Simplified Arabic" w:cs="Simplified Arabic"/>
          <w:rtl/>
          <w:lang w:val="en-GB"/>
        </w:rPr>
        <w:t xml:space="preserve"> (</w:t>
      </w:r>
      <w:r w:rsidR="00EF4283" w:rsidRPr="00C00A8E">
        <w:rPr>
          <w:rFonts w:ascii="Simplified Arabic" w:eastAsia="Calibri" w:hAnsi="Simplified Arabic" w:cs="Simplified Arabic" w:hint="cs"/>
          <w:rtl/>
          <w:lang w:val="en-GB"/>
        </w:rPr>
        <w:t>المحمودي</w:t>
      </w:r>
      <w:r w:rsidRPr="00C00A8E">
        <w:rPr>
          <w:rFonts w:ascii="Simplified Arabic" w:eastAsia="Calibri" w:hAnsi="Simplified Arabic" w:cs="Simplified Arabic"/>
          <w:rtl/>
          <w:lang w:val="en-GB"/>
        </w:rPr>
        <w:t xml:space="preserve">، </w:t>
      </w:r>
      <w:r w:rsidR="00EF4283" w:rsidRPr="00C00A8E">
        <w:rPr>
          <w:rFonts w:ascii="Simplified Arabic" w:eastAsia="Calibri" w:hAnsi="Simplified Arabic" w:cs="Simplified Arabic" w:hint="cs"/>
          <w:rtl/>
          <w:lang w:val="en-GB"/>
        </w:rPr>
        <w:t>٢٠١٩)</w:t>
      </w:r>
      <w:r w:rsidRPr="00C00A8E">
        <w:rPr>
          <w:rFonts w:ascii="Simplified Arabic" w:eastAsia="Calibri" w:hAnsi="Simplified Arabic" w:cs="Simplified Arabic"/>
          <w:rtl/>
          <w:lang w:val="en-GB"/>
        </w:rPr>
        <w:t xml:space="preserve"> </w:t>
      </w:r>
      <w:r w:rsidR="00B9420D" w:rsidRPr="00C00A8E">
        <w:rPr>
          <w:rFonts w:ascii="Simplified Arabic" w:eastAsia="Calibri" w:hAnsi="Simplified Arabic" w:cs="Simplified Arabic" w:hint="cs"/>
          <w:rtl/>
          <w:lang w:val="en-GB"/>
        </w:rPr>
        <w:t>؛</w:t>
      </w:r>
      <w:r w:rsidRPr="00C00A8E">
        <w:rPr>
          <w:rFonts w:ascii="Simplified Arabic" w:eastAsia="Calibri" w:hAnsi="Simplified Arabic" w:cs="Simplified Arabic"/>
          <w:rtl/>
          <w:lang w:val="en-GB"/>
        </w:rPr>
        <w:t>وذلك للوقوف على</w:t>
      </w:r>
      <w:r w:rsidRPr="00C00A8E">
        <w:rPr>
          <w:rFonts w:ascii="Simplified Arabic" w:eastAsia="Calibri" w:hAnsi="Simplified Arabic" w:cs="Simplified Arabic" w:hint="cs"/>
          <w:rtl/>
          <w:lang w:val="en-GB"/>
        </w:rPr>
        <w:t xml:space="preserve"> </w:t>
      </w:r>
      <w:r w:rsidRPr="00C00A8E">
        <w:rPr>
          <w:rFonts w:ascii="Simplified Arabic" w:eastAsia="Calibri" w:hAnsi="Simplified Arabic" w:cs="Simplified Arabic"/>
          <w:rtl/>
          <w:lang w:val="en-GB"/>
        </w:rPr>
        <w:t xml:space="preserve">درجة رضا طلبة كلية التربية عن متطلبات مقرر </w:t>
      </w:r>
      <w:r w:rsidRPr="00C00A8E">
        <w:rPr>
          <w:rFonts w:ascii="Simplified Arabic" w:eastAsia="Calibri" w:hAnsi="Simplified Arabic" w:cs="Simplified Arabic" w:hint="cs"/>
          <w:rtl/>
          <w:lang w:val="en-GB"/>
        </w:rPr>
        <w:t>التدريب الميداني</w:t>
      </w:r>
      <w:r w:rsidRPr="00C00A8E">
        <w:rPr>
          <w:rFonts w:ascii="Simplified Arabic" w:eastAsia="Calibri" w:hAnsi="Simplified Arabic" w:cs="Simplified Arabic"/>
          <w:rtl/>
          <w:lang w:val="en-GB"/>
        </w:rPr>
        <w:t xml:space="preserve"> في فترة </w:t>
      </w:r>
      <w:r w:rsidRPr="00C00A8E">
        <w:rPr>
          <w:rFonts w:ascii="Simplified Arabic" w:eastAsia="Calibri" w:hAnsi="Simplified Arabic" w:cs="Simplified Arabic" w:hint="cs"/>
          <w:rtl/>
          <w:lang w:val="en-GB"/>
        </w:rPr>
        <w:t>التعليم الإلكتروني</w:t>
      </w:r>
      <w:r w:rsidRPr="00C00A8E">
        <w:rPr>
          <w:rFonts w:ascii="Simplified Arabic" w:eastAsia="Calibri" w:hAnsi="Simplified Arabic" w:cs="Simplified Arabic"/>
          <w:rtl/>
          <w:lang w:val="en-GB"/>
        </w:rPr>
        <w:t>؛ حيث تم وصف الظاهرة وتحليلها، وتفسيرها، وتقديم التوصيات في ضوئها.</w:t>
      </w:r>
    </w:p>
    <w:p w14:paraId="63A1F2C8" w14:textId="2C93FA21" w:rsidR="00824673" w:rsidRPr="00AF4B17" w:rsidRDefault="00824673" w:rsidP="009859E5">
      <w:pPr>
        <w:bidi/>
        <w:spacing w:before="40" w:after="50" w:line="360" w:lineRule="auto"/>
        <w:jc w:val="both"/>
        <w:rPr>
          <w:rFonts w:ascii="Simplified Arabic" w:eastAsia="Calibri" w:hAnsi="Simplified Arabic" w:cs="Simplified Arabic"/>
          <w:b/>
          <w:bCs/>
          <w:sz w:val="32"/>
          <w:szCs w:val="32"/>
          <w:rtl/>
          <w:lang w:val="en-GB"/>
        </w:rPr>
      </w:pPr>
      <w:r w:rsidRPr="00AF4B17">
        <w:rPr>
          <w:rFonts w:ascii="Simplified Arabic" w:eastAsia="Calibri" w:hAnsi="Simplified Arabic" w:cs="Simplified Arabic"/>
          <w:b/>
          <w:bCs/>
          <w:sz w:val="32"/>
          <w:szCs w:val="32"/>
          <w:rtl/>
          <w:lang w:val="en-GB"/>
        </w:rPr>
        <w:t>مجتمع الدراسة و</w:t>
      </w:r>
      <w:r w:rsidR="00CD34D9" w:rsidRPr="00AF4B17">
        <w:rPr>
          <w:rFonts w:ascii="Simplified Arabic" w:eastAsia="Calibri" w:hAnsi="Simplified Arabic" w:cs="Simplified Arabic" w:hint="cs"/>
          <w:b/>
          <w:bCs/>
          <w:sz w:val="32"/>
          <w:szCs w:val="32"/>
          <w:rtl/>
          <w:lang w:val="en-GB"/>
        </w:rPr>
        <w:t>أفرادها</w:t>
      </w:r>
      <w:r w:rsidRPr="00AF4B17">
        <w:rPr>
          <w:rFonts w:ascii="Simplified Arabic" w:eastAsia="Calibri" w:hAnsi="Simplified Arabic" w:cs="Simplified Arabic"/>
          <w:b/>
          <w:bCs/>
          <w:sz w:val="32"/>
          <w:szCs w:val="32"/>
          <w:rtl/>
          <w:lang w:val="en-GB"/>
        </w:rPr>
        <w:t>:</w:t>
      </w:r>
    </w:p>
    <w:p w14:paraId="20539CDD" w14:textId="208D7C3A" w:rsidR="00EF4283" w:rsidRPr="00C00A8E" w:rsidRDefault="00824673"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rtl/>
          <w:lang w:val="en-GB"/>
        </w:rPr>
        <w:t xml:space="preserve">تكون مجتمع الدراسة من جميع </w:t>
      </w:r>
      <w:r w:rsidRPr="00C00A8E">
        <w:rPr>
          <w:rFonts w:ascii="Simplified Arabic" w:eastAsia="Calibri" w:hAnsi="Simplified Arabic" w:cs="Simplified Arabic" w:hint="cs"/>
          <w:rtl/>
          <w:lang w:val="en-GB"/>
        </w:rPr>
        <w:t xml:space="preserve">طلبة كلية التربية بجامعة السلطان قابوس </w:t>
      </w:r>
      <w:r w:rsidRPr="00C00A8E">
        <w:rPr>
          <w:rFonts w:ascii="Simplified Arabic" w:eastAsia="Calibri" w:hAnsi="Simplified Arabic" w:cs="Simplified Arabic"/>
          <w:rtl/>
          <w:lang w:val="en-GB"/>
        </w:rPr>
        <w:t xml:space="preserve">الذين يدرسون </w:t>
      </w:r>
      <w:r w:rsidRPr="00C00A8E">
        <w:rPr>
          <w:rFonts w:ascii="Simplified Arabic" w:eastAsia="Calibri" w:hAnsi="Simplified Arabic" w:cs="Simplified Arabic" w:hint="cs"/>
          <w:rtl/>
          <w:lang w:val="en-GB"/>
        </w:rPr>
        <w:t>مقرر التدريب الميداني</w:t>
      </w:r>
      <w:r w:rsidRPr="00C00A8E">
        <w:rPr>
          <w:rFonts w:ascii="Simplified Arabic" w:eastAsia="Calibri" w:hAnsi="Simplified Arabic" w:cs="Simplified Arabic"/>
          <w:rtl/>
          <w:lang w:val="en-GB"/>
        </w:rPr>
        <w:t xml:space="preserve"> في الفصل الدراسي </w:t>
      </w:r>
      <w:r w:rsidRPr="00C00A8E">
        <w:rPr>
          <w:rFonts w:ascii="Simplified Arabic" w:eastAsia="Calibri" w:hAnsi="Simplified Arabic" w:cs="Simplified Arabic" w:hint="cs"/>
          <w:rtl/>
          <w:lang w:val="en-GB"/>
        </w:rPr>
        <w:t>الثاني</w:t>
      </w:r>
      <w:r w:rsidRPr="00C00A8E">
        <w:rPr>
          <w:rFonts w:ascii="Simplified Arabic" w:eastAsia="Calibri" w:hAnsi="Simplified Arabic" w:cs="Simplified Arabic"/>
          <w:rtl/>
          <w:lang w:val="en-GB"/>
        </w:rPr>
        <w:t xml:space="preserve"> من العام الدراسي 20</w:t>
      </w:r>
      <w:r w:rsidRPr="00C00A8E">
        <w:rPr>
          <w:rFonts w:ascii="Simplified Arabic" w:eastAsia="Calibri" w:hAnsi="Simplified Arabic" w:cs="Simplified Arabic"/>
          <w:lang w:val="en-GB"/>
        </w:rPr>
        <w:t>20</w:t>
      </w:r>
      <w:r w:rsidRPr="00C00A8E">
        <w:rPr>
          <w:rFonts w:ascii="Simplified Arabic" w:eastAsia="Calibri" w:hAnsi="Simplified Arabic" w:cs="Simplified Arabic"/>
          <w:rtl/>
          <w:lang w:val="en-GB"/>
        </w:rPr>
        <w:t xml:space="preserve">/ </w:t>
      </w:r>
      <w:r w:rsidRPr="00C00A8E">
        <w:rPr>
          <w:rFonts w:ascii="Simplified Arabic" w:eastAsia="Calibri" w:hAnsi="Simplified Arabic" w:cs="Simplified Arabic"/>
          <w:lang w:val="en-GB"/>
        </w:rPr>
        <w:t>2021</w:t>
      </w:r>
      <w:r w:rsidRPr="00C00A8E">
        <w:rPr>
          <w:rFonts w:ascii="Simplified Arabic" w:eastAsia="Calibri" w:hAnsi="Simplified Arabic" w:cs="Simplified Arabic"/>
          <w:rtl/>
          <w:lang w:val="en-GB"/>
        </w:rPr>
        <w:t xml:space="preserve"> ، البالغ عددهم (</w:t>
      </w:r>
      <w:r w:rsidRPr="00C00A8E">
        <w:rPr>
          <w:rFonts w:ascii="Simplified Arabic" w:eastAsia="Calibri" w:hAnsi="Simplified Arabic" w:cs="Simplified Arabic" w:hint="cs"/>
          <w:rtl/>
          <w:lang w:val="en-GB"/>
        </w:rPr>
        <w:t>٤٤</w:t>
      </w:r>
      <w:r w:rsidRPr="00C00A8E">
        <w:rPr>
          <w:rFonts w:ascii="Simplified Arabic" w:eastAsia="Calibri" w:hAnsi="Simplified Arabic" w:cs="Simplified Arabic"/>
          <w:rtl/>
          <w:lang w:val="en-GB"/>
        </w:rPr>
        <w:t>) طالبا وطالبة، منهم (</w:t>
      </w:r>
      <w:r w:rsidRPr="00C00A8E">
        <w:rPr>
          <w:rFonts w:ascii="Simplified Arabic" w:eastAsia="Calibri" w:hAnsi="Simplified Arabic" w:cs="Simplified Arabic"/>
          <w:lang w:val="en-GB"/>
        </w:rPr>
        <w:t>14</w:t>
      </w:r>
      <w:r w:rsidRPr="00C00A8E">
        <w:rPr>
          <w:rFonts w:ascii="Simplified Arabic" w:eastAsia="Calibri" w:hAnsi="Simplified Arabic" w:cs="Simplified Arabic"/>
          <w:rtl/>
          <w:lang w:val="en-GB"/>
        </w:rPr>
        <w:t>) ذكرا، و(</w:t>
      </w:r>
      <w:r w:rsidRPr="00C00A8E">
        <w:rPr>
          <w:rFonts w:ascii="Simplified Arabic" w:eastAsia="Calibri" w:hAnsi="Simplified Arabic" w:cs="Simplified Arabic"/>
          <w:lang w:val="en-GB"/>
        </w:rPr>
        <w:t>30</w:t>
      </w:r>
      <w:r w:rsidRPr="00C00A8E">
        <w:rPr>
          <w:rFonts w:ascii="Simplified Arabic" w:eastAsia="Calibri" w:hAnsi="Simplified Arabic" w:cs="Simplified Arabic"/>
          <w:rtl/>
          <w:lang w:val="en-GB"/>
        </w:rPr>
        <w:t xml:space="preserve">) أنثى. وبالتالي فإن عينة الدراسة هي نفسها مجتمع الدراسة الكلي. والجدول رقم (1) يوضح توزيعهم </w:t>
      </w:r>
      <w:r w:rsidRPr="00C00A8E">
        <w:rPr>
          <w:rFonts w:ascii="Simplified Arabic" w:eastAsia="Calibri" w:hAnsi="Simplified Arabic" w:cs="Simplified Arabic" w:hint="cs"/>
          <w:rtl/>
          <w:lang w:val="en-GB"/>
        </w:rPr>
        <w:t>وفقا لمتغيرات الدراسة</w:t>
      </w:r>
      <w:r w:rsidR="00EF4283" w:rsidRPr="00C00A8E">
        <w:rPr>
          <w:rFonts w:ascii="Simplified Arabic" w:eastAsia="Calibri" w:hAnsi="Simplified Arabic" w:cs="Simplified Arabic" w:hint="cs"/>
          <w:rtl/>
          <w:lang w:val="en-GB"/>
        </w:rPr>
        <w:t>.</w:t>
      </w:r>
    </w:p>
    <w:p w14:paraId="4A6EF777" w14:textId="77777777" w:rsidR="00EF4283" w:rsidRPr="00AF4B17" w:rsidRDefault="00EF4283" w:rsidP="009859E5">
      <w:pPr>
        <w:bidi/>
        <w:spacing w:before="40" w:after="50" w:line="360" w:lineRule="auto"/>
        <w:ind w:firstLine="720"/>
        <w:jc w:val="both"/>
        <w:rPr>
          <w:rFonts w:ascii="Simplified Arabic" w:eastAsia="Calibri" w:hAnsi="Simplified Arabic" w:cs="Simplified Arabic"/>
          <w:sz w:val="28"/>
          <w:szCs w:val="28"/>
          <w:rtl/>
          <w:lang w:val="en-GB"/>
        </w:rPr>
      </w:pPr>
    </w:p>
    <w:p w14:paraId="2EDE8C76" w14:textId="77777777" w:rsidR="00824673" w:rsidRPr="00C00A8E" w:rsidRDefault="00824673" w:rsidP="009859E5">
      <w:pPr>
        <w:bidi/>
        <w:spacing w:before="40" w:after="50" w:line="360" w:lineRule="auto"/>
        <w:jc w:val="center"/>
        <w:rPr>
          <w:rFonts w:ascii="Simplified Arabic" w:eastAsia="Calibri" w:hAnsi="Simplified Arabic" w:cs="Simplified Arabic"/>
          <w:rtl/>
          <w:lang w:val="en-GB"/>
        </w:rPr>
      </w:pPr>
      <w:r w:rsidRPr="00C00A8E">
        <w:rPr>
          <w:rFonts w:ascii="Simplified Arabic" w:eastAsia="Calibri" w:hAnsi="Simplified Arabic" w:cs="Simplified Arabic"/>
          <w:rtl/>
          <w:lang w:val="en-GB"/>
        </w:rPr>
        <w:t>الجدول رقم (١)</w:t>
      </w:r>
    </w:p>
    <w:p w14:paraId="2ABF6229" w14:textId="30912687" w:rsidR="00824673" w:rsidRPr="00C00A8E" w:rsidRDefault="00824673" w:rsidP="009859E5">
      <w:pPr>
        <w:bidi/>
        <w:spacing w:before="40" w:after="50" w:line="360" w:lineRule="auto"/>
        <w:jc w:val="center"/>
        <w:rPr>
          <w:rFonts w:ascii="Simplified Arabic" w:eastAsia="Calibri" w:hAnsi="Simplified Arabic" w:cs="Simplified Arabic"/>
          <w:rtl/>
          <w:lang w:val="en-GB"/>
        </w:rPr>
      </w:pPr>
      <w:r w:rsidRPr="00C00A8E">
        <w:rPr>
          <w:rFonts w:ascii="Simplified Arabic" w:eastAsia="Calibri" w:hAnsi="Simplified Arabic" w:cs="Simplified Arabic"/>
          <w:rtl/>
          <w:lang w:val="en-GB"/>
        </w:rPr>
        <w:t xml:space="preserve">توزيع عينة الدراسة حسب </w:t>
      </w:r>
      <w:r w:rsidRPr="00C00A8E">
        <w:rPr>
          <w:rFonts w:ascii="Simplified Arabic" w:eastAsia="Calibri" w:hAnsi="Simplified Arabic" w:cs="Simplified Arabic" w:hint="cs"/>
          <w:rtl/>
          <w:lang w:val="en-GB"/>
        </w:rPr>
        <w:t>متغيرات الدراسة</w:t>
      </w:r>
    </w:p>
    <w:tbl>
      <w:tblPr>
        <w:bidiVisual/>
        <w:tblW w:w="5000" w:type="pct"/>
        <w:jc w:val="center"/>
        <w:tblBorders>
          <w:top w:val="single" w:sz="4" w:space="0" w:color="auto"/>
          <w:bottom w:val="single" w:sz="4" w:space="0" w:color="auto"/>
        </w:tblBorders>
        <w:tblLook w:val="04A0" w:firstRow="1" w:lastRow="0" w:firstColumn="1" w:lastColumn="0" w:noHBand="0" w:noVBand="1"/>
      </w:tblPr>
      <w:tblGrid>
        <w:gridCol w:w="2362"/>
        <w:gridCol w:w="2917"/>
        <w:gridCol w:w="2408"/>
        <w:gridCol w:w="1333"/>
      </w:tblGrid>
      <w:tr w:rsidR="00824673" w:rsidRPr="00C00A8E" w14:paraId="2558E7ED" w14:textId="77777777" w:rsidTr="00703A53">
        <w:trPr>
          <w:trHeight w:val="300"/>
          <w:jc w:val="center"/>
        </w:trPr>
        <w:tc>
          <w:tcPr>
            <w:tcW w:w="1309" w:type="pct"/>
            <w:vMerge w:val="restart"/>
            <w:tcBorders>
              <w:top w:val="single" w:sz="4" w:space="0" w:color="auto"/>
              <w:bottom w:val="single" w:sz="4" w:space="0" w:color="auto"/>
            </w:tcBorders>
            <w:vAlign w:val="bottom"/>
            <w:hideMark/>
          </w:tcPr>
          <w:p w14:paraId="06FED93C" w14:textId="77777777" w:rsidR="00824673" w:rsidRPr="00C00A8E" w:rsidRDefault="00824673" w:rsidP="009859E5">
            <w:pPr>
              <w:spacing w:before="40" w:after="50" w:line="360" w:lineRule="auto"/>
              <w:jc w:val="right"/>
              <w:rPr>
                <w:rFonts w:ascii="Simplified Arabic" w:eastAsia="Calibri" w:hAnsi="Simplified Arabic" w:cs="Simplified Arabic"/>
                <w:sz w:val="22"/>
                <w:szCs w:val="22"/>
                <w:rtl/>
                <w:lang w:val="en-GB"/>
              </w:rPr>
            </w:pPr>
            <w:r w:rsidRPr="00C00A8E">
              <w:rPr>
                <w:rFonts w:ascii="Simplified Arabic" w:eastAsia="Calibri" w:hAnsi="Simplified Arabic" w:cs="Simplified Arabic"/>
                <w:sz w:val="22"/>
                <w:szCs w:val="22"/>
                <w:rtl/>
                <w:lang w:val="en-GB"/>
              </w:rPr>
              <w:t>النوع الاجتماعي</w:t>
            </w:r>
          </w:p>
        </w:tc>
        <w:tc>
          <w:tcPr>
            <w:tcW w:w="2952" w:type="pct"/>
            <w:gridSpan w:val="2"/>
            <w:tcBorders>
              <w:top w:val="single" w:sz="4" w:space="0" w:color="auto"/>
              <w:bottom w:val="single" w:sz="4" w:space="0" w:color="auto"/>
            </w:tcBorders>
            <w:vAlign w:val="bottom"/>
            <w:hideMark/>
          </w:tcPr>
          <w:p w14:paraId="79E08226" w14:textId="77777777" w:rsidR="00824673" w:rsidRPr="00C00A8E" w:rsidRDefault="00824673" w:rsidP="009859E5">
            <w:pPr>
              <w:spacing w:before="40" w:after="50" w:line="360" w:lineRule="auto"/>
              <w:jc w:val="center"/>
              <w:rPr>
                <w:rFonts w:ascii="Simplified Arabic" w:eastAsia="Calibri" w:hAnsi="Simplified Arabic" w:cs="Simplified Arabic"/>
                <w:sz w:val="22"/>
                <w:szCs w:val="22"/>
                <w:lang w:val="en-GB"/>
              </w:rPr>
            </w:pPr>
            <w:r w:rsidRPr="00C00A8E">
              <w:rPr>
                <w:rFonts w:ascii="Simplified Arabic" w:eastAsia="Calibri" w:hAnsi="Simplified Arabic" w:cs="Simplified Arabic"/>
                <w:sz w:val="22"/>
                <w:szCs w:val="22"/>
                <w:rtl/>
                <w:lang w:val="en-GB"/>
              </w:rPr>
              <w:t>المؤهل العلمي</w:t>
            </w:r>
          </w:p>
        </w:tc>
        <w:tc>
          <w:tcPr>
            <w:tcW w:w="739" w:type="pct"/>
            <w:vMerge w:val="restart"/>
            <w:tcBorders>
              <w:top w:val="single" w:sz="4" w:space="0" w:color="auto"/>
              <w:bottom w:val="single" w:sz="4" w:space="0" w:color="auto"/>
            </w:tcBorders>
            <w:vAlign w:val="bottom"/>
            <w:hideMark/>
          </w:tcPr>
          <w:p w14:paraId="34EDE437" w14:textId="77777777" w:rsidR="00824673" w:rsidRPr="00C00A8E" w:rsidRDefault="00824673" w:rsidP="009859E5">
            <w:pPr>
              <w:spacing w:before="40" w:after="50" w:line="360" w:lineRule="auto"/>
              <w:jc w:val="center"/>
              <w:rPr>
                <w:rFonts w:ascii="Simplified Arabic" w:eastAsia="Calibri" w:hAnsi="Simplified Arabic" w:cs="Simplified Arabic"/>
                <w:sz w:val="22"/>
                <w:szCs w:val="22"/>
                <w:rtl/>
                <w:lang w:val="en-GB"/>
              </w:rPr>
            </w:pPr>
            <w:r w:rsidRPr="00C00A8E">
              <w:rPr>
                <w:rFonts w:ascii="Simplified Arabic" w:eastAsia="Calibri" w:hAnsi="Simplified Arabic" w:cs="Simplified Arabic"/>
                <w:sz w:val="22"/>
                <w:szCs w:val="22"/>
                <w:rtl/>
                <w:lang w:val="en-GB"/>
              </w:rPr>
              <w:t>المجموع</w:t>
            </w:r>
          </w:p>
        </w:tc>
      </w:tr>
      <w:tr w:rsidR="00824673" w:rsidRPr="00C00A8E" w14:paraId="23D2E749" w14:textId="77777777" w:rsidTr="00703A53">
        <w:trPr>
          <w:trHeight w:val="495"/>
          <w:jc w:val="center"/>
        </w:trPr>
        <w:tc>
          <w:tcPr>
            <w:tcW w:w="0" w:type="auto"/>
            <w:vMerge/>
            <w:tcBorders>
              <w:top w:val="single" w:sz="4" w:space="0" w:color="auto"/>
            </w:tcBorders>
            <w:vAlign w:val="center"/>
            <w:hideMark/>
          </w:tcPr>
          <w:p w14:paraId="5EC62FAF" w14:textId="77777777" w:rsidR="00824673" w:rsidRPr="00C00A8E" w:rsidRDefault="00824673" w:rsidP="009859E5">
            <w:pPr>
              <w:spacing w:before="40" w:after="50" w:line="360" w:lineRule="auto"/>
              <w:rPr>
                <w:rFonts w:ascii="Simplified Arabic" w:eastAsia="Calibri" w:hAnsi="Simplified Arabic" w:cs="Simplified Arabic"/>
                <w:sz w:val="22"/>
                <w:szCs w:val="22"/>
                <w:lang w:val="en-GB"/>
              </w:rPr>
            </w:pPr>
          </w:p>
        </w:tc>
        <w:tc>
          <w:tcPr>
            <w:tcW w:w="1617" w:type="pct"/>
            <w:tcBorders>
              <w:top w:val="single" w:sz="4" w:space="0" w:color="auto"/>
            </w:tcBorders>
            <w:vAlign w:val="bottom"/>
            <w:hideMark/>
          </w:tcPr>
          <w:p w14:paraId="74203C70" w14:textId="77777777" w:rsidR="00824673" w:rsidRPr="00C00A8E" w:rsidRDefault="00824673" w:rsidP="009859E5">
            <w:pPr>
              <w:spacing w:before="40" w:after="50" w:line="360" w:lineRule="auto"/>
              <w:jc w:val="center"/>
              <w:rPr>
                <w:rFonts w:ascii="Simplified Arabic" w:eastAsia="Calibri" w:hAnsi="Simplified Arabic" w:cs="Simplified Arabic"/>
                <w:sz w:val="22"/>
                <w:szCs w:val="22"/>
                <w:rtl/>
                <w:lang w:val="en-GB"/>
              </w:rPr>
            </w:pPr>
            <w:r w:rsidRPr="00C00A8E">
              <w:rPr>
                <w:rFonts w:ascii="Simplified Arabic" w:eastAsia="Calibri" w:hAnsi="Simplified Arabic" w:cs="Simplified Arabic"/>
                <w:sz w:val="22"/>
                <w:szCs w:val="22"/>
                <w:rtl/>
                <w:lang w:val="en-GB"/>
              </w:rPr>
              <w:t>دبلوم التأهيل التربوي</w:t>
            </w:r>
          </w:p>
        </w:tc>
        <w:tc>
          <w:tcPr>
            <w:tcW w:w="1335" w:type="pct"/>
            <w:tcBorders>
              <w:top w:val="single" w:sz="4" w:space="0" w:color="auto"/>
            </w:tcBorders>
            <w:vAlign w:val="bottom"/>
            <w:hideMark/>
          </w:tcPr>
          <w:p w14:paraId="13BB9C29" w14:textId="77777777" w:rsidR="00824673" w:rsidRPr="00C00A8E" w:rsidRDefault="00824673" w:rsidP="009859E5">
            <w:pPr>
              <w:spacing w:before="40" w:after="50" w:line="360" w:lineRule="auto"/>
              <w:jc w:val="center"/>
              <w:rPr>
                <w:rFonts w:ascii="Simplified Arabic" w:eastAsia="Calibri" w:hAnsi="Simplified Arabic" w:cs="Simplified Arabic"/>
                <w:sz w:val="22"/>
                <w:szCs w:val="22"/>
                <w:rtl/>
                <w:lang w:val="en-GB"/>
              </w:rPr>
            </w:pPr>
            <w:r w:rsidRPr="00C00A8E">
              <w:rPr>
                <w:rFonts w:ascii="Simplified Arabic" w:eastAsia="Calibri" w:hAnsi="Simplified Arabic" w:cs="Simplified Arabic" w:hint="cs"/>
                <w:sz w:val="22"/>
                <w:szCs w:val="22"/>
                <w:rtl/>
                <w:lang w:val="en-GB"/>
              </w:rPr>
              <w:t>بكالوريوس</w:t>
            </w:r>
            <w:r w:rsidRPr="00C00A8E">
              <w:rPr>
                <w:rFonts w:ascii="Simplified Arabic" w:eastAsia="Calibri" w:hAnsi="Simplified Arabic" w:cs="Simplified Arabic"/>
                <w:sz w:val="22"/>
                <w:szCs w:val="22"/>
                <w:rtl/>
                <w:lang w:val="en-GB"/>
              </w:rPr>
              <w:t xml:space="preserve"> التربية</w:t>
            </w:r>
          </w:p>
        </w:tc>
        <w:tc>
          <w:tcPr>
            <w:tcW w:w="0" w:type="auto"/>
            <w:vMerge/>
            <w:tcBorders>
              <w:top w:val="single" w:sz="4" w:space="0" w:color="auto"/>
            </w:tcBorders>
            <w:vAlign w:val="center"/>
            <w:hideMark/>
          </w:tcPr>
          <w:p w14:paraId="1F6293F5" w14:textId="77777777" w:rsidR="00824673" w:rsidRPr="00C00A8E" w:rsidRDefault="00824673" w:rsidP="009859E5">
            <w:pPr>
              <w:spacing w:before="40" w:after="50" w:line="360" w:lineRule="auto"/>
              <w:rPr>
                <w:rFonts w:ascii="Simplified Arabic" w:eastAsia="Calibri" w:hAnsi="Simplified Arabic" w:cs="Simplified Arabic"/>
                <w:sz w:val="22"/>
                <w:szCs w:val="22"/>
                <w:lang w:val="en-GB"/>
              </w:rPr>
            </w:pPr>
          </w:p>
        </w:tc>
      </w:tr>
      <w:tr w:rsidR="00824673" w:rsidRPr="00C00A8E" w14:paraId="423645A6" w14:textId="77777777" w:rsidTr="00703A53">
        <w:trPr>
          <w:trHeight w:val="300"/>
          <w:jc w:val="center"/>
        </w:trPr>
        <w:tc>
          <w:tcPr>
            <w:tcW w:w="1309" w:type="pct"/>
            <w:hideMark/>
          </w:tcPr>
          <w:p w14:paraId="6CFFA7B8" w14:textId="77777777" w:rsidR="00824673" w:rsidRPr="00C00A8E" w:rsidRDefault="00824673" w:rsidP="009859E5">
            <w:pPr>
              <w:spacing w:before="40" w:after="50" w:line="360" w:lineRule="auto"/>
              <w:jc w:val="center"/>
              <w:rPr>
                <w:rFonts w:ascii="Simplified Arabic" w:eastAsia="Calibri" w:hAnsi="Simplified Arabic" w:cs="Simplified Arabic"/>
                <w:sz w:val="22"/>
                <w:szCs w:val="22"/>
                <w:rtl/>
                <w:lang w:val="en-GB"/>
              </w:rPr>
            </w:pPr>
            <w:r w:rsidRPr="00C00A8E">
              <w:rPr>
                <w:rFonts w:ascii="Simplified Arabic" w:eastAsia="Calibri" w:hAnsi="Simplified Arabic" w:cs="Simplified Arabic"/>
                <w:sz w:val="22"/>
                <w:szCs w:val="22"/>
                <w:rtl/>
                <w:lang w:val="en-GB"/>
              </w:rPr>
              <w:t>ذكر</w:t>
            </w:r>
          </w:p>
        </w:tc>
        <w:tc>
          <w:tcPr>
            <w:tcW w:w="1617" w:type="pct"/>
            <w:noWrap/>
            <w:vAlign w:val="center"/>
            <w:hideMark/>
          </w:tcPr>
          <w:p w14:paraId="26D233A2" w14:textId="77777777" w:rsidR="00824673" w:rsidRPr="00C00A8E" w:rsidRDefault="00824673" w:rsidP="009859E5">
            <w:pPr>
              <w:spacing w:before="40" w:after="50" w:line="360" w:lineRule="auto"/>
              <w:jc w:val="center"/>
              <w:rPr>
                <w:rFonts w:ascii="Simplified Arabic" w:eastAsia="Calibri" w:hAnsi="Simplified Arabic" w:cs="Simplified Arabic"/>
                <w:sz w:val="22"/>
                <w:szCs w:val="22"/>
                <w:rtl/>
                <w:lang w:val="en-GB"/>
              </w:rPr>
            </w:pPr>
            <w:r w:rsidRPr="00C00A8E">
              <w:rPr>
                <w:rFonts w:ascii="Simplified Arabic" w:eastAsia="Calibri" w:hAnsi="Simplified Arabic" w:cs="Simplified Arabic"/>
                <w:sz w:val="22"/>
                <w:szCs w:val="22"/>
                <w:lang w:val="en-GB"/>
              </w:rPr>
              <w:t>4</w:t>
            </w:r>
          </w:p>
        </w:tc>
        <w:tc>
          <w:tcPr>
            <w:tcW w:w="1335" w:type="pct"/>
            <w:noWrap/>
            <w:vAlign w:val="center"/>
            <w:hideMark/>
          </w:tcPr>
          <w:p w14:paraId="69139601" w14:textId="77777777" w:rsidR="00824673" w:rsidRPr="00C00A8E" w:rsidRDefault="00824673" w:rsidP="009859E5">
            <w:pPr>
              <w:spacing w:before="40" w:after="50" w:line="360" w:lineRule="auto"/>
              <w:jc w:val="center"/>
              <w:rPr>
                <w:rFonts w:ascii="Simplified Arabic" w:eastAsia="Calibri" w:hAnsi="Simplified Arabic" w:cs="Simplified Arabic"/>
                <w:sz w:val="22"/>
                <w:szCs w:val="22"/>
                <w:rtl/>
                <w:lang w:val="en-GB"/>
              </w:rPr>
            </w:pPr>
            <w:r w:rsidRPr="00C00A8E">
              <w:rPr>
                <w:rFonts w:ascii="Simplified Arabic" w:eastAsia="Calibri" w:hAnsi="Simplified Arabic" w:cs="Simplified Arabic"/>
                <w:sz w:val="22"/>
                <w:szCs w:val="22"/>
                <w:lang w:val="en-GB"/>
              </w:rPr>
              <w:t>10</w:t>
            </w:r>
          </w:p>
        </w:tc>
        <w:tc>
          <w:tcPr>
            <w:tcW w:w="739" w:type="pct"/>
            <w:noWrap/>
            <w:vAlign w:val="center"/>
            <w:hideMark/>
          </w:tcPr>
          <w:p w14:paraId="2F6EA17F" w14:textId="77777777" w:rsidR="00824673" w:rsidRPr="00C00A8E" w:rsidRDefault="00824673" w:rsidP="009859E5">
            <w:pPr>
              <w:spacing w:before="40" w:after="50" w:line="360" w:lineRule="auto"/>
              <w:jc w:val="center"/>
              <w:rPr>
                <w:rFonts w:ascii="Simplified Arabic" w:eastAsia="Calibri" w:hAnsi="Simplified Arabic" w:cs="Simplified Arabic"/>
                <w:sz w:val="22"/>
                <w:szCs w:val="22"/>
                <w:lang w:val="en-GB"/>
              </w:rPr>
            </w:pPr>
            <w:r w:rsidRPr="00C00A8E">
              <w:rPr>
                <w:rFonts w:ascii="Simplified Arabic" w:eastAsia="Calibri" w:hAnsi="Simplified Arabic" w:cs="Simplified Arabic"/>
                <w:sz w:val="22"/>
                <w:szCs w:val="22"/>
                <w:lang w:val="en-GB"/>
              </w:rPr>
              <w:t>14</w:t>
            </w:r>
          </w:p>
        </w:tc>
      </w:tr>
      <w:tr w:rsidR="00824673" w:rsidRPr="00C00A8E" w14:paraId="08592414" w14:textId="77777777" w:rsidTr="00703A53">
        <w:trPr>
          <w:trHeight w:val="300"/>
          <w:jc w:val="center"/>
        </w:trPr>
        <w:tc>
          <w:tcPr>
            <w:tcW w:w="1309" w:type="pct"/>
            <w:hideMark/>
          </w:tcPr>
          <w:p w14:paraId="371ADA35" w14:textId="77777777" w:rsidR="00824673" w:rsidRPr="00C00A8E" w:rsidRDefault="00824673" w:rsidP="009859E5">
            <w:pPr>
              <w:spacing w:before="40" w:after="50" w:line="360" w:lineRule="auto"/>
              <w:jc w:val="center"/>
              <w:rPr>
                <w:rFonts w:ascii="Simplified Arabic" w:eastAsia="Calibri" w:hAnsi="Simplified Arabic" w:cs="Simplified Arabic"/>
                <w:sz w:val="22"/>
                <w:szCs w:val="22"/>
                <w:lang w:val="en-GB"/>
              </w:rPr>
            </w:pPr>
            <w:r w:rsidRPr="00C00A8E">
              <w:rPr>
                <w:rFonts w:ascii="Simplified Arabic" w:eastAsia="Calibri" w:hAnsi="Simplified Arabic" w:cs="Simplified Arabic"/>
                <w:sz w:val="22"/>
                <w:szCs w:val="22"/>
                <w:rtl/>
                <w:lang w:val="en-GB"/>
              </w:rPr>
              <w:t>أنثى</w:t>
            </w:r>
          </w:p>
        </w:tc>
        <w:tc>
          <w:tcPr>
            <w:tcW w:w="1617" w:type="pct"/>
            <w:noWrap/>
            <w:vAlign w:val="center"/>
            <w:hideMark/>
          </w:tcPr>
          <w:p w14:paraId="1C31E21F" w14:textId="605C0000" w:rsidR="00824673" w:rsidRPr="00C00A8E" w:rsidRDefault="00824673" w:rsidP="009859E5">
            <w:pPr>
              <w:spacing w:before="40" w:after="50" w:line="360" w:lineRule="auto"/>
              <w:jc w:val="center"/>
              <w:rPr>
                <w:rFonts w:ascii="Simplified Arabic" w:eastAsia="Calibri" w:hAnsi="Simplified Arabic" w:cs="Simplified Arabic"/>
                <w:sz w:val="22"/>
                <w:szCs w:val="22"/>
                <w:lang w:val="en-GB"/>
              </w:rPr>
            </w:pPr>
            <w:r w:rsidRPr="00C00A8E">
              <w:rPr>
                <w:rFonts w:ascii="Simplified Arabic" w:eastAsia="Calibri" w:hAnsi="Simplified Arabic" w:cs="Simplified Arabic"/>
                <w:sz w:val="22"/>
                <w:szCs w:val="22"/>
                <w:lang w:val="en-GB"/>
              </w:rPr>
              <w:t>1</w:t>
            </w:r>
            <w:r w:rsidR="004C5F43" w:rsidRPr="00C00A8E">
              <w:rPr>
                <w:rFonts w:ascii="Simplified Arabic" w:eastAsia="Calibri" w:hAnsi="Simplified Arabic" w:cs="Simplified Arabic"/>
                <w:sz w:val="22"/>
                <w:szCs w:val="22"/>
                <w:lang w:val="en-GB"/>
              </w:rPr>
              <w:t>6</w:t>
            </w:r>
          </w:p>
        </w:tc>
        <w:tc>
          <w:tcPr>
            <w:tcW w:w="1335" w:type="pct"/>
            <w:noWrap/>
            <w:vAlign w:val="center"/>
            <w:hideMark/>
          </w:tcPr>
          <w:p w14:paraId="40BC81F3" w14:textId="6ADCA3B0" w:rsidR="00824673" w:rsidRPr="00C00A8E" w:rsidRDefault="00824673" w:rsidP="009859E5">
            <w:pPr>
              <w:spacing w:before="40" w:after="50" w:line="360" w:lineRule="auto"/>
              <w:jc w:val="center"/>
              <w:rPr>
                <w:rFonts w:ascii="Simplified Arabic" w:eastAsia="Calibri" w:hAnsi="Simplified Arabic" w:cs="Simplified Arabic"/>
                <w:sz w:val="22"/>
                <w:szCs w:val="22"/>
                <w:rtl/>
                <w:lang w:val="en-GB"/>
              </w:rPr>
            </w:pPr>
            <w:r w:rsidRPr="00C00A8E">
              <w:rPr>
                <w:rFonts w:ascii="Simplified Arabic" w:eastAsia="Calibri" w:hAnsi="Simplified Arabic" w:cs="Simplified Arabic"/>
                <w:sz w:val="22"/>
                <w:szCs w:val="22"/>
                <w:lang w:val="en-GB"/>
              </w:rPr>
              <w:t>1</w:t>
            </w:r>
            <w:r w:rsidR="004C5F43" w:rsidRPr="00C00A8E">
              <w:rPr>
                <w:rFonts w:ascii="Simplified Arabic" w:eastAsia="Calibri" w:hAnsi="Simplified Arabic" w:cs="Simplified Arabic"/>
                <w:sz w:val="22"/>
                <w:szCs w:val="22"/>
                <w:lang w:val="en-GB"/>
              </w:rPr>
              <w:t>4</w:t>
            </w:r>
          </w:p>
        </w:tc>
        <w:tc>
          <w:tcPr>
            <w:tcW w:w="739" w:type="pct"/>
            <w:noWrap/>
            <w:vAlign w:val="center"/>
            <w:hideMark/>
          </w:tcPr>
          <w:p w14:paraId="1AD21415" w14:textId="77777777" w:rsidR="00824673" w:rsidRPr="00C00A8E" w:rsidRDefault="00824673" w:rsidP="009859E5">
            <w:pPr>
              <w:spacing w:before="40" w:after="50" w:line="360" w:lineRule="auto"/>
              <w:jc w:val="center"/>
              <w:rPr>
                <w:rFonts w:ascii="Simplified Arabic" w:eastAsia="Calibri" w:hAnsi="Simplified Arabic" w:cs="Simplified Arabic"/>
                <w:sz w:val="22"/>
                <w:szCs w:val="22"/>
                <w:lang w:val="en-GB"/>
              </w:rPr>
            </w:pPr>
            <w:r w:rsidRPr="00C00A8E">
              <w:rPr>
                <w:rFonts w:ascii="Simplified Arabic" w:eastAsia="Calibri" w:hAnsi="Simplified Arabic" w:cs="Simplified Arabic"/>
                <w:sz w:val="22"/>
                <w:szCs w:val="22"/>
                <w:lang w:val="en-GB"/>
              </w:rPr>
              <w:t>30</w:t>
            </w:r>
          </w:p>
        </w:tc>
      </w:tr>
      <w:tr w:rsidR="00824673" w:rsidRPr="00C00A8E" w14:paraId="79BEE92B" w14:textId="77777777" w:rsidTr="00703A53">
        <w:trPr>
          <w:trHeight w:val="300"/>
          <w:jc w:val="center"/>
        </w:trPr>
        <w:tc>
          <w:tcPr>
            <w:tcW w:w="1309" w:type="pct"/>
            <w:hideMark/>
          </w:tcPr>
          <w:p w14:paraId="5EC9BA74" w14:textId="77777777" w:rsidR="00824673" w:rsidRPr="00C00A8E" w:rsidRDefault="00824673" w:rsidP="009859E5">
            <w:pPr>
              <w:spacing w:before="40" w:after="50" w:line="360" w:lineRule="auto"/>
              <w:jc w:val="center"/>
              <w:rPr>
                <w:rFonts w:ascii="Simplified Arabic" w:eastAsia="Calibri" w:hAnsi="Simplified Arabic" w:cs="Simplified Arabic"/>
                <w:sz w:val="22"/>
                <w:szCs w:val="22"/>
                <w:lang w:val="en-GB"/>
              </w:rPr>
            </w:pPr>
            <w:r w:rsidRPr="00C00A8E">
              <w:rPr>
                <w:rFonts w:ascii="Simplified Arabic" w:eastAsia="Calibri" w:hAnsi="Simplified Arabic" w:cs="Simplified Arabic"/>
                <w:sz w:val="22"/>
                <w:szCs w:val="22"/>
                <w:rtl/>
                <w:lang w:val="en-GB"/>
              </w:rPr>
              <w:t>المجموع</w:t>
            </w:r>
          </w:p>
        </w:tc>
        <w:tc>
          <w:tcPr>
            <w:tcW w:w="1617" w:type="pct"/>
            <w:noWrap/>
            <w:vAlign w:val="center"/>
            <w:hideMark/>
          </w:tcPr>
          <w:p w14:paraId="7C02CDE7" w14:textId="77777777" w:rsidR="00824673" w:rsidRPr="00C00A8E" w:rsidRDefault="00824673" w:rsidP="009859E5">
            <w:pPr>
              <w:spacing w:before="40" w:after="50" w:line="360" w:lineRule="auto"/>
              <w:jc w:val="center"/>
              <w:rPr>
                <w:rFonts w:ascii="Simplified Arabic" w:eastAsia="Calibri" w:hAnsi="Simplified Arabic" w:cs="Simplified Arabic"/>
                <w:sz w:val="22"/>
                <w:szCs w:val="22"/>
                <w:lang w:val="en-GB"/>
              </w:rPr>
            </w:pPr>
            <w:r w:rsidRPr="00C00A8E">
              <w:rPr>
                <w:rFonts w:ascii="Simplified Arabic" w:eastAsia="Calibri" w:hAnsi="Simplified Arabic" w:cs="Simplified Arabic"/>
                <w:sz w:val="22"/>
                <w:szCs w:val="22"/>
                <w:lang w:val="en-GB"/>
              </w:rPr>
              <w:t>21</w:t>
            </w:r>
          </w:p>
        </w:tc>
        <w:tc>
          <w:tcPr>
            <w:tcW w:w="1335" w:type="pct"/>
            <w:noWrap/>
            <w:vAlign w:val="center"/>
            <w:hideMark/>
          </w:tcPr>
          <w:p w14:paraId="12A207FD" w14:textId="77777777" w:rsidR="00824673" w:rsidRPr="00C00A8E" w:rsidRDefault="00824673" w:rsidP="009859E5">
            <w:pPr>
              <w:spacing w:before="40" w:after="50" w:line="360" w:lineRule="auto"/>
              <w:jc w:val="center"/>
              <w:rPr>
                <w:rFonts w:ascii="Simplified Arabic" w:eastAsia="Calibri" w:hAnsi="Simplified Arabic" w:cs="Simplified Arabic"/>
                <w:sz w:val="22"/>
                <w:szCs w:val="22"/>
                <w:rtl/>
                <w:lang w:val="en-GB"/>
              </w:rPr>
            </w:pPr>
            <w:r w:rsidRPr="00C00A8E">
              <w:rPr>
                <w:rFonts w:ascii="Simplified Arabic" w:eastAsia="Calibri" w:hAnsi="Simplified Arabic" w:cs="Simplified Arabic"/>
                <w:sz w:val="22"/>
                <w:szCs w:val="22"/>
                <w:lang w:val="en-GB"/>
              </w:rPr>
              <w:t>23</w:t>
            </w:r>
          </w:p>
        </w:tc>
        <w:tc>
          <w:tcPr>
            <w:tcW w:w="739" w:type="pct"/>
            <w:noWrap/>
            <w:vAlign w:val="center"/>
            <w:hideMark/>
          </w:tcPr>
          <w:p w14:paraId="6D192C21" w14:textId="77777777" w:rsidR="00824673" w:rsidRPr="00C00A8E" w:rsidRDefault="00824673" w:rsidP="009859E5">
            <w:pPr>
              <w:spacing w:before="40" w:after="50" w:line="360" w:lineRule="auto"/>
              <w:jc w:val="center"/>
              <w:rPr>
                <w:rFonts w:ascii="Simplified Arabic" w:eastAsia="Calibri" w:hAnsi="Simplified Arabic" w:cs="Simplified Arabic"/>
                <w:sz w:val="22"/>
                <w:szCs w:val="22"/>
                <w:lang w:val="en-GB"/>
              </w:rPr>
            </w:pPr>
            <w:r w:rsidRPr="00C00A8E">
              <w:rPr>
                <w:rFonts w:ascii="Simplified Arabic" w:eastAsia="Calibri" w:hAnsi="Simplified Arabic" w:cs="Simplified Arabic"/>
                <w:sz w:val="22"/>
                <w:szCs w:val="22"/>
                <w:lang w:val="en-GB"/>
              </w:rPr>
              <w:t>44</w:t>
            </w:r>
          </w:p>
        </w:tc>
      </w:tr>
    </w:tbl>
    <w:p w14:paraId="240C1055" w14:textId="77777777" w:rsidR="00A756E6" w:rsidRPr="00AF4B17" w:rsidRDefault="00A756E6" w:rsidP="009859E5">
      <w:pPr>
        <w:bidi/>
        <w:spacing w:before="40" w:after="50" w:line="360" w:lineRule="auto"/>
        <w:rPr>
          <w:rFonts w:ascii="Simplified Arabic" w:eastAsia="Calibri" w:hAnsi="Simplified Arabic" w:cs="Simplified Arabic"/>
          <w:b/>
          <w:bCs/>
          <w:sz w:val="32"/>
          <w:szCs w:val="32"/>
          <w:rtl/>
          <w:lang w:val="en-GB"/>
        </w:rPr>
      </w:pPr>
      <w:r w:rsidRPr="00AF4B17">
        <w:rPr>
          <w:rFonts w:ascii="Simplified Arabic" w:eastAsia="Calibri" w:hAnsi="Simplified Arabic" w:cs="Simplified Arabic"/>
          <w:b/>
          <w:bCs/>
          <w:sz w:val="32"/>
          <w:szCs w:val="32"/>
          <w:rtl/>
          <w:lang w:val="en-GB"/>
        </w:rPr>
        <w:t>أداة الدراسة</w:t>
      </w:r>
    </w:p>
    <w:p w14:paraId="7DDB6537" w14:textId="371AE96F" w:rsidR="00A756E6" w:rsidRPr="00C00A8E" w:rsidRDefault="00A756E6" w:rsidP="009859E5">
      <w:pPr>
        <w:bidi/>
        <w:spacing w:before="40" w:after="50" w:line="360" w:lineRule="auto"/>
        <w:jc w:val="lowKashida"/>
        <w:rPr>
          <w:rFonts w:ascii="Simplified Arabic" w:eastAsia="Calibri" w:hAnsi="Simplified Arabic" w:cs="Simplified Arabic"/>
          <w:rtl/>
          <w:lang w:val="en-GB"/>
        </w:rPr>
      </w:pPr>
      <w:r w:rsidRPr="00C00A8E">
        <w:rPr>
          <w:rFonts w:ascii="Simplified Arabic" w:eastAsia="Calibri" w:hAnsi="Simplified Arabic" w:cs="Simplified Arabic"/>
          <w:rtl/>
          <w:lang w:val="en-GB"/>
        </w:rPr>
        <w:t xml:space="preserve">تمثلت أداة الدراسة في استبانة موجهة إلى الطلاب عينة الدراسة شملت عبارات عن درجة رضا طلبة كلية التربية </w:t>
      </w:r>
      <w:r w:rsidR="00F90463" w:rsidRPr="00C00A8E">
        <w:rPr>
          <w:rFonts w:ascii="Simplified Arabic" w:eastAsia="Calibri" w:hAnsi="Simplified Arabic" w:cs="Simplified Arabic" w:hint="cs"/>
          <w:rtl/>
          <w:lang w:val="en-GB"/>
        </w:rPr>
        <w:t xml:space="preserve">بجامعة السلطان قابوس </w:t>
      </w:r>
      <w:r w:rsidRPr="00C00A8E">
        <w:rPr>
          <w:rFonts w:ascii="Simplified Arabic" w:eastAsia="Calibri" w:hAnsi="Simplified Arabic" w:cs="Simplified Arabic"/>
          <w:rtl/>
          <w:lang w:val="en-GB"/>
        </w:rPr>
        <w:t xml:space="preserve">عن متطلبات مقرر </w:t>
      </w:r>
      <w:r w:rsidRPr="00C00A8E">
        <w:rPr>
          <w:rFonts w:ascii="Simplified Arabic" w:eastAsia="Calibri" w:hAnsi="Simplified Arabic" w:cs="Simplified Arabic" w:hint="cs"/>
          <w:rtl/>
          <w:lang w:val="en-GB"/>
        </w:rPr>
        <w:t>التدريب الميداني</w:t>
      </w:r>
      <w:r w:rsidRPr="00C00A8E">
        <w:rPr>
          <w:rFonts w:ascii="Simplified Arabic" w:eastAsia="Calibri" w:hAnsi="Simplified Arabic" w:cs="Simplified Arabic"/>
          <w:rtl/>
          <w:lang w:val="en-GB"/>
        </w:rPr>
        <w:t xml:space="preserve"> في فترة </w:t>
      </w:r>
      <w:r w:rsidRPr="00C00A8E">
        <w:rPr>
          <w:rFonts w:ascii="Simplified Arabic" w:eastAsia="Calibri" w:hAnsi="Simplified Arabic" w:cs="Simplified Arabic" w:hint="cs"/>
          <w:rtl/>
          <w:lang w:val="en-GB"/>
        </w:rPr>
        <w:t>التعليم الإلكتروني</w:t>
      </w:r>
      <w:r w:rsidRPr="00C00A8E">
        <w:rPr>
          <w:rFonts w:ascii="Simplified Arabic" w:eastAsia="Calibri" w:hAnsi="Simplified Arabic" w:cs="Simplified Arabic"/>
          <w:rtl/>
          <w:lang w:val="en-GB"/>
        </w:rPr>
        <w:t xml:space="preserve"> </w:t>
      </w:r>
      <w:r w:rsidR="00F90463" w:rsidRPr="00C00A8E">
        <w:rPr>
          <w:rFonts w:ascii="Simplified Arabic" w:eastAsia="Calibri" w:hAnsi="Simplified Arabic" w:cs="Simplified Arabic" w:hint="cs"/>
          <w:rtl/>
          <w:lang w:val="en-GB"/>
        </w:rPr>
        <w:t xml:space="preserve">، مقسمة إلى خمسة محاور، هي: </w:t>
      </w:r>
      <w:r w:rsidR="00F90463" w:rsidRPr="00C00A8E">
        <w:rPr>
          <w:rFonts w:ascii="Simplified Arabic" w:eastAsia="Calibri" w:hAnsi="Simplified Arabic" w:cs="Simplified Arabic"/>
          <w:rtl/>
          <w:lang w:val="en-GB"/>
        </w:rPr>
        <w:t xml:space="preserve">خطة </w:t>
      </w:r>
      <w:r w:rsidR="00F90463" w:rsidRPr="00C00A8E">
        <w:rPr>
          <w:rFonts w:ascii="Simplified Arabic" w:eastAsia="Calibri" w:hAnsi="Simplified Arabic" w:cs="Simplified Arabic"/>
          <w:rtl/>
          <w:lang w:val="en-GB"/>
        </w:rPr>
        <w:lastRenderedPageBreak/>
        <w:t>الوحدة الدراسية</w:t>
      </w:r>
      <w:r w:rsidR="00F90463" w:rsidRPr="00C00A8E">
        <w:rPr>
          <w:rFonts w:ascii="Simplified Arabic" w:eastAsia="Calibri" w:hAnsi="Simplified Arabic" w:cs="Simplified Arabic" w:hint="cs"/>
          <w:rtl/>
          <w:lang w:val="en-GB"/>
        </w:rPr>
        <w:t>، و</w:t>
      </w:r>
      <w:r w:rsidR="00F90463" w:rsidRPr="00C00A8E">
        <w:rPr>
          <w:rFonts w:ascii="Simplified Arabic" w:eastAsia="Calibri" w:hAnsi="Simplified Arabic" w:cs="Simplified Arabic"/>
          <w:rtl/>
          <w:lang w:val="en-GB"/>
        </w:rPr>
        <w:t>الأوراق التأملية المرتبطة بالتدريس</w:t>
      </w:r>
      <w:r w:rsidR="00F90463" w:rsidRPr="00C00A8E">
        <w:rPr>
          <w:rFonts w:ascii="Simplified Arabic" w:eastAsia="Calibri" w:hAnsi="Simplified Arabic" w:cs="Simplified Arabic" w:hint="cs"/>
          <w:rtl/>
          <w:lang w:val="en-GB"/>
        </w:rPr>
        <w:t>، و</w:t>
      </w:r>
      <w:r w:rsidR="00F90463" w:rsidRPr="00C00A8E">
        <w:rPr>
          <w:rFonts w:ascii="Simplified Arabic" w:eastAsia="Calibri" w:hAnsi="Simplified Arabic" w:cs="Simplified Arabic"/>
          <w:rtl/>
          <w:lang w:val="en-GB"/>
        </w:rPr>
        <w:t>أدلة المشاهدة الصفية مع الأقران</w:t>
      </w:r>
      <w:r w:rsidR="00F90463" w:rsidRPr="00C00A8E">
        <w:rPr>
          <w:rFonts w:ascii="Simplified Arabic" w:eastAsia="Calibri" w:hAnsi="Simplified Arabic" w:cs="Simplified Arabic" w:hint="cs"/>
          <w:rtl/>
          <w:lang w:val="en-GB"/>
        </w:rPr>
        <w:t>، و</w:t>
      </w:r>
      <w:r w:rsidR="00F90463" w:rsidRPr="00C00A8E">
        <w:rPr>
          <w:rFonts w:ascii="Simplified Arabic" w:eastAsia="Calibri" w:hAnsi="Simplified Arabic" w:cs="Simplified Arabic"/>
          <w:rtl/>
          <w:lang w:val="en-GB"/>
        </w:rPr>
        <w:t>أدلة تبادل الزيارات مع المعلمين الخبراء</w:t>
      </w:r>
      <w:r w:rsidR="00F90463" w:rsidRPr="00C00A8E">
        <w:rPr>
          <w:rFonts w:ascii="Simplified Arabic" w:eastAsia="Calibri" w:hAnsi="Simplified Arabic" w:cs="Simplified Arabic" w:hint="cs"/>
          <w:rtl/>
          <w:lang w:val="en-GB"/>
        </w:rPr>
        <w:t>، و</w:t>
      </w:r>
      <w:r w:rsidR="00F90463" w:rsidRPr="00C00A8E">
        <w:rPr>
          <w:rFonts w:ascii="Simplified Arabic" w:eastAsia="Calibri" w:hAnsi="Simplified Arabic" w:cs="Simplified Arabic"/>
          <w:rtl/>
          <w:lang w:val="en-GB"/>
        </w:rPr>
        <w:t>أدلة أنشطة النمو المهني</w:t>
      </w:r>
      <w:r w:rsidR="00F90463" w:rsidRPr="00C00A8E">
        <w:rPr>
          <w:rFonts w:ascii="Simplified Arabic" w:eastAsia="Calibri" w:hAnsi="Simplified Arabic" w:cs="Simplified Arabic" w:hint="cs"/>
          <w:rtl/>
          <w:lang w:val="en-GB"/>
        </w:rPr>
        <w:t>.</w:t>
      </w:r>
    </w:p>
    <w:p w14:paraId="64C6F51A" w14:textId="77777777" w:rsidR="00A756E6" w:rsidRPr="00C00A8E" w:rsidRDefault="00A756E6" w:rsidP="009859E5">
      <w:pPr>
        <w:bidi/>
        <w:spacing w:before="40" w:after="50" w:line="360" w:lineRule="auto"/>
        <w:jc w:val="lowKashida"/>
        <w:rPr>
          <w:rFonts w:ascii="Simplified Arabic" w:eastAsia="Calibri" w:hAnsi="Simplified Arabic" w:cs="Simplified Arabic"/>
          <w:rtl/>
          <w:lang w:val="en-GB"/>
        </w:rPr>
      </w:pPr>
      <w:r w:rsidRPr="00C00A8E">
        <w:rPr>
          <w:rFonts w:ascii="Simplified Arabic" w:eastAsia="Calibri" w:hAnsi="Simplified Arabic" w:cs="Simplified Arabic"/>
          <w:rtl/>
          <w:lang w:val="en-GB"/>
        </w:rPr>
        <w:t>وقد سار بناء هذه الاستبانة وفق الخطوات الآتية:</w:t>
      </w:r>
    </w:p>
    <w:p w14:paraId="3FB5C5AE" w14:textId="22CA08D0" w:rsidR="00A756E6" w:rsidRPr="00C00A8E" w:rsidRDefault="00A756E6" w:rsidP="009859E5">
      <w:pPr>
        <w:pStyle w:val="ListParagraph"/>
        <w:numPr>
          <w:ilvl w:val="0"/>
          <w:numId w:val="3"/>
        </w:numPr>
        <w:spacing w:before="40" w:after="50" w:line="360" w:lineRule="auto"/>
        <w:ind w:left="0"/>
        <w:jc w:val="lowKashida"/>
        <w:rPr>
          <w:rFonts w:ascii="Simplified Arabic" w:eastAsia="Calibri" w:hAnsi="Simplified Arabic" w:cs="Simplified Arabic"/>
          <w:sz w:val="24"/>
          <w:szCs w:val="24"/>
          <w:lang w:val="en-GB"/>
        </w:rPr>
      </w:pPr>
      <w:r w:rsidRPr="00C00A8E">
        <w:rPr>
          <w:rFonts w:ascii="Simplified Arabic" w:eastAsia="Calibri" w:hAnsi="Simplified Arabic" w:cs="Simplified Arabic"/>
          <w:sz w:val="24"/>
          <w:szCs w:val="24"/>
          <w:rtl/>
          <w:lang w:val="en-GB"/>
        </w:rPr>
        <w:t xml:space="preserve">الاطلاع على الأدب التربوي والدراسات السابقة التي عُنيت </w:t>
      </w:r>
      <w:r w:rsidR="00EF4283" w:rsidRPr="00C00A8E">
        <w:rPr>
          <w:rFonts w:ascii="Simplified Arabic" w:eastAsia="Calibri" w:hAnsi="Simplified Arabic" w:cs="Simplified Arabic" w:hint="cs"/>
          <w:sz w:val="24"/>
          <w:szCs w:val="24"/>
          <w:rtl/>
          <w:lang w:val="en-GB"/>
        </w:rPr>
        <w:t xml:space="preserve">بالتعليم الإلكتروني بشكل عام ، ودراسة المقررات عن طريق التعليم الإلكتروني بشكل خاص </w:t>
      </w:r>
      <w:r w:rsidRPr="00C00A8E">
        <w:rPr>
          <w:rFonts w:ascii="Simplified Arabic" w:eastAsia="Calibri" w:hAnsi="Simplified Arabic" w:cs="Simplified Arabic"/>
          <w:sz w:val="24"/>
          <w:szCs w:val="24"/>
          <w:rtl/>
          <w:lang w:val="en-GB"/>
        </w:rPr>
        <w:t>، مثل</w:t>
      </w:r>
      <w:r w:rsidR="00795FE8" w:rsidRPr="00C00A8E">
        <w:rPr>
          <w:rFonts w:ascii="Simplified Arabic" w:eastAsia="Calibri" w:hAnsi="Simplified Arabic" w:cs="Simplified Arabic" w:hint="cs"/>
          <w:sz w:val="24"/>
          <w:szCs w:val="24"/>
          <w:rtl/>
          <w:lang w:val="en-GB"/>
        </w:rPr>
        <w:t xml:space="preserve"> أندرو وآخر</w:t>
      </w:r>
      <w:r w:rsidRPr="00C00A8E">
        <w:rPr>
          <w:rFonts w:ascii="Simplified Arabic" w:eastAsia="Calibri" w:hAnsi="Simplified Arabic" w:cs="Simplified Arabic"/>
          <w:sz w:val="24"/>
          <w:szCs w:val="24"/>
          <w:rtl/>
          <w:lang w:val="en-GB"/>
        </w:rPr>
        <w:t xml:space="preserve"> </w:t>
      </w:r>
      <w:r w:rsidR="006209FB" w:rsidRPr="00C00A8E">
        <w:rPr>
          <w:rFonts w:ascii="Simplified Arabic" w:eastAsia="Calibri" w:hAnsi="Simplified Arabic" w:cs="Simplified Arabic"/>
          <w:sz w:val="24"/>
          <w:szCs w:val="24"/>
          <w:lang w:val="en-GB"/>
        </w:rPr>
        <w:t>And</w:t>
      </w:r>
      <w:r w:rsidR="00D31350" w:rsidRPr="00C00A8E">
        <w:rPr>
          <w:rFonts w:ascii="Simplified Arabic" w:eastAsia="Calibri" w:hAnsi="Simplified Arabic" w:cs="Simplified Arabic"/>
          <w:sz w:val="24"/>
          <w:szCs w:val="24"/>
          <w:lang w:val="en-GB"/>
        </w:rPr>
        <w:t>rew et.al</w:t>
      </w:r>
      <w:r w:rsidR="00D31350" w:rsidRPr="00C00A8E">
        <w:rPr>
          <w:rFonts w:ascii="Simplified Arabic" w:eastAsia="Calibri" w:hAnsi="Simplified Arabic" w:cs="Simplified Arabic" w:hint="cs"/>
          <w:sz w:val="24"/>
          <w:szCs w:val="24"/>
          <w:rtl/>
          <w:lang w:val="en-GB"/>
        </w:rPr>
        <w:t xml:space="preserve"> أندرو وأخرون (٢٠٢٠)،</w:t>
      </w:r>
      <w:r w:rsidR="00795FE8" w:rsidRPr="00C00A8E">
        <w:rPr>
          <w:rFonts w:ascii="Simplified Arabic" w:eastAsia="Calibri" w:hAnsi="Simplified Arabic" w:cs="Simplified Arabic" w:hint="cs"/>
          <w:sz w:val="24"/>
          <w:szCs w:val="24"/>
          <w:rtl/>
          <w:lang w:val="en-GB"/>
        </w:rPr>
        <w:t xml:space="preserve"> العزاوي وآخران</w:t>
      </w:r>
      <w:r w:rsidR="00D31350" w:rsidRPr="00C00A8E">
        <w:rPr>
          <w:rFonts w:ascii="Simplified Arabic" w:eastAsia="Calibri" w:hAnsi="Simplified Arabic" w:cs="Simplified Arabic" w:hint="cs"/>
          <w:sz w:val="24"/>
          <w:szCs w:val="24"/>
          <w:rtl/>
          <w:lang w:val="en-GB"/>
        </w:rPr>
        <w:t xml:space="preserve"> </w:t>
      </w:r>
      <w:r w:rsidR="00D31350" w:rsidRPr="00C00A8E">
        <w:rPr>
          <w:rFonts w:ascii="Simplified Arabic" w:eastAsia="Calibri" w:hAnsi="Simplified Arabic" w:cs="Simplified Arabic"/>
          <w:sz w:val="24"/>
          <w:szCs w:val="24"/>
          <w:lang w:val="en-GB"/>
        </w:rPr>
        <w:t>Al-Azawie et.al</w:t>
      </w:r>
      <w:r w:rsidR="00D31350" w:rsidRPr="00C00A8E">
        <w:rPr>
          <w:rFonts w:ascii="Simplified Arabic" w:eastAsia="Calibri" w:hAnsi="Simplified Arabic" w:cs="Simplified Arabic" w:hint="cs"/>
          <w:sz w:val="24"/>
          <w:szCs w:val="24"/>
          <w:rtl/>
          <w:lang w:val="en-GB"/>
        </w:rPr>
        <w:t xml:space="preserve"> (٢٠١٦)،</w:t>
      </w:r>
      <w:r w:rsidR="00795FE8" w:rsidRPr="00C00A8E">
        <w:rPr>
          <w:rFonts w:ascii="Simplified Arabic" w:eastAsia="Calibri" w:hAnsi="Simplified Arabic" w:cs="Simplified Arabic" w:hint="cs"/>
          <w:sz w:val="24"/>
          <w:szCs w:val="24"/>
          <w:rtl/>
          <w:lang w:val="en-GB"/>
        </w:rPr>
        <w:t xml:space="preserve"> تارس</w:t>
      </w:r>
      <w:r w:rsidR="00B063A0" w:rsidRPr="00C00A8E">
        <w:rPr>
          <w:rFonts w:ascii="Simplified Arabic" w:eastAsia="Calibri" w:hAnsi="Simplified Arabic" w:cs="Simplified Arabic" w:hint="cs"/>
          <w:sz w:val="24"/>
          <w:szCs w:val="24"/>
          <w:rtl/>
          <w:lang w:val="en-GB"/>
        </w:rPr>
        <w:t xml:space="preserve"> و آخر</w:t>
      </w:r>
      <w:r w:rsidR="00FF3D95" w:rsidRPr="00C00A8E">
        <w:rPr>
          <w:rFonts w:ascii="Simplified Arabic" w:eastAsia="Calibri" w:hAnsi="Simplified Arabic" w:cs="Simplified Arabic" w:hint="cs"/>
          <w:sz w:val="24"/>
          <w:szCs w:val="24"/>
          <w:rtl/>
          <w:lang w:val="en-GB"/>
        </w:rPr>
        <w:t>ان</w:t>
      </w:r>
      <w:r w:rsidR="00D31350" w:rsidRPr="00C00A8E">
        <w:rPr>
          <w:rFonts w:ascii="Simplified Arabic" w:eastAsia="Calibri" w:hAnsi="Simplified Arabic" w:cs="Simplified Arabic" w:hint="cs"/>
          <w:sz w:val="24"/>
          <w:szCs w:val="24"/>
          <w:rtl/>
          <w:lang w:val="en-GB"/>
        </w:rPr>
        <w:t xml:space="preserve"> </w:t>
      </w:r>
      <w:r w:rsidR="004E607A" w:rsidRPr="00C00A8E">
        <w:rPr>
          <w:rFonts w:ascii="Simplified Arabic" w:eastAsia="Calibri" w:hAnsi="Simplified Arabic" w:cs="Simplified Arabic"/>
          <w:sz w:val="24"/>
          <w:szCs w:val="24"/>
          <w:lang w:val="en-GB"/>
        </w:rPr>
        <w:t xml:space="preserve">Tarus et. </w:t>
      </w:r>
      <w:r w:rsidR="00522236" w:rsidRPr="00C00A8E">
        <w:rPr>
          <w:rFonts w:ascii="Simplified Arabic" w:eastAsia="Calibri" w:hAnsi="Simplified Arabic" w:cs="Simplified Arabic"/>
          <w:sz w:val="24"/>
          <w:szCs w:val="24"/>
          <w:lang w:val="en-GB"/>
        </w:rPr>
        <w:t>a</w:t>
      </w:r>
      <w:r w:rsidR="004E607A" w:rsidRPr="00C00A8E">
        <w:rPr>
          <w:rFonts w:ascii="Simplified Arabic" w:eastAsia="Calibri" w:hAnsi="Simplified Arabic" w:cs="Simplified Arabic"/>
          <w:sz w:val="24"/>
          <w:szCs w:val="24"/>
          <w:lang w:val="en-GB"/>
        </w:rPr>
        <w:t xml:space="preserve">l </w:t>
      </w:r>
      <w:r w:rsidR="00795FE8" w:rsidRPr="00C00A8E">
        <w:rPr>
          <w:rFonts w:ascii="Simplified Arabic" w:eastAsia="Calibri" w:hAnsi="Simplified Arabic" w:cs="Simplified Arabic" w:hint="cs"/>
          <w:sz w:val="24"/>
          <w:szCs w:val="24"/>
          <w:rtl/>
          <w:lang w:val="en-GB"/>
        </w:rPr>
        <w:t xml:space="preserve"> </w:t>
      </w:r>
      <w:r w:rsidR="004E607A" w:rsidRPr="00C00A8E">
        <w:rPr>
          <w:rFonts w:ascii="Simplified Arabic" w:eastAsia="Calibri" w:hAnsi="Simplified Arabic" w:cs="Simplified Arabic"/>
          <w:sz w:val="24"/>
          <w:szCs w:val="24"/>
          <w:lang w:val="en-GB"/>
        </w:rPr>
        <w:t>(2015)</w:t>
      </w:r>
      <w:r w:rsidR="004E607A" w:rsidRPr="00C00A8E">
        <w:rPr>
          <w:rFonts w:ascii="Simplified Arabic" w:eastAsia="Calibri" w:hAnsi="Simplified Arabic" w:cs="Simplified Arabic" w:hint="cs"/>
          <w:sz w:val="24"/>
          <w:szCs w:val="24"/>
          <w:rtl/>
          <w:lang w:val="en-GB"/>
        </w:rPr>
        <w:t xml:space="preserve">، </w:t>
      </w:r>
      <w:r w:rsidR="000920C3" w:rsidRPr="00C00A8E">
        <w:rPr>
          <w:rFonts w:ascii="Simplified Arabic" w:eastAsia="Calibri" w:hAnsi="Simplified Arabic" w:cs="Simplified Arabic" w:hint="cs"/>
          <w:sz w:val="24"/>
          <w:szCs w:val="24"/>
          <w:rtl/>
          <w:lang w:val="en-GB"/>
        </w:rPr>
        <w:t>ال</w:t>
      </w:r>
      <w:r w:rsidR="00D31350" w:rsidRPr="00C00A8E">
        <w:rPr>
          <w:rFonts w:ascii="Simplified Arabic" w:eastAsia="Calibri" w:hAnsi="Simplified Arabic" w:cs="Simplified Arabic" w:hint="cs"/>
          <w:sz w:val="24"/>
          <w:szCs w:val="24"/>
          <w:rtl/>
          <w:lang w:val="en-GB"/>
        </w:rPr>
        <w:t>مشابقة</w:t>
      </w:r>
      <w:r w:rsidR="000920C3" w:rsidRPr="00C00A8E">
        <w:rPr>
          <w:rFonts w:ascii="Simplified Arabic" w:eastAsia="Calibri" w:hAnsi="Simplified Arabic" w:cs="Simplified Arabic" w:hint="cs"/>
          <w:sz w:val="24"/>
          <w:szCs w:val="24"/>
          <w:rtl/>
          <w:lang w:val="en-GB"/>
        </w:rPr>
        <w:t xml:space="preserve"> والعكور</w:t>
      </w:r>
      <w:r w:rsidR="00D31350" w:rsidRPr="00C00A8E">
        <w:rPr>
          <w:rFonts w:ascii="Simplified Arabic" w:eastAsia="Calibri" w:hAnsi="Simplified Arabic" w:cs="Simplified Arabic" w:hint="cs"/>
          <w:sz w:val="24"/>
          <w:szCs w:val="24"/>
          <w:rtl/>
          <w:lang w:val="en-GB"/>
        </w:rPr>
        <w:t xml:space="preserve"> (٢٠١٤)، قحوان (٢٠١٤)،</w:t>
      </w:r>
      <w:r w:rsidR="00795FE8" w:rsidRPr="00C00A8E">
        <w:rPr>
          <w:rFonts w:ascii="Simplified Arabic" w:eastAsia="Calibri" w:hAnsi="Simplified Arabic" w:cs="Simplified Arabic" w:hint="cs"/>
          <w:sz w:val="24"/>
          <w:szCs w:val="24"/>
          <w:rtl/>
          <w:lang w:val="en-GB"/>
        </w:rPr>
        <w:t>بانسال</w:t>
      </w:r>
      <w:r w:rsidR="00D31350" w:rsidRPr="00C00A8E">
        <w:rPr>
          <w:rFonts w:ascii="Simplified Arabic" w:eastAsia="Calibri" w:hAnsi="Simplified Arabic" w:cs="Simplified Arabic" w:hint="cs"/>
          <w:sz w:val="24"/>
          <w:szCs w:val="24"/>
          <w:rtl/>
          <w:lang w:val="en-GB"/>
        </w:rPr>
        <w:t xml:space="preserve"> </w:t>
      </w:r>
      <w:r w:rsidR="00D31350" w:rsidRPr="00C00A8E">
        <w:rPr>
          <w:rFonts w:ascii="Simplified Arabic" w:eastAsia="Calibri" w:hAnsi="Simplified Arabic" w:cs="Simplified Arabic"/>
          <w:sz w:val="24"/>
          <w:szCs w:val="24"/>
          <w:lang w:val="en-GB"/>
        </w:rPr>
        <w:t>Bansal</w:t>
      </w:r>
      <w:r w:rsidR="00D31350" w:rsidRPr="00C00A8E">
        <w:rPr>
          <w:rFonts w:ascii="Simplified Arabic" w:eastAsia="Calibri" w:hAnsi="Simplified Arabic" w:cs="Simplified Arabic" w:hint="cs"/>
          <w:sz w:val="24"/>
          <w:szCs w:val="24"/>
          <w:rtl/>
          <w:lang w:val="en-GB"/>
        </w:rPr>
        <w:t xml:space="preserve">  (٢٠١٤)</w:t>
      </w:r>
      <w:r w:rsidR="00B92C76" w:rsidRPr="00C00A8E">
        <w:rPr>
          <w:rFonts w:ascii="Simplified Arabic" w:eastAsia="Calibri" w:hAnsi="Simplified Arabic" w:cs="Simplified Arabic" w:hint="cs"/>
          <w:sz w:val="24"/>
          <w:szCs w:val="24"/>
          <w:rtl/>
          <w:lang w:val="en-GB"/>
        </w:rPr>
        <w:t xml:space="preserve"> </w:t>
      </w:r>
      <w:r w:rsidR="00D31350" w:rsidRPr="00C00A8E">
        <w:rPr>
          <w:rFonts w:ascii="Simplified Arabic" w:eastAsia="Calibri" w:hAnsi="Simplified Arabic" w:cs="Simplified Arabic" w:hint="cs"/>
          <w:sz w:val="24"/>
          <w:szCs w:val="24"/>
          <w:rtl/>
          <w:lang w:val="en-GB"/>
        </w:rPr>
        <w:t>،</w:t>
      </w:r>
      <w:r w:rsidR="008A7BBC" w:rsidRPr="00C00A8E">
        <w:rPr>
          <w:rFonts w:ascii="Simplified Arabic" w:eastAsia="Calibri" w:hAnsi="Simplified Arabic" w:cs="Simplified Arabic" w:hint="cs"/>
          <w:sz w:val="24"/>
          <w:szCs w:val="24"/>
          <w:rtl/>
          <w:lang w:val="en-GB"/>
        </w:rPr>
        <w:t>المنهراوي (٢٠١٥)</w:t>
      </w:r>
      <w:r w:rsidR="004E607A" w:rsidRPr="00C00A8E">
        <w:rPr>
          <w:rFonts w:ascii="Simplified Arabic" w:eastAsia="Calibri" w:hAnsi="Simplified Arabic" w:cs="Simplified Arabic" w:hint="cs"/>
          <w:sz w:val="24"/>
          <w:szCs w:val="24"/>
          <w:rtl/>
          <w:lang w:val="en-GB"/>
        </w:rPr>
        <w:t>،</w:t>
      </w:r>
      <w:r w:rsidR="00795FE8" w:rsidRPr="00C00A8E">
        <w:rPr>
          <w:rFonts w:ascii="Simplified Arabic" w:eastAsia="Calibri" w:hAnsi="Simplified Arabic" w:cs="Simplified Arabic" w:hint="cs"/>
          <w:sz w:val="24"/>
          <w:szCs w:val="24"/>
          <w:rtl/>
          <w:lang w:val="en-GB"/>
        </w:rPr>
        <w:t xml:space="preserve"> أونج ولاي</w:t>
      </w:r>
      <w:r w:rsidR="004E607A" w:rsidRPr="00C00A8E">
        <w:rPr>
          <w:rFonts w:ascii="Simplified Arabic" w:eastAsia="Calibri" w:hAnsi="Simplified Arabic" w:cs="Simplified Arabic" w:hint="cs"/>
          <w:sz w:val="24"/>
          <w:szCs w:val="24"/>
          <w:rtl/>
          <w:lang w:val="en-GB"/>
        </w:rPr>
        <w:t xml:space="preserve"> </w:t>
      </w:r>
      <w:r w:rsidR="004E607A" w:rsidRPr="00C00A8E">
        <w:rPr>
          <w:rFonts w:ascii="Simplified Arabic" w:eastAsia="Calibri" w:hAnsi="Simplified Arabic" w:cs="Simplified Arabic"/>
          <w:sz w:val="24"/>
          <w:szCs w:val="24"/>
          <w:lang w:val="en-GB"/>
        </w:rPr>
        <w:t>Ong &amp; Lai (2006)</w:t>
      </w:r>
      <w:r w:rsidR="004E607A" w:rsidRPr="00C00A8E">
        <w:rPr>
          <w:rFonts w:ascii="Simplified Arabic" w:eastAsia="Calibri" w:hAnsi="Simplified Arabic" w:cs="Simplified Arabic" w:hint="cs"/>
          <w:sz w:val="24"/>
          <w:szCs w:val="24"/>
          <w:rtl/>
          <w:lang w:val="en-GB"/>
        </w:rPr>
        <w:t xml:space="preserve"> ،</w:t>
      </w:r>
      <w:r w:rsidR="00B063A0" w:rsidRPr="00C00A8E">
        <w:rPr>
          <w:rFonts w:ascii="Simplified Arabic" w:eastAsia="Calibri" w:hAnsi="Simplified Arabic" w:cs="Simplified Arabic" w:hint="cs"/>
          <w:sz w:val="24"/>
          <w:szCs w:val="24"/>
          <w:rtl/>
          <w:lang w:val="en-GB"/>
        </w:rPr>
        <w:t>زهانج وآخرون</w:t>
      </w:r>
      <w:r w:rsidR="004E607A" w:rsidRPr="00C00A8E">
        <w:rPr>
          <w:rFonts w:ascii="Simplified Arabic" w:eastAsia="Calibri" w:hAnsi="Simplified Arabic" w:cs="Simplified Arabic" w:hint="cs"/>
          <w:sz w:val="24"/>
          <w:szCs w:val="24"/>
          <w:rtl/>
          <w:lang w:val="en-GB"/>
        </w:rPr>
        <w:t xml:space="preserve"> </w:t>
      </w:r>
      <w:r w:rsidR="004E607A" w:rsidRPr="00C00A8E">
        <w:rPr>
          <w:rFonts w:ascii="Simplified Arabic" w:eastAsia="Calibri" w:hAnsi="Simplified Arabic" w:cs="Simplified Arabic"/>
          <w:sz w:val="24"/>
          <w:szCs w:val="24"/>
          <w:lang w:val="en-GB"/>
        </w:rPr>
        <w:t>Zhang et al. (2004)</w:t>
      </w:r>
      <w:r w:rsidR="004E607A" w:rsidRPr="00C00A8E">
        <w:rPr>
          <w:rFonts w:ascii="Simplified Arabic" w:eastAsia="Calibri" w:hAnsi="Simplified Arabic" w:cs="Simplified Arabic" w:hint="cs"/>
          <w:sz w:val="24"/>
          <w:szCs w:val="24"/>
          <w:rtl/>
          <w:lang w:val="en-GB"/>
        </w:rPr>
        <w:t>،</w:t>
      </w:r>
      <w:r w:rsidR="00B063A0" w:rsidRPr="00C00A8E">
        <w:rPr>
          <w:rFonts w:ascii="Simplified Arabic" w:eastAsia="Calibri" w:hAnsi="Simplified Arabic" w:cs="Simplified Arabic" w:hint="cs"/>
          <w:sz w:val="24"/>
          <w:szCs w:val="24"/>
          <w:rtl/>
          <w:lang w:val="en-GB"/>
        </w:rPr>
        <w:t xml:space="preserve"> سومالي ولوجيه</w:t>
      </w:r>
      <w:r w:rsidR="004E607A" w:rsidRPr="00C00A8E">
        <w:rPr>
          <w:rFonts w:ascii="Simplified Arabic" w:eastAsia="Calibri" w:hAnsi="Simplified Arabic" w:cs="Simplified Arabic" w:hint="cs"/>
          <w:sz w:val="24"/>
          <w:szCs w:val="24"/>
          <w:rtl/>
          <w:lang w:val="en-GB"/>
        </w:rPr>
        <w:t xml:space="preserve">   </w:t>
      </w:r>
      <w:r w:rsidR="00D31350" w:rsidRPr="00C00A8E">
        <w:rPr>
          <w:rFonts w:ascii="Simplified Arabic" w:eastAsia="Calibri" w:hAnsi="Simplified Arabic" w:cs="Simplified Arabic" w:hint="cs"/>
          <w:sz w:val="24"/>
          <w:szCs w:val="24"/>
          <w:rtl/>
          <w:lang w:val="en-GB"/>
        </w:rPr>
        <w:t xml:space="preserve"> </w:t>
      </w:r>
      <w:r w:rsidR="00D31350" w:rsidRPr="00C00A8E">
        <w:rPr>
          <w:rFonts w:ascii="Simplified Arabic" w:eastAsia="Calibri" w:hAnsi="Simplified Arabic" w:cs="Simplified Arabic"/>
          <w:sz w:val="24"/>
          <w:szCs w:val="24"/>
          <w:lang w:val="en-GB"/>
        </w:rPr>
        <w:t>Sumalee &amp; Luenchai</w:t>
      </w:r>
      <w:r w:rsidR="00D31350" w:rsidRPr="00C00A8E">
        <w:rPr>
          <w:rFonts w:ascii="Simplified Arabic" w:eastAsia="Calibri" w:hAnsi="Simplified Arabic" w:cs="Simplified Arabic" w:hint="cs"/>
          <w:sz w:val="24"/>
          <w:szCs w:val="24"/>
          <w:rtl/>
          <w:lang w:val="en-GB"/>
        </w:rPr>
        <w:t xml:space="preserve"> (٢٠٠٣)</w:t>
      </w:r>
      <w:r w:rsidR="004E607A" w:rsidRPr="00C00A8E">
        <w:rPr>
          <w:rFonts w:ascii="Simplified Arabic" w:eastAsia="Calibri" w:hAnsi="Simplified Arabic" w:cs="Simplified Arabic" w:hint="cs"/>
          <w:sz w:val="24"/>
          <w:szCs w:val="24"/>
          <w:rtl/>
          <w:lang w:val="en-GB"/>
        </w:rPr>
        <w:t>، الشرهان (٢٠٠٣)، منصور (٢٠٠٣)</w:t>
      </w:r>
      <w:r w:rsidR="00D31350" w:rsidRPr="00C00A8E">
        <w:rPr>
          <w:rFonts w:ascii="Simplified Arabic" w:eastAsia="Calibri" w:hAnsi="Simplified Arabic" w:cs="Simplified Arabic" w:hint="cs"/>
          <w:sz w:val="24"/>
          <w:szCs w:val="24"/>
          <w:rtl/>
          <w:lang w:val="en-GB"/>
        </w:rPr>
        <w:t>.</w:t>
      </w:r>
    </w:p>
    <w:p w14:paraId="42039BC5" w14:textId="5C26CDA1" w:rsidR="00123EEA" w:rsidRPr="00AF4B17" w:rsidRDefault="00A756E6" w:rsidP="009859E5">
      <w:pPr>
        <w:pStyle w:val="ListParagraph"/>
        <w:numPr>
          <w:ilvl w:val="0"/>
          <w:numId w:val="3"/>
        </w:numPr>
        <w:spacing w:before="40" w:after="50" w:line="360" w:lineRule="auto"/>
        <w:ind w:left="0"/>
        <w:jc w:val="lowKashida"/>
        <w:rPr>
          <w:rFonts w:ascii="Simplified Arabic" w:eastAsia="Calibri" w:hAnsi="Simplified Arabic" w:cs="Simplified Arabic"/>
          <w:sz w:val="28"/>
          <w:szCs w:val="28"/>
          <w:rtl/>
          <w:lang w:val="en-GB"/>
        </w:rPr>
      </w:pPr>
      <w:r w:rsidRPr="00C00A8E">
        <w:rPr>
          <w:rFonts w:ascii="Simplified Arabic" w:eastAsia="Calibri" w:hAnsi="Simplified Arabic" w:cs="Simplified Arabic"/>
          <w:sz w:val="24"/>
          <w:szCs w:val="24"/>
          <w:rtl/>
          <w:lang w:val="en-GB"/>
        </w:rPr>
        <w:t>إعداد مقياس الإجابة عن فقرات الاستبانة، وهو مقياس متدرج وفق سلم خماسي تمثّل في درجة ممارسة مدرسي المقررات التربوية للتغذية الراجعة، وهي: "كبيرة جدًا" وأعطيت الدرجة "5"، و"كبيرة" وأعطيت الدرجة "4"، و"غير متأكد" وأعطيت الدرجة "3"، و"قليلة" وأعطيت الدرجة "2"، و"قليلة جد</w:t>
      </w:r>
      <w:r w:rsidR="0044212B" w:rsidRPr="00C00A8E">
        <w:rPr>
          <w:rFonts w:ascii="Simplified Arabic" w:eastAsia="Calibri" w:hAnsi="Simplified Arabic" w:cs="Simplified Arabic" w:hint="cs"/>
          <w:sz w:val="24"/>
          <w:szCs w:val="24"/>
          <w:rtl/>
          <w:lang w:val="en-GB"/>
        </w:rPr>
        <w:t>ا</w:t>
      </w:r>
      <w:r w:rsidRPr="00C00A8E">
        <w:rPr>
          <w:rFonts w:ascii="Simplified Arabic" w:eastAsia="Calibri" w:hAnsi="Simplified Arabic" w:cs="Simplified Arabic"/>
          <w:sz w:val="24"/>
          <w:szCs w:val="24"/>
          <w:rtl/>
          <w:lang w:val="en-GB"/>
        </w:rPr>
        <w:t>" وأعطيت الدرجة "1".</w:t>
      </w:r>
    </w:p>
    <w:p w14:paraId="2CCF117D" w14:textId="77777777" w:rsidR="00123EEA" w:rsidRPr="00AF4B17" w:rsidRDefault="00123EEA" w:rsidP="009859E5">
      <w:pPr>
        <w:bidi/>
        <w:spacing w:before="40" w:after="50" w:line="360" w:lineRule="auto"/>
        <w:jc w:val="lowKashida"/>
        <w:rPr>
          <w:rFonts w:ascii="Simplified Arabic" w:eastAsia="Calibri" w:hAnsi="Simplified Arabic" w:cs="Simplified Arabic"/>
          <w:b/>
          <w:bCs/>
          <w:sz w:val="32"/>
          <w:szCs w:val="32"/>
          <w:rtl/>
          <w:lang w:val="en-GB"/>
        </w:rPr>
      </w:pPr>
      <w:r w:rsidRPr="00AF4B17">
        <w:rPr>
          <w:rFonts w:ascii="Simplified Arabic" w:eastAsia="Calibri" w:hAnsi="Simplified Arabic" w:cs="Simplified Arabic" w:hint="cs"/>
          <w:b/>
          <w:bCs/>
          <w:sz w:val="32"/>
          <w:szCs w:val="32"/>
          <w:rtl/>
          <w:lang w:val="en-GB"/>
        </w:rPr>
        <w:t>صدق أداة الدراسة وثباتها:</w:t>
      </w:r>
    </w:p>
    <w:p w14:paraId="038B84D1" w14:textId="264C239D" w:rsidR="00123EEA" w:rsidRPr="00C00A8E" w:rsidRDefault="00123EEA" w:rsidP="009859E5">
      <w:pPr>
        <w:bidi/>
        <w:spacing w:before="40" w:after="50" w:line="360" w:lineRule="auto"/>
        <w:ind w:firstLine="720"/>
        <w:jc w:val="both"/>
        <w:rPr>
          <w:rFonts w:ascii="Simplified Arabic" w:eastAsia="Calibri" w:hAnsi="Simplified Arabic" w:cs="Simplified Arabic"/>
          <w:rtl/>
          <w:lang w:val="en-GB"/>
        </w:rPr>
      </w:pPr>
      <w:r w:rsidRPr="00C00A8E">
        <w:rPr>
          <w:rFonts w:ascii="Simplified Arabic" w:eastAsia="Calibri" w:hAnsi="Simplified Arabic" w:cs="Simplified Arabic"/>
          <w:rtl/>
          <w:lang w:val="en-GB"/>
        </w:rPr>
        <w:t>عرضت الاستبانة في صورتها الأولية على مجموعة من المحكمين المختصين في المناهج وطرق التدريس بكلية التربية بجامعة السلطان قابوس، للتأكد من صدقها وفق معايير محددة، هي: الدقة اللغوية للعبارات، وملاءمتها لهدف الدراسة، وانتماؤها له، وقد تمّ الأخذ بملاحظاتهم وتعديلاتهم التي تمثلت في حذف بعض العبارات، وإضافة عبارات أخرى، وتعديل بعض الصياغات. وعليه أصبحت الاستبانة في صورتها النهائية مكونة من (18) عبارة.</w:t>
      </w:r>
      <w:r w:rsidRPr="00C00A8E">
        <w:rPr>
          <w:rFonts w:ascii="Simplified Arabic" w:eastAsia="Calibri" w:hAnsi="Simplified Arabic" w:cs="Simplified Arabic" w:hint="cs"/>
          <w:rtl/>
          <w:lang w:val="en-GB"/>
        </w:rPr>
        <w:t xml:space="preserve"> و</w:t>
      </w:r>
      <w:r w:rsidRPr="00C00A8E">
        <w:rPr>
          <w:rFonts w:ascii="Simplified Arabic" w:eastAsia="Calibri" w:hAnsi="Simplified Arabic" w:cs="Simplified Arabic"/>
          <w:rtl/>
          <w:lang w:val="en-GB"/>
        </w:rPr>
        <w:t xml:space="preserve">للتأكد من ثبات الاستبانة تم استخدام طريقة الاتساق الداخلي لفقرات الاستبانة حسب معادلة ألفا لكرونباخ، وقد بلغ </w:t>
      </w:r>
      <w:r w:rsidR="00566006" w:rsidRPr="00C00A8E">
        <w:rPr>
          <w:rFonts w:ascii="Simplified Arabic" w:eastAsia="Calibri" w:hAnsi="Simplified Arabic" w:cs="Simplified Arabic" w:hint="cs"/>
          <w:rtl/>
          <w:lang w:val="en-GB"/>
        </w:rPr>
        <w:t>(</w:t>
      </w:r>
      <w:r w:rsidR="00E709CD" w:rsidRPr="00C00A8E">
        <w:rPr>
          <w:rFonts w:ascii="Simplified Arabic" w:eastAsia="Calibri" w:hAnsi="Simplified Arabic" w:cs="Simplified Arabic" w:hint="cs"/>
          <w:rtl/>
          <w:lang w:val="en-GB"/>
        </w:rPr>
        <w:t>٠.٩٥</w:t>
      </w:r>
      <w:r w:rsidRPr="00C00A8E">
        <w:rPr>
          <w:rFonts w:ascii="Simplified Arabic" w:eastAsia="Calibri" w:hAnsi="Simplified Arabic" w:cs="Simplified Arabic"/>
          <w:rtl/>
          <w:lang w:val="en-GB"/>
        </w:rPr>
        <w:t xml:space="preserve">) </w:t>
      </w:r>
      <w:r w:rsidR="00E709CD" w:rsidRPr="00C00A8E">
        <w:rPr>
          <w:rFonts w:ascii="Simplified Arabic" w:eastAsia="Calibri" w:hAnsi="Simplified Arabic" w:cs="Simplified Arabic" w:hint="cs"/>
          <w:rtl/>
          <w:lang w:val="en-GB"/>
        </w:rPr>
        <w:t>وتعد هذه القيم مقبولة ومناسبة لتحقيق هدف الدراسة الحالية، حيث يشير بالانت (</w:t>
      </w:r>
      <w:r w:rsidR="00E709CD" w:rsidRPr="00C00A8E">
        <w:rPr>
          <w:rFonts w:ascii="Simplified Arabic" w:eastAsia="Calibri" w:hAnsi="Simplified Arabic" w:cs="Simplified Arabic"/>
          <w:lang w:val="en-GB"/>
        </w:rPr>
        <w:t>Pallant, 2013</w:t>
      </w:r>
      <w:r w:rsidR="00E709CD" w:rsidRPr="00C00A8E">
        <w:rPr>
          <w:rFonts w:ascii="Simplified Arabic" w:eastAsia="Calibri" w:hAnsi="Simplified Arabic" w:cs="Simplified Arabic" w:hint="cs"/>
          <w:rtl/>
          <w:lang w:val="en-GB"/>
        </w:rPr>
        <w:t xml:space="preserve"> ) أن الثبات يكون مقبولا عندما تكون قيمته (</w:t>
      </w:r>
      <w:r w:rsidR="00E709CD" w:rsidRPr="00C00A8E">
        <w:rPr>
          <w:rFonts w:ascii="Simplified Arabic" w:eastAsia="Calibri" w:hAnsi="Simplified Arabic" w:cs="Simplified Arabic"/>
          <w:lang w:val="en-GB"/>
        </w:rPr>
        <w:t>0,70</w:t>
      </w:r>
      <w:r w:rsidR="00E709CD" w:rsidRPr="00C00A8E">
        <w:rPr>
          <w:rFonts w:ascii="Simplified Arabic" w:eastAsia="Calibri" w:hAnsi="Simplified Arabic" w:cs="Simplified Arabic" w:hint="cs"/>
          <w:rtl/>
          <w:lang w:val="en-GB"/>
        </w:rPr>
        <w:t>) فأعلى</w:t>
      </w:r>
      <w:r w:rsidRPr="00C00A8E">
        <w:rPr>
          <w:rFonts w:ascii="Simplified Arabic" w:eastAsia="Calibri" w:hAnsi="Simplified Arabic" w:cs="Simplified Arabic"/>
          <w:rtl/>
          <w:lang w:val="en-GB"/>
        </w:rPr>
        <w:t xml:space="preserve">. وبهذا أصبحت الاستبانة في صورتها النهائية قابلة للتطبيق، وعليه تمّ توزيعها على </w:t>
      </w:r>
      <w:r w:rsidR="00E709CD" w:rsidRPr="00C00A8E">
        <w:rPr>
          <w:rFonts w:ascii="Simplified Arabic" w:eastAsia="Calibri" w:hAnsi="Simplified Arabic" w:cs="Simplified Arabic" w:hint="cs"/>
          <w:rtl/>
          <w:lang w:val="en-GB"/>
        </w:rPr>
        <w:t>طلبة مقرر التدريب الميداني</w:t>
      </w:r>
      <w:r w:rsidRPr="00C00A8E">
        <w:rPr>
          <w:rFonts w:ascii="Simplified Arabic" w:eastAsia="Calibri" w:hAnsi="Simplified Arabic" w:cs="Simplified Arabic"/>
          <w:rtl/>
          <w:lang w:val="en-GB"/>
        </w:rPr>
        <w:t xml:space="preserve"> في نهاية الفصل الدراسي ا</w:t>
      </w:r>
      <w:r w:rsidR="00E709CD" w:rsidRPr="00C00A8E">
        <w:rPr>
          <w:rFonts w:ascii="Simplified Arabic" w:eastAsia="Calibri" w:hAnsi="Simplified Arabic" w:cs="Simplified Arabic" w:hint="cs"/>
          <w:rtl/>
          <w:lang w:val="en-GB"/>
        </w:rPr>
        <w:t>لثاني</w:t>
      </w:r>
      <w:r w:rsidRPr="00C00A8E">
        <w:rPr>
          <w:rFonts w:ascii="Simplified Arabic" w:eastAsia="Calibri" w:hAnsi="Simplified Arabic" w:cs="Simplified Arabic"/>
          <w:rtl/>
          <w:lang w:val="en-GB"/>
        </w:rPr>
        <w:t xml:space="preserve"> من العام الدراسي </w:t>
      </w:r>
      <w:r w:rsidR="00E709CD" w:rsidRPr="00C00A8E">
        <w:rPr>
          <w:rFonts w:ascii="Simplified Arabic" w:eastAsia="Calibri" w:hAnsi="Simplified Arabic" w:cs="Simplified Arabic"/>
          <w:lang w:val="en-GB"/>
        </w:rPr>
        <w:t>2020</w:t>
      </w:r>
      <w:r w:rsidR="00484E7C" w:rsidRPr="00C00A8E">
        <w:rPr>
          <w:rFonts w:ascii="Simplified Arabic" w:eastAsia="Calibri" w:hAnsi="Simplified Arabic" w:cs="Simplified Arabic" w:hint="cs"/>
          <w:rtl/>
          <w:lang w:val="en-GB"/>
        </w:rPr>
        <w:t>م</w:t>
      </w:r>
      <w:r w:rsidRPr="00C00A8E">
        <w:rPr>
          <w:rFonts w:ascii="Simplified Arabic" w:eastAsia="Calibri" w:hAnsi="Simplified Arabic" w:cs="Simplified Arabic"/>
          <w:rtl/>
          <w:lang w:val="en-GB"/>
        </w:rPr>
        <w:t xml:space="preserve">، وبعد استرجاعها منهم تمّ إدخال البيانات في الحاسوب، واستخراج النتائج وتحليلها وتفسيرها. </w:t>
      </w:r>
    </w:p>
    <w:p w14:paraId="1A72FA27" w14:textId="77777777" w:rsidR="00123EEA" w:rsidRPr="00AF4B17" w:rsidRDefault="00123EEA" w:rsidP="009859E5">
      <w:pPr>
        <w:bidi/>
        <w:spacing w:before="40" w:after="50" w:line="360" w:lineRule="auto"/>
        <w:jc w:val="lowKashida"/>
        <w:rPr>
          <w:rFonts w:ascii="Simplified Arabic" w:eastAsia="Calibri" w:hAnsi="Simplified Arabic" w:cs="Simplified Arabic"/>
          <w:b/>
          <w:bCs/>
          <w:sz w:val="32"/>
          <w:szCs w:val="32"/>
          <w:rtl/>
          <w:lang w:val="en-GB"/>
        </w:rPr>
      </w:pPr>
      <w:r w:rsidRPr="00AF4B17">
        <w:rPr>
          <w:rFonts w:ascii="Simplified Arabic" w:eastAsia="Calibri" w:hAnsi="Simplified Arabic" w:cs="Simplified Arabic"/>
          <w:b/>
          <w:bCs/>
          <w:sz w:val="32"/>
          <w:szCs w:val="32"/>
          <w:rtl/>
          <w:lang w:val="en-GB"/>
        </w:rPr>
        <w:t>الأساليب الإحصائية</w:t>
      </w:r>
    </w:p>
    <w:p w14:paraId="5DA89852" w14:textId="4E9DF0D4" w:rsidR="00DA27A0" w:rsidRPr="00C00A8E" w:rsidRDefault="00DA27A0" w:rsidP="009859E5">
      <w:pPr>
        <w:bidi/>
        <w:spacing w:before="40" w:after="50" w:line="360" w:lineRule="auto"/>
        <w:ind w:firstLine="720"/>
        <w:jc w:val="lowKashida"/>
        <w:rPr>
          <w:rFonts w:ascii="Simplified Arabic" w:eastAsia="Calibri" w:hAnsi="Simplified Arabic" w:cs="Simplified Arabic"/>
          <w:rtl/>
          <w:lang w:val="en-GB"/>
        </w:rPr>
      </w:pPr>
      <w:r w:rsidRPr="00C00A8E">
        <w:rPr>
          <w:rFonts w:ascii="Simplified Arabic" w:eastAsia="Calibri" w:hAnsi="Simplified Arabic" w:cs="Simplified Arabic"/>
          <w:rtl/>
          <w:lang w:val="en-GB"/>
        </w:rPr>
        <w:t>استخدمت الدراسة الحالية المعالجات الإحصائية الآتية: المتوسطات الحسابية والانحرافات المعيارية</w:t>
      </w:r>
      <w:r w:rsidRPr="00C00A8E">
        <w:rPr>
          <w:rFonts w:ascii="Simplified Arabic" w:eastAsia="Calibri" w:hAnsi="Simplified Arabic" w:cs="Simplified Arabic" w:hint="cs"/>
          <w:rtl/>
          <w:lang w:val="en-GB"/>
        </w:rPr>
        <w:t xml:space="preserve"> </w:t>
      </w:r>
      <w:r w:rsidRPr="00C00A8E">
        <w:rPr>
          <w:rFonts w:ascii="Simplified Arabic" w:eastAsia="Calibri" w:hAnsi="Simplified Arabic" w:cs="Simplified Arabic"/>
          <w:rtl/>
          <w:lang w:val="en-GB"/>
        </w:rPr>
        <w:t>في الترتيب التنازلي</w:t>
      </w:r>
      <w:r w:rsidRPr="00C00A8E">
        <w:rPr>
          <w:rFonts w:ascii="Simplified Arabic" w:eastAsia="Calibri" w:hAnsi="Simplified Arabic" w:cs="Simplified Arabic" w:hint="cs"/>
          <w:rtl/>
          <w:lang w:val="en-GB"/>
        </w:rPr>
        <w:t xml:space="preserve">، واختبار (ت) ودجات الحرية </w:t>
      </w:r>
      <w:r w:rsidRPr="00C00A8E">
        <w:rPr>
          <w:rFonts w:ascii="Simplified Arabic" w:eastAsia="Calibri" w:hAnsi="Simplified Arabic" w:cs="Simplified Arabic"/>
          <w:rtl/>
          <w:lang w:val="en-GB"/>
        </w:rPr>
        <w:t xml:space="preserve">في لعبارات الاستبانة المتمثلة في </w:t>
      </w:r>
      <w:r w:rsidRPr="00C00A8E">
        <w:rPr>
          <w:rFonts w:ascii="Simplified Arabic" w:eastAsia="Calibri" w:hAnsi="Simplified Arabic" w:cs="Simplified Arabic" w:hint="cs"/>
          <w:rtl/>
          <w:lang w:val="en-GB"/>
        </w:rPr>
        <w:t xml:space="preserve">درجة رضا الطلبة بكلية التربية في جامعة السلطان قابوس عن متطلبات التدريب الميداني في فترة التعليم الإلكتروني </w:t>
      </w:r>
      <w:r w:rsidRPr="00C00A8E">
        <w:rPr>
          <w:rFonts w:ascii="Simplified Arabic" w:eastAsia="Calibri" w:hAnsi="Simplified Arabic" w:cs="Simplified Arabic"/>
          <w:rtl/>
          <w:lang w:val="en-GB"/>
        </w:rPr>
        <w:t xml:space="preserve">؛ للإجابة عن </w:t>
      </w:r>
      <w:r w:rsidR="00AC240B" w:rsidRPr="00C00A8E">
        <w:rPr>
          <w:rFonts w:ascii="Simplified Arabic" w:eastAsia="Calibri" w:hAnsi="Simplified Arabic" w:cs="Simplified Arabic" w:hint="cs"/>
          <w:rtl/>
          <w:lang w:val="en-GB"/>
        </w:rPr>
        <w:t>السؤالين المتعلقين</w:t>
      </w:r>
      <w:r w:rsidRPr="00C00A8E">
        <w:rPr>
          <w:rFonts w:ascii="Simplified Arabic" w:eastAsia="Calibri" w:hAnsi="Simplified Arabic" w:cs="Simplified Arabic"/>
          <w:rtl/>
          <w:lang w:val="en-GB"/>
        </w:rPr>
        <w:t xml:space="preserve"> بالفروق والدلالات الإحصائية. وتمّ كذلك استخدام طريقة ألفا كرونباخ لمعرفة ثبات الاستبانة.</w:t>
      </w:r>
    </w:p>
    <w:p w14:paraId="1C2CD78D" w14:textId="5D3E273F" w:rsidR="00B87798" w:rsidRPr="00AF4B17" w:rsidRDefault="00B87798" w:rsidP="009859E5">
      <w:pPr>
        <w:bidi/>
        <w:spacing w:before="40" w:after="50" w:line="360" w:lineRule="auto"/>
        <w:jc w:val="lowKashida"/>
        <w:rPr>
          <w:rFonts w:ascii="Simplified Arabic" w:eastAsia="Calibri" w:hAnsi="Simplified Arabic" w:cs="Simplified Arabic"/>
          <w:b/>
          <w:bCs/>
          <w:sz w:val="32"/>
          <w:szCs w:val="32"/>
          <w:rtl/>
          <w:lang w:val="en-GB"/>
        </w:rPr>
      </w:pPr>
      <w:r w:rsidRPr="00AF4B17">
        <w:rPr>
          <w:rFonts w:ascii="Simplified Arabic" w:eastAsia="Calibri" w:hAnsi="Simplified Arabic" w:cs="Simplified Arabic" w:hint="cs"/>
          <w:b/>
          <w:bCs/>
          <w:sz w:val="32"/>
          <w:szCs w:val="32"/>
          <w:rtl/>
          <w:lang w:val="en-GB"/>
        </w:rPr>
        <w:t>طريقة تصحيح أداة الدراسة:</w:t>
      </w:r>
    </w:p>
    <w:p w14:paraId="34747979" w14:textId="4C0B07C8" w:rsidR="00B87798" w:rsidRPr="00CB421C" w:rsidRDefault="00B87798" w:rsidP="009859E5">
      <w:pPr>
        <w:bidi/>
        <w:spacing w:before="40" w:after="50" w:line="360" w:lineRule="auto"/>
        <w:jc w:val="lowKashida"/>
        <w:rPr>
          <w:rFonts w:ascii="Simplified Arabic" w:eastAsia="Calibri" w:hAnsi="Simplified Arabic" w:cs="Simplified Arabic"/>
          <w:rtl/>
          <w:lang w:val="en-GB"/>
        </w:rPr>
      </w:pPr>
      <w:r w:rsidRPr="00CB421C">
        <w:rPr>
          <w:rFonts w:ascii="Simplified Arabic" w:eastAsia="Calibri" w:hAnsi="Simplified Arabic" w:cs="Simplified Arabic" w:hint="cs"/>
          <w:rtl/>
          <w:lang w:val="en-GB"/>
        </w:rPr>
        <w:t>بغرض إطلاق الأحكام على المتوسطات الحسابية الخاصة بفقرات الاستبانة ، فقد اعتمد النموذج الإحصائي ذي التدريج المطلق، الذي يراعي أخذ القيمة النهائية للمتوسط الحسابي المناظر له بعد تقريبه لأقرب عدد صحيح، بما يتوافق  وطبيعة التدريج المعتمد في أداة الدراسة، وذلك كما في الجدول رقم (</w:t>
      </w:r>
      <w:r w:rsidR="007A3B5A" w:rsidRPr="00CB421C">
        <w:rPr>
          <w:rFonts w:ascii="Simplified Arabic" w:eastAsia="Calibri" w:hAnsi="Simplified Arabic" w:cs="Simplified Arabic" w:hint="cs"/>
          <w:rtl/>
          <w:lang w:val="en-GB"/>
        </w:rPr>
        <w:t>٢</w:t>
      </w:r>
      <w:r w:rsidRPr="00CB421C">
        <w:rPr>
          <w:rFonts w:ascii="Simplified Arabic" w:eastAsia="Calibri" w:hAnsi="Simplified Arabic" w:cs="Simplified Arabic" w:hint="cs"/>
          <w:rtl/>
          <w:lang w:val="en-GB"/>
        </w:rPr>
        <w:t>):</w:t>
      </w:r>
    </w:p>
    <w:p w14:paraId="089CCEE9" w14:textId="65BC2DAC" w:rsidR="00B87798" w:rsidRPr="00CB421C" w:rsidRDefault="00B87798" w:rsidP="009859E5">
      <w:pPr>
        <w:spacing w:before="40" w:after="50" w:line="360" w:lineRule="auto"/>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جدول(</w:t>
      </w:r>
      <w:r w:rsidR="007A3B5A" w:rsidRPr="00CB421C">
        <w:rPr>
          <w:rFonts w:ascii="Simplified Arabic" w:eastAsia="Calibri" w:hAnsi="Simplified Arabic" w:cs="Simplified Arabic" w:hint="cs"/>
          <w:rtl/>
          <w:lang w:val="en-GB"/>
        </w:rPr>
        <w:t>٢</w:t>
      </w:r>
      <w:r w:rsidRPr="00CB421C">
        <w:rPr>
          <w:rFonts w:ascii="Simplified Arabic" w:eastAsia="Calibri" w:hAnsi="Simplified Arabic" w:cs="Simplified Arabic" w:hint="cs"/>
          <w:rtl/>
          <w:lang w:val="en-GB"/>
        </w:rPr>
        <w:t>) التدريج المطلق الخاص بإطلاق الأحكام على المتوسطات الحسابية</w:t>
      </w:r>
    </w:p>
    <w:p w14:paraId="30E318F4" w14:textId="1341088F" w:rsidR="00A806C4" w:rsidRPr="00AF4B17" w:rsidRDefault="00A806C4" w:rsidP="009859E5">
      <w:pPr>
        <w:spacing w:before="40" w:after="50" w:line="360" w:lineRule="auto"/>
        <w:contextualSpacing/>
        <w:jc w:val="center"/>
        <w:rPr>
          <w:rFonts w:ascii="Simplified Arabic" w:eastAsia="Calibri" w:hAnsi="Simplified Arabic" w:cs="Simplified Arabic"/>
          <w:sz w:val="28"/>
          <w:szCs w:val="28"/>
          <w:rtl/>
          <w:lang w:val="en-GB"/>
        </w:rPr>
      </w:pPr>
    </w:p>
    <w:tbl>
      <w:tblPr>
        <w:tblStyle w:val="TableGrid"/>
        <w:tblW w:w="0" w:type="auto"/>
        <w:tblInd w:w="9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2268"/>
        <w:gridCol w:w="1502"/>
      </w:tblGrid>
      <w:tr w:rsidR="00A806C4" w:rsidRPr="00CB421C" w14:paraId="734DA5BA" w14:textId="77777777" w:rsidTr="00357B90">
        <w:tc>
          <w:tcPr>
            <w:tcW w:w="3043" w:type="dxa"/>
          </w:tcPr>
          <w:p w14:paraId="565EC73F" w14:textId="276C55BC" w:rsidR="00A806C4" w:rsidRPr="00CB421C" w:rsidRDefault="00A806C4"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فئة المتوسطات الحسابية المقابلة</w:t>
            </w:r>
          </w:p>
        </w:tc>
        <w:tc>
          <w:tcPr>
            <w:tcW w:w="2268" w:type="dxa"/>
          </w:tcPr>
          <w:p w14:paraId="0D0EA0D2" w14:textId="729F9C13" w:rsidR="00A806C4" w:rsidRPr="00CB421C" w:rsidRDefault="00A806C4"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القيمة المقابلة</w:t>
            </w:r>
          </w:p>
        </w:tc>
        <w:tc>
          <w:tcPr>
            <w:tcW w:w="1502" w:type="dxa"/>
          </w:tcPr>
          <w:p w14:paraId="053C3F1B" w14:textId="5161FFA7" w:rsidR="00A806C4" w:rsidRPr="00CB421C" w:rsidRDefault="00A806C4"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الدرجة</w:t>
            </w:r>
          </w:p>
        </w:tc>
      </w:tr>
      <w:tr w:rsidR="00A806C4" w:rsidRPr="00CB421C" w14:paraId="7587DE44" w14:textId="77777777" w:rsidTr="00357B90">
        <w:tc>
          <w:tcPr>
            <w:tcW w:w="3043" w:type="dxa"/>
          </w:tcPr>
          <w:p w14:paraId="04DBD63F" w14:textId="2EA91F8F" w:rsidR="00A806C4" w:rsidRPr="00CB421C" w:rsidRDefault="008B3197"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٤.٥٠-٥.٠٠</w:t>
            </w:r>
          </w:p>
        </w:tc>
        <w:tc>
          <w:tcPr>
            <w:tcW w:w="2268" w:type="dxa"/>
          </w:tcPr>
          <w:p w14:paraId="00B6E42A" w14:textId="04E2E9FB" w:rsidR="00A806C4" w:rsidRPr="00CB421C" w:rsidRDefault="00A806C4"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٥</w:t>
            </w:r>
          </w:p>
        </w:tc>
        <w:tc>
          <w:tcPr>
            <w:tcW w:w="1502" w:type="dxa"/>
          </w:tcPr>
          <w:p w14:paraId="035BD85B" w14:textId="36EB0E8C" w:rsidR="00A806C4" w:rsidRPr="00CB421C" w:rsidRDefault="00A806C4"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عالية جدا</w:t>
            </w:r>
          </w:p>
        </w:tc>
      </w:tr>
      <w:tr w:rsidR="00A806C4" w:rsidRPr="00CB421C" w14:paraId="0A63EA1D" w14:textId="77777777" w:rsidTr="00357B90">
        <w:tc>
          <w:tcPr>
            <w:tcW w:w="3043" w:type="dxa"/>
          </w:tcPr>
          <w:p w14:paraId="7866DFC7" w14:textId="345B5EB5" w:rsidR="00A806C4" w:rsidRPr="00CB421C" w:rsidRDefault="008B3197"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٣.٥٠-٤.٤٩</w:t>
            </w:r>
          </w:p>
        </w:tc>
        <w:tc>
          <w:tcPr>
            <w:tcW w:w="2268" w:type="dxa"/>
          </w:tcPr>
          <w:p w14:paraId="1DA3C6A9" w14:textId="1036F284" w:rsidR="00A806C4" w:rsidRPr="00CB421C" w:rsidRDefault="00A806C4"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٤</w:t>
            </w:r>
          </w:p>
        </w:tc>
        <w:tc>
          <w:tcPr>
            <w:tcW w:w="1502" w:type="dxa"/>
          </w:tcPr>
          <w:p w14:paraId="2F09147E" w14:textId="57935986" w:rsidR="00A806C4" w:rsidRPr="00CB421C" w:rsidRDefault="00A806C4"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عالية</w:t>
            </w:r>
          </w:p>
        </w:tc>
      </w:tr>
      <w:tr w:rsidR="00A806C4" w:rsidRPr="00CB421C" w14:paraId="639EB60C" w14:textId="77777777" w:rsidTr="00357B90">
        <w:tc>
          <w:tcPr>
            <w:tcW w:w="3043" w:type="dxa"/>
          </w:tcPr>
          <w:p w14:paraId="361900D3" w14:textId="13C5F834" w:rsidR="00A806C4" w:rsidRPr="00CB421C" w:rsidRDefault="008B3197"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٢.٥٠-٣.٤٩</w:t>
            </w:r>
          </w:p>
        </w:tc>
        <w:tc>
          <w:tcPr>
            <w:tcW w:w="2268" w:type="dxa"/>
          </w:tcPr>
          <w:p w14:paraId="78417185" w14:textId="27026B80" w:rsidR="00A806C4" w:rsidRPr="00CB421C" w:rsidRDefault="00A806C4"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٣</w:t>
            </w:r>
          </w:p>
        </w:tc>
        <w:tc>
          <w:tcPr>
            <w:tcW w:w="1502" w:type="dxa"/>
          </w:tcPr>
          <w:p w14:paraId="01ACF77A" w14:textId="4ED5F151" w:rsidR="00A806C4" w:rsidRPr="00CB421C" w:rsidRDefault="00A806C4"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متوسطة</w:t>
            </w:r>
          </w:p>
        </w:tc>
      </w:tr>
      <w:tr w:rsidR="00A806C4" w:rsidRPr="00CB421C" w14:paraId="2C1C31FD" w14:textId="77777777" w:rsidTr="00357B90">
        <w:tc>
          <w:tcPr>
            <w:tcW w:w="3043" w:type="dxa"/>
          </w:tcPr>
          <w:p w14:paraId="5ABAC313" w14:textId="1D9083DA" w:rsidR="00A806C4" w:rsidRPr="00CB421C" w:rsidRDefault="008B3197"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١.٥٠- ٢.٤٩</w:t>
            </w:r>
          </w:p>
        </w:tc>
        <w:tc>
          <w:tcPr>
            <w:tcW w:w="2268" w:type="dxa"/>
          </w:tcPr>
          <w:p w14:paraId="49DAA324" w14:textId="22E2D429" w:rsidR="00A806C4" w:rsidRPr="00CB421C" w:rsidRDefault="00A806C4"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٢</w:t>
            </w:r>
          </w:p>
        </w:tc>
        <w:tc>
          <w:tcPr>
            <w:tcW w:w="1502" w:type="dxa"/>
          </w:tcPr>
          <w:p w14:paraId="63B183DA" w14:textId="320EA971" w:rsidR="00A806C4" w:rsidRPr="00CB421C" w:rsidRDefault="00A806C4"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ضعيفة</w:t>
            </w:r>
          </w:p>
        </w:tc>
      </w:tr>
      <w:tr w:rsidR="00A806C4" w:rsidRPr="00CB421C" w14:paraId="66455029" w14:textId="77777777" w:rsidTr="00357B90">
        <w:tc>
          <w:tcPr>
            <w:tcW w:w="3043" w:type="dxa"/>
          </w:tcPr>
          <w:p w14:paraId="50B6910C" w14:textId="1DF391EA" w:rsidR="00A806C4" w:rsidRPr="00CB421C" w:rsidRDefault="008B3197"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١.٠٠-١.٤٩</w:t>
            </w:r>
          </w:p>
        </w:tc>
        <w:tc>
          <w:tcPr>
            <w:tcW w:w="2268" w:type="dxa"/>
          </w:tcPr>
          <w:p w14:paraId="06E766E9" w14:textId="72F1E762" w:rsidR="00A806C4" w:rsidRPr="00CB421C" w:rsidRDefault="00A806C4"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١</w:t>
            </w:r>
          </w:p>
        </w:tc>
        <w:tc>
          <w:tcPr>
            <w:tcW w:w="1502" w:type="dxa"/>
          </w:tcPr>
          <w:p w14:paraId="76639B2F" w14:textId="5188B70A" w:rsidR="00A806C4" w:rsidRPr="00CB421C" w:rsidRDefault="00A806C4" w:rsidP="009859E5">
            <w:pPr>
              <w:spacing w:before="40" w:after="50" w:line="360" w:lineRule="auto"/>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ضعيفة جدا</w:t>
            </w:r>
          </w:p>
        </w:tc>
      </w:tr>
    </w:tbl>
    <w:p w14:paraId="68BC7D4A" w14:textId="77777777" w:rsidR="00B87798" w:rsidRPr="00AF4B17" w:rsidRDefault="00B87798" w:rsidP="009859E5">
      <w:pPr>
        <w:bidi/>
        <w:spacing w:before="40" w:after="50" w:line="360" w:lineRule="auto"/>
        <w:contextualSpacing/>
        <w:rPr>
          <w:rFonts w:ascii="Simplified Arabic" w:eastAsia="Calibri" w:hAnsi="Simplified Arabic" w:cs="Simplified Arabic"/>
          <w:sz w:val="28"/>
          <w:szCs w:val="28"/>
          <w:rtl/>
          <w:lang w:val="en-GB"/>
        </w:rPr>
      </w:pPr>
    </w:p>
    <w:p w14:paraId="62B17867" w14:textId="77777777" w:rsidR="00A806C4" w:rsidRPr="00AF4B17" w:rsidRDefault="00A806C4" w:rsidP="009859E5">
      <w:pPr>
        <w:bidi/>
        <w:spacing w:before="40" w:after="50" w:line="360" w:lineRule="auto"/>
        <w:rPr>
          <w:rFonts w:ascii="Simplified Arabic" w:eastAsia="Calibri" w:hAnsi="Simplified Arabic" w:cs="Simplified Arabic"/>
          <w:b/>
          <w:bCs/>
          <w:sz w:val="32"/>
          <w:szCs w:val="32"/>
          <w:rtl/>
          <w:lang w:val="en-GB"/>
        </w:rPr>
      </w:pPr>
      <w:r w:rsidRPr="00AF4B17">
        <w:rPr>
          <w:rFonts w:ascii="Simplified Arabic" w:eastAsia="Calibri" w:hAnsi="Simplified Arabic" w:cs="Simplified Arabic"/>
          <w:b/>
          <w:bCs/>
          <w:sz w:val="32"/>
          <w:szCs w:val="32"/>
          <w:rtl/>
          <w:lang w:val="en-GB"/>
        </w:rPr>
        <w:t>عرض نتائج الدراسة ومناقشتها:</w:t>
      </w:r>
    </w:p>
    <w:p w14:paraId="54BEFA05" w14:textId="4F1AB543" w:rsidR="00652EA4" w:rsidRPr="00CB421C" w:rsidRDefault="00A806C4" w:rsidP="009859E5">
      <w:pPr>
        <w:bidi/>
        <w:spacing w:before="40" w:after="50" w:line="360" w:lineRule="auto"/>
        <w:rPr>
          <w:rFonts w:ascii="Simplified Arabic" w:eastAsia="Calibri" w:hAnsi="Simplified Arabic" w:cs="Simplified Arabic"/>
          <w:rtl/>
          <w:lang w:val="en-GB"/>
        </w:rPr>
      </w:pPr>
      <w:r w:rsidRPr="00CB421C">
        <w:rPr>
          <w:rFonts w:ascii="Simplified Arabic" w:eastAsia="Calibri" w:hAnsi="Simplified Arabic" w:cs="Simplified Arabic"/>
          <w:rtl/>
          <w:lang w:val="en-GB"/>
        </w:rPr>
        <w:t>فيما يأتي عرض لنتائج الدراسة، مرتبة وفق أسئلتها، مقرونة بالمناقشة والتفسير:</w:t>
      </w:r>
    </w:p>
    <w:p w14:paraId="3D8A7A58" w14:textId="6F1FB741" w:rsidR="00652EA4" w:rsidRPr="00CB421C" w:rsidRDefault="00652EA4" w:rsidP="009859E5">
      <w:pPr>
        <w:bidi/>
        <w:spacing w:before="40" w:after="50" w:line="360" w:lineRule="auto"/>
        <w:ind w:firstLine="720"/>
        <w:jc w:val="both"/>
        <w:rPr>
          <w:rFonts w:ascii="Simplified Arabic" w:eastAsia="Calibri" w:hAnsi="Simplified Arabic" w:cs="Simplified Arabic"/>
          <w:rtl/>
          <w:lang w:val="en-GB"/>
        </w:rPr>
      </w:pPr>
      <w:r w:rsidRPr="00CB421C">
        <w:rPr>
          <w:rFonts w:ascii="Simplified Arabic" w:eastAsia="Calibri" w:hAnsi="Simplified Arabic" w:cs="Simplified Arabic" w:hint="cs"/>
          <w:rtl/>
          <w:lang w:val="en-GB"/>
        </w:rPr>
        <w:t xml:space="preserve">للإجابة عن السؤال الأول، ونصّه: </w:t>
      </w:r>
      <w:r w:rsidR="00703D2D" w:rsidRPr="00CB421C">
        <w:rPr>
          <w:rFonts w:ascii="Simplified Arabic" w:eastAsia="Calibri" w:hAnsi="Simplified Arabic" w:cs="Simplified Arabic"/>
          <w:b/>
          <w:bCs/>
          <w:rtl/>
          <w:lang w:val="en-GB"/>
        </w:rPr>
        <w:t>ما درجة رضا طلبة كلية التربية</w:t>
      </w:r>
      <w:r w:rsidR="00703D2D" w:rsidRPr="00CB421C">
        <w:rPr>
          <w:rFonts w:ascii="Simplified Arabic" w:eastAsia="Calibri" w:hAnsi="Simplified Arabic" w:cs="Simplified Arabic" w:hint="cs"/>
          <w:b/>
          <w:bCs/>
          <w:rtl/>
          <w:lang w:val="en-GB"/>
        </w:rPr>
        <w:t xml:space="preserve"> بجامعة السلطان قابوس</w:t>
      </w:r>
      <w:r w:rsidR="00703D2D" w:rsidRPr="00CB421C">
        <w:rPr>
          <w:rFonts w:ascii="Simplified Arabic" w:eastAsia="Calibri" w:hAnsi="Simplified Arabic" w:cs="Simplified Arabic"/>
          <w:b/>
          <w:bCs/>
          <w:rtl/>
          <w:lang w:val="en-GB"/>
        </w:rPr>
        <w:t xml:space="preserve"> عن متطلبات مقرر التدريب الميداني في فترة </w:t>
      </w:r>
      <w:r w:rsidR="00703D2D" w:rsidRPr="00CB421C">
        <w:rPr>
          <w:rFonts w:ascii="Simplified Arabic" w:eastAsia="Calibri" w:hAnsi="Simplified Arabic" w:cs="Simplified Arabic" w:hint="cs"/>
          <w:b/>
          <w:bCs/>
          <w:rtl/>
          <w:lang w:val="en-GB"/>
        </w:rPr>
        <w:t>التعليم الإلكتروني</w:t>
      </w:r>
      <w:r w:rsidRPr="00CB421C">
        <w:rPr>
          <w:rFonts w:ascii="Simplified Arabic" w:eastAsia="Calibri" w:hAnsi="Simplified Arabic" w:cs="Simplified Arabic"/>
          <w:rtl/>
          <w:lang w:val="en-GB"/>
        </w:rPr>
        <w:t xml:space="preserve">؟ لمعرفة درجة رضا طلبة كلية التربية عن متطلبات مقرر التدريب الميداني في فترة </w:t>
      </w:r>
      <w:r w:rsidR="00703D2D" w:rsidRPr="00CB421C">
        <w:rPr>
          <w:rFonts w:ascii="Simplified Arabic" w:eastAsia="Calibri" w:hAnsi="Simplified Arabic" w:cs="Simplified Arabic" w:hint="cs"/>
          <w:rtl/>
          <w:lang w:val="en-GB"/>
        </w:rPr>
        <w:t>التعليم الإلكتروني</w:t>
      </w:r>
      <w:r w:rsidRPr="00CB421C">
        <w:rPr>
          <w:rFonts w:ascii="Simplified Arabic" w:eastAsia="Calibri" w:hAnsi="Simplified Arabic" w:cs="Simplified Arabic" w:hint="cs"/>
          <w:rtl/>
          <w:lang w:val="en-GB"/>
        </w:rPr>
        <w:t xml:space="preserve">، </w:t>
      </w:r>
      <w:r w:rsidRPr="00CB421C">
        <w:rPr>
          <w:rFonts w:ascii="Simplified Arabic" w:eastAsia="Calibri" w:hAnsi="Simplified Arabic" w:cs="Simplified Arabic"/>
          <w:rtl/>
          <w:lang w:val="en-GB"/>
        </w:rPr>
        <w:t>تم حساب المتوسطات الحسابية والانحرافات المعيارية لتقديرات أفراد العينة لمحاور أداة الدراسة، والجدول (</w:t>
      </w:r>
      <w:r w:rsidRPr="00CB421C">
        <w:rPr>
          <w:rFonts w:ascii="Simplified Arabic" w:eastAsia="Calibri" w:hAnsi="Simplified Arabic" w:cs="Simplified Arabic" w:hint="cs"/>
          <w:rtl/>
          <w:lang w:val="en-GB"/>
        </w:rPr>
        <w:t>3</w:t>
      </w:r>
      <w:r w:rsidRPr="00CB421C">
        <w:rPr>
          <w:rFonts w:ascii="Simplified Arabic" w:eastAsia="Calibri" w:hAnsi="Simplified Arabic" w:cs="Simplified Arabic"/>
          <w:rtl/>
          <w:lang w:val="en-GB"/>
        </w:rPr>
        <w:t>) يوضح هذه النتائج.</w:t>
      </w:r>
    </w:p>
    <w:p w14:paraId="0484445C" w14:textId="77777777" w:rsidR="00652EA4" w:rsidRPr="00CB421C" w:rsidRDefault="00652EA4" w:rsidP="009859E5">
      <w:pPr>
        <w:bidi/>
        <w:spacing w:before="40" w:after="50" w:line="360" w:lineRule="auto"/>
        <w:ind w:firstLine="720"/>
        <w:rPr>
          <w:rFonts w:ascii="Simplified Arabic" w:eastAsia="Calibri" w:hAnsi="Simplified Arabic" w:cs="Simplified Arabic"/>
          <w:rtl/>
          <w:lang w:val="en-GB"/>
        </w:rPr>
      </w:pPr>
    </w:p>
    <w:p w14:paraId="613F2E59" w14:textId="5C5D4888" w:rsidR="00652EA4" w:rsidRPr="00CB421C" w:rsidRDefault="00652EA4" w:rsidP="009859E5">
      <w:pPr>
        <w:bidi/>
        <w:spacing w:before="40" w:after="50"/>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جدول (</w:t>
      </w:r>
      <w:r w:rsidRPr="00CB421C">
        <w:rPr>
          <w:rFonts w:ascii="Simplified Arabic" w:eastAsia="Calibri" w:hAnsi="Simplified Arabic" w:cs="Simplified Arabic" w:hint="cs"/>
          <w:rtl/>
          <w:lang w:val="en-GB"/>
        </w:rPr>
        <w:t>3</w:t>
      </w:r>
      <w:r w:rsidRPr="00CB421C">
        <w:rPr>
          <w:rFonts w:ascii="Simplified Arabic" w:eastAsia="Calibri" w:hAnsi="Simplified Arabic" w:cs="Simplified Arabic"/>
          <w:rtl/>
          <w:lang w:val="en-GB"/>
        </w:rPr>
        <w:t xml:space="preserve">) المتوسطات الحسابية والانحرافات المعيارية </w:t>
      </w:r>
      <w:r w:rsidRPr="00CB421C">
        <w:rPr>
          <w:rFonts w:ascii="Simplified Arabic" w:eastAsia="Calibri" w:hAnsi="Simplified Arabic" w:cs="Simplified Arabic" w:hint="cs"/>
          <w:rtl/>
          <w:lang w:val="en-GB"/>
        </w:rPr>
        <w:t>ل</w:t>
      </w:r>
      <w:r w:rsidRPr="00CB421C">
        <w:rPr>
          <w:rFonts w:ascii="Simplified Arabic" w:eastAsia="Calibri" w:hAnsi="Simplified Arabic" w:cs="Simplified Arabic"/>
          <w:rtl/>
          <w:lang w:val="en-GB"/>
        </w:rPr>
        <w:t>درجة رضا طلبة كلية التربية عن متطلبات مقرر التدريب الميداني في فترة التعلم عن بعد</w:t>
      </w:r>
      <w:r w:rsidRPr="00CB421C">
        <w:rPr>
          <w:rFonts w:ascii="Simplified Arabic" w:eastAsia="Calibri" w:hAnsi="Simplified Arabic" w:cs="Simplified Arabic" w:hint="cs"/>
          <w:rtl/>
          <w:lang w:val="en-GB"/>
        </w:rPr>
        <w:t xml:space="preserve"> </w:t>
      </w:r>
    </w:p>
    <w:tbl>
      <w:tblPr>
        <w:tblStyle w:val="1"/>
        <w:bidiVisual/>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31"/>
        <w:gridCol w:w="696"/>
        <w:gridCol w:w="3348"/>
        <w:gridCol w:w="1638"/>
        <w:gridCol w:w="1725"/>
        <w:gridCol w:w="1182"/>
      </w:tblGrid>
      <w:tr w:rsidR="00652EA4" w:rsidRPr="00CB421C" w14:paraId="252132E4" w14:textId="77777777" w:rsidTr="00652EA4">
        <w:trPr>
          <w:trHeight w:hRule="exact" w:val="577"/>
          <w:jc w:val="center"/>
        </w:trPr>
        <w:tc>
          <w:tcPr>
            <w:tcW w:w="239" w:type="pct"/>
          </w:tcPr>
          <w:p w14:paraId="4FE1FD9F"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م</w:t>
            </w:r>
          </w:p>
        </w:tc>
        <w:tc>
          <w:tcPr>
            <w:tcW w:w="386" w:type="pct"/>
          </w:tcPr>
          <w:p w14:paraId="2BCBAF2E" w14:textId="77777777" w:rsidR="00652EA4" w:rsidRPr="00CB421C" w:rsidRDefault="00652EA4" w:rsidP="009859E5">
            <w:pPr>
              <w:bidi/>
              <w:spacing w:before="40" w:after="50"/>
              <w:contextualSpacing/>
              <w:rPr>
                <w:rFonts w:ascii="Simplified Arabic" w:eastAsia="Calibri" w:hAnsi="Simplified Arabic" w:cs="Simplified Arabic"/>
                <w:rtl/>
                <w:lang w:val="en-GB"/>
              </w:rPr>
            </w:pPr>
            <w:r w:rsidRPr="00CB421C">
              <w:rPr>
                <w:rFonts w:ascii="Simplified Arabic" w:eastAsia="Calibri" w:hAnsi="Simplified Arabic" w:cs="Simplified Arabic"/>
                <w:rtl/>
                <w:lang w:val="en-GB"/>
              </w:rPr>
              <w:t xml:space="preserve"> الرتبة</w:t>
            </w:r>
          </w:p>
        </w:tc>
        <w:tc>
          <w:tcPr>
            <w:tcW w:w="1856" w:type="pct"/>
          </w:tcPr>
          <w:p w14:paraId="400C3933"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محاور أداة الدراسة</w:t>
            </w:r>
          </w:p>
        </w:tc>
        <w:tc>
          <w:tcPr>
            <w:tcW w:w="908" w:type="pct"/>
          </w:tcPr>
          <w:p w14:paraId="2FFB29ED"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المتوسط الحسابي</w:t>
            </w:r>
          </w:p>
        </w:tc>
        <w:tc>
          <w:tcPr>
            <w:tcW w:w="956" w:type="pct"/>
          </w:tcPr>
          <w:p w14:paraId="51843F1D"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الانحراف المعياري</w:t>
            </w:r>
          </w:p>
        </w:tc>
        <w:tc>
          <w:tcPr>
            <w:tcW w:w="655" w:type="pct"/>
          </w:tcPr>
          <w:p w14:paraId="59762974"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درجة الرضا</w:t>
            </w:r>
          </w:p>
        </w:tc>
      </w:tr>
      <w:tr w:rsidR="00652EA4" w:rsidRPr="00CB421C" w14:paraId="3F849B66" w14:textId="77777777" w:rsidTr="00652EA4">
        <w:trPr>
          <w:trHeight w:hRule="exact" w:val="622"/>
          <w:jc w:val="center"/>
        </w:trPr>
        <w:tc>
          <w:tcPr>
            <w:tcW w:w="239" w:type="pct"/>
          </w:tcPr>
          <w:p w14:paraId="05AA0FF3"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lang w:val="en-GB"/>
              </w:rPr>
              <w:t>1</w:t>
            </w:r>
          </w:p>
        </w:tc>
        <w:tc>
          <w:tcPr>
            <w:tcW w:w="386" w:type="pct"/>
          </w:tcPr>
          <w:p w14:paraId="68329CD0"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lang w:val="en-GB"/>
              </w:rPr>
              <w:t>4</w:t>
            </w:r>
          </w:p>
        </w:tc>
        <w:tc>
          <w:tcPr>
            <w:tcW w:w="1856" w:type="pct"/>
          </w:tcPr>
          <w:p w14:paraId="78B6D8F6"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خطة الوحدة الدراسية</w:t>
            </w:r>
          </w:p>
        </w:tc>
        <w:tc>
          <w:tcPr>
            <w:tcW w:w="908" w:type="pct"/>
          </w:tcPr>
          <w:p w14:paraId="19AE49CF"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lang w:val="en-GB"/>
              </w:rPr>
              <w:t>3.80</w:t>
            </w:r>
          </w:p>
        </w:tc>
        <w:tc>
          <w:tcPr>
            <w:tcW w:w="956" w:type="pct"/>
          </w:tcPr>
          <w:p w14:paraId="4E52482A"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lang w:val="en-GB"/>
              </w:rPr>
              <w:t>0.63</w:t>
            </w:r>
          </w:p>
        </w:tc>
        <w:tc>
          <w:tcPr>
            <w:tcW w:w="655" w:type="pct"/>
          </w:tcPr>
          <w:p w14:paraId="45A7556A"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rtl/>
                <w:lang w:val="en-GB"/>
              </w:rPr>
              <w:t>عالية</w:t>
            </w:r>
          </w:p>
        </w:tc>
      </w:tr>
      <w:tr w:rsidR="00652EA4" w:rsidRPr="00CB421C" w14:paraId="4A47FCB5" w14:textId="77777777" w:rsidTr="00652EA4">
        <w:trPr>
          <w:trHeight w:hRule="exact" w:val="622"/>
          <w:jc w:val="center"/>
        </w:trPr>
        <w:tc>
          <w:tcPr>
            <w:tcW w:w="239" w:type="pct"/>
          </w:tcPr>
          <w:p w14:paraId="5D4A745D"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lang w:val="en-GB"/>
              </w:rPr>
              <w:t>2</w:t>
            </w:r>
          </w:p>
        </w:tc>
        <w:tc>
          <w:tcPr>
            <w:tcW w:w="386" w:type="pct"/>
          </w:tcPr>
          <w:p w14:paraId="0C5F0B99"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lang w:val="en-GB"/>
              </w:rPr>
              <w:t>1</w:t>
            </w:r>
          </w:p>
        </w:tc>
        <w:tc>
          <w:tcPr>
            <w:tcW w:w="1856" w:type="pct"/>
          </w:tcPr>
          <w:p w14:paraId="354CB111"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الأوراق التأملية المرتبطة بالتدريس</w:t>
            </w:r>
          </w:p>
        </w:tc>
        <w:tc>
          <w:tcPr>
            <w:tcW w:w="908" w:type="pct"/>
          </w:tcPr>
          <w:p w14:paraId="5A31B3C3"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lang w:val="en-GB"/>
              </w:rPr>
              <w:t>3.96</w:t>
            </w:r>
          </w:p>
        </w:tc>
        <w:tc>
          <w:tcPr>
            <w:tcW w:w="956" w:type="pct"/>
          </w:tcPr>
          <w:p w14:paraId="3FCA30D5"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lang w:val="en-GB"/>
              </w:rPr>
              <w:t>0.61</w:t>
            </w:r>
          </w:p>
        </w:tc>
        <w:tc>
          <w:tcPr>
            <w:tcW w:w="655" w:type="pct"/>
          </w:tcPr>
          <w:p w14:paraId="4AC031EC"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rtl/>
                <w:lang w:val="en-GB"/>
              </w:rPr>
              <w:t>عالية</w:t>
            </w:r>
          </w:p>
        </w:tc>
      </w:tr>
      <w:tr w:rsidR="00652EA4" w:rsidRPr="00CB421C" w14:paraId="3653FD8A" w14:textId="77777777" w:rsidTr="00652EA4">
        <w:trPr>
          <w:trHeight w:hRule="exact" w:val="550"/>
          <w:jc w:val="center"/>
        </w:trPr>
        <w:tc>
          <w:tcPr>
            <w:tcW w:w="239" w:type="pct"/>
          </w:tcPr>
          <w:p w14:paraId="46B67AA7"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lang w:val="en-GB"/>
              </w:rPr>
              <w:t>3</w:t>
            </w:r>
          </w:p>
        </w:tc>
        <w:tc>
          <w:tcPr>
            <w:tcW w:w="386" w:type="pct"/>
          </w:tcPr>
          <w:p w14:paraId="618C3CC5"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lang w:val="en-GB"/>
              </w:rPr>
              <w:t>2</w:t>
            </w:r>
          </w:p>
        </w:tc>
        <w:tc>
          <w:tcPr>
            <w:tcW w:w="1856" w:type="pct"/>
          </w:tcPr>
          <w:p w14:paraId="5C04452E"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أدلة المشاهدة الصفية مع الأقران</w:t>
            </w:r>
          </w:p>
        </w:tc>
        <w:tc>
          <w:tcPr>
            <w:tcW w:w="908" w:type="pct"/>
          </w:tcPr>
          <w:p w14:paraId="2ADED9F7"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lang w:val="en-GB"/>
              </w:rPr>
              <w:t>3.91</w:t>
            </w:r>
          </w:p>
        </w:tc>
        <w:tc>
          <w:tcPr>
            <w:tcW w:w="956" w:type="pct"/>
          </w:tcPr>
          <w:p w14:paraId="425CB3EB"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lang w:val="en-GB"/>
              </w:rPr>
              <w:t>0.60</w:t>
            </w:r>
          </w:p>
        </w:tc>
        <w:tc>
          <w:tcPr>
            <w:tcW w:w="655" w:type="pct"/>
          </w:tcPr>
          <w:p w14:paraId="796F1A61"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rtl/>
                <w:lang w:val="en-GB"/>
              </w:rPr>
              <w:t>عالية</w:t>
            </w:r>
          </w:p>
        </w:tc>
      </w:tr>
      <w:tr w:rsidR="00652EA4" w:rsidRPr="00CB421C" w14:paraId="3BB756AD" w14:textId="77777777" w:rsidTr="00652EA4">
        <w:trPr>
          <w:trHeight w:hRule="exact" w:val="550"/>
          <w:jc w:val="center"/>
        </w:trPr>
        <w:tc>
          <w:tcPr>
            <w:tcW w:w="239" w:type="pct"/>
          </w:tcPr>
          <w:p w14:paraId="4F326C2D"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lang w:val="en-GB"/>
              </w:rPr>
              <w:t>4</w:t>
            </w:r>
          </w:p>
        </w:tc>
        <w:tc>
          <w:tcPr>
            <w:tcW w:w="386" w:type="pct"/>
          </w:tcPr>
          <w:p w14:paraId="5C6CDA68"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lang w:val="en-GB"/>
              </w:rPr>
              <w:t>5</w:t>
            </w:r>
          </w:p>
        </w:tc>
        <w:tc>
          <w:tcPr>
            <w:tcW w:w="1856" w:type="pct"/>
          </w:tcPr>
          <w:p w14:paraId="57039C60"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أدلة تبادل الزيارات مع المعلمين الخبراء</w:t>
            </w:r>
          </w:p>
        </w:tc>
        <w:tc>
          <w:tcPr>
            <w:tcW w:w="908" w:type="pct"/>
          </w:tcPr>
          <w:p w14:paraId="4092EB7D"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lang w:val="en-GB"/>
              </w:rPr>
              <w:t>3.30</w:t>
            </w:r>
          </w:p>
        </w:tc>
        <w:tc>
          <w:tcPr>
            <w:tcW w:w="956" w:type="pct"/>
          </w:tcPr>
          <w:p w14:paraId="5F60E15E"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lang w:val="en-GB"/>
              </w:rPr>
              <w:t>0.84</w:t>
            </w:r>
          </w:p>
        </w:tc>
        <w:tc>
          <w:tcPr>
            <w:tcW w:w="655" w:type="pct"/>
          </w:tcPr>
          <w:p w14:paraId="22B2AD84"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hint="cs"/>
                <w:rtl/>
                <w:lang w:val="en-GB"/>
              </w:rPr>
              <w:t>متوسطة</w:t>
            </w:r>
          </w:p>
        </w:tc>
      </w:tr>
      <w:tr w:rsidR="00652EA4" w:rsidRPr="00CB421C" w14:paraId="73DE501F" w14:textId="77777777" w:rsidTr="00652EA4">
        <w:trPr>
          <w:trHeight w:hRule="exact" w:val="550"/>
          <w:jc w:val="center"/>
        </w:trPr>
        <w:tc>
          <w:tcPr>
            <w:tcW w:w="239" w:type="pct"/>
          </w:tcPr>
          <w:p w14:paraId="03850DC2"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lang w:val="en-GB"/>
              </w:rPr>
              <w:t>5</w:t>
            </w:r>
          </w:p>
        </w:tc>
        <w:tc>
          <w:tcPr>
            <w:tcW w:w="386" w:type="pct"/>
          </w:tcPr>
          <w:p w14:paraId="226D75F7" w14:textId="77777777"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lang w:val="en-GB"/>
              </w:rPr>
              <w:t>3</w:t>
            </w:r>
          </w:p>
        </w:tc>
        <w:tc>
          <w:tcPr>
            <w:tcW w:w="1856" w:type="pct"/>
          </w:tcPr>
          <w:p w14:paraId="5C5337D5" w14:textId="77777777" w:rsidR="00652EA4" w:rsidRPr="00CB421C" w:rsidRDefault="00652EA4" w:rsidP="009859E5">
            <w:pPr>
              <w:bidi/>
              <w:spacing w:before="40" w:after="50"/>
              <w:contextualSpacing/>
              <w:jc w:val="center"/>
              <w:rPr>
                <w:rFonts w:ascii="Simplified Arabic" w:eastAsia="Calibri" w:hAnsi="Simplified Arabic" w:cs="Simplified Arabic"/>
                <w:lang w:val="en-GB"/>
              </w:rPr>
            </w:pPr>
            <w:r w:rsidRPr="00CB421C">
              <w:rPr>
                <w:rFonts w:ascii="Simplified Arabic" w:eastAsia="Calibri" w:hAnsi="Simplified Arabic" w:cs="Simplified Arabic"/>
                <w:rtl/>
                <w:lang w:val="en-GB"/>
              </w:rPr>
              <w:t>أدلة أنشطة النمو المهني</w:t>
            </w:r>
          </w:p>
        </w:tc>
        <w:tc>
          <w:tcPr>
            <w:tcW w:w="908" w:type="pct"/>
          </w:tcPr>
          <w:p w14:paraId="7F91BB92"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lang w:val="en-GB"/>
              </w:rPr>
              <w:t>3.82</w:t>
            </w:r>
          </w:p>
        </w:tc>
        <w:tc>
          <w:tcPr>
            <w:tcW w:w="956" w:type="pct"/>
          </w:tcPr>
          <w:p w14:paraId="14D5BE09"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lang w:val="en-GB"/>
              </w:rPr>
              <w:t>0.64</w:t>
            </w:r>
          </w:p>
        </w:tc>
        <w:tc>
          <w:tcPr>
            <w:tcW w:w="655" w:type="pct"/>
          </w:tcPr>
          <w:p w14:paraId="66E82B9F"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rtl/>
                <w:lang w:val="en-GB"/>
              </w:rPr>
              <w:t>عالية</w:t>
            </w:r>
          </w:p>
        </w:tc>
      </w:tr>
      <w:tr w:rsidR="00652EA4" w:rsidRPr="00CB421C" w14:paraId="7C16FE54" w14:textId="77777777" w:rsidTr="00652EA4">
        <w:trPr>
          <w:trHeight w:hRule="exact" w:val="550"/>
          <w:jc w:val="center"/>
        </w:trPr>
        <w:tc>
          <w:tcPr>
            <w:tcW w:w="239" w:type="pct"/>
          </w:tcPr>
          <w:p w14:paraId="32B49B8A" w14:textId="77777777" w:rsidR="00652EA4" w:rsidRPr="00CB421C" w:rsidRDefault="00652EA4" w:rsidP="009859E5">
            <w:pPr>
              <w:bidi/>
              <w:spacing w:before="40" w:after="50"/>
              <w:jc w:val="center"/>
              <w:rPr>
                <w:rFonts w:ascii="Simplified Arabic" w:eastAsia="Calibri" w:hAnsi="Simplified Arabic" w:cs="Simplified Arabic"/>
                <w:rtl/>
                <w:lang w:val="en-GB"/>
              </w:rPr>
            </w:pPr>
          </w:p>
        </w:tc>
        <w:tc>
          <w:tcPr>
            <w:tcW w:w="386" w:type="pct"/>
          </w:tcPr>
          <w:p w14:paraId="55BFD4B9" w14:textId="77777777" w:rsidR="00652EA4" w:rsidRPr="00CB421C" w:rsidRDefault="00652EA4" w:rsidP="009859E5">
            <w:pPr>
              <w:bidi/>
              <w:spacing w:before="40" w:after="50"/>
              <w:jc w:val="center"/>
              <w:rPr>
                <w:rFonts w:ascii="Simplified Arabic" w:eastAsia="Calibri" w:hAnsi="Simplified Arabic" w:cs="Simplified Arabic"/>
                <w:rtl/>
                <w:lang w:val="en-GB"/>
              </w:rPr>
            </w:pPr>
          </w:p>
        </w:tc>
        <w:tc>
          <w:tcPr>
            <w:tcW w:w="1856" w:type="pct"/>
          </w:tcPr>
          <w:p w14:paraId="3B50A402" w14:textId="77777777" w:rsidR="00652EA4" w:rsidRPr="00CB421C" w:rsidRDefault="00652EA4" w:rsidP="009859E5">
            <w:pPr>
              <w:bidi/>
              <w:spacing w:before="40" w:after="50"/>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الأداة ككل</w:t>
            </w:r>
          </w:p>
        </w:tc>
        <w:tc>
          <w:tcPr>
            <w:tcW w:w="908" w:type="pct"/>
          </w:tcPr>
          <w:p w14:paraId="1FB0C2A9"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lang w:val="en-GB"/>
              </w:rPr>
              <w:t>3.79</w:t>
            </w:r>
          </w:p>
        </w:tc>
        <w:tc>
          <w:tcPr>
            <w:tcW w:w="956" w:type="pct"/>
          </w:tcPr>
          <w:p w14:paraId="5B289061"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lang w:val="en-GB"/>
              </w:rPr>
              <w:t>0.52</w:t>
            </w:r>
          </w:p>
        </w:tc>
        <w:tc>
          <w:tcPr>
            <w:tcW w:w="655" w:type="pct"/>
          </w:tcPr>
          <w:p w14:paraId="3E37C1EA" w14:textId="77777777" w:rsidR="00652EA4" w:rsidRPr="00CB421C" w:rsidRDefault="00652EA4" w:rsidP="009859E5">
            <w:pPr>
              <w:bidi/>
              <w:spacing w:before="40" w:after="50"/>
              <w:jc w:val="center"/>
              <w:rPr>
                <w:rFonts w:ascii="Simplified Arabic" w:eastAsia="Calibri" w:hAnsi="Simplified Arabic" w:cs="Simplified Arabic"/>
                <w:lang w:val="en-GB"/>
              </w:rPr>
            </w:pPr>
            <w:r w:rsidRPr="00CB421C">
              <w:rPr>
                <w:rFonts w:ascii="Simplified Arabic" w:eastAsia="Calibri" w:hAnsi="Simplified Arabic" w:cs="Simplified Arabic"/>
                <w:rtl/>
                <w:lang w:val="en-GB"/>
              </w:rPr>
              <w:t>عالية</w:t>
            </w:r>
          </w:p>
        </w:tc>
      </w:tr>
    </w:tbl>
    <w:p w14:paraId="1927D1EE" w14:textId="699EFA21" w:rsidR="00652EA4" w:rsidRPr="00CB421C" w:rsidRDefault="00652EA4" w:rsidP="009859E5">
      <w:pPr>
        <w:bidi/>
        <w:spacing w:before="40" w:after="50" w:line="360" w:lineRule="auto"/>
        <w:ind w:firstLine="720"/>
        <w:jc w:val="both"/>
        <w:rPr>
          <w:rFonts w:ascii="Simplified Arabic" w:eastAsia="Calibri" w:hAnsi="Simplified Arabic" w:cs="Simplified Arabic"/>
          <w:rtl/>
          <w:lang w:val="en-GB"/>
        </w:rPr>
      </w:pPr>
      <w:r w:rsidRPr="00CB421C">
        <w:rPr>
          <w:rFonts w:ascii="Simplified Arabic" w:eastAsia="Calibri" w:hAnsi="Simplified Arabic" w:cs="Simplified Arabic"/>
          <w:rtl/>
          <w:lang w:val="en-GB"/>
        </w:rPr>
        <w:t>يتضح من الجدول</w:t>
      </w:r>
      <w:r w:rsidRPr="00CB421C">
        <w:rPr>
          <w:rFonts w:ascii="Simplified Arabic" w:eastAsia="Calibri" w:hAnsi="Simplified Arabic" w:cs="Simplified Arabic"/>
          <w:lang w:val="en-GB"/>
        </w:rPr>
        <w:t xml:space="preserve"> </w:t>
      </w:r>
      <w:r w:rsidRPr="00CB421C">
        <w:rPr>
          <w:rFonts w:ascii="Simplified Arabic" w:eastAsia="Calibri" w:hAnsi="Simplified Arabic" w:cs="Simplified Arabic"/>
          <w:rtl/>
          <w:lang w:val="en-GB"/>
        </w:rPr>
        <w:t>(</w:t>
      </w:r>
      <w:r w:rsidR="00AC6D21" w:rsidRPr="00CB421C">
        <w:rPr>
          <w:rFonts w:ascii="Simplified Arabic" w:eastAsia="Calibri" w:hAnsi="Simplified Arabic" w:cs="Simplified Arabic" w:hint="cs"/>
          <w:rtl/>
          <w:lang w:val="en-GB"/>
        </w:rPr>
        <w:t>3</w:t>
      </w:r>
      <w:r w:rsidRPr="00CB421C">
        <w:rPr>
          <w:rFonts w:ascii="Simplified Arabic" w:eastAsia="Calibri" w:hAnsi="Simplified Arabic" w:cs="Simplified Arabic"/>
          <w:rtl/>
          <w:lang w:val="en-GB"/>
        </w:rPr>
        <w:t xml:space="preserve">) أن المتوسطات الحسابية </w:t>
      </w:r>
      <w:r w:rsidRPr="00CB421C">
        <w:rPr>
          <w:rFonts w:ascii="Simplified Arabic" w:eastAsia="Calibri" w:hAnsi="Simplified Arabic" w:cs="Simplified Arabic" w:hint="cs"/>
          <w:rtl/>
          <w:lang w:val="en-GB"/>
        </w:rPr>
        <w:t xml:space="preserve">لاستجابات أفراد عينة الدراسة على محاور استبانة </w:t>
      </w:r>
      <w:r w:rsidRPr="00CB421C">
        <w:rPr>
          <w:rFonts w:ascii="Simplified Arabic" w:eastAsia="Calibri" w:hAnsi="Simplified Arabic" w:cs="Simplified Arabic"/>
          <w:rtl/>
          <w:lang w:val="en-GB"/>
        </w:rPr>
        <w:t xml:space="preserve">درجة رضا طلبة كلية التربية عن متطلبات مقرر التدريب الميداني في فترة التعلم </w:t>
      </w:r>
      <w:r w:rsidR="00703D2D" w:rsidRPr="00CB421C">
        <w:rPr>
          <w:rFonts w:ascii="Simplified Arabic" w:eastAsia="Calibri" w:hAnsi="Simplified Arabic" w:cs="Simplified Arabic" w:hint="cs"/>
          <w:rtl/>
          <w:lang w:val="en-GB"/>
        </w:rPr>
        <w:t>الإلكتروني</w:t>
      </w:r>
      <w:r w:rsidRPr="00CB421C">
        <w:rPr>
          <w:rFonts w:ascii="Simplified Arabic" w:eastAsia="Calibri" w:hAnsi="Simplified Arabic" w:cs="Simplified Arabic" w:hint="cs"/>
          <w:rtl/>
          <w:lang w:val="en-GB"/>
        </w:rPr>
        <w:t xml:space="preserve"> تراوحت</w:t>
      </w:r>
      <w:r w:rsidRPr="00CB421C">
        <w:rPr>
          <w:rFonts w:ascii="Simplified Arabic" w:eastAsia="Calibri" w:hAnsi="Simplified Arabic" w:cs="Simplified Arabic"/>
          <w:rtl/>
          <w:lang w:val="en-GB"/>
        </w:rPr>
        <w:t xml:space="preserve"> بين (</w:t>
      </w:r>
      <w:r w:rsidRPr="00CB421C">
        <w:rPr>
          <w:rFonts w:ascii="Simplified Arabic" w:eastAsia="Calibri" w:hAnsi="Simplified Arabic" w:cs="Simplified Arabic"/>
          <w:lang w:val="en-GB"/>
        </w:rPr>
        <w:t>3.30</w:t>
      </w:r>
      <w:r w:rsidRPr="00CB421C">
        <w:rPr>
          <w:rFonts w:ascii="Simplified Arabic" w:eastAsia="Calibri" w:hAnsi="Simplified Arabic" w:cs="Simplified Arabic"/>
          <w:rtl/>
          <w:lang w:val="en-GB"/>
        </w:rPr>
        <w:t xml:space="preserve">– </w:t>
      </w:r>
      <w:r w:rsidRPr="00CB421C">
        <w:rPr>
          <w:rFonts w:ascii="Simplified Arabic" w:eastAsia="Calibri" w:hAnsi="Simplified Arabic" w:cs="Simplified Arabic"/>
          <w:lang w:val="en-GB"/>
        </w:rPr>
        <w:t>3.96</w:t>
      </w:r>
      <w:r w:rsidRPr="00CB421C">
        <w:rPr>
          <w:rFonts w:ascii="Simplified Arabic" w:eastAsia="Calibri" w:hAnsi="Simplified Arabic" w:cs="Simplified Arabic"/>
          <w:rtl/>
          <w:lang w:val="en-GB"/>
        </w:rPr>
        <w:t>) حيث جاء في المرتبة الأولى</w:t>
      </w:r>
      <w:r w:rsidRPr="00CB421C">
        <w:rPr>
          <w:rFonts w:ascii="Simplified Arabic" w:eastAsia="Calibri" w:hAnsi="Simplified Arabic" w:cs="Simplified Arabic" w:hint="cs"/>
          <w:rtl/>
          <w:lang w:val="en-GB"/>
        </w:rPr>
        <w:t xml:space="preserve"> محور </w:t>
      </w:r>
      <w:r w:rsidRPr="00CB421C">
        <w:rPr>
          <w:rFonts w:ascii="Simplified Arabic" w:eastAsia="Calibri" w:hAnsi="Simplified Arabic" w:cs="Simplified Arabic"/>
          <w:rtl/>
          <w:lang w:val="en-GB"/>
        </w:rPr>
        <w:t>الأوراق التأملية المرتبطة بالتدريس</w:t>
      </w:r>
      <w:r w:rsidRPr="00CB421C">
        <w:rPr>
          <w:rFonts w:ascii="Simplified Arabic" w:eastAsia="Calibri" w:hAnsi="Simplified Arabic" w:cs="Simplified Arabic" w:hint="cs"/>
          <w:rtl/>
          <w:lang w:val="en-GB"/>
        </w:rPr>
        <w:t xml:space="preserve"> بمتوسط</w:t>
      </w:r>
      <w:r w:rsidRPr="00CB421C">
        <w:rPr>
          <w:rFonts w:ascii="Simplified Arabic" w:eastAsia="Calibri" w:hAnsi="Simplified Arabic" w:cs="Simplified Arabic"/>
          <w:rtl/>
          <w:lang w:val="en-GB"/>
        </w:rPr>
        <w:t xml:space="preserve"> حسابي (</w:t>
      </w:r>
      <w:r w:rsidRPr="00CB421C">
        <w:rPr>
          <w:rFonts w:ascii="Simplified Arabic" w:eastAsia="Calibri" w:hAnsi="Simplified Arabic" w:cs="Simplified Arabic"/>
          <w:lang w:val="en-GB"/>
        </w:rPr>
        <w:t>3.96</w:t>
      </w:r>
      <w:r w:rsidRPr="00CB421C">
        <w:rPr>
          <w:rFonts w:ascii="Simplified Arabic" w:eastAsia="Calibri" w:hAnsi="Simplified Arabic" w:cs="Simplified Arabic"/>
          <w:rtl/>
          <w:lang w:val="en-GB"/>
        </w:rPr>
        <w:t>)</w:t>
      </w:r>
      <w:r w:rsidRPr="00CB421C">
        <w:rPr>
          <w:rFonts w:ascii="Simplified Arabic" w:eastAsia="Calibri" w:hAnsi="Simplified Arabic" w:cs="Simplified Arabic" w:hint="cs"/>
          <w:rtl/>
          <w:lang w:val="en-GB"/>
        </w:rPr>
        <w:t xml:space="preserve"> وبدرجة رضا عالية. و</w:t>
      </w:r>
      <w:r w:rsidRPr="00CB421C">
        <w:rPr>
          <w:rFonts w:ascii="Simplified Arabic" w:eastAsia="Calibri" w:hAnsi="Simplified Arabic" w:cs="Simplified Arabic"/>
          <w:rtl/>
          <w:lang w:val="en-GB"/>
        </w:rPr>
        <w:t>جاء</w:t>
      </w:r>
      <w:r w:rsidRPr="00CB421C">
        <w:rPr>
          <w:rFonts w:ascii="Simplified Arabic" w:eastAsia="Calibri" w:hAnsi="Simplified Arabic" w:cs="Simplified Arabic" w:hint="cs"/>
          <w:rtl/>
          <w:lang w:val="en-GB"/>
        </w:rPr>
        <w:t xml:space="preserve"> محور</w:t>
      </w:r>
      <w:r w:rsidRPr="00CB421C">
        <w:rPr>
          <w:rFonts w:ascii="Simplified Arabic" w:eastAsia="Calibri" w:hAnsi="Simplified Arabic" w:cs="Simplified Arabic"/>
          <w:rtl/>
          <w:lang w:val="en-GB"/>
        </w:rPr>
        <w:t xml:space="preserve"> أدلة المشاهدة الصفية مع الأقران في المرتبة الثانية بمتوسط حسابي (</w:t>
      </w:r>
      <w:r w:rsidRPr="00CB421C">
        <w:rPr>
          <w:rFonts w:ascii="Simplified Arabic" w:eastAsia="Calibri" w:hAnsi="Simplified Arabic" w:cs="Simplified Arabic"/>
          <w:lang w:val="en-GB"/>
        </w:rPr>
        <w:t>3.91</w:t>
      </w:r>
      <w:r w:rsidRPr="00CB421C">
        <w:rPr>
          <w:rFonts w:ascii="Simplified Arabic" w:eastAsia="Calibri" w:hAnsi="Simplified Arabic" w:cs="Simplified Arabic"/>
          <w:rtl/>
          <w:lang w:val="en-GB"/>
        </w:rPr>
        <w:t xml:space="preserve">) </w:t>
      </w:r>
      <w:r w:rsidRPr="00CB421C">
        <w:rPr>
          <w:rFonts w:ascii="Simplified Arabic" w:eastAsia="Calibri" w:hAnsi="Simplified Arabic" w:cs="Simplified Arabic" w:hint="cs"/>
          <w:rtl/>
          <w:lang w:val="en-GB"/>
        </w:rPr>
        <w:t>وبدرجة رضا عالية،</w:t>
      </w:r>
      <w:r w:rsidRPr="00CB421C">
        <w:rPr>
          <w:rFonts w:ascii="Simplified Arabic" w:eastAsia="Calibri" w:hAnsi="Simplified Arabic" w:cs="Simplified Arabic"/>
          <w:rtl/>
          <w:lang w:val="en-GB"/>
        </w:rPr>
        <w:t xml:space="preserve"> </w:t>
      </w:r>
      <w:r w:rsidRPr="00CB421C">
        <w:rPr>
          <w:rFonts w:ascii="Simplified Arabic" w:eastAsia="Calibri" w:hAnsi="Simplified Arabic" w:cs="Simplified Arabic" w:hint="cs"/>
          <w:rtl/>
          <w:lang w:val="en-GB"/>
        </w:rPr>
        <w:t xml:space="preserve">أما في المرتبة الثالثة جاء محور </w:t>
      </w:r>
      <w:r w:rsidRPr="00CB421C">
        <w:rPr>
          <w:rFonts w:ascii="Simplified Arabic" w:eastAsia="Calibri" w:hAnsi="Simplified Arabic" w:cs="Simplified Arabic"/>
          <w:rtl/>
          <w:lang w:val="en-GB"/>
        </w:rPr>
        <w:t>أدلة أنشطة النمو المهني</w:t>
      </w:r>
      <w:r w:rsidRPr="00CB421C">
        <w:rPr>
          <w:rFonts w:ascii="Simplified Arabic" w:eastAsia="Calibri" w:hAnsi="Simplified Arabic" w:cs="Simplified Arabic" w:hint="cs"/>
          <w:rtl/>
          <w:lang w:val="en-GB"/>
        </w:rPr>
        <w:t xml:space="preserve"> بمتوسط بلغ (</w:t>
      </w:r>
      <w:r w:rsidRPr="00CB421C">
        <w:rPr>
          <w:rFonts w:ascii="Simplified Arabic" w:eastAsia="Calibri" w:hAnsi="Simplified Arabic" w:cs="Simplified Arabic"/>
          <w:lang w:val="en-GB"/>
        </w:rPr>
        <w:t>3.82</w:t>
      </w:r>
      <w:r w:rsidRPr="00CB421C">
        <w:rPr>
          <w:rFonts w:ascii="Simplified Arabic" w:eastAsia="Calibri" w:hAnsi="Simplified Arabic" w:cs="Simplified Arabic" w:hint="cs"/>
          <w:rtl/>
          <w:lang w:val="en-GB"/>
        </w:rPr>
        <w:t xml:space="preserve">) وبدرجة رضا عالية، واحتل المرتبة الرابعة محور </w:t>
      </w:r>
      <w:r w:rsidRPr="00CB421C">
        <w:rPr>
          <w:rFonts w:ascii="Simplified Arabic" w:eastAsia="Calibri" w:hAnsi="Simplified Arabic" w:cs="Simplified Arabic"/>
          <w:rtl/>
          <w:lang w:val="en-GB"/>
        </w:rPr>
        <w:t>خطة الوحدة الدراسية</w:t>
      </w:r>
      <w:r w:rsidRPr="00CB421C">
        <w:rPr>
          <w:rFonts w:ascii="Simplified Arabic" w:eastAsia="Calibri" w:hAnsi="Simplified Arabic" w:cs="Simplified Arabic" w:hint="cs"/>
          <w:rtl/>
          <w:lang w:val="en-GB"/>
        </w:rPr>
        <w:t xml:space="preserve"> بمتوسط حسابي (</w:t>
      </w:r>
      <w:r w:rsidRPr="00CB421C">
        <w:rPr>
          <w:rFonts w:ascii="Simplified Arabic" w:eastAsia="Calibri" w:hAnsi="Simplified Arabic" w:cs="Simplified Arabic"/>
          <w:lang w:val="en-GB"/>
        </w:rPr>
        <w:t>3.80</w:t>
      </w:r>
      <w:r w:rsidRPr="00CB421C">
        <w:rPr>
          <w:rFonts w:ascii="Simplified Arabic" w:eastAsia="Calibri" w:hAnsi="Simplified Arabic" w:cs="Simplified Arabic" w:hint="cs"/>
          <w:rtl/>
          <w:lang w:val="en-GB"/>
        </w:rPr>
        <w:t xml:space="preserve">) وبدرجة رضا عالية، أما في المرتبة الأخيرة جاء محور </w:t>
      </w:r>
      <w:r w:rsidRPr="00CB421C">
        <w:rPr>
          <w:rFonts w:ascii="Simplified Arabic" w:eastAsia="Calibri" w:hAnsi="Simplified Arabic" w:cs="Simplified Arabic"/>
          <w:rtl/>
          <w:lang w:val="en-GB"/>
        </w:rPr>
        <w:t xml:space="preserve">أدلة تبادل الزيارات مع المعلمين </w:t>
      </w:r>
      <w:r w:rsidRPr="00CB421C">
        <w:rPr>
          <w:rFonts w:ascii="Simplified Arabic" w:eastAsia="Calibri" w:hAnsi="Simplified Arabic" w:cs="Simplified Arabic" w:hint="cs"/>
          <w:rtl/>
          <w:lang w:val="en-GB"/>
        </w:rPr>
        <w:t>الخبراء بمتوسط</w:t>
      </w:r>
      <w:r w:rsidRPr="00CB421C">
        <w:rPr>
          <w:rFonts w:ascii="Simplified Arabic" w:eastAsia="Calibri" w:hAnsi="Simplified Arabic" w:cs="Simplified Arabic"/>
          <w:rtl/>
          <w:lang w:val="en-GB"/>
        </w:rPr>
        <w:t xml:space="preserve"> حسابي (</w:t>
      </w:r>
      <w:r w:rsidRPr="00CB421C">
        <w:rPr>
          <w:rFonts w:ascii="Simplified Arabic" w:eastAsia="Calibri" w:hAnsi="Simplified Arabic" w:cs="Simplified Arabic"/>
          <w:lang w:val="en-GB"/>
        </w:rPr>
        <w:t>3.30</w:t>
      </w:r>
      <w:r w:rsidRPr="00CB421C">
        <w:rPr>
          <w:rFonts w:ascii="Simplified Arabic" w:eastAsia="Calibri" w:hAnsi="Simplified Arabic" w:cs="Simplified Arabic"/>
          <w:rtl/>
          <w:lang w:val="en-GB"/>
        </w:rPr>
        <w:t>)</w:t>
      </w:r>
      <w:r w:rsidRPr="00CB421C">
        <w:rPr>
          <w:rFonts w:ascii="Simplified Arabic" w:eastAsia="Calibri" w:hAnsi="Simplified Arabic" w:cs="Simplified Arabic" w:hint="cs"/>
          <w:rtl/>
          <w:lang w:val="en-GB"/>
        </w:rPr>
        <w:t xml:space="preserve"> وبدرجة رضا متوسطة.</w:t>
      </w:r>
      <w:r w:rsidRPr="00CB421C">
        <w:rPr>
          <w:rFonts w:ascii="Simplified Arabic" w:eastAsia="Calibri" w:hAnsi="Simplified Arabic" w:cs="Simplified Arabic"/>
          <w:rtl/>
          <w:lang w:val="en-GB"/>
        </w:rPr>
        <w:t xml:space="preserve"> وبلغ المتوسط الحسابي </w:t>
      </w:r>
      <w:r w:rsidRPr="00CB421C">
        <w:rPr>
          <w:rFonts w:ascii="Simplified Arabic" w:eastAsia="Calibri" w:hAnsi="Simplified Arabic" w:cs="Simplified Arabic" w:hint="cs"/>
          <w:rtl/>
          <w:lang w:val="en-GB"/>
        </w:rPr>
        <w:t>للأداة</w:t>
      </w:r>
      <w:r w:rsidRPr="00CB421C">
        <w:rPr>
          <w:rFonts w:ascii="Simplified Arabic" w:eastAsia="Calibri" w:hAnsi="Simplified Arabic" w:cs="Simplified Arabic"/>
          <w:rtl/>
          <w:lang w:val="en-GB"/>
        </w:rPr>
        <w:t xml:space="preserve"> ككل (</w:t>
      </w:r>
      <w:r w:rsidRPr="00CB421C">
        <w:rPr>
          <w:rFonts w:ascii="Simplified Arabic" w:eastAsia="Calibri" w:hAnsi="Simplified Arabic" w:cs="Simplified Arabic"/>
          <w:lang w:val="en-GB"/>
        </w:rPr>
        <w:t>3.79</w:t>
      </w:r>
      <w:r w:rsidRPr="00CB421C">
        <w:rPr>
          <w:rFonts w:ascii="Simplified Arabic" w:eastAsia="Calibri" w:hAnsi="Simplified Arabic" w:cs="Simplified Arabic"/>
          <w:rtl/>
          <w:lang w:val="en-GB"/>
        </w:rPr>
        <w:t>) مما يدل ذلك</w:t>
      </w:r>
      <w:r w:rsidRPr="00CB421C">
        <w:rPr>
          <w:rFonts w:ascii="Simplified Arabic" w:eastAsia="Calibri" w:hAnsi="Simplified Arabic" w:cs="Simplified Arabic" w:hint="cs"/>
          <w:rtl/>
          <w:lang w:val="en-GB"/>
        </w:rPr>
        <w:t xml:space="preserve"> على</w:t>
      </w:r>
      <w:r w:rsidRPr="00CB421C">
        <w:rPr>
          <w:rFonts w:ascii="Simplified Arabic" w:eastAsia="Calibri" w:hAnsi="Simplified Arabic" w:cs="Simplified Arabic"/>
          <w:rtl/>
          <w:lang w:val="en-GB"/>
        </w:rPr>
        <w:t xml:space="preserve"> </w:t>
      </w:r>
      <w:r w:rsidRPr="00CB421C">
        <w:rPr>
          <w:rFonts w:ascii="Simplified Arabic" w:eastAsia="Calibri" w:hAnsi="Simplified Arabic" w:cs="Simplified Arabic" w:hint="cs"/>
          <w:rtl/>
          <w:lang w:val="en-GB"/>
        </w:rPr>
        <w:t>أ</w:t>
      </w:r>
      <w:r w:rsidRPr="00CB421C">
        <w:rPr>
          <w:rFonts w:ascii="Simplified Arabic" w:eastAsia="Calibri" w:hAnsi="Simplified Arabic" w:cs="Simplified Arabic"/>
          <w:rtl/>
          <w:lang w:val="en-GB"/>
        </w:rPr>
        <w:t>ن</w:t>
      </w:r>
      <w:r w:rsidRPr="00CB421C">
        <w:rPr>
          <w:rFonts w:ascii="Simplified Arabic" w:eastAsia="Calibri" w:hAnsi="Simplified Arabic" w:cs="Simplified Arabic" w:hint="cs"/>
          <w:rtl/>
          <w:lang w:val="en-GB"/>
        </w:rPr>
        <w:t xml:space="preserve"> </w:t>
      </w:r>
      <w:r w:rsidRPr="00CB421C">
        <w:rPr>
          <w:rFonts w:ascii="Simplified Arabic" w:eastAsia="Calibri" w:hAnsi="Simplified Arabic" w:cs="Simplified Arabic"/>
          <w:rtl/>
          <w:lang w:val="en-GB"/>
        </w:rPr>
        <w:t>درجة رضا طلبة كلية التربية عن متطلبات مقرر التدريب الميداني في فترة التعل</w:t>
      </w:r>
      <w:r w:rsidR="00703D2D" w:rsidRPr="00CB421C">
        <w:rPr>
          <w:rFonts w:ascii="Simplified Arabic" w:eastAsia="Calibri" w:hAnsi="Simplified Arabic" w:cs="Simplified Arabic" w:hint="cs"/>
          <w:rtl/>
          <w:lang w:val="en-GB"/>
        </w:rPr>
        <w:t>م الإلكتروني</w:t>
      </w:r>
      <w:r w:rsidRPr="00CB421C">
        <w:rPr>
          <w:rFonts w:ascii="Simplified Arabic" w:eastAsia="Calibri" w:hAnsi="Simplified Arabic" w:cs="Simplified Arabic" w:hint="cs"/>
          <w:rtl/>
          <w:lang w:val="en-GB"/>
        </w:rPr>
        <w:t xml:space="preserve"> عالية.</w:t>
      </w:r>
      <w:r w:rsidR="00703D2D" w:rsidRPr="00CB421C">
        <w:rPr>
          <w:rFonts w:ascii="Simplified Arabic" w:eastAsia="Calibri" w:hAnsi="Simplified Arabic" w:cs="Simplified Arabic" w:hint="cs"/>
          <w:rtl/>
          <w:lang w:val="en-GB"/>
        </w:rPr>
        <w:t xml:space="preserve"> وتتفق هذه النتيجة مع دراسة سومالي ولوجيه </w:t>
      </w:r>
      <w:r w:rsidR="00703D2D" w:rsidRPr="00CB421C">
        <w:rPr>
          <w:rFonts w:ascii="Simplified Arabic" w:eastAsia="Calibri" w:hAnsi="Simplified Arabic" w:cs="Simplified Arabic"/>
          <w:lang w:val="en-GB"/>
        </w:rPr>
        <w:t>Sumalee &amp; Luenchai(2003)</w:t>
      </w:r>
      <w:r w:rsidR="00703D2D" w:rsidRPr="00CB421C">
        <w:rPr>
          <w:rFonts w:ascii="Simplified Arabic" w:eastAsia="Calibri" w:hAnsi="Simplified Arabic" w:cs="Simplified Arabic" w:hint="cs"/>
          <w:rtl/>
          <w:lang w:val="en-GB"/>
        </w:rPr>
        <w:t>).</w:t>
      </w:r>
      <w:r w:rsidR="00593BEE" w:rsidRPr="00CB421C">
        <w:rPr>
          <w:rFonts w:ascii="Simplified Arabic" w:eastAsia="Calibri" w:hAnsi="Simplified Arabic" w:cs="Simplified Arabic" w:hint="cs"/>
          <w:rtl/>
          <w:lang w:val="en-GB"/>
        </w:rPr>
        <w:t xml:space="preserve"> وتعزى هذه النتيجة إلى التسهيلات التي قُدّمت للطلبة في متطلبات مقرر التدريب الميداني</w:t>
      </w:r>
      <w:r w:rsidR="004F33E8" w:rsidRPr="00CB421C">
        <w:rPr>
          <w:rFonts w:ascii="Simplified Arabic" w:eastAsia="Calibri" w:hAnsi="Simplified Arabic" w:cs="Simplified Arabic" w:hint="cs"/>
          <w:rtl/>
          <w:lang w:val="en-GB"/>
        </w:rPr>
        <w:t xml:space="preserve"> في التعليم الإلكتروني</w:t>
      </w:r>
      <w:r w:rsidR="005122E0" w:rsidRPr="00CB421C">
        <w:rPr>
          <w:rFonts w:ascii="Simplified Arabic" w:eastAsia="Calibri" w:hAnsi="Simplified Arabic" w:cs="Simplified Arabic" w:hint="cs"/>
          <w:rtl/>
          <w:lang w:val="en-GB"/>
        </w:rPr>
        <w:t>، والتعديلات التي أجريت على المادة لتتواءم مع الظروف الاستثنائية</w:t>
      </w:r>
      <w:r w:rsidR="00DF4CB9" w:rsidRPr="00CB421C">
        <w:rPr>
          <w:rFonts w:ascii="Simplified Arabic" w:eastAsia="Calibri" w:hAnsi="Simplified Arabic" w:cs="Simplified Arabic" w:hint="cs"/>
          <w:rtl/>
          <w:lang w:val="en-GB"/>
        </w:rPr>
        <w:t>، ومراعاة ظروفهم في تسليم المتطلبات.</w:t>
      </w:r>
      <w:r w:rsidR="00593BEE" w:rsidRPr="00CB421C">
        <w:rPr>
          <w:rFonts w:ascii="Simplified Arabic" w:eastAsia="Calibri" w:hAnsi="Simplified Arabic" w:cs="Simplified Arabic" w:hint="cs"/>
          <w:rtl/>
          <w:lang w:val="en-GB"/>
        </w:rPr>
        <w:t xml:space="preserve"> </w:t>
      </w:r>
    </w:p>
    <w:p w14:paraId="6A7F27F9" w14:textId="51FF1314" w:rsidR="00477082" w:rsidRPr="00CB421C" w:rsidRDefault="00652EA4" w:rsidP="009859E5">
      <w:pPr>
        <w:bidi/>
        <w:spacing w:before="40" w:after="50" w:line="360" w:lineRule="auto"/>
        <w:ind w:firstLine="720"/>
        <w:jc w:val="both"/>
        <w:rPr>
          <w:rFonts w:ascii="Simplified Arabic" w:eastAsia="Calibri" w:hAnsi="Simplified Arabic" w:cs="Simplified Arabic"/>
          <w:lang w:val="en-GB"/>
        </w:rPr>
      </w:pPr>
      <w:r w:rsidRPr="00CB421C">
        <w:rPr>
          <w:rFonts w:ascii="Simplified Arabic" w:eastAsia="Calibri" w:hAnsi="Simplified Arabic" w:cs="Simplified Arabic"/>
          <w:rtl/>
          <w:lang w:val="en-GB"/>
        </w:rPr>
        <w:t xml:space="preserve">ولمعرفة </w:t>
      </w:r>
      <w:r w:rsidRPr="00CB421C">
        <w:rPr>
          <w:rFonts w:ascii="Simplified Arabic" w:eastAsia="Calibri" w:hAnsi="Simplified Arabic" w:cs="Simplified Arabic" w:hint="cs"/>
          <w:rtl/>
          <w:lang w:val="en-GB"/>
        </w:rPr>
        <w:t>استجابات</w:t>
      </w:r>
      <w:r w:rsidRPr="00CB421C">
        <w:rPr>
          <w:rFonts w:ascii="Simplified Arabic" w:eastAsia="Calibri" w:hAnsi="Simplified Arabic" w:cs="Simplified Arabic"/>
          <w:rtl/>
          <w:lang w:val="en-GB"/>
        </w:rPr>
        <w:t xml:space="preserve"> </w:t>
      </w:r>
      <w:r w:rsidR="00DF4CB9" w:rsidRPr="00CB421C">
        <w:rPr>
          <w:rFonts w:ascii="Simplified Arabic" w:eastAsia="Calibri" w:hAnsi="Simplified Arabic" w:cs="Simplified Arabic" w:hint="cs"/>
          <w:rtl/>
          <w:lang w:val="en-GB"/>
        </w:rPr>
        <w:t>أ</w:t>
      </w:r>
      <w:r w:rsidRPr="00CB421C">
        <w:rPr>
          <w:rFonts w:ascii="Simplified Arabic" w:eastAsia="Calibri" w:hAnsi="Simplified Arabic" w:cs="Simplified Arabic"/>
          <w:rtl/>
          <w:lang w:val="en-GB"/>
        </w:rPr>
        <w:t xml:space="preserve">فراد العينة </w:t>
      </w:r>
      <w:r w:rsidRPr="00CB421C">
        <w:rPr>
          <w:rFonts w:ascii="Simplified Arabic" w:eastAsia="Calibri" w:hAnsi="Simplified Arabic" w:cs="Simplified Arabic" w:hint="cs"/>
          <w:rtl/>
          <w:lang w:val="en-GB"/>
        </w:rPr>
        <w:t>وفقا لفقرات كل محور من محاور أداة الدراسة تم</w:t>
      </w:r>
      <w:r w:rsidRPr="00CB421C">
        <w:rPr>
          <w:rFonts w:ascii="Simplified Arabic" w:eastAsia="Calibri" w:hAnsi="Simplified Arabic" w:cs="Simplified Arabic"/>
          <w:rtl/>
          <w:lang w:val="en-GB"/>
        </w:rPr>
        <w:t xml:space="preserve"> </w:t>
      </w:r>
      <w:r w:rsidRPr="00CB421C">
        <w:rPr>
          <w:rFonts w:ascii="Simplified Arabic" w:eastAsia="Calibri" w:hAnsi="Simplified Arabic" w:cs="Simplified Arabic" w:hint="cs"/>
          <w:rtl/>
          <w:lang w:val="en-GB"/>
        </w:rPr>
        <w:t>حساب</w:t>
      </w:r>
      <w:r w:rsidRPr="00CB421C">
        <w:rPr>
          <w:rFonts w:ascii="Simplified Arabic" w:eastAsia="Calibri" w:hAnsi="Simplified Arabic" w:cs="Simplified Arabic"/>
          <w:rtl/>
          <w:lang w:val="en-GB"/>
        </w:rPr>
        <w:t xml:space="preserve"> المتوسطات الحسابية والانحرافات المعيارية لجميع فقرات ال</w:t>
      </w:r>
      <w:r w:rsidRPr="00CB421C">
        <w:rPr>
          <w:rFonts w:ascii="Simplified Arabic" w:eastAsia="Calibri" w:hAnsi="Simplified Arabic" w:cs="Simplified Arabic" w:hint="cs"/>
          <w:rtl/>
          <w:lang w:val="en-GB"/>
        </w:rPr>
        <w:t>مقياس</w:t>
      </w:r>
      <w:r w:rsidRPr="00CB421C">
        <w:rPr>
          <w:rFonts w:ascii="Simplified Arabic" w:eastAsia="Calibri" w:hAnsi="Simplified Arabic" w:cs="Simplified Arabic"/>
          <w:rtl/>
          <w:lang w:val="en-GB"/>
        </w:rPr>
        <w:t xml:space="preserve"> وفقا لكل محور</w:t>
      </w:r>
      <w:r w:rsidR="00DF4CB9" w:rsidRPr="00CB421C">
        <w:rPr>
          <w:rFonts w:ascii="Simplified Arabic" w:eastAsia="Calibri" w:hAnsi="Simplified Arabic" w:cs="Simplified Arabic" w:hint="cs"/>
          <w:rtl/>
          <w:lang w:val="en-GB"/>
        </w:rPr>
        <w:t>.</w:t>
      </w:r>
      <w:r w:rsidRPr="00CB421C">
        <w:rPr>
          <w:rFonts w:ascii="Simplified Arabic" w:eastAsia="Calibri" w:hAnsi="Simplified Arabic" w:cs="Simplified Arabic"/>
          <w:rtl/>
          <w:lang w:val="en-GB"/>
        </w:rPr>
        <w:t xml:space="preserve"> وفيما </w:t>
      </w:r>
      <w:r w:rsidR="00DF4CB9" w:rsidRPr="00CB421C">
        <w:rPr>
          <w:rFonts w:ascii="Simplified Arabic" w:eastAsia="Calibri" w:hAnsi="Simplified Arabic" w:cs="Simplified Arabic" w:hint="cs"/>
          <w:rtl/>
          <w:lang w:val="en-GB"/>
        </w:rPr>
        <w:t>يأتي</w:t>
      </w:r>
      <w:r w:rsidRPr="00CB421C">
        <w:rPr>
          <w:rFonts w:ascii="Simplified Arabic" w:eastAsia="Calibri" w:hAnsi="Simplified Arabic" w:cs="Simplified Arabic"/>
          <w:rtl/>
          <w:lang w:val="en-GB"/>
        </w:rPr>
        <w:t xml:space="preserve"> عرض لهذه </w:t>
      </w:r>
      <w:r w:rsidRPr="00CB421C">
        <w:rPr>
          <w:rFonts w:ascii="Simplified Arabic" w:eastAsia="Calibri" w:hAnsi="Simplified Arabic" w:cs="Simplified Arabic" w:hint="cs"/>
          <w:rtl/>
          <w:lang w:val="en-GB"/>
        </w:rPr>
        <w:t>النتائج:</w:t>
      </w:r>
    </w:p>
    <w:p w14:paraId="09B1A24C" w14:textId="77777777" w:rsidR="00477082" w:rsidRPr="00AF4B17" w:rsidRDefault="00477082" w:rsidP="009859E5">
      <w:pPr>
        <w:bidi/>
        <w:spacing w:before="40" w:after="50" w:line="360" w:lineRule="auto"/>
        <w:ind w:firstLine="720"/>
        <w:jc w:val="both"/>
        <w:rPr>
          <w:rFonts w:ascii="Simplified Arabic" w:eastAsia="Calibri" w:hAnsi="Simplified Arabic" w:cs="Simplified Arabic"/>
          <w:sz w:val="28"/>
          <w:szCs w:val="28"/>
          <w:rtl/>
          <w:lang w:val="en-GB"/>
        </w:rPr>
      </w:pPr>
    </w:p>
    <w:p w14:paraId="41C400F5" w14:textId="77777777" w:rsidR="00652EA4" w:rsidRPr="00AF4B17" w:rsidRDefault="00652EA4" w:rsidP="009859E5">
      <w:pPr>
        <w:bidi/>
        <w:spacing w:before="40" w:after="50" w:line="360" w:lineRule="auto"/>
        <w:rPr>
          <w:rFonts w:ascii="Simplified Arabic" w:eastAsia="Calibri" w:hAnsi="Simplified Arabic" w:cs="Simplified Arabic"/>
          <w:b/>
          <w:bCs/>
          <w:sz w:val="28"/>
          <w:szCs w:val="28"/>
          <w:rtl/>
          <w:lang w:val="en-GB"/>
        </w:rPr>
      </w:pPr>
      <w:r w:rsidRPr="00AF4B17">
        <w:rPr>
          <w:rFonts w:ascii="Simplified Arabic" w:eastAsia="Calibri" w:hAnsi="Simplified Arabic" w:cs="Simplified Arabic"/>
          <w:b/>
          <w:bCs/>
          <w:sz w:val="28"/>
          <w:szCs w:val="28"/>
          <w:rtl/>
          <w:lang w:val="en-GB"/>
        </w:rPr>
        <w:t xml:space="preserve">المحور </w:t>
      </w:r>
      <w:r w:rsidRPr="00AF4B17">
        <w:rPr>
          <w:rFonts w:ascii="Simplified Arabic" w:eastAsia="Calibri" w:hAnsi="Simplified Arabic" w:cs="Simplified Arabic" w:hint="cs"/>
          <w:b/>
          <w:bCs/>
          <w:sz w:val="28"/>
          <w:szCs w:val="28"/>
          <w:rtl/>
          <w:lang w:val="en-GB"/>
        </w:rPr>
        <w:t>الأول:</w:t>
      </w:r>
      <w:r w:rsidRPr="00AF4B17">
        <w:rPr>
          <w:rFonts w:ascii="Simplified Arabic" w:eastAsia="Calibri" w:hAnsi="Simplified Arabic" w:cs="Simplified Arabic"/>
          <w:b/>
          <w:bCs/>
          <w:sz w:val="28"/>
          <w:szCs w:val="28"/>
          <w:rtl/>
          <w:lang w:val="en-GB"/>
        </w:rPr>
        <w:t xml:space="preserve"> خطة الوحدة الدراسية</w:t>
      </w:r>
    </w:p>
    <w:p w14:paraId="176597E4" w14:textId="764AE6FE"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جدول(</w:t>
      </w:r>
      <w:r w:rsidR="00AC6D21" w:rsidRPr="00CB421C">
        <w:rPr>
          <w:rFonts w:ascii="Simplified Arabic" w:eastAsia="Calibri" w:hAnsi="Simplified Arabic" w:cs="Simplified Arabic" w:hint="cs"/>
          <w:rtl/>
          <w:lang w:val="en-GB"/>
        </w:rPr>
        <w:t>4</w:t>
      </w:r>
      <w:r w:rsidRPr="00CB421C">
        <w:rPr>
          <w:rFonts w:ascii="Simplified Arabic" w:eastAsia="Calibri" w:hAnsi="Simplified Arabic" w:cs="Simplified Arabic"/>
          <w:rtl/>
          <w:lang w:val="en-GB"/>
        </w:rPr>
        <w:t>)</w:t>
      </w:r>
      <w:r w:rsidRPr="00CB421C">
        <w:rPr>
          <w:rFonts w:ascii="Simplified Arabic" w:eastAsia="Calibri" w:hAnsi="Simplified Arabic" w:cs="Simplified Arabic" w:hint="cs"/>
          <w:rtl/>
          <w:lang w:val="en-GB"/>
        </w:rPr>
        <w:t xml:space="preserve"> </w:t>
      </w:r>
      <w:r w:rsidRPr="00CB421C">
        <w:rPr>
          <w:rFonts w:ascii="Simplified Arabic" w:eastAsia="Calibri" w:hAnsi="Simplified Arabic" w:cs="Simplified Arabic"/>
          <w:rtl/>
          <w:lang w:val="en-GB"/>
        </w:rPr>
        <w:t>المتوسطات الحسابية والانحرافات المعيارية لفقرات</w:t>
      </w:r>
      <w:r w:rsidRPr="00CB421C">
        <w:rPr>
          <w:rFonts w:ascii="Simplified Arabic" w:eastAsia="Calibri" w:hAnsi="Simplified Arabic" w:cs="Simplified Arabic" w:hint="cs"/>
          <w:rtl/>
          <w:lang w:val="en-GB"/>
        </w:rPr>
        <w:t xml:space="preserve"> محور </w:t>
      </w:r>
      <w:r w:rsidRPr="00CB421C">
        <w:rPr>
          <w:rFonts w:ascii="Simplified Arabic" w:eastAsia="Calibri" w:hAnsi="Simplified Arabic" w:cs="Simplified Arabic"/>
          <w:rtl/>
          <w:lang w:val="en-GB"/>
        </w:rPr>
        <w:t>خطة الوحدة الدراسية</w:t>
      </w:r>
    </w:p>
    <w:tbl>
      <w:tblPr>
        <w:bidiVisual/>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694"/>
        <w:gridCol w:w="694"/>
        <w:gridCol w:w="4422"/>
        <w:gridCol w:w="1041"/>
        <w:gridCol w:w="1128"/>
        <w:gridCol w:w="1041"/>
      </w:tblGrid>
      <w:tr w:rsidR="00652EA4" w:rsidRPr="00CB421C" w14:paraId="3751D661" w14:textId="77777777" w:rsidTr="00652EA4">
        <w:trPr>
          <w:trHeight w:hRule="exact" w:val="1027"/>
        </w:trPr>
        <w:tc>
          <w:tcPr>
            <w:tcW w:w="385" w:type="pct"/>
          </w:tcPr>
          <w:p w14:paraId="2F80B3FC"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رقم الفقرة</w:t>
            </w:r>
          </w:p>
        </w:tc>
        <w:tc>
          <w:tcPr>
            <w:tcW w:w="385" w:type="pct"/>
          </w:tcPr>
          <w:p w14:paraId="7785A030"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الرتبة</w:t>
            </w:r>
          </w:p>
        </w:tc>
        <w:tc>
          <w:tcPr>
            <w:tcW w:w="2451" w:type="pct"/>
          </w:tcPr>
          <w:p w14:paraId="5C5F42E1"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الفقرات</w:t>
            </w:r>
          </w:p>
        </w:tc>
        <w:tc>
          <w:tcPr>
            <w:tcW w:w="577" w:type="pct"/>
          </w:tcPr>
          <w:p w14:paraId="4D958BE0"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المتوسط الحسابي</w:t>
            </w:r>
          </w:p>
        </w:tc>
        <w:tc>
          <w:tcPr>
            <w:tcW w:w="625" w:type="pct"/>
          </w:tcPr>
          <w:p w14:paraId="7D23FDEB"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الانحراف المعياري</w:t>
            </w:r>
          </w:p>
        </w:tc>
        <w:tc>
          <w:tcPr>
            <w:tcW w:w="577" w:type="pct"/>
          </w:tcPr>
          <w:p w14:paraId="68D10FA3"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درجة الرضا</w:t>
            </w:r>
          </w:p>
        </w:tc>
      </w:tr>
      <w:tr w:rsidR="00652EA4" w:rsidRPr="00CB421C" w14:paraId="3634177E" w14:textId="77777777" w:rsidTr="00652EA4">
        <w:trPr>
          <w:trHeight w:hRule="exact" w:val="469"/>
        </w:trPr>
        <w:tc>
          <w:tcPr>
            <w:tcW w:w="385" w:type="pct"/>
          </w:tcPr>
          <w:p w14:paraId="599A0BDF"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w:t>
            </w:r>
          </w:p>
        </w:tc>
        <w:tc>
          <w:tcPr>
            <w:tcW w:w="385" w:type="pct"/>
          </w:tcPr>
          <w:p w14:paraId="05C6528A"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w:t>
            </w:r>
          </w:p>
        </w:tc>
        <w:tc>
          <w:tcPr>
            <w:tcW w:w="2451" w:type="pct"/>
          </w:tcPr>
          <w:p w14:paraId="24593A85"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تمكّنت من توظيف خبراتي السابقة في بناء خطة الوحدة.</w:t>
            </w:r>
          </w:p>
        </w:tc>
        <w:tc>
          <w:tcPr>
            <w:tcW w:w="577" w:type="pct"/>
          </w:tcPr>
          <w:p w14:paraId="0E26D79C"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4.32</w:t>
            </w:r>
          </w:p>
        </w:tc>
        <w:tc>
          <w:tcPr>
            <w:tcW w:w="625" w:type="pct"/>
          </w:tcPr>
          <w:p w14:paraId="032A469B"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0.64</w:t>
            </w:r>
          </w:p>
        </w:tc>
        <w:tc>
          <w:tcPr>
            <w:tcW w:w="577" w:type="pct"/>
          </w:tcPr>
          <w:p w14:paraId="07E34E00"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 جدا</w:t>
            </w:r>
          </w:p>
        </w:tc>
      </w:tr>
      <w:tr w:rsidR="00652EA4" w:rsidRPr="00CB421C" w14:paraId="45EE6958" w14:textId="77777777" w:rsidTr="00652EA4">
        <w:trPr>
          <w:trHeight w:hRule="exact" w:val="883"/>
        </w:trPr>
        <w:tc>
          <w:tcPr>
            <w:tcW w:w="385" w:type="pct"/>
          </w:tcPr>
          <w:p w14:paraId="0775FDCE"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2</w:t>
            </w:r>
          </w:p>
        </w:tc>
        <w:tc>
          <w:tcPr>
            <w:tcW w:w="385" w:type="pct"/>
          </w:tcPr>
          <w:p w14:paraId="54968580"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5</w:t>
            </w:r>
          </w:p>
        </w:tc>
        <w:tc>
          <w:tcPr>
            <w:tcW w:w="2451" w:type="pct"/>
          </w:tcPr>
          <w:p w14:paraId="2D8C6C26"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وجدتُ في التعلم عن بعد سعة من الوقت لتجويد وإثراء خطة الوحدة.</w:t>
            </w:r>
          </w:p>
        </w:tc>
        <w:tc>
          <w:tcPr>
            <w:tcW w:w="577" w:type="pct"/>
          </w:tcPr>
          <w:p w14:paraId="7F1DAFD0"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3.82</w:t>
            </w:r>
          </w:p>
        </w:tc>
        <w:tc>
          <w:tcPr>
            <w:tcW w:w="625" w:type="pct"/>
          </w:tcPr>
          <w:p w14:paraId="30EEBFBD"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0.79</w:t>
            </w:r>
          </w:p>
        </w:tc>
        <w:tc>
          <w:tcPr>
            <w:tcW w:w="577" w:type="pct"/>
          </w:tcPr>
          <w:p w14:paraId="523E9531"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0F8E1C6F" w14:textId="77777777" w:rsidTr="00652EA4">
        <w:trPr>
          <w:trHeight w:hRule="exact" w:val="451"/>
        </w:trPr>
        <w:tc>
          <w:tcPr>
            <w:tcW w:w="385" w:type="pct"/>
          </w:tcPr>
          <w:p w14:paraId="664C2810"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3</w:t>
            </w:r>
          </w:p>
        </w:tc>
        <w:tc>
          <w:tcPr>
            <w:tcW w:w="385" w:type="pct"/>
          </w:tcPr>
          <w:p w14:paraId="12A9D883" w14:textId="77777777" w:rsidR="00652EA4" w:rsidRPr="00CB421C" w:rsidRDefault="00652EA4" w:rsidP="009859E5">
            <w:pPr>
              <w:bidi/>
              <w:spacing w:before="40" w:after="50"/>
              <w:contextualSpacing/>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6</w:t>
            </w:r>
          </w:p>
        </w:tc>
        <w:tc>
          <w:tcPr>
            <w:tcW w:w="2451" w:type="pct"/>
          </w:tcPr>
          <w:p w14:paraId="18E3E63F"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استطعت بسهولة توظيف نظريات التعلم في محتوى الوحدة.</w:t>
            </w:r>
          </w:p>
        </w:tc>
        <w:tc>
          <w:tcPr>
            <w:tcW w:w="577" w:type="pct"/>
          </w:tcPr>
          <w:p w14:paraId="7A04AB64"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3.73</w:t>
            </w:r>
          </w:p>
        </w:tc>
        <w:tc>
          <w:tcPr>
            <w:tcW w:w="625" w:type="pct"/>
          </w:tcPr>
          <w:p w14:paraId="2030177D"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0.79</w:t>
            </w:r>
          </w:p>
        </w:tc>
        <w:tc>
          <w:tcPr>
            <w:tcW w:w="577" w:type="pct"/>
          </w:tcPr>
          <w:p w14:paraId="7001C922"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1ACC4A36" w14:textId="77777777" w:rsidTr="00652EA4">
        <w:trPr>
          <w:trHeight w:hRule="exact" w:val="937"/>
        </w:trPr>
        <w:tc>
          <w:tcPr>
            <w:tcW w:w="385" w:type="pct"/>
          </w:tcPr>
          <w:p w14:paraId="59E58432"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4</w:t>
            </w:r>
          </w:p>
        </w:tc>
        <w:tc>
          <w:tcPr>
            <w:tcW w:w="385" w:type="pct"/>
          </w:tcPr>
          <w:p w14:paraId="550D6301" w14:textId="77777777" w:rsidR="00652EA4" w:rsidRPr="00CB421C" w:rsidRDefault="00652EA4" w:rsidP="009859E5">
            <w:pPr>
              <w:bidi/>
              <w:spacing w:before="40" w:after="50"/>
              <w:contextualSpacing/>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8</w:t>
            </w:r>
          </w:p>
        </w:tc>
        <w:tc>
          <w:tcPr>
            <w:tcW w:w="2451" w:type="pct"/>
          </w:tcPr>
          <w:p w14:paraId="7D9C0C54"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تلقّيت تدريبا عبر المنصة التعليمية على كيفية كتابة مقدمة الوحدة وإطارها النظري وتوثيق المراجع.</w:t>
            </w:r>
          </w:p>
        </w:tc>
        <w:tc>
          <w:tcPr>
            <w:tcW w:w="577" w:type="pct"/>
          </w:tcPr>
          <w:p w14:paraId="6691F317"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3.23</w:t>
            </w:r>
          </w:p>
        </w:tc>
        <w:tc>
          <w:tcPr>
            <w:tcW w:w="625" w:type="pct"/>
          </w:tcPr>
          <w:p w14:paraId="0827ADDF"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1.22</w:t>
            </w:r>
          </w:p>
        </w:tc>
        <w:tc>
          <w:tcPr>
            <w:tcW w:w="577" w:type="pct"/>
          </w:tcPr>
          <w:p w14:paraId="754608CB"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متوسطة</w:t>
            </w:r>
          </w:p>
        </w:tc>
      </w:tr>
      <w:tr w:rsidR="00652EA4" w:rsidRPr="00CB421C" w14:paraId="5C39FD7D" w14:textId="77777777" w:rsidTr="00652EA4">
        <w:trPr>
          <w:trHeight w:hRule="exact" w:val="892"/>
        </w:trPr>
        <w:tc>
          <w:tcPr>
            <w:tcW w:w="385" w:type="pct"/>
          </w:tcPr>
          <w:p w14:paraId="2A47B3D7"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5</w:t>
            </w:r>
          </w:p>
        </w:tc>
        <w:tc>
          <w:tcPr>
            <w:tcW w:w="385" w:type="pct"/>
          </w:tcPr>
          <w:p w14:paraId="1BCAF7C1"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7</w:t>
            </w:r>
          </w:p>
        </w:tc>
        <w:tc>
          <w:tcPr>
            <w:tcW w:w="2451" w:type="pct"/>
          </w:tcPr>
          <w:p w14:paraId="548F66E0"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أتاح التعلم عن بعد فرصة التشارك مع أحد الزملاء في بناء الوحدة الدراسية.</w:t>
            </w:r>
          </w:p>
        </w:tc>
        <w:tc>
          <w:tcPr>
            <w:tcW w:w="577" w:type="pct"/>
          </w:tcPr>
          <w:p w14:paraId="1C6A8F52"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3.57</w:t>
            </w:r>
          </w:p>
        </w:tc>
        <w:tc>
          <w:tcPr>
            <w:tcW w:w="625" w:type="pct"/>
          </w:tcPr>
          <w:p w14:paraId="3F08FE80"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1.42</w:t>
            </w:r>
          </w:p>
        </w:tc>
        <w:tc>
          <w:tcPr>
            <w:tcW w:w="577" w:type="pct"/>
          </w:tcPr>
          <w:p w14:paraId="571859CD"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0B3787F4" w14:textId="77777777" w:rsidTr="00652EA4">
        <w:trPr>
          <w:trHeight w:hRule="exact" w:val="901"/>
        </w:trPr>
        <w:tc>
          <w:tcPr>
            <w:tcW w:w="385" w:type="pct"/>
          </w:tcPr>
          <w:p w14:paraId="37BE9374"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6</w:t>
            </w:r>
          </w:p>
        </w:tc>
        <w:tc>
          <w:tcPr>
            <w:tcW w:w="385" w:type="pct"/>
          </w:tcPr>
          <w:p w14:paraId="252BAA53"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2</w:t>
            </w:r>
          </w:p>
        </w:tc>
        <w:tc>
          <w:tcPr>
            <w:tcW w:w="2451" w:type="pct"/>
          </w:tcPr>
          <w:p w14:paraId="1731FC2F"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ساعدتني بعض المقررات الدراسية في كتابة الأهداف العامة للوحدة.</w:t>
            </w:r>
          </w:p>
        </w:tc>
        <w:tc>
          <w:tcPr>
            <w:tcW w:w="577" w:type="pct"/>
          </w:tcPr>
          <w:p w14:paraId="73A45C3B"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3.98</w:t>
            </w:r>
          </w:p>
        </w:tc>
        <w:tc>
          <w:tcPr>
            <w:tcW w:w="625" w:type="pct"/>
          </w:tcPr>
          <w:p w14:paraId="03733661"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0.93</w:t>
            </w:r>
          </w:p>
        </w:tc>
        <w:tc>
          <w:tcPr>
            <w:tcW w:w="577" w:type="pct"/>
          </w:tcPr>
          <w:p w14:paraId="75F9CCED"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عالية</w:t>
            </w:r>
          </w:p>
        </w:tc>
      </w:tr>
      <w:tr w:rsidR="00652EA4" w:rsidRPr="00CB421C" w14:paraId="0089918C" w14:textId="77777777" w:rsidTr="00652EA4">
        <w:trPr>
          <w:trHeight w:hRule="exact" w:val="901"/>
        </w:trPr>
        <w:tc>
          <w:tcPr>
            <w:tcW w:w="385" w:type="pct"/>
          </w:tcPr>
          <w:p w14:paraId="6C6745D3"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7</w:t>
            </w:r>
          </w:p>
        </w:tc>
        <w:tc>
          <w:tcPr>
            <w:tcW w:w="385" w:type="pct"/>
          </w:tcPr>
          <w:p w14:paraId="50EE939B" w14:textId="77777777" w:rsidR="00652EA4" w:rsidRPr="00CB421C" w:rsidRDefault="00652EA4" w:rsidP="009859E5">
            <w:pPr>
              <w:bidi/>
              <w:spacing w:before="40" w:after="50"/>
              <w:contextualSpacing/>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4</w:t>
            </w:r>
          </w:p>
        </w:tc>
        <w:tc>
          <w:tcPr>
            <w:tcW w:w="2451" w:type="pct"/>
          </w:tcPr>
          <w:p w14:paraId="6BA18722"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 xml:space="preserve">تمكنت في التعلم عن بعد من اختيار أدوات التقويم المناسبة لتعلم الطلاب أثناء بناء الوحدة الدراسية. </w:t>
            </w:r>
          </w:p>
        </w:tc>
        <w:tc>
          <w:tcPr>
            <w:tcW w:w="577" w:type="pct"/>
          </w:tcPr>
          <w:p w14:paraId="2ECA1DC9"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3.84</w:t>
            </w:r>
          </w:p>
        </w:tc>
        <w:tc>
          <w:tcPr>
            <w:tcW w:w="625" w:type="pct"/>
          </w:tcPr>
          <w:p w14:paraId="1AE57A5E"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0.78</w:t>
            </w:r>
          </w:p>
        </w:tc>
        <w:tc>
          <w:tcPr>
            <w:tcW w:w="577" w:type="pct"/>
          </w:tcPr>
          <w:p w14:paraId="70943386"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7A1CB4E8" w14:textId="77777777" w:rsidTr="00652EA4">
        <w:trPr>
          <w:trHeight w:hRule="exact" w:val="820"/>
        </w:trPr>
        <w:tc>
          <w:tcPr>
            <w:tcW w:w="385" w:type="pct"/>
          </w:tcPr>
          <w:p w14:paraId="38A150B2" w14:textId="77777777" w:rsidR="00652EA4" w:rsidRPr="00CB421C" w:rsidRDefault="00652EA4" w:rsidP="009859E5">
            <w:pPr>
              <w:bidi/>
              <w:spacing w:before="40" w:after="50"/>
              <w:contextualSpacing/>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8</w:t>
            </w:r>
          </w:p>
        </w:tc>
        <w:tc>
          <w:tcPr>
            <w:tcW w:w="385" w:type="pct"/>
          </w:tcPr>
          <w:p w14:paraId="1FA19648"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3</w:t>
            </w:r>
          </w:p>
        </w:tc>
        <w:tc>
          <w:tcPr>
            <w:tcW w:w="2451" w:type="pct"/>
          </w:tcPr>
          <w:p w14:paraId="150F1064"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استمرت التغذية الراجعة من المشرف حول تخطيط دروس الوحدة واستيفاء عناصر الخطة.</w:t>
            </w:r>
          </w:p>
        </w:tc>
        <w:tc>
          <w:tcPr>
            <w:tcW w:w="577" w:type="pct"/>
          </w:tcPr>
          <w:p w14:paraId="7DF483B2"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3.89</w:t>
            </w:r>
          </w:p>
        </w:tc>
        <w:tc>
          <w:tcPr>
            <w:tcW w:w="625" w:type="pct"/>
          </w:tcPr>
          <w:p w14:paraId="286D4CC9"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0.92</w:t>
            </w:r>
          </w:p>
        </w:tc>
        <w:tc>
          <w:tcPr>
            <w:tcW w:w="577" w:type="pct"/>
          </w:tcPr>
          <w:p w14:paraId="04277E16"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2F1A6327" w14:textId="77777777" w:rsidTr="00652EA4">
        <w:trPr>
          <w:trHeight w:hRule="exact" w:val="550"/>
        </w:trPr>
        <w:tc>
          <w:tcPr>
            <w:tcW w:w="385" w:type="pct"/>
          </w:tcPr>
          <w:p w14:paraId="3A551AD9" w14:textId="77777777" w:rsidR="00652EA4" w:rsidRPr="00CB421C" w:rsidRDefault="00652EA4" w:rsidP="009859E5">
            <w:pPr>
              <w:bidi/>
              <w:spacing w:before="40" w:after="50"/>
              <w:contextualSpacing/>
              <w:jc w:val="both"/>
              <w:rPr>
                <w:rFonts w:ascii="Simplified Arabic" w:eastAsia="Calibri" w:hAnsi="Simplified Arabic" w:cs="Simplified Arabic"/>
                <w:sz w:val="22"/>
                <w:szCs w:val="22"/>
                <w:rtl/>
                <w:lang w:val="en-GB"/>
              </w:rPr>
            </w:pPr>
          </w:p>
        </w:tc>
        <w:tc>
          <w:tcPr>
            <w:tcW w:w="385" w:type="pct"/>
          </w:tcPr>
          <w:p w14:paraId="6DF3C654" w14:textId="77777777" w:rsidR="00652EA4" w:rsidRPr="00CB421C" w:rsidRDefault="00652EA4" w:rsidP="009859E5">
            <w:pPr>
              <w:bidi/>
              <w:spacing w:before="40" w:after="50"/>
              <w:jc w:val="both"/>
              <w:rPr>
                <w:rFonts w:ascii="Simplified Arabic" w:eastAsia="Calibri" w:hAnsi="Simplified Arabic" w:cs="Simplified Arabic"/>
                <w:sz w:val="22"/>
                <w:szCs w:val="22"/>
                <w:rtl/>
                <w:lang w:val="en-GB"/>
              </w:rPr>
            </w:pPr>
          </w:p>
        </w:tc>
        <w:tc>
          <w:tcPr>
            <w:tcW w:w="2451" w:type="pct"/>
          </w:tcPr>
          <w:p w14:paraId="3C0C7A01" w14:textId="77777777" w:rsidR="00652EA4" w:rsidRPr="00CB421C" w:rsidRDefault="00652EA4" w:rsidP="009859E5">
            <w:pPr>
              <w:bidi/>
              <w:spacing w:before="40" w:after="50"/>
              <w:jc w:val="both"/>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 xml:space="preserve"> خطة الوحدة الدراسية ككل</w:t>
            </w:r>
          </w:p>
        </w:tc>
        <w:tc>
          <w:tcPr>
            <w:tcW w:w="577" w:type="pct"/>
          </w:tcPr>
          <w:p w14:paraId="45B14B02"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3.80</w:t>
            </w:r>
          </w:p>
        </w:tc>
        <w:tc>
          <w:tcPr>
            <w:tcW w:w="625" w:type="pct"/>
          </w:tcPr>
          <w:p w14:paraId="3D9772FA"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0.63</w:t>
            </w:r>
          </w:p>
        </w:tc>
        <w:tc>
          <w:tcPr>
            <w:tcW w:w="577" w:type="pct"/>
          </w:tcPr>
          <w:p w14:paraId="7622C632"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bl>
    <w:p w14:paraId="225A93BB" w14:textId="77777777" w:rsidR="00652EA4" w:rsidRPr="00AF4B17" w:rsidRDefault="00652EA4" w:rsidP="009859E5">
      <w:pPr>
        <w:bidi/>
        <w:spacing w:before="40" w:after="50" w:line="360" w:lineRule="auto"/>
        <w:contextualSpacing/>
        <w:jc w:val="lowKashida"/>
        <w:rPr>
          <w:rFonts w:ascii="Simplified Arabic" w:eastAsia="Calibri" w:hAnsi="Simplified Arabic" w:cs="Simplified Arabic"/>
          <w:sz w:val="28"/>
          <w:szCs w:val="28"/>
          <w:rtl/>
          <w:lang w:val="en-GB"/>
        </w:rPr>
      </w:pPr>
    </w:p>
    <w:p w14:paraId="19368BE1" w14:textId="418BC653" w:rsidR="00477082" w:rsidRPr="00CB421C" w:rsidRDefault="00652EA4" w:rsidP="009859E5">
      <w:pPr>
        <w:bidi/>
        <w:spacing w:before="40" w:after="50" w:line="360" w:lineRule="auto"/>
        <w:ind w:firstLine="720"/>
        <w:contextualSpacing/>
        <w:jc w:val="lowKashida"/>
        <w:rPr>
          <w:rFonts w:ascii="Simplified Arabic" w:eastAsia="Calibri" w:hAnsi="Simplified Arabic" w:cs="Simplified Arabic"/>
          <w:lang w:val="en-GB"/>
        </w:rPr>
      </w:pPr>
      <w:r w:rsidRPr="00CB421C">
        <w:rPr>
          <w:rFonts w:ascii="Simplified Arabic" w:eastAsia="Calibri" w:hAnsi="Simplified Arabic" w:cs="Simplified Arabic"/>
          <w:rtl/>
          <w:lang w:val="en-GB"/>
        </w:rPr>
        <w:t>يتبين من الجدول (</w:t>
      </w:r>
      <w:r w:rsidR="00AC6D21" w:rsidRPr="00CB421C">
        <w:rPr>
          <w:rFonts w:ascii="Simplified Arabic" w:eastAsia="Calibri" w:hAnsi="Simplified Arabic" w:cs="Simplified Arabic" w:hint="cs"/>
          <w:rtl/>
          <w:lang w:val="en-GB"/>
        </w:rPr>
        <w:t>4</w:t>
      </w:r>
      <w:r w:rsidRPr="00CB421C">
        <w:rPr>
          <w:rFonts w:ascii="Simplified Arabic" w:eastAsia="Calibri" w:hAnsi="Simplified Arabic" w:cs="Simplified Arabic"/>
          <w:rtl/>
          <w:lang w:val="en-GB"/>
        </w:rPr>
        <w:t>) أن المتوسطات الحسابية لفقرات محور خطة الوحدة الدراسية تراوحت بين (</w:t>
      </w:r>
      <w:r w:rsidRPr="00CB421C">
        <w:rPr>
          <w:rFonts w:ascii="Simplified Arabic" w:eastAsia="Calibri" w:hAnsi="Simplified Arabic" w:cs="Simplified Arabic"/>
          <w:lang w:val="en-GB"/>
        </w:rPr>
        <w:t>3.23</w:t>
      </w:r>
      <w:r w:rsidRPr="00CB421C">
        <w:rPr>
          <w:rFonts w:ascii="Simplified Arabic" w:eastAsia="Calibri" w:hAnsi="Simplified Arabic" w:cs="Simplified Arabic"/>
          <w:rtl/>
          <w:lang w:val="en-GB"/>
        </w:rPr>
        <w:t xml:space="preserve"> -</w:t>
      </w:r>
      <w:r w:rsidRPr="00CB421C">
        <w:rPr>
          <w:rFonts w:ascii="Simplified Arabic" w:eastAsia="Calibri" w:hAnsi="Simplified Arabic" w:cs="Simplified Arabic"/>
          <w:lang w:val="en-GB"/>
        </w:rPr>
        <w:t>4.32</w:t>
      </w:r>
      <w:r w:rsidRPr="00CB421C">
        <w:rPr>
          <w:rFonts w:ascii="Simplified Arabic" w:eastAsia="Calibri" w:hAnsi="Simplified Arabic" w:cs="Simplified Arabic"/>
          <w:rtl/>
          <w:lang w:val="en-GB"/>
        </w:rPr>
        <w:t>) كان اعلاها الفقرة (</w:t>
      </w:r>
      <w:r w:rsidRPr="00CB421C">
        <w:rPr>
          <w:rFonts w:ascii="Simplified Arabic" w:eastAsia="Calibri" w:hAnsi="Simplified Arabic" w:cs="Simplified Arabic"/>
          <w:lang w:val="en-GB"/>
        </w:rPr>
        <w:t>1</w:t>
      </w:r>
      <w:r w:rsidRPr="00CB421C">
        <w:rPr>
          <w:rFonts w:ascii="Simplified Arabic" w:eastAsia="Calibri" w:hAnsi="Simplified Arabic" w:cs="Simplified Arabic"/>
          <w:rtl/>
          <w:lang w:val="en-GB"/>
        </w:rPr>
        <w:t xml:space="preserve">) والتي نصها " </w:t>
      </w:r>
      <w:r w:rsidRPr="00CB421C">
        <w:rPr>
          <w:rFonts w:ascii="Simplified Arabic" w:eastAsia="Calibri" w:hAnsi="Simplified Arabic" w:cs="Simplified Arabic" w:hint="cs"/>
          <w:rtl/>
          <w:lang w:val="en-GB"/>
        </w:rPr>
        <w:t>تمكّنت من توظيف خبراتي السابقة في بناء خطة الوحدة</w:t>
      </w:r>
      <w:r w:rsidRPr="00CB421C">
        <w:rPr>
          <w:rFonts w:ascii="Simplified Arabic" w:eastAsia="Calibri" w:hAnsi="Simplified Arabic" w:cs="Simplified Arabic"/>
          <w:rtl/>
          <w:lang w:val="en-GB"/>
        </w:rPr>
        <w:t>" بمتوسط حسابي (</w:t>
      </w:r>
      <w:r w:rsidRPr="00CB421C">
        <w:rPr>
          <w:rFonts w:ascii="Simplified Arabic" w:eastAsia="Calibri" w:hAnsi="Simplified Arabic" w:cs="Simplified Arabic"/>
          <w:lang w:val="en-GB"/>
        </w:rPr>
        <w:t>4.32</w:t>
      </w:r>
      <w:r w:rsidRPr="00CB421C">
        <w:rPr>
          <w:rFonts w:ascii="Simplified Arabic" w:eastAsia="Calibri" w:hAnsi="Simplified Arabic" w:cs="Simplified Arabic"/>
          <w:rtl/>
          <w:lang w:val="en-GB"/>
        </w:rPr>
        <w:t>) و</w:t>
      </w:r>
      <w:r w:rsidRPr="00CB421C">
        <w:rPr>
          <w:rFonts w:ascii="Simplified Arabic" w:eastAsia="Calibri" w:hAnsi="Simplified Arabic" w:cs="Simplified Arabic" w:hint="cs"/>
          <w:rtl/>
          <w:lang w:val="en-GB"/>
        </w:rPr>
        <w:t>بدرجة رضا عالية جدا</w:t>
      </w:r>
      <w:r w:rsidRPr="00CB421C">
        <w:rPr>
          <w:rFonts w:ascii="Simplified Arabic" w:eastAsia="Calibri" w:hAnsi="Simplified Arabic" w:cs="Simplified Arabic"/>
          <w:rtl/>
          <w:lang w:val="en-GB"/>
        </w:rPr>
        <w:t>، وجاءت في المرتبة الاخيرة الفقرة (</w:t>
      </w:r>
      <w:r w:rsidRPr="00CB421C">
        <w:rPr>
          <w:rFonts w:ascii="Simplified Arabic" w:eastAsia="Calibri" w:hAnsi="Simplified Arabic" w:cs="Simplified Arabic"/>
          <w:lang w:val="en-GB"/>
        </w:rPr>
        <w:t>4</w:t>
      </w:r>
      <w:r w:rsidRPr="00CB421C">
        <w:rPr>
          <w:rFonts w:ascii="Simplified Arabic" w:eastAsia="Calibri" w:hAnsi="Simplified Arabic" w:cs="Simplified Arabic"/>
          <w:rtl/>
          <w:lang w:val="en-GB"/>
        </w:rPr>
        <w:t xml:space="preserve">) والتي نصها " </w:t>
      </w:r>
      <w:r w:rsidRPr="00CB421C">
        <w:rPr>
          <w:rFonts w:ascii="Simplified Arabic" w:eastAsia="Calibri" w:hAnsi="Simplified Arabic" w:cs="Simplified Arabic" w:hint="cs"/>
          <w:rtl/>
          <w:lang w:val="en-GB"/>
        </w:rPr>
        <w:t>تلقّيت تدريبا عبر المنصة التعليمية على كيفية كتابة مقدمة الوحدة وإطارها النظري وتوثيق المراجع</w:t>
      </w:r>
      <w:r w:rsidRPr="00CB421C">
        <w:rPr>
          <w:rFonts w:ascii="Simplified Arabic" w:eastAsia="Calibri" w:hAnsi="Simplified Arabic" w:cs="Simplified Arabic"/>
          <w:rtl/>
          <w:lang w:val="en-GB"/>
        </w:rPr>
        <w:t>" بمتوسط حسابي بلغ (</w:t>
      </w:r>
      <w:r w:rsidRPr="00CB421C">
        <w:rPr>
          <w:rFonts w:ascii="Simplified Arabic" w:eastAsia="Calibri" w:hAnsi="Simplified Arabic" w:cs="Simplified Arabic"/>
          <w:lang w:val="en-GB"/>
        </w:rPr>
        <w:t>3.23</w:t>
      </w:r>
      <w:r w:rsidRPr="00CB421C">
        <w:rPr>
          <w:rFonts w:ascii="Simplified Arabic" w:eastAsia="Calibri" w:hAnsi="Simplified Arabic" w:cs="Simplified Arabic"/>
          <w:rtl/>
          <w:lang w:val="en-GB"/>
        </w:rPr>
        <w:t>) وب</w:t>
      </w:r>
      <w:r w:rsidRPr="00CB421C">
        <w:rPr>
          <w:rFonts w:ascii="Simplified Arabic" w:eastAsia="Calibri" w:hAnsi="Simplified Arabic" w:cs="Simplified Arabic" w:hint="cs"/>
          <w:rtl/>
          <w:lang w:val="en-GB"/>
        </w:rPr>
        <w:t>درجة رضا متوسطة</w:t>
      </w:r>
      <w:r w:rsidRPr="00CB421C">
        <w:rPr>
          <w:rFonts w:ascii="Simplified Arabic" w:eastAsia="Calibri" w:hAnsi="Simplified Arabic" w:cs="Simplified Arabic"/>
          <w:rtl/>
          <w:lang w:val="en-GB"/>
        </w:rPr>
        <w:t>. وبلغ المتوسط الحسابي</w:t>
      </w:r>
      <w:r w:rsidRPr="00CB421C">
        <w:rPr>
          <w:rFonts w:ascii="Simplified Arabic" w:eastAsia="Calibri" w:hAnsi="Simplified Arabic" w:cs="Simplified Arabic" w:hint="cs"/>
          <w:rtl/>
          <w:lang w:val="en-GB"/>
        </w:rPr>
        <w:t xml:space="preserve"> للمحور</w:t>
      </w:r>
      <w:r w:rsidRPr="00CB421C">
        <w:rPr>
          <w:rFonts w:ascii="Simplified Arabic" w:eastAsia="Calibri" w:hAnsi="Simplified Arabic" w:cs="Simplified Arabic"/>
          <w:rtl/>
          <w:lang w:val="en-GB"/>
        </w:rPr>
        <w:t xml:space="preserve"> ككل (</w:t>
      </w:r>
      <w:r w:rsidRPr="00CB421C">
        <w:rPr>
          <w:rFonts w:ascii="Simplified Arabic" w:eastAsia="Calibri" w:hAnsi="Simplified Arabic" w:cs="Simplified Arabic"/>
          <w:lang w:val="en-GB"/>
        </w:rPr>
        <w:t>3.80</w:t>
      </w:r>
      <w:r w:rsidRPr="00CB421C">
        <w:rPr>
          <w:rFonts w:ascii="Simplified Arabic" w:eastAsia="Calibri" w:hAnsi="Simplified Arabic" w:cs="Simplified Arabic"/>
          <w:rtl/>
          <w:lang w:val="en-GB"/>
        </w:rPr>
        <w:t xml:space="preserve">) وهذا يشير إلى درجة رضا افراد عينة الدراسة عن محور خطة الوحدة الدراسية </w:t>
      </w:r>
      <w:r w:rsidRPr="00CB421C">
        <w:rPr>
          <w:rFonts w:ascii="Simplified Arabic" w:eastAsia="Calibri" w:hAnsi="Simplified Arabic" w:cs="Simplified Arabic" w:hint="cs"/>
          <w:rtl/>
          <w:lang w:val="en-GB"/>
        </w:rPr>
        <w:t>عالية.</w:t>
      </w:r>
    </w:p>
    <w:p w14:paraId="23B6581F" w14:textId="77777777" w:rsidR="00477082" w:rsidRPr="00AF4B17" w:rsidRDefault="00477082" w:rsidP="009859E5">
      <w:pPr>
        <w:bidi/>
        <w:spacing w:before="40" w:after="50" w:line="360" w:lineRule="auto"/>
        <w:ind w:firstLine="720"/>
        <w:contextualSpacing/>
        <w:jc w:val="lowKashida"/>
        <w:rPr>
          <w:rFonts w:ascii="Simplified Arabic" w:eastAsia="Calibri" w:hAnsi="Simplified Arabic" w:cs="Simplified Arabic"/>
          <w:sz w:val="28"/>
          <w:szCs w:val="28"/>
          <w:rtl/>
          <w:lang w:val="en-GB"/>
        </w:rPr>
      </w:pPr>
    </w:p>
    <w:p w14:paraId="0A2A4080" w14:textId="77777777" w:rsidR="00652EA4" w:rsidRPr="00AF4B17" w:rsidRDefault="00652EA4" w:rsidP="009859E5">
      <w:pPr>
        <w:bidi/>
        <w:spacing w:before="40" w:after="50" w:line="360" w:lineRule="auto"/>
        <w:contextualSpacing/>
        <w:jc w:val="lowKashida"/>
        <w:rPr>
          <w:rFonts w:ascii="Simplified Arabic" w:eastAsia="Calibri" w:hAnsi="Simplified Arabic" w:cs="Simplified Arabic"/>
          <w:b/>
          <w:bCs/>
          <w:sz w:val="28"/>
          <w:szCs w:val="28"/>
          <w:rtl/>
          <w:lang w:val="en-GB"/>
        </w:rPr>
      </w:pPr>
      <w:r w:rsidRPr="00AF4B17">
        <w:rPr>
          <w:rFonts w:ascii="Simplified Arabic" w:eastAsia="Calibri" w:hAnsi="Simplified Arabic" w:cs="Simplified Arabic" w:hint="cs"/>
          <w:b/>
          <w:bCs/>
          <w:sz w:val="28"/>
          <w:szCs w:val="28"/>
          <w:rtl/>
          <w:lang w:val="en-GB"/>
        </w:rPr>
        <w:t>المحور الثاني: ا</w:t>
      </w:r>
      <w:r w:rsidRPr="00AF4B17">
        <w:rPr>
          <w:rFonts w:ascii="Simplified Arabic" w:eastAsia="Calibri" w:hAnsi="Simplified Arabic" w:cs="Simplified Arabic"/>
          <w:b/>
          <w:bCs/>
          <w:sz w:val="28"/>
          <w:szCs w:val="28"/>
          <w:rtl/>
          <w:lang w:val="en-GB"/>
        </w:rPr>
        <w:t>لأوراق التأملية المرتبطة بالتدريس</w:t>
      </w:r>
    </w:p>
    <w:p w14:paraId="11F91F0F" w14:textId="63D982B5"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جدول(</w:t>
      </w:r>
      <w:r w:rsidR="00AC6D21" w:rsidRPr="00CB421C">
        <w:rPr>
          <w:rFonts w:ascii="Simplified Arabic" w:eastAsia="Calibri" w:hAnsi="Simplified Arabic" w:cs="Simplified Arabic" w:hint="cs"/>
          <w:rtl/>
          <w:lang w:val="en-GB"/>
        </w:rPr>
        <w:t>5</w:t>
      </w:r>
      <w:r w:rsidRPr="00CB421C">
        <w:rPr>
          <w:rFonts w:ascii="Simplified Arabic" w:eastAsia="Calibri" w:hAnsi="Simplified Arabic" w:cs="Simplified Arabic"/>
          <w:rtl/>
          <w:lang w:val="en-GB"/>
        </w:rPr>
        <w:t>)</w:t>
      </w:r>
      <w:r w:rsidRPr="00CB421C">
        <w:rPr>
          <w:rFonts w:ascii="Simplified Arabic" w:eastAsia="Calibri" w:hAnsi="Simplified Arabic" w:cs="Simplified Arabic" w:hint="cs"/>
          <w:rtl/>
          <w:lang w:val="en-GB"/>
        </w:rPr>
        <w:t xml:space="preserve"> </w:t>
      </w:r>
      <w:r w:rsidRPr="00CB421C">
        <w:rPr>
          <w:rFonts w:ascii="Simplified Arabic" w:eastAsia="Calibri" w:hAnsi="Simplified Arabic" w:cs="Simplified Arabic"/>
          <w:rtl/>
          <w:lang w:val="en-GB"/>
        </w:rPr>
        <w:t>المتوسطات الحسابية والانحرافات المعيارية لفقرات</w:t>
      </w:r>
      <w:r w:rsidRPr="00CB421C">
        <w:rPr>
          <w:rFonts w:ascii="Simplified Arabic" w:eastAsia="Calibri" w:hAnsi="Simplified Arabic" w:cs="Simplified Arabic" w:hint="cs"/>
          <w:rtl/>
          <w:lang w:val="en-GB"/>
        </w:rPr>
        <w:t xml:space="preserve"> محور ا</w:t>
      </w:r>
      <w:r w:rsidRPr="00CB421C">
        <w:rPr>
          <w:rFonts w:ascii="Simplified Arabic" w:eastAsia="Calibri" w:hAnsi="Simplified Arabic" w:cs="Simplified Arabic"/>
          <w:rtl/>
          <w:lang w:val="en-GB"/>
        </w:rPr>
        <w:t>لأوراق التأملية المرتبطة بالتدريس</w:t>
      </w:r>
    </w:p>
    <w:tbl>
      <w:tblPr>
        <w:bidiVisual/>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694"/>
        <w:gridCol w:w="694"/>
        <w:gridCol w:w="4422"/>
        <w:gridCol w:w="1041"/>
        <w:gridCol w:w="1128"/>
        <w:gridCol w:w="1041"/>
      </w:tblGrid>
      <w:tr w:rsidR="00652EA4" w:rsidRPr="00CB421C" w14:paraId="4C78C4EA" w14:textId="77777777" w:rsidTr="00652EA4">
        <w:trPr>
          <w:trHeight w:hRule="exact" w:val="1027"/>
        </w:trPr>
        <w:tc>
          <w:tcPr>
            <w:tcW w:w="385" w:type="pct"/>
          </w:tcPr>
          <w:p w14:paraId="1D292A8A"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رقم الفقرة</w:t>
            </w:r>
          </w:p>
        </w:tc>
        <w:tc>
          <w:tcPr>
            <w:tcW w:w="385" w:type="pct"/>
          </w:tcPr>
          <w:p w14:paraId="4F51AA6D"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الرتبة</w:t>
            </w:r>
          </w:p>
        </w:tc>
        <w:tc>
          <w:tcPr>
            <w:tcW w:w="2451" w:type="pct"/>
          </w:tcPr>
          <w:p w14:paraId="0B03FD94"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الفقرات</w:t>
            </w:r>
          </w:p>
        </w:tc>
        <w:tc>
          <w:tcPr>
            <w:tcW w:w="577" w:type="pct"/>
          </w:tcPr>
          <w:p w14:paraId="3323D269"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المتوسط الحسابي</w:t>
            </w:r>
          </w:p>
        </w:tc>
        <w:tc>
          <w:tcPr>
            <w:tcW w:w="625" w:type="pct"/>
          </w:tcPr>
          <w:p w14:paraId="004BD01A"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الانحراف المعياري</w:t>
            </w:r>
          </w:p>
        </w:tc>
        <w:tc>
          <w:tcPr>
            <w:tcW w:w="577" w:type="pct"/>
          </w:tcPr>
          <w:p w14:paraId="777B33A2"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درجة الرضا</w:t>
            </w:r>
          </w:p>
        </w:tc>
      </w:tr>
      <w:tr w:rsidR="00652EA4" w:rsidRPr="00CB421C" w14:paraId="319BDBBF" w14:textId="77777777" w:rsidTr="00CB421C">
        <w:trPr>
          <w:trHeight w:hRule="exact" w:val="630"/>
        </w:trPr>
        <w:tc>
          <w:tcPr>
            <w:tcW w:w="385" w:type="pct"/>
          </w:tcPr>
          <w:p w14:paraId="50271EFF"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9</w:t>
            </w:r>
          </w:p>
        </w:tc>
        <w:tc>
          <w:tcPr>
            <w:tcW w:w="385" w:type="pct"/>
          </w:tcPr>
          <w:p w14:paraId="07DCFC40"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3</w:t>
            </w:r>
          </w:p>
        </w:tc>
        <w:tc>
          <w:tcPr>
            <w:tcW w:w="2451" w:type="pct"/>
          </w:tcPr>
          <w:p w14:paraId="43C5CE09"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ساعدني التعلم عن بعد على تأمل ممارساتي الأكاديمية والمهنية وتطويرها.</w:t>
            </w:r>
          </w:p>
        </w:tc>
        <w:tc>
          <w:tcPr>
            <w:tcW w:w="577" w:type="pct"/>
          </w:tcPr>
          <w:p w14:paraId="167DFE3F"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4.09</w:t>
            </w:r>
          </w:p>
        </w:tc>
        <w:tc>
          <w:tcPr>
            <w:tcW w:w="625" w:type="pct"/>
          </w:tcPr>
          <w:p w14:paraId="7A8F7B98"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0.64</w:t>
            </w:r>
          </w:p>
        </w:tc>
        <w:tc>
          <w:tcPr>
            <w:tcW w:w="577" w:type="pct"/>
          </w:tcPr>
          <w:p w14:paraId="6D8565B6"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6C99F195" w14:textId="77777777" w:rsidTr="00652EA4">
        <w:trPr>
          <w:trHeight w:hRule="exact" w:val="901"/>
        </w:trPr>
        <w:tc>
          <w:tcPr>
            <w:tcW w:w="385" w:type="pct"/>
          </w:tcPr>
          <w:p w14:paraId="434A0621"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10</w:t>
            </w:r>
          </w:p>
        </w:tc>
        <w:tc>
          <w:tcPr>
            <w:tcW w:w="385" w:type="pct"/>
          </w:tcPr>
          <w:p w14:paraId="09D9EE5E"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7</w:t>
            </w:r>
          </w:p>
        </w:tc>
        <w:tc>
          <w:tcPr>
            <w:tcW w:w="2451" w:type="pct"/>
          </w:tcPr>
          <w:p w14:paraId="089A3F7A"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كانت الخبرات التدريسية التي مررت بها في المدرسة كافية للكتابة التأملية في فترة التعلم عن بعد.</w:t>
            </w:r>
          </w:p>
        </w:tc>
        <w:tc>
          <w:tcPr>
            <w:tcW w:w="577" w:type="pct"/>
          </w:tcPr>
          <w:p w14:paraId="2081EF0F"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3.89</w:t>
            </w:r>
          </w:p>
        </w:tc>
        <w:tc>
          <w:tcPr>
            <w:tcW w:w="625" w:type="pct"/>
          </w:tcPr>
          <w:p w14:paraId="33BCCDB8"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0.84</w:t>
            </w:r>
          </w:p>
        </w:tc>
        <w:tc>
          <w:tcPr>
            <w:tcW w:w="577" w:type="pct"/>
          </w:tcPr>
          <w:p w14:paraId="6D2CD951"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01CB2FCC" w14:textId="77777777" w:rsidTr="00652EA4">
        <w:trPr>
          <w:trHeight w:hRule="exact" w:val="595"/>
        </w:trPr>
        <w:tc>
          <w:tcPr>
            <w:tcW w:w="385" w:type="pct"/>
          </w:tcPr>
          <w:p w14:paraId="68D5D664"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11</w:t>
            </w:r>
          </w:p>
        </w:tc>
        <w:tc>
          <w:tcPr>
            <w:tcW w:w="385" w:type="pct"/>
          </w:tcPr>
          <w:p w14:paraId="6E8E9E81"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4</w:t>
            </w:r>
          </w:p>
        </w:tc>
        <w:tc>
          <w:tcPr>
            <w:tcW w:w="2451" w:type="pct"/>
          </w:tcPr>
          <w:p w14:paraId="7063B571"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تفاءلت بتجربة التعلم عن بعد في إثراء خبراتي التدريسية.</w:t>
            </w:r>
          </w:p>
        </w:tc>
        <w:tc>
          <w:tcPr>
            <w:tcW w:w="577" w:type="pct"/>
          </w:tcPr>
          <w:p w14:paraId="3C34B68C"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3.93</w:t>
            </w:r>
          </w:p>
        </w:tc>
        <w:tc>
          <w:tcPr>
            <w:tcW w:w="625" w:type="pct"/>
          </w:tcPr>
          <w:p w14:paraId="4D4BF47F"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0.79</w:t>
            </w:r>
          </w:p>
        </w:tc>
        <w:tc>
          <w:tcPr>
            <w:tcW w:w="577" w:type="pct"/>
          </w:tcPr>
          <w:p w14:paraId="75EF8B98"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2472274C" w14:textId="77777777" w:rsidTr="00652EA4">
        <w:trPr>
          <w:trHeight w:hRule="exact" w:val="901"/>
        </w:trPr>
        <w:tc>
          <w:tcPr>
            <w:tcW w:w="385" w:type="pct"/>
          </w:tcPr>
          <w:p w14:paraId="6AF55609"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12</w:t>
            </w:r>
          </w:p>
        </w:tc>
        <w:tc>
          <w:tcPr>
            <w:tcW w:w="385" w:type="pct"/>
          </w:tcPr>
          <w:p w14:paraId="60F28890"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9</w:t>
            </w:r>
          </w:p>
        </w:tc>
        <w:tc>
          <w:tcPr>
            <w:tcW w:w="2451" w:type="pct"/>
          </w:tcPr>
          <w:p w14:paraId="536DDF71"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واجهت سهولة في الاستشهاد بمواقف من الواقع التدريسي عند سرد خبراتي التدريسية عن بعد.</w:t>
            </w:r>
          </w:p>
        </w:tc>
        <w:tc>
          <w:tcPr>
            <w:tcW w:w="577" w:type="pct"/>
          </w:tcPr>
          <w:p w14:paraId="3921D7CE"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3.70</w:t>
            </w:r>
          </w:p>
        </w:tc>
        <w:tc>
          <w:tcPr>
            <w:tcW w:w="625" w:type="pct"/>
          </w:tcPr>
          <w:p w14:paraId="6260C6EF"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0.88</w:t>
            </w:r>
          </w:p>
        </w:tc>
        <w:tc>
          <w:tcPr>
            <w:tcW w:w="577" w:type="pct"/>
          </w:tcPr>
          <w:p w14:paraId="35BCBB81"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444D9F55" w14:textId="77777777" w:rsidTr="00652EA4">
        <w:trPr>
          <w:trHeight w:hRule="exact" w:val="883"/>
        </w:trPr>
        <w:tc>
          <w:tcPr>
            <w:tcW w:w="385" w:type="pct"/>
          </w:tcPr>
          <w:p w14:paraId="4A5A4382"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13</w:t>
            </w:r>
          </w:p>
        </w:tc>
        <w:tc>
          <w:tcPr>
            <w:tcW w:w="385" w:type="pct"/>
          </w:tcPr>
          <w:p w14:paraId="03DCB536"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w:t>
            </w:r>
          </w:p>
        </w:tc>
        <w:tc>
          <w:tcPr>
            <w:tcW w:w="2451" w:type="pct"/>
          </w:tcPr>
          <w:p w14:paraId="45208A12"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 xml:space="preserve"> أسهم التعلم عن بعد في دفعي إلى التفكير في طرائق تدريس حديثة وفاعلة.</w:t>
            </w:r>
          </w:p>
        </w:tc>
        <w:tc>
          <w:tcPr>
            <w:tcW w:w="577" w:type="pct"/>
          </w:tcPr>
          <w:p w14:paraId="0C5DA9E3"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4.23</w:t>
            </w:r>
          </w:p>
        </w:tc>
        <w:tc>
          <w:tcPr>
            <w:tcW w:w="625" w:type="pct"/>
          </w:tcPr>
          <w:p w14:paraId="004B18AD"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0.74</w:t>
            </w:r>
          </w:p>
        </w:tc>
        <w:tc>
          <w:tcPr>
            <w:tcW w:w="577" w:type="pct"/>
          </w:tcPr>
          <w:p w14:paraId="5BFE4298"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عالية جدا</w:t>
            </w:r>
          </w:p>
        </w:tc>
      </w:tr>
      <w:tr w:rsidR="00652EA4" w:rsidRPr="00CB421C" w14:paraId="68F6D3A5" w14:textId="77777777" w:rsidTr="00CB421C">
        <w:trPr>
          <w:trHeight w:hRule="exact" w:val="854"/>
        </w:trPr>
        <w:tc>
          <w:tcPr>
            <w:tcW w:w="385" w:type="pct"/>
          </w:tcPr>
          <w:p w14:paraId="70E64722"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14</w:t>
            </w:r>
          </w:p>
        </w:tc>
        <w:tc>
          <w:tcPr>
            <w:tcW w:w="385" w:type="pct"/>
          </w:tcPr>
          <w:p w14:paraId="4D43D997" w14:textId="77777777" w:rsidR="00652EA4" w:rsidRPr="00CB421C" w:rsidRDefault="00652EA4" w:rsidP="009859E5">
            <w:pPr>
              <w:bidi/>
              <w:spacing w:before="40" w:after="50"/>
              <w:contextualSpacing/>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8</w:t>
            </w:r>
          </w:p>
        </w:tc>
        <w:tc>
          <w:tcPr>
            <w:tcW w:w="2451" w:type="pct"/>
          </w:tcPr>
          <w:p w14:paraId="55DB9147" w14:textId="63612157" w:rsidR="00652EA4" w:rsidRDefault="00652EA4" w:rsidP="009859E5">
            <w:pPr>
              <w:tabs>
                <w:tab w:val="left" w:pos="1023"/>
              </w:tabs>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أتاح لي التعلم عن بعد فرصة تأمل قضايا جوهرية وتحليلها وتقييمها بطريقة عميقة ومرتبطة بخبراتي.</w:t>
            </w:r>
          </w:p>
          <w:p w14:paraId="2048EA90" w14:textId="77777777" w:rsidR="00CB421C" w:rsidRDefault="00CB421C" w:rsidP="009859E5">
            <w:pPr>
              <w:tabs>
                <w:tab w:val="left" w:pos="1023"/>
              </w:tabs>
              <w:bidi/>
              <w:spacing w:before="40" w:after="50" w:line="259" w:lineRule="auto"/>
              <w:rPr>
                <w:rFonts w:ascii="Simplified Arabic" w:eastAsia="Calibri" w:hAnsi="Simplified Arabic" w:cs="Simplified Arabic"/>
                <w:sz w:val="22"/>
                <w:szCs w:val="22"/>
                <w:lang w:val="en-GB"/>
              </w:rPr>
            </w:pPr>
          </w:p>
          <w:p w14:paraId="3EFF419C" w14:textId="6FD83E51" w:rsidR="00CB421C" w:rsidRPr="00CB421C" w:rsidRDefault="00CB421C" w:rsidP="00CD7623">
            <w:pPr>
              <w:tabs>
                <w:tab w:val="left" w:pos="1023"/>
              </w:tabs>
              <w:bidi/>
              <w:spacing w:before="40" w:after="50" w:line="259" w:lineRule="auto"/>
              <w:ind w:left="850" w:right="850"/>
              <w:rPr>
                <w:rFonts w:ascii="Simplified Arabic" w:eastAsia="Calibri" w:hAnsi="Simplified Arabic" w:cs="Simplified Arabic"/>
                <w:sz w:val="22"/>
                <w:szCs w:val="22"/>
                <w:rtl/>
                <w:lang w:val="en-GB"/>
              </w:rPr>
            </w:pPr>
          </w:p>
        </w:tc>
        <w:tc>
          <w:tcPr>
            <w:tcW w:w="577" w:type="pct"/>
          </w:tcPr>
          <w:p w14:paraId="6184C9A6"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3.89</w:t>
            </w:r>
          </w:p>
        </w:tc>
        <w:tc>
          <w:tcPr>
            <w:tcW w:w="625" w:type="pct"/>
          </w:tcPr>
          <w:p w14:paraId="3E38C630"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0.78</w:t>
            </w:r>
          </w:p>
        </w:tc>
        <w:tc>
          <w:tcPr>
            <w:tcW w:w="577" w:type="pct"/>
          </w:tcPr>
          <w:p w14:paraId="2317F3F5"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3B5DB66E" w14:textId="77777777" w:rsidTr="00652EA4">
        <w:trPr>
          <w:trHeight w:hRule="exact" w:val="892"/>
        </w:trPr>
        <w:tc>
          <w:tcPr>
            <w:tcW w:w="385" w:type="pct"/>
          </w:tcPr>
          <w:p w14:paraId="60225262"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15</w:t>
            </w:r>
          </w:p>
        </w:tc>
        <w:tc>
          <w:tcPr>
            <w:tcW w:w="385" w:type="pct"/>
          </w:tcPr>
          <w:p w14:paraId="1FBF5398"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6</w:t>
            </w:r>
          </w:p>
        </w:tc>
        <w:tc>
          <w:tcPr>
            <w:tcW w:w="2451" w:type="pct"/>
          </w:tcPr>
          <w:p w14:paraId="09F6A778"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ساعدني التعلم عن بعد في اكتشاف فاعلية تدريسي.</w:t>
            </w:r>
          </w:p>
        </w:tc>
        <w:tc>
          <w:tcPr>
            <w:tcW w:w="577" w:type="pct"/>
          </w:tcPr>
          <w:p w14:paraId="56835160"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3.91</w:t>
            </w:r>
          </w:p>
        </w:tc>
        <w:tc>
          <w:tcPr>
            <w:tcW w:w="625" w:type="pct"/>
          </w:tcPr>
          <w:p w14:paraId="06D5C537"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0.96</w:t>
            </w:r>
          </w:p>
        </w:tc>
        <w:tc>
          <w:tcPr>
            <w:tcW w:w="577" w:type="pct"/>
          </w:tcPr>
          <w:p w14:paraId="51FB93B0"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1C6DFD82" w14:textId="77777777" w:rsidTr="00652EA4">
        <w:trPr>
          <w:trHeight w:hRule="exact" w:val="937"/>
        </w:trPr>
        <w:tc>
          <w:tcPr>
            <w:tcW w:w="385" w:type="pct"/>
          </w:tcPr>
          <w:p w14:paraId="152C7E98"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16</w:t>
            </w:r>
          </w:p>
        </w:tc>
        <w:tc>
          <w:tcPr>
            <w:tcW w:w="385" w:type="pct"/>
          </w:tcPr>
          <w:p w14:paraId="67013E85"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2</w:t>
            </w:r>
          </w:p>
        </w:tc>
        <w:tc>
          <w:tcPr>
            <w:tcW w:w="2451" w:type="pct"/>
          </w:tcPr>
          <w:p w14:paraId="35C86216"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دفعني التعلم عن بعد إلى اكتشاف التقنيات الحديثة في عمليتي التعليم والتعلم.</w:t>
            </w:r>
          </w:p>
        </w:tc>
        <w:tc>
          <w:tcPr>
            <w:tcW w:w="577" w:type="pct"/>
          </w:tcPr>
          <w:p w14:paraId="6367C3CD"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4.11</w:t>
            </w:r>
          </w:p>
        </w:tc>
        <w:tc>
          <w:tcPr>
            <w:tcW w:w="625" w:type="pct"/>
          </w:tcPr>
          <w:p w14:paraId="1ECF7933"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0.75</w:t>
            </w:r>
          </w:p>
        </w:tc>
        <w:tc>
          <w:tcPr>
            <w:tcW w:w="577" w:type="pct"/>
          </w:tcPr>
          <w:p w14:paraId="18695852"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64619586" w14:textId="77777777" w:rsidTr="00652EA4">
        <w:trPr>
          <w:trHeight w:hRule="exact" w:val="937"/>
        </w:trPr>
        <w:tc>
          <w:tcPr>
            <w:tcW w:w="385" w:type="pct"/>
          </w:tcPr>
          <w:p w14:paraId="42A33526"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17</w:t>
            </w:r>
          </w:p>
        </w:tc>
        <w:tc>
          <w:tcPr>
            <w:tcW w:w="385" w:type="pct"/>
          </w:tcPr>
          <w:p w14:paraId="0A3AD33E"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5</w:t>
            </w:r>
          </w:p>
        </w:tc>
        <w:tc>
          <w:tcPr>
            <w:tcW w:w="2451" w:type="pct"/>
          </w:tcPr>
          <w:p w14:paraId="0DC69C3C"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حفّزني التعلم عن بعد إلى التأمل في ممارساتي التدريسية بطريقة إبداعية.</w:t>
            </w:r>
          </w:p>
        </w:tc>
        <w:tc>
          <w:tcPr>
            <w:tcW w:w="577" w:type="pct"/>
          </w:tcPr>
          <w:p w14:paraId="176471CE"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3.93</w:t>
            </w:r>
          </w:p>
        </w:tc>
        <w:tc>
          <w:tcPr>
            <w:tcW w:w="625" w:type="pct"/>
          </w:tcPr>
          <w:p w14:paraId="036EB4AC"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0.79</w:t>
            </w:r>
          </w:p>
        </w:tc>
        <w:tc>
          <w:tcPr>
            <w:tcW w:w="577" w:type="pct"/>
          </w:tcPr>
          <w:p w14:paraId="4915CCE0"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766BF5E1" w14:textId="77777777" w:rsidTr="00652EA4">
        <w:trPr>
          <w:trHeight w:hRule="exact" w:val="550"/>
        </w:trPr>
        <w:tc>
          <w:tcPr>
            <w:tcW w:w="385" w:type="pct"/>
          </w:tcPr>
          <w:p w14:paraId="0EB221F4" w14:textId="77777777" w:rsidR="00652EA4" w:rsidRPr="00CB421C" w:rsidRDefault="00652EA4" w:rsidP="009859E5">
            <w:pPr>
              <w:bidi/>
              <w:spacing w:before="40" w:after="50"/>
              <w:contextualSpacing/>
              <w:jc w:val="both"/>
              <w:rPr>
                <w:rFonts w:ascii="Simplified Arabic" w:eastAsia="Calibri" w:hAnsi="Simplified Arabic" w:cs="Simplified Arabic"/>
                <w:sz w:val="22"/>
                <w:szCs w:val="22"/>
                <w:rtl/>
                <w:lang w:val="en-GB"/>
              </w:rPr>
            </w:pPr>
          </w:p>
        </w:tc>
        <w:tc>
          <w:tcPr>
            <w:tcW w:w="385" w:type="pct"/>
          </w:tcPr>
          <w:p w14:paraId="62CD532C" w14:textId="77777777" w:rsidR="00652EA4" w:rsidRPr="00CB421C" w:rsidRDefault="00652EA4" w:rsidP="009859E5">
            <w:pPr>
              <w:bidi/>
              <w:spacing w:before="40" w:after="50"/>
              <w:jc w:val="both"/>
              <w:rPr>
                <w:rFonts w:ascii="Simplified Arabic" w:eastAsia="Calibri" w:hAnsi="Simplified Arabic" w:cs="Simplified Arabic"/>
                <w:sz w:val="22"/>
                <w:szCs w:val="22"/>
                <w:rtl/>
                <w:lang w:val="en-GB"/>
              </w:rPr>
            </w:pPr>
          </w:p>
        </w:tc>
        <w:tc>
          <w:tcPr>
            <w:tcW w:w="2451" w:type="pct"/>
          </w:tcPr>
          <w:p w14:paraId="79FCAE66" w14:textId="77777777" w:rsidR="00652EA4" w:rsidRPr="00CB421C" w:rsidRDefault="00652EA4" w:rsidP="009859E5">
            <w:pPr>
              <w:bidi/>
              <w:spacing w:before="40" w:after="50"/>
              <w:jc w:val="both"/>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 xml:space="preserve"> الأوراق التأملية المرتبطة بالتدريس ككل</w:t>
            </w:r>
          </w:p>
        </w:tc>
        <w:tc>
          <w:tcPr>
            <w:tcW w:w="577" w:type="pct"/>
          </w:tcPr>
          <w:p w14:paraId="6DBB8313"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3.96</w:t>
            </w:r>
          </w:p>
        </w:tc>
        <w:tc>
          <w:tcPr>
            <w:tcW w:w="625" w:type="pct"/>
          </w:tcPr>
          <w:p w14:paraId="4DA07234"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0.61</w:t>
            </w:r>
          </w:p>
        </w:tc>
        <w:tc>
          <w:tcPr>
            <w:tcW w:w="577" w:type="pct"/>
          </w:tcPr>
          <w:p w14:paraId="1F4A09F0"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bl>
    <w:p w14:paraId="26C4B3B3" w14:textId="65C6C1AF" w:rsidR="00652EA4" w:rsidRPr="00CB421C" w:rsidRDefault="00652EA4" w:rsidP="009859E5">
      <w:pPr>
        <w:bidi/>
        <w:spacing w:before="40" w:after="50" w:line="360" w:lineRule="auto"/>
        <w:ind w:left="850" w:right="850" w:firstLine="720"/>
        <w:contextualSpacing/>
        <w:jc w:val="distribute"/>
        <w:rPr>
          <w:rFonts w:ascii="Simplified Arabic" w:eastAsia="Calibri" w:hAnsi="Simplified Arabic" w:cs="Simplified Arabic"/>
          <w:lang w:val="en-GB"/>
        </w:rPr>
      </w:pPr>
      <w:r w:rsidRPr="00CB421C">
        <w:rPr>
          <w:rFonts w:ascii="Simplified Arabic" w:eastAsia="Calibri" w:hAnsi="Simplified Arabic" w:cs="Simplified Arabic"/>
          <w:rtl/>
          <w:lang w:val="en-GB"/>
        </w:rPr>
        <w:t>يتبين من الجدول (</w:t>
      </w:r>
      <w:r w:rsidR="00AC6D21" w:rsidRPr="00CB421C">
        <w:rPr>
          <w:rFonts w:ascii="Simplified Arabic" w:eastAsia="Calibri" w:hAnsi="Simplified Arabic" w:cs="Simplified Arabic" w:hint="cs"/>
          <w:rtl/>
          <w:lang w:val="en-GB"/>
        </w:rPr>
        <w:t>5</w:t>
      </w:r>
      <w:r w:rsidRPr="00CB421C">
        <w:rPr>
          <w:rFonts w:ascii="Simplified Arabic" w:eastAsia="Calibri" w:hAnsi="Simplified Arabic" w:cs="Simplified Arabic"/>
          <w:rtl/>
          <w:lang w:val="en-GB"/>
        </w:rPr>
        <w:t>) أن المتوسطات الحسابية لفقرات محور الأوراق التأملية المرتبطة بالتدريس تراوحت بين (</w:t>
      </w:r>
      <w:r w:rsidRPr="00CB421C">
        <w:rPr>
          <w:rFonts w:ascii="Simplified Arabic" w:eastAsia="Calibri" w:hAnsi="Simplified Arabic" w:cs="Simplified Arabic"/>
          <w:lang w:val="en-GB"/>
        </w:rPr>
        <w:t>3.70</w:t>
      </w:r>
      <w:r w:rsidRPr="00CB421C">
        <w:rPr>
          <w:rFonts w:ascii="Simplified Arabic" w:eastAsia="Calibri" w:hAnsi="Simplified Arabic" w:cs="Simplified Arabic"/>
          <w:rtl/>
          <w:lang w:val="en-GB"/>
        </w:rPr>
        <w:t xml:space="preserve"> -</w:t>
      </w:r>
      <w:r w:rsidRPr="00CB421C">
        <w:rPr>
          <w:rFonts w:ascii="Simplified Arabic" w:eastAsia="Calibri" w:hAnsi="Simplified Arabic" w:cs="Simplified Arabic"/>
          <w:lang w:val="en-GB"/>
        </w:rPr>
        <w:t>4.23</w:t>
      </w:r>
      <w:r w:rsidRPr="00CB421C">
        <w:rPr>
          <w:rFonts w:ascii="Simplified Arabic" w:eastAsia="Calibri" w:hAnsi="Simplified Arabic" w:cs="Simplified Arabic"/>
          <w:rtl/>
          <w:lang w:val="en-GB"/>
        </w:rPr>
        <w:t xml:space="preserve">) </w:t>
      </w:r>
      <w:r w:rsidRPr="00CB421C">
        <w:rPr>
          <w:rFonts w:ascii="Simplified Arabic" w:eastAsia="Calibri" w:hAnsi="Simplified Arabic" w:cs="Simplified Arabic" w:hint="cs"/>
          <w:rtl/>
          <w:lang w:val="en-GB"/>
        </w:rPr>
        <w:t>حيث جاءت في المرتبة الأولى</w:t>
      </w:r>
      <w:r w:rsidRPr="00CB421C">
        <w:rPr>
          <w:rFonts w:ascii="Simplified Arabic" w:eastAsia="Calibri" w:hAnsi="Simplified Arabic" w:cs="Simplified Arabic"/>
          <w:rtl/>
          <w:lang w:val="en-GB"/>
        </w:rPr>
        <w:t xml:space="preserve"> الفقرة (</w:t>
      </w:r>
      <w:r w:rsidRPr="00CB421C">
        <w:rPr>
          <w:rFonts w:ascii="Simplified Arabic" w:eastAsia="Calibri" w:hAnsi="Simplified Arabic" w:cs="Simplified Arabic"/>
          <w:lang w:val="en-GB"/>
        </w:rPr>
        <w:t>13</w:t>
      </w:r>
      <w:r w:rsidRPr="00CB421C">
        <w:rPr>
          <w:rFonts w:ascii="Simplified Arabic" w:eastAsia="Calibri" w:hAnsi="Simplified Arabic" w:cs="Simplified Arabic"/>
          <w:rtl/>
          <w:lang w:val="en-GB"/>
        </w:rPr>
        <w:t>) والتي نصها " أسهم التعلم عن بعد في دفعي إلى التفكير في طرائق تدريس حديثة وفاعلة</w:t>
      </w:r>
      <w:r w:rsidRPr="00CB421C">
        <w:rPr>
          <w:rFonts w:ascii="Simplified Arabic" w:eastAsia="Calibri" w:hAnsi="Simplified Arabic" w:cs="Simplified Arabic" w:hint="cs"/>
          <w:rtl/>
          <w:lang w:val="en-GB"/>
        </w:rPr>
        <w:t>" بمتوسط</w:t>
      </w:r>
      <w:r w:rsidRPr="00CB421C">
        <w:rPr>
          <w:rFonts w:ascii="Simplified Arabic" w:eastAsia="Calibri" w:hAnsi="Simplified Arabic" w:cs="Simplified Arabic"/>
          <w:rtl/>
          <w:lang w:val="en-GB"/>
        </w:rPr>
        <w:t xml:space="preserve"> حسابي (</w:t>
      </w:r>
      <w:r w:rsidRPr="00CB421C">
        <w:rPr>
          <w:rFonts w:ascii="Simplified Arabic" w:eastAsia="Calibri" w:hAnsi="Simplified Arabic" w:cs="Simplified Arabic"/>
          <w:lang w:val="en-GB"/>
        </w:rPr>
        <w:t>4.23</w:t>
      </w:r>
      <w:r w:rsidRPr="00CB421C">
        <w:rPr>
          <w:rFonts w:ascii="Simplified Arabic" w:eastAsia="Calibri" w:hAnsi="Simplified Arabic" w:cs="Simplified Arabic"/>
          <w:rtl/>
          <w:lang w:val="en-GB"/>
        </w:rPr>
        <w:t>) وبدرجة رضا عالية جدا، وجاءت في المرتبة الاخيرة الفقرة (</w:t>
      </w:r>
      <w:r w:rsidRPr="00CB421C">
        <w:rPr>
          <w:rFonts w:ascii="Simplified Arabic" w:eastAsia="Calibri" w:hAnsi="Simplified Arabic" w:cs="Simplified Arabic"/>
          <w:lang w:val="en-GB"/>
        </w:rPr>
        <w:t>12</w:t>
      </w:r>
      <w:r w:rsidRPr="00CB421C">
        <w:rPr>
          <w:rFonts w:ascii="Simplified Arabic" w:eastAsia="Calibri" w:hAnsi="Simplified Arabic" w:cs="Simplified Arabic"/>
          <w:rtl/>
          <w:lang w:val="en-GB"/>
        </w:rPr>
        <w:t>) والتي نصها " واجهت سهولة في الاستشهاد بمواقف من الواقع التدريسي عند سرد خبراتي التدريسية عن بعد " بمتوسط حسابي بلغ (</w:t>
      </w:r>
      <w:r w:rsidRPr="00CB421C">
        <w:rPr>
          <w:rFonts w:ascii="Simplified Arabic" w:eastAsia="Calibri" w:hAnsi="Simplified Arabic" w:cs="Simplified Arabic"/>
          <w:lang w:val="en-GB"/>
        </w:rPr>
        <w:t>3.70</w:t>
      </w:r>
      <w:r w:rsidRPr="00CB421C">
        <w:rPr>
          <w:rFonts w:ascii="Simplified Arabic" w:eastAsia="Calibri" w:hAnsi="Simplified Arabic" w:cs="Simplified Arabic"/>
          <w:rtl/>
          <w:lang w:val="en-GB"/>
        </w:rPr>
        <w:t xml:space="preserve">) وبدرجة رضا متوسطة. وبلغ المتوسط الحسابي لفقرات </w:t>
      </w:r>
      <w:r w:rsidRPr="00CB421C">
        <w:rPr>
          <w:rFonts w:ascii="Simplified Arabic" w:eastAsia="Calibri" w:hAnsi="Simplified Arabic" w:cs="Simplified Arabic" w:hint="cs"/>
          <w:rtl/>
          <w:lang w:val="en-GB"/>
        </w:rPr>
        <w:t>المحور</w:t>
      </w:r>
      <w:r w:rsidRPr="00CB421C">
        <w:rPr>
          <w:rFonts w:ascii="Simplified Arabic" w:eastAsia="Calibri" w:hAnsi="Simplified Arabic" w:cs="Simplified Arabic"/>
          <w:rtl/>
          <w:lang w:val="en-GB"/>
        </w:rPr>
        <w:t xml:space="preserve"> ككل (</w:t>
      </w:r>
      <w:r w:rsidRPr="00CB421C">
        <w:rPr>
          <w:rFonts w:ascii="Simplified Arabic" w:eastAsia="Calibri" w:hAnsi="Simplified Arabic" w:cs="Simplified Arabic"/>
          <w:lang w:val="en-GB"/>
        </w:rPr>
        <w:t>3.96</w:t>
      </w:r>
      <w:r w:rsidRPr="00CB421C">
        <w:rPr>
          <w:rFonts w:ascii="Simplified Arabic" w:eastAsia="Calibri" w:hAnsi="Simplified Arabic" w:cs="Simplified Arabic"/>
          <w:rtl/>
          <w:lang w:val="en-GB"/>
        </w:rPr>
        <w:t xml:space="preserve">) وهذا </w:t>
      </w:r>
      <w:r w:rsidRPr="00CB421C">
        <w:rPr>
          <w:rFonts w:ascii="Simplified Arabic" w:eastAsia="Calibri" w:hAnsi="Simplified Arabic" w:cs="Simplified Arabic" w:hint="cs"/>
          <w:rtl/>
          <w:lang w:val="en-GB"/>
        </w:rPr>
        <w:t>يدل على أن</w:t>
      </w:r>
      <w:r w:rsidRPr="00CB421C">
        <w:rPr>
          <w:rFonts w:ascii="Simplified Arabic" w:eastAsia="Calibri" w:hAnsi="Simplified Arabic" w:cs="Simplified Arabic"/>
          <w:rtl/>
          <w:lang w:val="en-GB"/>
        </w:rPr>
        <w:t xml:space="preserve"> درجة رضا افراد عينة الدراسة عن محور خطة الأوراق التأملية المرتبطة بالتدريس</w:t>
      </w:r>
      <w:r w:rsidRPr="00CB421C">
        <w:rPr>
          <w:rFonts w:ascii="Simplified Arabic" w:eastAsia="Calibri" w:hAnsi="Simplified Arabic" w:cs="Simplified Arabic" w:hint="cs"/>
          <w:rtl/>
          <w:lang w:val="en-GB"/>
        </w:rPr>
        <w:t xml:space="preserve"> عالية</w:t>
      </w:r>
      <w:r w:rsidRPr="00CB421C">
        <w:rPr>
          <w:rFonts w:ascii="Simplified Arabic" w:eastAsia="Calibri" w:hAnsi="Simplified Arabic" w:cs="Simplified Arabic"/>
          <w:rtl/>
          <w:lang w:val="en-GB"/>
        </w:rPr>
        <w:t>.</w:t>
      </w:r>
      <w:r w:rsidR="003402CB" w:rsidRPr="00CB421C">
        <w:rPr>
          <w:rFonts w:ascii="Simplified Arabic" w:eastAsia="Calibri" w:hAnsi="Simplified Arabic" w:cs="Simplified Arabic" w:hint="cs"/>
          <w:rtl/>
          <w:lang w:val="en-GB"/>
        </w:rPr>
        <w:t xml:space="preserve"> ويعزى حصول الفقرة (20) على أدنى متوسط حسابي إلى قصر المدة التي قضاها الطلبة في التدريب الميداني، التي كانت قرابة شهر فقط قبل انتشار الجائحة؛ لذا لم يتمكن الطلبة من الاستشهاد بمواقف من الواقع التدريسي عند كتابة الأوراق التأملية عن التدريس.</w:t>
      </w:r>
    </w:p>
    <w:p w14:paraId="632E9059" w14:textId="77777777" w:rsidR="00652EA4" w:rsidRPr="00AF4B17" w:rsidRDefault="00652EA4" w:rsidP="009859E5">
      <w:pPr>
        <w:bidi/>
        <w:spacing w:before="40" w:after="50" w:line="360" w:lineRule="auto"/>
        <w:contextualSpacing/>
        <w:jc w:val="lowKashida"/>
        <w:rPr>
          <w:rFonts w:ascii="Simplified Arabic" w:eastAsia="Calibri" w:hAnsi="Simplified Arabic" w:cs="Simplified Arabic"/>
          <w:b/>
          <w:bCs/>
          <w:sz w:val="28"/>
          <w:szCs w:val="28"/>
          <w:rtl/>
          <w:lang w:val="en-GB"/>
        </w:rPr>
      </w:pPr>
      <w:r w:rsidRPr="00AF4B17">
        <w:rPr>
          <w:rFonts w:ascii="Simplified Arabic" w:eastAsia="Calibri" w:hAnsi="Simplified Arabic" w:cs="Simplified Arabic" w:hint="cs"/>
          <w:b/>
          <w:bCs/>
          <w:sz w:val="28"/>
          <w:szCs w:val="28"/>
          <w:rtl/>
          <w:lang w:val="en-GB"/>
        </w:rPr>
        <w:t xml:space="preserve">المحور الثالث: </w:t>
      </w:r>
      <w:r w:rsidRPr="00AF4B17">
        <w:rPr>
          <w:rFonts w:ascii="Simplified Arabic" w:eastAsia="Calibri" w:hAnsi="Simplified Arabic" w:cs="Simplified Arabic"/>
          <w:b/>
          <w:bCs/>
          <w:sz w:val="28"/>
          <w:szCs w:val="28"/>
          <w:rtl/>
          <w:lang w:val="en-GB"/>
        </w:rPr>
        <w:t>أدلة المشاهدة الصفية مع الأقران</w:t>
      </w:r>
    </w:p>
    <w:p w14:paraId="0C649AA0" w14:textId="6B7FAF19"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جدول(</w:t>
      </w:r>
      <w:r w:rsidR="00AC6D21" w:rsidRPr="00CB421C">
        <w:rPr>
          <w:rFonts w:ascii="Simplified Arabic" w:eastAsia="Calibri" w:hAnsi="Simplified Arabic" w:cs="Simplified Arabic" w:hint="cs"/>
          <w:rtl/>
          <w:lang w:val="en-GB"/>
        </w:rPr>
        <w:t>6</w:t>
      </w:r>
      <w:r w:rsidRPr="00CB421C">
        <w:rPr>
          <w:rFonts w:ascii="Simplified Arabic" w:eastAsia="Calibri" w:hAnsi="Simplified Arabic" w:cs="Simplified Arabic"/>
          <w:rtl/>
          <w:lang w:val="en-GB"/>
        </w:rPr>
        <w:t>)</w:t>
      </w:r>
      <w:r w:rsidRPr="00CB421C">
        <w:rPr>
          <w:rFonts w:ascii="Simplified Arabic" w:eastAsia="Calibri" w:hAnsi="Simplified Arabic" w:cs="Simplified Arabic" w:hint="cs"/>
          <w:rtl/>
          <w:lang w:val="en-GB"/>
        </w:rPr>
        <w:t xml:space="preserve"> </w:t>
      </w:r>
      <w:r w:rsidRPr="00CB421C">
        <w:rPr>
          <w:rFonts w:ascii="Simplified Arabic" w:eastAsia="Calibri" w:hAnsi="Simplified Arabic" w:cs="Simplified Arabic"/>
          <w:rtl/>
          <w:lang w:val="en-GB"/>
        </w:rPr>
        <w:t>المتوسطات الحسابية والانحرافات المعيارية لفقرات</w:t>
      </w:r>
      <w:r w:rsidRPr="00CB421C">
        <w:rPr>
          <w:rFonts w:ascii="Simplified Arabic" w:eastAsia="Calibri" w:hAnsi="Simplified Arabic" w:cs="Simplified Arabic" w:hint="cs"/>
          <w:rtl/>
          <w:lang w:val="en-GB"/>
        </w:rPr>
        <w:t xml:space="preserve"> محور </w:t>
      </w:r>
      <w:r w:rsidRPr="00CB421C">
        <w:rPr>
          <w:rFonts w:ascii="Simplified Arabic" w:eastAsia="Calibri" w:hAnsi="Simplified Arabic" w:cs="Simplified Arabic"/>
          <w:rtl/>
          <w:lang w:val="en-GB"/>
        </w:rPr>
        <w:t>أدلة المشاهدة الصفية مع الأقران</w:t>
      </w:r>
    </w:p>
    <w:tbl>
      <w:tblPr>
        <w:bidiVisual/>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694"/>
        <w:gridCol w:w="694"/>
        <w:gridCol w:w="4422"/>
        <w:gridCol w:w="1041"/>
        <w:gridCol w:w="1128"/>
        <w:gridCol w:w="1041"/>
      </w:tblGrid>
      <w:tr w:rsidR="00652EA4" w:rsidRPr="00CB421C" w14:paraId="0459B6E0" w14:textId="77777777" w:rsidTr="00652EA4">
        <w:trPr>
          <w:trHeight w:hRule="exact" w:val="1027"/>
        </w:trPr>
        <w:tc>
          <w:tcPr>
            <w:tcW w:w="385" w:type="pct"/>
          </w:tcPr>
          <w:p w14:paraId="0A8C9C02"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رقم الفقرة</w:t>
            </w:r>
          </w:p>
        </w:tc>
        <w:tc>
          <w:tcPr>
            <w:tcW w:w="385" w:type="pct"/>
          </w:tcPr>
          <w:p w14:paraId="4F49AED3"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الرتبة</w:t>
            </w:r>
          </w:p>
        </w:tc>
        <w:tc>
          <w:tcPr>
            <w:tcW w:w="2451" w:type="pct"/>
          </w:tcPr>
          <w:p w14:paraId="58C4B409"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الفقرات</w:t>
            </w:r>
          </w:p>
        </w:tc>
        <w:tc>
          <w:tcPr>
            <w:tcW w:w="577" w:type="pct"/>
          </w:tcPr>
          <w:p w14:paraId="0D3B9FE1"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المتوسط الحسابي</w:t>
            </w:r>
          </w:p>
        </w:tc>
        <w:tc>
          <w:tcPr>
            <w:tcW w:w="625" w:type="pct"/>
          </w:tcPr>
          <w:p w14:paraId="43712FB6"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الانحراف المعياري</w:t>
            </w:r>
          </w:p>
        </w:tc>
        <w:tc>
          <w:tcPr>
            <w:tcW w:w="577" w:type="pct"/>
          </w:tcPr>
          <w:p w14:paraId="68404310"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درجة الرضا</w:t>
            </w:r>
          </w:p>
        </w:tc>
      </w:tr>
      <w:tr w:rsidR="00652EA4" w:rsidRPr="00CB421C" w14:paraId="56C449D8" w14:textId="77777777" w:rsidTr="00652EA4">
        <w:trPr>
          <w:trHeight w:hRule="exact" w:val="469"/>
        </w:trPr>
        <w:tc>
          <w:tcPr>
            <w:tcW w:w="385" w:type="pct"/>
          </w:tcPr>
          <w:p w14:paraId="00C95EBC"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18</w:t>
            </w:r>
          </w:p>
        </w:tc>
        <w:tc>
          <w:tcPr>
            <w:tcW w:w="385" w:type="pct"/>
          </w:tcPr>
          <w:p w14:paraId="4843FDFB"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w:t>
            </w:r>
          </w:p>
        </w:tc>
        <w:tc>
          <w:tcPr>
            <w:tcW w:w="2451" w:type="pct"/>
          </w:tcPr>
          <w:p w14:paraId="73735C0D"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قدّم زملائي دروسهم عبر البرامج الإلكترونية بفاعلية.</w:t>
            </w:r>
          </w:p>
        </w:tc>
        <w:tc>
          <w:tcPr>
            <w:tcW w:w="577" w:type="pct"/>
          </w:tcPr>
          <w:p w14:paraId="2B9F4A2C"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4.25</w:t>
            </w:r>
          </w:p>
        </w:tc>
        <w:tc>
          <w:tcPr>
            <w:tcW w:w="625" w:type="pct"/>
          </w:tcPr>
          <w:p w14:paraId="18ED3FBF"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0.61</w:t>
            </w:r>
          </w:p>
        </w:tc>
        <w:tc>
          <w:tcPr>
            <w:tcW w:w="577" w:type="pct"/>
          </w:tcPr>
          <w:p w14:paraId="60B339FB"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 جدا</w:t>
            </w:r>
          </w:p>
        </w:tc>
      </w:tr>
      <w:tr w:rsidR="00652EA4" w:rsidRPr="00CB421C" w14:paraId="1B42E530" w14:textId="77777777" w:rsidTr="00652EA4">
        <w:trPr>
          <w:trHeight w:hRule="exact" w:val="883"/>
        </w:trPr>
        <w:tc>
          <w:tcPr>
            <w:tcW w:w="385" w:type="pct"/>
          </w:tcPr>
          <w:p w14:paraId="4351C061"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19</w:t>
            </w:r>
          </w:p>
        </w:tc>
        <w:tc>
          <w:tcPr>
            <w:tcW w:w="385" w:type="pct"/>
          </w:tcPr>
          <w:p w14:paraId="324E2C12"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6</w:t>
            </w:r>
          </w:p>
        </w:tc>
        <w:tc>
          <w:tcPr>
            <w:tcW w:w="2451" w:type="pct"/>
          </w:tcPr>
          <w:p w14:paraId="7BFD786A"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استفدت من مشاهدة أداء زملائي عن بعد في كتابة بعض الأوراق التأملية.</w:t>
            </w:r>
          </w:p>
        </w:tc>
        <w:tc>
          <w:tcPr>
            <w:tcW w:w="577" w:type="pct"/>
          </w:tcPr>
          <w:p w14:paraId="46017E75"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3.77</w:t>
            </w:r>
          </w:p>
        </w:tc>
        <w:tc>
          <w:tcPr>
            <w:tcW w:w="625" w:type="pct"/>
          </w:tcPr>
          <w:p w14:paraId="425D2366"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1.08</w:t>
            </w:r>
          </w:p>
        </w:tc>
        <w:tc>
          <w:tcPr>
            <w:tcW w:w="577" w:type="pct"/>
          </w:tcPr>
          <w:p w14:paraId="0A23D22E"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434D67A3" w14:textId="77777777" w:rsidTr="00652EA4">
        <w:trPr>
          <w:trHeight w:hRule="exact" w:val="793"/>
        </w:trPr>
        <w:tc>
          <w:tcPr>
            <w:tcW w:w="385" w:type="pct"/>
          </w:tcPr>
          <w:p w14:paraId="705F17EF"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20</w:t>
            </w:r>
          </w:p>
        </w:tc>
        <w:tc>
          <w:tcPr>
            <w:tcW w:w="385" w:type="pct"/>
          </w:tcPr>
          <w:p w14:paraId="0B262031" w14:textId="77777777" w:rsidR="00652EA4" w:rsidRPr="00CB421C" w:rsidRDefault="00652EA4" w:rsidP="009859E5">
            <w:pPr>
              <w:bidi/>
              <w:spacing w:before="40" w:after="50"/>
              <w:contextualSpacing/>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8</w:t>
            </w:r>
          </w:p>
        </w:tc>
        <w:tc>
          <w:tcPr>
            <w:tcW w:w="2451" w:type="pct"/>
          </w:tcPr>
          <w:p w14:paraId="50ADAEB9"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قدّمت دروسًا صفية عبر منصات التعلم بشكل متزامن بتمكن وثقة عالية.</w:t>
            </w:r>
          </w:p>
        </w:tc>
        <w:tc>
          <w:tcPr>
            <w:tcW w:w="577" w:type="pct"/>
          </w:tcPr>
          <w:p w14:paraId="3214CE84"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3.68</w:t>
            </w:r>
          </w:p>
        </w:tc>
        <w:tc>
          <w:tcPr>
            <w:tcW w:w="625" w:type="pct"/>
          </w:tcPr>
          <w:p w14:paraId="63437997"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1.29</w:t>
            </w:r>
          </w:p>
        </w:tc>
        <w:tc>
          <w:tcPr>
            <w:tcW w:w="577" w:type="pct"/>
          </w:tcPr>
          <w:p w14:paraId="2E9C7551" w14:textId="14D90CA4" w:rsidR="00652EA4" w:rsidRPr="00CB421C" w:rsidRDefault="003402CB"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متوسطة</w:t>
            </w:r>
          </w:p>
        </w:tc>
      </w:tr>
      <w:tr w:rsidR="00652EA4" w:rsidRPr="00CB421C" w14:paraId="42C48635" w14:textId="77777777" w:rsidTr="00652EA4">
        <w:trPr>
          <w:trHeight w:hRule="exact" w:val="937"/>
        </w:trPr>
        <w:tc>
          <w:tcPr>
            <w:tcW w:w="385" w:type="pct"/>
          </w:tcPr>
          <w:p w14:paraId="0B8DAF6F"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21</w:t>
            </w:r>
          </w:p>
        </w:tc>
        <w:tc>
          <w:tcPr>
            <w:tcW w:w="385" w:type="pct"/>
          </w:tcPr>
          <w:p w14:paraId="558FF948"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3</w:t>
            </w:r>
          </w:p>
        </w:tc>
        <w:tc>
          <w:tcPr>
            <w:tcW w:w="2451" w:type="pct"/>
          </w:tcPr>
          <w:p w14:paraId="0F5B35B2"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تنوعت الخبرات والمناقشات حول أداء زملائي عبر التطبيقات المختلفة عن بعد.</w:t>
            </w:r>
          </w:p>
        </w:tc>
        <w:tc>
          <w:tcPr>
            <w:tcW w:w="577" w:type="pct"/>
          </w:tcPr>
          <w:p w14:paraId="3927AEC7"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4.00</w:t>
            </w:r>
          </w:p>
        </w:tc>
        <w:tc>
          <w:tcPr>
            <w:tcW w:w="625" w:type="pct"/>
          </w:tcPr>
          <w:p w14:paraId="4268DC36"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0.75</w:t>
            </w:r>
          </w:p>
        </w:tc>
        <w:tc>
          <w:tcPr>
            <w:tcW w:w="577" w:type="pct"/>
          </w:tcPr>
          <w:p w14:paraId="4BD4EE3D" w14:textId="0E610B7A" w:rsidR="00652EA4" w:rsidRPr="00CB421C" w:rsidRDefault="003402CB"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عالية</w:t>
            </w:r>
          </w:p>
        </w:tc>
      </w:tr>
      <w:tr w:rsidR="00652EA4" w:rsidRPr="00CB421C" w14:paraId="33BDB597" w14:textId="77777777" w:rsidTr="00652EA4">
        <w:trPr>
          <w:trHeight w:hRule="exact" w:val="892"/>
        </w:trPr>
        <w:tc>
          <w:tcPr>
            <w:tcW w:w="385" w:type="pct"/>
          </w:tcPr>
          <w:p w14:paraId="085D7640"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22</w:t>
            </w:r>
          </w:p>
        </w:tc>
        <w:tc>
          <w:tcPr>
            <w:tcW w:w="385" w:type="pct"/>
          </w:tcPr>
          <w:p w14:paraId="048E244F"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5</w:t>
            </w:r>
          </w:p>
        </w:tc>
        <w:tc>
          <w:tcPr>
            <w:tcW w:w="2451" w:type="pct"/>
          </w:tcPr>
          <w:p w14:paraId="5C13A0DF"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استفدت من المنصة التعليمية في تبادل الآراء مع زملائي عبر المناقشات المباشرة في غرف الدردشة.</w:t>
            </w:r>
          </w:p>
        </w:tc>
        <w:tc>
          <w:tcPr>
            <w:tcW w:w="577" w:type="pct"/>
          </w:tcPr>
          <w:p w14:paraId="780F715C"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3.84</w:t>
            </w:r>
          </w:p>
        </w:tc>
        <w:tc>
          <w:tcPr>
            <w:tcW w:w="625" w:type="pct"/>
          </w:tcPr>
          <w:p w14:paraId="037CDB46"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0.81</w:t>
            </w:r>
          </w:p>
        </w:tc>
        <w:tc>
          <w:tcPr>
            <w:tcW w:w="577" w:type="pct"/>
          </w:tcPr>
          <w:p w14:paraId="67F4C1DA"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1D46DC47" w14:textId="77777777" w:rsidTr="00652EA4">
        <w:trPr>
          <w:trHeight w:hRule="exact" w:val="901"/>
        </w:trPr>
        <w:tc>
          <w:tcPr>
            <w:tcW w:w="385" w:type="pct"/>
          </w:tcPr>
          <w:p w14:paraId="0FEC4331"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23</w:t>
            </w:r>
          </w:p>
        </w:tc>
        <w:tc>
          <w:tcPr>
            <w:tcW w:w="385" w:type="pct"/>
          </w:tcPr>
          <w:p w14:paraId="75DA6066"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4</w:t>
            </w:r>
          </w:p>
        </w:tc>
        <w:tc>
          <w:tcPr>
            <w:tcW w:w="2451" w:type="pct"/>
          </w:tcPr>
          <w:p w14:paraId="55B132B2"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أتاح التعلم عن بعد فرصًا للاستفادة من التغذية الراجعة المعمقة حول أدائي التدريسي من قبل زملائي.</w:t>
            </w:r>
          </w:p>
        </w:tc>
        <w:tc>
          <w:tcPr>
            <w:tcW w:w="577" w:type="pct"/>
          </w:tcPr>
          <w:p w14:paraId="09F2CA6F"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4.00</w:t>
            </w:r>
          </w:p>
        </w:tc>
        <w:tc>
          <w:tcPr>
            <w:tcW w:w="625" w:type="pct"/>
          </w:tcPr>
          <w:p w14:paraId="424CA9CA"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0.75</w:t>
            </w:r>
          </w:p>
        </w:tc>
        <w:tc>
          <w:tcPr>
            <w:tcW w:w="577" w:type="pct"/>
          </w:tcPr>
          <w:p w14:paraId="121A7D55"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عالية</w:t>
            </w:r>
          </w:p>
        </w:tc>
      </w:tr>
      <w:tr w:rsidR="00652EA4" w:rsidRPr="00CB421C" w14:paraId="4DB94EBE" w14:textId="77777777" w:rsidTr="00652EA4">
        <w:trPr>
          <w:trHeight w:hRule="exact" w:val="901"/>
        </w:trPr>
        <w:tc>
          <w:tcPr>
            <w:tcW w:w="385" w:type="pct"/>
          </w:tcPr>
          <w:p w14:paraId="427D64B0"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24</w:t>
            </w:r>
          </w:p>
        </w:tc>
        <w:tc>
          <w:tcPr>
            <w:tcW w:w="385" w:type="pct"/>
          </w:tcPr>
          <w:p w14:paraId="5F8C860F"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7</w:t>
            </w:r>
          </w:p>
        </w:tc>
        <w:tc>
          <w:tcPr>
            <w:tcW w:w="2451" w:type="pct"/>
          </w:tcPr>
          <w:p w14:paraId="2CFFCA49"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كانت بنود تقييم المشاهدة الصفية للأقران واضحة بالنسبة لي.</w:t>
            </w:r>
          </w:p>
        </w:tc>
        <w:tc>
          <w:tcPr>
            <w:tcW w:w="577" w:type="pct"/>
          </w:tcPr>
          <w:p w14:paraId="6C002E61"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3.73</w:t>
            </w:r>
          </w:p>
        </w:tc>
        <w:tc>
          <w:tcPr>
            <w:tcW w:w="625" w:type="pct"/>
          </w:tcPr>
          <w:p w14:paraId="5E00339A"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0.90</w:t>
            </w:r>
          </w:p>
        </w:tc>
        <w:tc>
          <w:tcPr>
            <w:tcW w:w="577" w:type="pct"/>
          </w:tcPr>
          <w:p w14:paraId="48C8783B"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28381989" w14:textId="77777777" w:rsidTr="00652EA4">
        <w:trPr>
          <w:trHeight w:hRule="exact" w:val="820"/>
        </w:trPr>
        <w:tc>
          <w:tcPr>
            <w:tcW w:w="385" w:type="pct"/>
          </w:tcPr>
          <w:p w14:paraId="590EAAA9"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25</w:t>
            </w:r>
          </w:p>
        </w:tc>
        <w:tc>
          <w:tcPr>
            <w:tcW w:w="385" w:type="pct"/>
          </w:tcPr>
          <w:p w14:paraId="22B5F4DB"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2</w:t>
            </w:r>
          </w:p>
        </w:tc>
        <w:tc>
          <w:tcPr>
            <w:tcW w:w="2451" w:type="pct"/>
          </w:tcPr>
          <w:p w14:paraId="397F38C5"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ساعدني التعلم عن بعد في تحقيق ذاتي، وتنمية معارفي التدريسية أمام زملائي.</w:t>
            </w:r>
          </w:p>
        </w:tc>
        <w:tc>
          <w:tcPr>
            <w:tcW w:w="577" w:type="pct"/>
          </w:tcPr>
          <w:p w14:paraId="60B1B4C8"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4.02</w:t>
            </w:r>
          </w:p>
        </w:tc>
        <w:tc>
          <w:tcPr>
            <w:tcW w:w="625" w:type="pct"/>
          </w:tcPr>
          <w:p w14:paraId="1C7146FB"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0.70</w:t>
            </w:r>
          </w:p>
        </w:tc>
        <w:tc>
          <w:tcPr>
            <w:tcW w:w="577" w:type="pct"/>
          </w:tcPr>
          <w:p w14:paraId="40BCDB5B"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185A1148" w14:textId="77777777" w:rsidTr="00652EA4">
        <w:trPr>
          <w:trHeight w:hRule="exact" w:val="550"/>
        </w:trPr>
        <w:tc>
          <w:tcPr>
            <w:tcW w:w="385" w:type="pct"/>
          </w:tcPr>
          <w:p w14:paraId="0B3870B1" w14:textId="77777777" w:rsidR="00652EA4" w:rsidRPr="00CB421C" w:rsidRDefault="00652EA4" w:rsidP="009859E5">
            <w:pPr>
              <w:bidi/>
              <w:spacing w:before="40" w:after="50"/>
              <w:contextualSpacing/>
              <w:jc w:val="both"/>
              <w:rPr>
                <w:rFonts w:ascii="Simplified Arabic" w:eastAsia="Calibri" w:hAnsi="Simplified Arabic" w:cs="Simplified Arabic"/>
                <w:sz w:val="22"/>
                <w:szCs w:val="22"/>
                <w:rtl/>
                <w:lang w:val="en-GB"/>
              </w:rPr>
            </w:pPr>
          </w:p>
        </w:tc>
        <w:tc>
          <w:tcPr>
            <w:tcW w:w="385" w:type="pct"/>
          </w:tcPr>
          <w:p w14:paraId="0F47FA90" w14:textId="77777777" w:rsidR="00652EA4" w:rsidRPr="00CB421C" w:rsidRDefault="00652EA4" w:rsidP="009859E5">
            <w:pPr>
              <w:bidi/>
              <w:spacing w:before="40" w:after="50"/>
              <w:jc w:val="both"/>
              <w:rPr>
                <w:rFonts w:ascii="Simplified Arabic" w:eastAsia="Calibri" w:hAnsi="Simplified Arabic" w:cs="Simplified Arabic"/>
                <w:sz w:val="22"/>
                <w:szCs w:val="22"/>
                <w:rtl/>
                <w:lang w:val="en-GB"/>
              </w:rPr>
            </w:pPr>
          </w:p>
        </w:tc>
        <w:tc>
          <w:tcPr>
            <w:tcW w:w="2451" w:type="pct"/>
          </w:tcPr>
          <w:p w14:paraId="57642BFF" w14:textId="77777777" w:rsidR="00652EA4" w:rsidRPr="00CB421C" w:rsidRDefault="00652EA4" w:rsidP="009859E5">
            <w:pPr>
              <w:bidi/>
              <w:spacing w:before="40" w:after="50"/>
              <w:jc w:val="both"/>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أدلة المشاهدة الصفية مع الأقران ككل</w:t>
            </w:r>
          </w:p>
        </w:tc>
        <w:tc>
          <w:tcPr>
            <w:tcW w:w="577" w:type="pct"/>
          </w:tcPr>
          <w:p w14:paraId="38F8ACA1"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3.91</w:t>
            </w:r>
          </w:p>
        </w:tc>
        <w:tc>
          <w:tcPr>
            <w:tcW w:w="625" w:type="pct"/>
          </w:tcPr>
          <w:p w14:paraId="370371E8"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0.60</w:t>
            </w:r>
          </w:p>
        </w:tc>
        <w:tc>
          <w:tcPr>
            <w:tcW w:w="577" w:type="pct"/>
          </w:tcPr>
          <w:p w14:paraId="1A35ADD2"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bl>
    <w:p w14:paraId="5255AF47" w14:textId="77777777" w:rsidR="00652EA4" w:rsidRPr="00AF4B17" w:rsidRDefault="00652EA4" w:rsidP="009859E5">
      <w:pPr>
        <w:bidi/>
        <w:spacing w:before="40" w:after="50"/>
        <w:ind w:firstLine="720"/>
        <w:jc w:val="both"/>
        <w:rPr>
          <w:rFonts w:ascii="Simplified Arabic" w:eastAsia="Calibri" w:hAnsi="Simplified Arabic" w:cs="Simplified Arabic"/>
          <w:sz w:val="28"/>
          <w:szCs w:val="28"/>
          <w:rtl/>
          <w:lang w:val="en-GB"/>
        </w:rPr>
      </w:pPr>
    </w:p>
    <w:p w14:paraId="3C321281" w14:textId="08BCBE97" w:rsidR="00652EA4" w:rsidRPr="00CB421C" w:rsidRDefault="00652EA4" w:rsidP="009859E5">
      <w:pPr>
        <w:bidi/>
        <w:spacing w:before="40" w:after="50" w:line="360" w:lineRule="auto"/>
        <w:ind w:firstLine="720"/>
        <w:contextualSpacing/>
        <w:jc w:val="lowKashida"/>
        <w:rPr>
          <w:rFonts w:ascii="Simplified Arabic" w:eastAsia="Calibri" w:hAnsi="Simplified Arabic" w:cs="Simplified Arabic"/>
          <w:lang w:val="en-GB"/>
        </w:rPr>
      </w:pPr>
      <w:r w:rsidRPr="00CB421C">
        <w:rPr>
          <w:rFonts w:ascii="Simplified Arabic" w:eastAsia="Calibri" w:hAnsi="Simplified Arabic" w:cs="Simplified Arabic"/>
          <w:rtl/>
          <w:lang w:val="en-GB"/>
        </w:rPr>
        <w:t>يتبين من الجدول (</w:t>
      </w:r>
      <w:r w:rsidR="00AC6D21" w:rsidRPr="00CB421C">
        <w:rPr>
          <w:rFonts w:ascii="Simplified Arabic" w:eastAsia="Calibri" w:hAnsi="Simplified Arabic" w:cs="Simplified Arabic" w:hint="cs"/>
          <w:rtl/>
          <w:lang w:val="en-GB"/>
        </w:rPr>
        <w:t>6</w:t>
      </w:r>
      <w:r w:rsidRPr="00CB421C">
        <w:rPr>
          <w:rFonts w:ascii="Simplified Arabic" w:eastAsia="Calibri" w:hAnsi="Simplified Arabic" w:cs="Simplified Arabic"/>
          <w:rtl/>
          <w:lang w:val="en-GB"/>
        </w:rPr>
        <w:t>) أن المتوسطات الحسابية لفقرات محور أدلة المشاهدة الصفية مع الأقران تراوحت بين (</w:t>
      </w:r>
      <w:r w:rsidRPr="00CB421C">
        <w:rPr>
          <w:rFonts w:ascii="Simplified Arabic" w:eastAsia="Calibri" w:hAnsi="Simplified Arabic" w:cs="Simplified Arabic"/>
          <w:lang w:val="en-GB"/>
        </w:rPr>
        <w:t>3.68</w:t>
      </w:r>
      <w:r w:rsidRPr="00CB421C">
        <w:rPr>
          <w:rFonts w:ascii="Simplified Arabic" w:eastAsia="Calibri" w:hAnsi="Simplified Arabic" w:cs="Simplified Arabic"/>
          <w:rtl/>
          <w:lang w:val="en-GB"/>
        </w:rPr>
        <w:t xml:space="preserve"> -</w:t>
      </w:r>
      <w:r w:rsidRPr="00CB421C">
        <w:rPr>
          <w:rFonts w:ascii="Simplified Arabic" w:eastAsia="Calibri" w:hAnsi="Simplified Arabic" w:cs="Simplified Arabic"/>
          <w:lang w:val="en-GB"/>
        </w:rPr>
        <w:t>4.25</w:t>
      </w:r>
      <w:r w:rsidRPr="00CB421C">
        <w:rPr>
          <w:rFonts w:ascii="Simplified Arabic" w:eastAsia="Calibri" w:hAnsi="Simplified Arabic" w:cs="Simplified Arabic"/>
          <w:rtl/>
          <w:lang w:val="en-GB"/>
        </w:rPr>
        <w:t>) كان اعلاها الفقرة (</w:t>
      </w:r>
      <w:r w:rsidRPr="00CB421C">
        <w:rPr>
          <w:rFonts w:ascii="Simplified Arabic" w:eastAsia="Calibri" w:hAnsi="Simplified Arabic" w:cs="Simplified Arabic"/>
          <w:lang w:val="en-GB"/>
        </w:rPr>
        <w:t>18</w:t>
      </w:r>
      <w:r w:rsidRPr="00CB421C">
        <w:rPr>
          <w:rFonts w:ascii="Simplified Arabic" w:eastAsia="Calibri" w:hAnsi="Simplified Arabic" w:cs="Simplified Arabic"/>
          <w:rtl/>
          <w:lang w:val="en-GB"/>
        </w:rPr>
        <w:t>) والتي نصها " قدّم زملائي دروسهم عبر البرامج الإلكترونية بفاعلية" بمتوسط حسابي (</w:t>
      </w:r>
      <w:r w:rsidRPr="00CB421C">
        <w:rPr>
          <w:rFonts w:ascii="Simplified Arabic" w:eastAsia="Calibri" w:hAnsi="Simplified Arabic" w:cs="Simplified Arabic"/>
          <w:lang w:val="en-GB"/>
        </w:rPr>
        <w:t>4.25</w:t>
      </w:r>
      <w:r w:rsidRPr="00CB421C">
        <w:rPr>
          <w:rFonts w:ascii="Simplified Arabic" w:eastAsia="Calibri" w:hAnsi="Simplified Arabic" w:cs="Simplified Arabic"/>
          <w:rtl/>
          <w:lang w:val="en-GB"/>
        </w:rPr>
        <w:t>) و</w:t>
      </w:r>
      <w:r w:rsidRPr="00CB421C">
        <w:rPr>
          <w:rFonts w:ascii="Simplified Arabic" w:eastAsia="Calibri" w:hAnsi="Simplified Arabic" w:cs="Simplified Arabic" w:hint="cs"/>
          <w:rtl/>
          <w:lang w:val="en-GB"/>
        </w:rPr>
        <w:t>بدرجة رضا عالية جدا</w:t>
      </w:r>
      <w:r w:rsidRPr="00CB421C">
        <w:rPr>
          <w:rFonts w:ascii="Simplified Arabic" w:eastAsia="Calibri" w:hAnsi="Simplified Arabic" w:cs="Simplified Arabic"/>
          <w:rtl/>
          <w:lang w:val="en-GB"/>
        </w:rPr>
        <w:t>، وجاءت في المرتبة الاخيرة الفقرة (</w:t>
      </w:r>
      <w:r w:rsidRPr="00CB421C">
        <w:rPr>
          <w:rFonts w:ascii="Simplified Arabic" w:eastAsia="Calibri" w:hAnsi="Simplified Arabic" w:cs="Simplified Arabic"/>
          <w:lang w:val="en-GB"/>
        </w:rPr>
        <w:t>20</w:t>
      </w:r>
      <w:r w:rsidRPr="00CB421C">
        <w:rPr>
          <w:rFonts w:ascii="Simplified Arabic" w:eastAsia="Calibri" w:hAnsi="Simplified Arabic" w:cs="Simplified Arabic"/>
          <w:rtl/>
          <w:lang w:val="en-GB"/>
        </w:rPr>
        <w:t>) والتي نصها " قدّمت دروسًا صفية عبر منصات التعلم بشكل متزامن بتمكن وثقة عالية" بمتوسط حسابي بلغ (</w:t>
      </w:r>
      <w:r w:rsidRPr="00CB421C">
        <w:rPr>
          <w:rFonts w:ascii="Simplified Arabic" w:eastAsia="Calibri" w:hAnsi="Simplified Arabic" w:cs="Simplified Arabic"/>
          <w:lang w:val="en-GB"/>
        </w:rPr>
        <w:t>3.68</w:t>
      </w:r>
      <w:r w:rsidRPr="00CB421C">
        <w:rPr>
          <w:rFonts w:ascii="Simplified Arabic" w:eastAsia="Calibri" w:hAnsi="Simplified Arabic" w:cs="Simplified Arabic"/>
          <w:rtl/>
          <w:lang w:val="en-GB"/>
        </w:rPr>
        <w:t>) وب</w:t>
      </w:r>
      <w:r w:rsidRPr="00CB421C">
        <w:rPr>
          <w:rFonts w:ascii="Simplified Arabic" w:eastAsia="Calibri" w:hAnsi="Simplified Arabic" w:cs="Simplified Arabic" w:hint="cs"/>
          <w:rtl/>
          <w:lang w:val="en-GB"/>
        </w:rPr>
        <w:t>درجة رضا عالية</w:t>
      </w:r>
      <w:r w:rsidRPr="00CB421C">
        <w:rPr>
          <w:rFonts w:ascii="Simplified Arabic" w:eastAsia="Calibri" w:hAnsi="Simplified Arabic" w:cs="Simplified Arabic"/>
          <w:rtl/>
          <w:lang w:val="en-GB"/>
        </w:rPr>
        <w:t xml:space="preserve">. وبلغ المتوسط الحسابي لفقرات </w:t>
      </w:r>
      <w:r w:rsidRPr="00CB421C">
        <w:rPr>
          <w:rFonts w:ascii="Simplified Arabic" w:eastAsia="Calibri" w:hAnsi="Simplified Arabic" w:cs="Simplified Arabic" w:hint="cs"/>
          <w:rtl/>
          <w:lang w:val="en-GB"/>
        </w:rPr>
        <w:t>ال</w:t>
      </w:r>
      <w:r w:rsidRPr="00CB421C">
        <w:rPr>
          <w:rFonts w:ascii="Simplified Arabic" w:eastAsia="Calibri" w:hAnsi="Simplified Arabic" w:cs="Simplified Arabic"/>
          <w:rtl/>
          <w:lang w:val="en-GB"/>
        </w:rPr>
        <w:t>محور ككل (</w:t>
      </w:r>
      <w:r w:rsidRPr="00CB421C">
        <w:rPr>
          <w:rFonts w:ascii="Simplified Arabic" w:eastAsia="Calibri" w:hAnsi="Simplified Arabic" w:cs="Simplified Arabic"/>
          <w:lang w:val="en-GB"/>
        </w:rPr>
        <w:t>3.91</w:t>
      </w:r>
      <w:r w:rsidRPr="00CB421C">
        <w:rPr>
          <w:rFonts w:ascii="Simplified Arabic" w:eastAsia="Calibri" w:hAnsi="Simplified Arabic" w:cs="Simplified Arabic"/>
          <w:rtl/>
          <w:lang w:val="en-GB"/>
        </w:rPr>
        <w:t>) وهذا يشير إلى</w:t>
      </w:r>
      <w:r w:rsidRPr="00CB421C">
        <w:rPr>
          <w:rFonts w:ascii="Simplified Arabic" w:eastAsia="Calibri" w:hAnsi="Simplified Arabic" w:cs="Simplified Arabic" w:hint="cs"/>
          <w:rtl/>
          <w:lang w:val="en-GB"/>
        </w:rPr>
        <w:t xml:space="preserve"> أن</w:t>
      </w:r>
      <w:r w:rsidRPr="00CB421C">
        <w:rPr>
          <w:rFonts w:ascii="Simplified Arabic" w:eastAsia="Calibri" w:hAnsi="Simplified Arabic" w:cs="Simplified Arabic"/>
          <w:rtl/>
          <w:lang w:val="en-GB"/>
        </w:rPr>
        <w:t xml:space="preserve"> درجة رضا افراد عينة الدراسة عن محور أدلة المشاهدة الصفية مع الأقران </w:t>
      </w:r>
      <w:r w:rsidRPr="00CB421C">
        <w:rPr>
          <w:rFonts w:ascii="Simplified Arabic" w:eastAsia="Calibri" w:hAnsi="Simplified Arabic" w:cs="Simplified Arabic" w:hint="cs"/>
          <w:rtl/>
          <w:lang w:val="en-GB"/>
        </w:rPr>
        <w:t>عالية.</w:t>
      </w:r>
      <w:r w:rsidR="00292567" w:rsidRPr="00CB421C">
        <w:rPr>
          <w:rFonts w:ascii="Simplified Arabic" w:eastAsia="Calibri" w:hAnsi="Simplified Arabic" w:cs="Simplified Arabic" w:hint="cs"/>
          <w:rtl/>
          <w:lang w:val="en-GB"/>
        </w:rPr>
        <w:t xml:space="preserve"> ويعود سبب حصول الفقرة (20) على أدنى متوسط حسابي إلى معاناة بعض الطلبة مع شبكة الإنترنت وعدم توافر خدمة جيدة في بيئاتهم؛ مما قلل من فرص تقديم الطلبة لدروسهم عبر منصة التعلم بشكل متزامن، ولجأوا إلى تسجيلها وإرسالها بالبريد الإلكتروني</w:t>
      </w:r>
      <w:r w:rsidR="003402CB" w:rsidRPr="00CB421C">
        <w:rPr>
          <w:rFonts w:ascii="Simplified Arabic" w:eastAsia="Calibri" w:hAnsi="Simplified Arabic" w:cs="Simplified Arabic" w:hint="cs"/>
          <w:rtl/>
          <w:lang w:val="en-GB"/>
        </w:rPr>
        <w:t>، أو رفعها في المنصة في فترة تسليم الأعمال.</w:t>
      </w:r>
    </w:p>
    <w:p w14:paraId="4BE86319" w14:textId="77777777" w:rsidR="00AF4B17" w:rsidRPr="00CB421C" w:rsidRDefault="00AF4B17" w:rsidP="009859E5">
      <w:pPr>
        <w:bidi/>
        <w:spacing w:before="40" w:after="50" w:line="360" w:lineRule="auto"/>
        <w:ind w:firstLine="720"/>
        <w:contextualSpacing/>
        <w:jc w:val="lowKashida"/>
        <w:rPr>
          <w:rFonts w:ascii="Simplified Arabic" w:eastAsia="Calibri" w:hAnsi="Simplified Arabic" w:cs="Simplified Arabic"/>
          <w:lang w:val="en-GB"/>
        </w:rPr>
      </w:pPr>
    </w:p>
    <w:p w14:paraId="67FCC54A" w14:textId="77777777" w:rsidR="00652EA4" w:rsidRPr="00AF4B17" w:rsidRDefault="00652EA4" w:rsidP="009859E5">
      <w:pPr>
        <w:bidi/>
        <w:spacing w:before="40" w:after="50" w:line="360" w:lineRule="auto"/>
        <w:contextualSpacing/>
        <w:jc w:val="lowKashida"/>
        <w:rPr>
          <w:rFonts w:ascii="Simplified Arabic" w:eastAsia="Calibri" w:hAnsi="Simplified Arabic" w:cs="Simplified Arabic"/>
          <w:b/>
          <w:bCs/>
          <w:sz w:val="28"/>
          <w:szCs w:val="28"/>
          <w:rtl/>
          <w:lang w:val="en-GB"/>
        </w:rPr>
      </w:pPr>
      <w:r w:rsidRPr="00AF4B17">
        <w:rPr>
          <w:rFonts w:ascii="Simplified Arabic" w:eastAsia="Calibri" w:hAnsi="Simplified Arabic" w:cs="Simplified Arabic" w:hint="cs"/>
          <w:b/>
          <w:bCs/>
          <w:sz w:val="28"/>
          <w:szCs w:val="28"/>
          <w:rtl/>
          <w:lang w:val="en-GB"/>
        </w:rPr>
        <w:t xml:space="preserve">المحور الرابع: </w:t>
      </w:r>
      <w:r w:rsidRPr="00AF4B17">
        <w:rPr>
          <w:rFonts w:ascii="Simplified Arabic" w:eastAsia="Calibri" w:hAnsi="Simplified Arabic" w:cs="Simplified Arabic"/>
          <w:b/>
          <w:bCs/>
          <w:sz w:val="28"/>
          <w:szCs w:val="28"/>
          <w:rtl/>
          <w:lang w:val="en-GB"/>
        </w:rPr>
        <w:t>أدلة تبادل الزيارات مع المعلمين الخبراء</w:t>
      </w:r>
    </w:p>
    <w:p w14:paraId="67298D55" w14:textId="1A2C38E4"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جدول(</w:t>
      </w:r>
      <w:r w:rsidR="00AC6D21" w:rsidRPr="00CB421C">
        <w:rPr>
          <w:rFonts w:ascii="Simplified Arabic" w:eastAsia="Calibri" w:hAnsi="Simplified Arabic" w:cs="Simplified Arabic" w:hint="cs"/>
          <w:rtl/>
          <w:lang w:val="en-GB"/>
        </w:rPr>
        <w:t>7</w:t>
      </w:r>
      <w:r w:rsidRPr="00CB421C">
        <w:rPr>
          <w:rFonts w:ascii="Simplified Arabic" w:eastAsia="Calibri" w:hAnsi="Simplified Arabic" w:cs="Simplified Arabic"/>
          <w:rtl/>
          <w:lang w:val="en-GB"/>
        </w:rPr>
        <w:t>)</w:t>
      </w:r>
      <w:r w:rsidRPr="00CB421C">
        <w:rPr>
          <w:rFonts w:ascii="Simplified Arabic" w:eastAsia="Calibri" w:hAnsi="Simplified Arabic" w:cs="Simplified Arabic" w:hint="cs"/>
          <w:rtl/>
          <w:lang w:val="en-GB"/>
        </w:rPr>
        <w:t xml:space="preserve"> </w:t>
      </w:r>
      <w:r w:rsidRPr="00CB421C">
        <w:rPr>
          <w:rFonts w:ascii="Simplified Arabic" w:eastAsia="Calibri" w:hAnsi="Simplified Arabic" w:cs="Simplified Arabic"/>
          <w:rtl/>
          <w:lang w:val="en-GB"/>
        </w:rPr>
        <w:t>المتوسطات الحسابية والانحرافات المعيارية لفقرات</w:t>
      </w:r>
      <w:r w:rsidRPr="00CB421C">
        <w:rPr>
          <w:rFonts w:ascii="Simplified Arabic" w:eastAsia="Calibri" w:hAnsi="Simplified Arabic" w:cs="Simplified Arabic" w:hint="cs"/>
          <w:rtl/>
          <w:lang w:val="en-GB"/>
        </w:rPr>
        <w:t xml:space="preserve"> محور </w:t>
      </w:r>
      <w:r w:rsidRPr="00CB421C">
        <w:rPr>
          <w:rFonts w:ascii="Simplified Arabic" w:eastAsia="Calibri" w:hAnsi="Simplified Arabic" w:cs="Simplified Arabic"/>
          <w:rtl/>
          <w:lang w:val="en-GB"/>
        </w:rPr>
        <w:t>أدلة تبادل الزيارات مع المعلمين الخبراء</w:t>
      </w:r>
    </w:p>
    <w:tbl>
      <w:tblPr>
        <w:bidiVisual/>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694"/>
        <w:gridCol w:w="694"/>
        <w:gridCol w:w="4422"/>
        <w:gridCol w:w="1041"/>
        <w:gridCol w:w="1128"/>
        <w:gridCol w:w="1041"/>
      </w:tblGrid>
      <w:tr w:rsidR="00652EA4" w:rsidRPr="00CB421C" w14:paraId="0F607B89" w14:textId="77777777" w:rsidTr="00652EA4">
        <w:trPr>
          <w:trHeight w:hRule="exact" w:val="892"/>
        </w:trPr>
        <w:tc>
          <w:tcPr>
            <w:tcW w:w="385" w:type="pct"/>
          </w:tcPr>
          <w:p w14:paraId="401FF3D5"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رقم الفقرة</w:t>
            </w:r>
          </w:p>
        </w:tc>
        <w:tc>
          <w:tcPr>
            <w:tcW w:w="385" w:type="pct"/>
          </w:tcPr>
          <w:p w14:paraId="24DA192F"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الرتبة</w:t>
            </w:r>
          </w:p>
        </w:tc>
        <w:tc>
          <w:tcPr>
            <w:tcW w:w="2451" w:type="pct"/>
          </w:tcPr>
          <w:p w14:paraId="5E04DBA4"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الفقرات</w:t>
            </w:r>
          </w:p>
        </w:tc>
        <w:tc>
          <w:tcPr>
            <w:tcW w:w="577" w:type="pct"/>
          </w:tcPr>
          <w:p w14:paraId="7B6B0BED"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المتوسط الحسابي</w:t>
            </w:r>
          </w:p>
        </w:tc>
        <w:tc>
          <w:tcPr>
            <w:tcW w:w="625" w:type="pct"/>
          </w:tcPr>
          <w:p w14:paraId="54B56BC6"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الانحراف المعياري</w:t>
            </w:r>
          </w:p>
        </w:tc>
        <w:tc>
          <w:tcPr>
            <w:tcW w:w="577" w:type="pct"/>
          </w:tcPr>
          <w:p w14:paraId="4EF45B54"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درجة الرضا</w:t>
            </w:r>
          </w:p>
        </w:tc>
      </w:tr>
      <w:tr w:rsidR="00652EA4" w:rsidRPr="00CB421C" w14:paraId="33D491FF" w14:textId="77777777" w:rsidTr="00652EA4">
        <w:trPr>
          <w:trHeight w:hRule="exact" w:val="469"/>
        </w:trPr>
        <w:tc>
          <w:tcPr>
            <w:tcW w:w="385" w:type="pct"/>
          </w:tcPr>
          <w:p w14:paraId="036FFE54"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26</w:t>
            </w:r>
          </w:p>
        </w:tc>
        <w:tc>
          <w:tcPr>
            <w:tcW w:w="385" w:type="pct"/>
          </w:tcPr>
          <w:p w14:paraId="7A7CA1E5"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w:t>
            </w:r>
          </w:p>
        </w:tc>
        <w:tc>
          <w:tcPr>
            <w:tcW w:w="2451" w:type="pct"/>
          </w:tcPr>
          <w:p w14:paraId="1A5BD60A"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استمر تواصلي مع المعلم المتعاون في فترة التعلم عن بعد.</w:t>
            </w:r>
          </w:p>
        </w:tc>
        <w:tc>
          <w:tcPr>
            <w:tcW w:w="577" w:type="pct"/>
          </w:tcPr>
          <w:p w14:paraId="502EFD3F"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3.73</w:t>
            </w:r>
          </w:p>
        </w:tc>
        <w:tc>
          <w:tcPr>
            <w:tcW w:w="625" w:type="pct"/>
          </w:tcPr>
          <w:p w14:paraId="35B63BE5"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1.17</w:t>
            </w:r>
          </w:p>
        </w:tc>
        <w:tc>
          <w:tcPr>
            <w:tcW w:w="577" w:type="pct"/>
          </w:tcPr>
          <w:p w14:paraId="2B248A26"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49E2F630" w14:textId="77777777" w:rsidTr="00652EA4">
        <w:trPr>
          <w:trHeight w:hRule="exact" w:val="901"/>
        </w:trPr>
        <w:tc>
          <w:tcPr>
            <w:tcW w:w="385" w:type="pct"/>
          </w:tcPr>
          <w:p w14:paraId="7CF1B455"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27</w:t>
            </w:r>
          </w:p>
        </w:tc>
        <w:tc>
          <w:tcPr>
            <w:tcW w:w="385" w:type="pct"/>
          </w:tcPr>
          <w:p w14:paraId="5FA012C5"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4</w:t>
            </w:r>
          </w:p>
        </w:tc>
        <w:tc>
          <w:tcPr>
            <w:tcW w:w="2451" w:type="pct"/>
          </w:tcPr>
          <w:p w14:paraId="1AFCED01"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قدّم لي المعلم المتعاون تغذية راجعة أفادتني في كتابة استمارة الزيارة الصفية للأقران.</w:t>
            </w:r>
          </w:p>
        </w:tc>
        <w:tc>
          <w:tcPr>
            <w:tcW w:w="577" w:type="pct"/>
          </w:tcPr>
          <w:p w14:paraId="741D063E"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3.27</w:t>
            </w:r>
          </w:p>
        </w:tc>
        <w:tc>
          <w:tcPr>
            <w:tcW w:w="625" w:type="pct"/>
          </w:tcPr>
          <w:p w14:paraId="18857249"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1.25</w:t>
            </w:r>
          </w:p>
        </w:tc>
        <w:tc>
          <w:tcPr>
            <w:tcW w:w="577" w:type="pct"/>
          </w:tcPr>
          <w:p w14:paraId="527E1470"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متوسطة</w:t>
            </w:r>
          </w:p>
        </w:tc>
      </w:tr>
      <w:tr w:rsidR="00652EA4" w:rsidRPr="00CB421C" w14:paraId="18FCEC90" w14:textId="77777777" w:rsidTr="00652EA4">
        <w:trPr>
          <w:trHeight w:hRule="exact" w:val="910"/>
        </w:trPr>
        <w:tc>
          <w:tcPr>
            <w:tcW w:w="385" w:type="pct"/>
          </w:tcPr>
          <w:p w14:paraId="230B5FB0"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28</w:t>
            </w:r>
          </w:p>
        </w:tc>
        <w:tc>
          <w:tcPr>
            <w:tcW w:w="385" w:type="pct"/>
          </w:tcPr>
          <w:p w14:paraId="0662AB06"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3</w:t>
            </w:r>
          </w:p>
        </w:tc>
        <w:tc>
          <w:tcPr>
            <w:tcW w:w="2451" w:type="pct"/>
          </w:tcPr>
          <w:p w14:paraId="1247AE9E"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وجدت أن مشاهدة المقاطع المرئية عبر اليوتيوب بديل جيد عن الزيارة الصفية للمعلم المتعاون.</w:t>
            </w:r>
          </w:p>
        </w:tc>
        <w:tc>
          <w:tcPr>
            <w:tcW w:w="577" w:type="pct"/>
          </w:tcPr>
          <w:p w14:paraId="6302A808"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3.43</w:t>
            </w:r>
          </w:p>
        </w:tc>
        <w:tc>
          <w:tcPr>
            <w:tcW w:w="625" w:type="pct"/>
          </w:tcPr>
          <w:p w14:paraId="77F5236E"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0.90</w:t>
            </w:r>
          </w:p>
        </w:tc>
        <w:tc>
          <w:tcPr>
            <w:tcW w:w="577" w:type="pct"/>
          </w:tcPr>
          <w:p w14:paraId="125D1BB7"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383E2EDB" w14:textId="77777777" w:rsidTr="00652EA4">
        <w:trPr>
          <w:trHeight w:hRule="exact" w:val="901"/>
        </w:trPr>
        <w:tc>
          <w:tcPr>
            <w:tcW w:w="385" w:type="pct"/>
          </w:tcPr>
          <w:p w14:paraId="3A0C02D1"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29</w:t>
            </w:r>
          </w:p>
        </w:tc>
        <w:tc>
          <w:tcPr>
            <w:tcW w:w="385" w:type="pct"/>
          </w:tcPr>
          <w:p w14:paraId="79D4CFBC"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6</w:t>
            </w:r>
          </w:p>
        </w:tc>
        <w:tc>
          <w:tcPr>
            <w:tcW w:w="2451" w:type="pct"/>
          </w:tcPr>
          <w:p w14:paraId="743247E5"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زودني المعلم المتعاون في التعلم عن بعد بمقاطع فيديو لحصص صفية لتسهيل كتابة الأوراق التأملية.</w:t>
            </w:r>
          </w:p>
        </w:tc>
        <w:tc>
          <w:tcPr>
            <w:tcW w:w="577" w:type="pct"/>
          </w:tcPr>
          <w:p w14:paraId="47FD0BE9"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2.68</w:t>
            </w:r>
          </w:p>
        </w:tc>
        <w:tc>
          <w:tcPr>
            <w:tcW w:w="625" w:type="pct"/>
          </w:tcPr>
          <w:p w14:paraId="51BEBCE4"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1.39</w:t>
            </w:r>
          </w:p>
        </w:tc>
        <w:tc>
          <w:tcPr>
            <w:tcW w:w="577" w:type="pct"/>
          </w:tcPr>
          <w:p w14:paraId="1D61491A"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متوسطة</w:t>
            </w:r>
          </w:p>
        </w:tc>
      </w:tr>
      <w:tr w:rsidR="00652EA4" w:rsidRPr="00CB421C" w14:paraId="281B1E63" w14:textId="77777777" w:rsidTr="00652EA4">
        <w:trPr>
          <w:trHeight w:hRule="exact" w:val="883"/>
        </w:trPr>
        <w:tc>
          <w:tcPr>
            <w:tcW w:w="385" w:type="pct"/>
          </w:tcPr>
          <w:p w14:paraId="44985B2E"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30</w:t>
            </w:r>
          </w:p>
        </w:tc>
        <w:tc>
          <w:tcPr>
            <w:tcW w:w="385" w:type="pct"/>
          </w:tcPr>
          <w:p w14:paraId="23EEC276"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5</w:t>
            </w:r>
          </w:p>
        </w:tc>
        <w:tc>
          <w:tcPr>
            <w:tcW w:w="2451" w:type="pct"/>
          </w:tcPr>
          <w:p w14:paraId="19A6FF0A"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 xml:space="preserve">وجدت في التعلم عن بعد أن وجود المعلم المتعاون غير مؤثر في نموي المهني. </w:t>
            </w:r>
          </w:p>
        </w:tc>
        <w:tc>
          <w:tcPr>
            <w:tcW w:w="577" w:type="pct"/>
          </w:tcPr>
          <w:p w14:paraId="3692D1C3"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3.09</w:t>
            </w:r>
          </w:p>
        </w:tc>
        <w:tc>
          <w:tcPr>
            <w:tcW w:w="625" w:type="pct"/>
          </w:tcPr>
          <w:p w14:paraId="39860958"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1.22</w:t>
            </w:r>
          </w:p>
        </w:tc>
        <w:tc>
          <w:tcPr>
            <w:tcW w:w="577" w:type="pct"/>
          </w:tcPr>
          <w:p w14:paraId="66215733"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hint="cs"/>
                <w:sz w:val="22"/>
                <w:szCs w:val="22"/>
                <w:rtl/>
                <w:lang w:val="en-GB"/>
              </w:rPr>
              <w:t>متوسطة</w:t>
            </w:r>
          </w:p>
        </w:tc>
      </w:tr>
      <w:tr w:rsidR="00652EA4" w:rsidRPr="00CB421C" w14:paraId="54AA4035" w14:textId="77777777" w:rsidTr="00652EA4">
        <w:trPr>
          <w:trHeight w:hRule="exact" w:val="829"/>
        </w:trPr>
        <w:tc>
          <w:tcPr>
            <w:tcW w:w="385" w:type="pct"/>
          </w:tcPr>
          <w:p w14:paraId="33699428"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31</w:t>
            </w:r>
          </w:p>
        </w:tc>
        <w:tc>
          <w:tcPr>
            <w:tcW w:w="385" w:type="pct"/>
          </w:tcPr>
          <w:p w14:paraId="7465945A"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2</w:t>
            </w:r>
          </w:p>
        </w:tc>
        <w:tc>
          <w:tcPr>
            <w:tcW w:w="2451" w:type="pct"/>
          </w:tcPr>
          <w:p w14:paraId="77F92805"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كنت أبادر في التواصل مع المعلم المتعاون باستمرار في فترة التعلم عن بعد.</w:t>
            </w:r>
          </w:p>
        </w:tc>
        <w:tc>
          <w:tcPr>
            <w:tcW w:w="577" w:type="pct"/>
          </w:tcPr>
          <w:p w14:paraId="2C81343D"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3.59</w:t>
            </w:r>
          </w:p>
        </w:tc>
        <w:tc>
          <w:tcPr>
            <w:tcW w:w="625" w:type="pct"/>
          </w:tcPr>
          <w:p w14:paraId="73BDDBB4"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1.09</w:t>
            </w:r>
          </w:p>
        </w:tc>
        <w:tc>
          <w:tcPr>
            <w:tcW w:w="577" w:type="pct"/>
          </w:tcPr>
          <w:p w14:paraId="55A27689"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7805F096" w14:textId="77777777" w:rsidTr="00652EA4">
        <w:trPr>
          <w:trHeight w:hRule="exact" w:val="550"/>
        </w:trPr>
        <w:tc>
          <w:tcPr>
            <w:tcW w:w="385" w:type="pct"/>
          </w:tcPr>
          <w:p w14:paraId="226E1450" w14:textId="77777777" w:rsidR="00652EA4" w:rsidRPr="00CB421C" w:rsidRDefault="00652EA4" w:rsidP="009859E5">
            <w:pPr>
              <w:bidi/>
              <w:spacing w:before="40" w:after="50"/>
              <w:contextualSpacing/>
              <w:jc w:val="both"/>
              <w:rPr>
                <w:rFonts w:ascii="Simplified Arabic" w:eastAsia="Calibri" w:hAnsi="Simplified Arabic" w:cs="Simplified Arabic"/>
                <w:sz w:val="22"/>
                <w:szCs w:val="22"/>
                <w:rtl/>
                <w:lang w:val="en-GB"/>
              </w:rPr>
            </w:pPr>
          </w:p>
        </w:tc>
        <w:tc>
          <w:tcPr>
            <w:tcW w:w="385" w:type="pct"/>
          </w:tcPr>
          <w:p w14:paraId="740DF97B" w14:textId="77777777" w:rsidR="00652EA4" w:rsidRPr="00CB421C" w:rsidRDefault="00652EA4" w:rsidP="009859E5">
            <w:pPr>
              <w:bidi/>
              <w:spacing w:before="40" w:after="50"/>
              <w:jc w:val="both"/>
              <w:rPr>
                <w:rFonts w:ascii="Simplified Arabic" w:eastAsia="Calibri" w:hAnsi="Simplified Arabic" w:cs="Simplified Arabic"/>
                <w:sz w:val="22"/>
                <w:szCs w:val="22"/>
                <w:rtl/>
                <w:lang w:val="en-GB"/>
              </w:rPr>
            </w:pPr>
          </w:p>
        </w:tc>
        <w:tc>
          <w:tcPr>
            <w:tcW w:w="2451" w:type="pct"/>
          </w:tcPr>
          <w:p w14:paraId="5728DB45" w14:textId="77777777" w:rsidR="00652EA4" w:rsidRPr="00CB421C" w:rsidRDefault="00652EA4" w:rsidP="009859E5">
            <w:pPr>
              <w:bidi/>
              <w:spacing w:before="40" w:after="50"/>
              <w:jc w:val="both"/>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أدلة تبادل الزيارات مع المعلمين الخبراء ككل</w:t>
            </w:r>
          </w:p>
        </w:tc>
        <w:tc>
          <w:tcPr>
            <w:tcW w:w="577" w:type="pct"/>
          </w:tcPr>
          <w:p w14:paraId="5570BC02"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3.30</w:t>
            </w:r>
          </w:p>
        </w:tc>
        <w:tc>
          <w:tcPr>
            <w:tcW w:w="625" w:type="pct"/>
          </w:tcPr>
          <w:p w14:paraId="60E97FAD"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0.84</w:t>
            </w:r>
          </w:p>
        </w:tc>
        <w:tc>
          <w:tcPr>
            <w:tcW w:w="577" w:type="pct"/>
          </w:tcPr>
          <w:p w14:paraId="78D3FFB6"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متوسطة</w:t>
            </w:r>
          </w:p>
        </w:tc>
      </w:tr>
    </w:tbl>
    <w:p w14:paraId="56BA1C89" w14:textId="1F9F3908" w:rsidR="00477082" w:rsidRPr="002D0BAD" w:rsidRDefault="00652EA4" w:rsidP="002D0BAD">
      <w:pPr>
        <w:bidi/>
        <w:spacing w:before="40" w:after="50" w:line="360" w:lineRule="auto"/>
        <w:ind w:firstLine="720"/>
        <w:jc w:val="both"/>
        <w:rPr>
          <w:rFonts w:ascii="Simplified Arabic" w:eastAsia="Calibri" w:hAnsi="Simplified Arabic" w:cs="Simplified Arabic"/>
          <w:rtl/>
          <w:lang w:val="en-GB"/>
        </w:rPr>
      </w:pPr>
      <w:r w:rsidRPr="00CB421C">
        <w:rPr>
          <w:rFonts w:ascii="Simplified Arabic" w:eastAsia="Calibri" w:hAnsi="Simplified Arabic" w:cs="Simplified Arabic"/>
          <w:rtl/>
          <w:lang w:val="en-GB"/>
        </w:rPr>
        <w:t>يتبين من الجدول (</w:t>
      </w:r>
      <w:r w:rsidR="00AC6D21" w:rsidRPr="00CB421C">
        <w:rPr>
          <w:rFonts w:ascii="Simplified Arabic" w:eastAsia="Calibri" w:hAnsi="Simplified Arabic" w:cs="Simplified Arabic" w:hint="cs"/>
          <w:rtl/>
          <w:lang w:val="en-GB"/>
        </w:rPr>
        <w:t>7</w:t>
      </w:r>
      <w:r w:rsidRPr="00CB421C">
        <w:rPr>
          <w:rFonts w:ascii="Simplified Arabic" w:eastAsia="Calibri" w:hAnsi="Simplified Arabic" w:cs="Simplified Arabic"/>
          <w:rtl/>
          <w:lang w:val="en-GB"/>
        </w:rPr>
        <w:t>) أن المتوسطات الحسابية لفقرات محور أدلة تبادل الزيارات مع المعلمين الخبراء تراوحت بين (</w:t>
      </w:r>
      <w:r w:rsidRPr="00CB421C">
        <w:rPr>
          <w:rFonts w:ascii="Simplified Arabic" w:eastAsia="Calibri" w:hAnsi="Simplified Arabic" w:cs="Simplified Arabic"/>
          <w:lang w:val="en-GB"/>
        </w:rPr>
        <w:t>2.68</w:t>
      </w:r>
      <w:r w:rsidRPr="00CB421C">
        <w:rPr>
          <w:rFonts w:ascii="Simplified Arabic" w:eastAsia="Calibri" w:hAnsi="Simplified Arabic" w:cs="Simplified Arabic"/>
          <w:rtl/>
          <w:lang w:val="en-GB"/>
        </w:rPr>
        <w:t xml:space="preserve"> -</w:t>
      </w:r>
      <w:r w:rsidRPr="00CB421C">
        <w:rPr>
          <w:rFonts w:ascii="Simplified Arabic" w:eastAsia="Calibri" w:hAnsi="Simplified Arabic" w:cs="Simplified Arabic"/>
          <w:lang w:val="en-GB"/>
        </w:rPr>
        <w:t>3.73</w:t>
      </w:r>
      <w:r w:rsidRPr="00CB421C">
        <w:rPr>
          <w:rFonts w:ascii="Simplified Arabic" w:eastAsia="Calibri" w:hAnsi="Simplified Arabic" w:cs="Simplified Arabic"/>
          <w:rtl/>
          <w:lang w:val="en-GB"/>
        </w:rPr>
        <w:t>) حيث جاءت في المرتبة الأولى الفقرة (</w:t>
      </w:r>
      <w:r w:rsidRPr="00CB421C">
        <w:rPr>
          <w:rFonts w:ascii="Simplified Arabic" w:eastAsia="Calibri" w:hAnsi="Simplified Arabic" w:cs="Simplified Arabic"/>
          <w:lang w:val="en-GB"/>
        </w:rPr>
        <w:t>26</w:t>
      </w:r>
      <w:r w:rsidRPr="00CB421C">
        <w:rPr>
          <w:rFonts w:ascii="Simplified Arabic" w:eastAsia="Calibri" w:hAnsi="Simplified Arabic" w:cs="Simplified Arabic"/>
          <w:rtl/>
          <w:lang w:val="en-GB"/>
        </w:rPr>
        <w:t>) والتي نصها " استمر تواصلي مع المعلم المتعاون في فترة التعلم عن بعد" بمتوسط حسابي (</w:t>
      </w:r>
      <w:r w:rsidRPr="00CB421C">
        <w:rPr>
          <w:rFonts w:ascii="Simplified Arabic" w:eastAsia="Calibri" w:hAnsi="Simplified Arabic" w:cs="Simplified Arabic"/>
          <w:lang w:val="en-GB"/>
        </w:rPr>
        <w:t>3.73</w:t>
      </w:r>
      <w:r w:rsidRPr="00CB421C">
        <w:rPr>
          <w:rFonts w:ascii="Simplified Arabic" w:eastAsia="Calibri" w:hAnsi="Simplified Arabic" w:cs="Simplified Arabic"/>
          <w:rtl/>
          <w:lang w:val="en-GB"/>
        </w:rPr>
        <w:t>) وبدرجة رضا عالية جدا، وجاءت في المرتبة الاخيرة الفقرة (</w:t>
      </w:r>
      <w:r w:rsidRPr="00CB421C">
        <w:rPr>
          <w:rFonts w:ascii="Simplified Arabic" w:eastAsia="Calibri" w:hAnsi="Simplified Arabic" w:cs="Simplified Arabic"/>
          <w:lang w:val="en-GB"/>
        </w:rPr>
        <w:t>29</w:t>
      </w:r>
      <w:r w:rsidRPr="00CB421C">
        <w:rPr>
          <w:rFonts w:ascii="Simplified Arabic" w:eastAsia="Calibri" w:hAnsi="Simplified Arabic" w:cs="Simplified Arabic"/>
          <w:rtl/>
          <w:lang w:val="en-GB"/>
        </w:rPr>
        <w:t>) والتي نصها " زودني المعلم المتعاون في التعلم عن بعد بمقاطع فيديو لحصص صفية لتسهيل كتابة الأوراق التأملية " بمتوسط حسابي بلغ (</w:t>
      </w:r>
      <w:r w:rsidRPr="00CB421C">
        <w:rPr>
          <w:rFonts w:ascii="Simplified Arabic" w:eastAsia="Calibri" w:hAnsi="Simplified Arabic" w:cs="Simplified Arabic"/>
          <w:lang w:val="en-GB"/>
        </w:rPr>
        <w:t>2.68</w:t>
      </w:r>
      <w:r w:rsidRPr="00CB421C">
        <w:rPr>
          <w:rFonts w:ascii="Simplified Arabic" w:eastAsia="Calibri" w:hAnsi="Simplified Arabic" w:cs="Simplified Arabic"/>
          <w:rtl/>
          <w:lang w:val="en-GB"/>
        </w:rPr>
        <w:t>) وبدرجة رضا متوسطة. وبلغ المتوسط الحسابي لفقرات</w:t>
      </w:r>
      <w:r w:rsidRPr="00CB421C">
        <w:rPr>
          <w:rFonts w:ascii="Simplified Arabic" w:eastAsia="Calibri" w:hAnsi="Simplified Arabic" w:cs="Simplified Arabic" w:hint="cs"/>
          <w:rtl/>
          <w:lang w:val="en-GB"/>
        </w:rPr>
        <w:t xml:space="preserve"> المحور</w:t>
      </w:r>
      <w:r w:rsidRPr="00CB421C">
        <w:rPr>
          <w:rFonts w:ascii="Simplified Arabic" w:eastAsia="Calibri" w:hAnsi="Simplified Arabic" w:cs="Simplified Arabic"/>
          <w:rtl/>
          <w:lang w:val="en-GB"/>
        </w:rPr>
        <w:t xml:space="preserve"> ككل (</w:t>
      </w:r>
      <w:r w:rsidRPr="00CB421C">
        <w:rPr>
          <w:rFonts w:ascii="Simplified Arabic" w:eastAsia="Calibri" w:hAnsi="Simplified Arabic" w:cs="Simplified Arabic"/>
          <w:lang w:val="en-GB"/>
        </w:rPr>
        <w:t>3.30</w:t>
      </w:r>
      <w:r w:rsidRPr="00CB421C">
        <w:rPr>
          <w:rFonts w:ascii="Simplified Arabic" w:eastAsia="Calibri" w:hAnsi="Simplified Arabic" w:cs="Simplified Arabic"/>
          <w:rtl/>
          <w:lang w:val="en-GB"/>
        </w:rPr>
        <w:t>) وهذا يدل على أن درجة رضا افراد عينة الدراسة عن محور أدلة تبادل الزيارات مع المعلمين الخبراء متوسطة.</w:t>
      </w:r>
      <w:r w:rsidR="00703D2D" w:rsidRPr="00CB421C">
        <w:rPr>
          <w:rFonts w:ascii="Simplified Arabic" w:eastAsia="Calibri" w:hAnsi="Simplified Arabic" w:cs="Simplified Arabic" w:hint="cs"/>
          <w:rtl/>
          <w:lang w:val="en-GB"/>
        </w:rPr>
        <w:t xml:space="preserve"> وي</w:t>
      </w:r>
      <w:r w:rsidR="00C6006B" w:rsidRPr="00CB421C">
        <w:rPr>
          <w:rFonts w:ascii="Simplified Arabic" w:eastAsia="Calibri" w:hAnsi="Simplified Arabic" w:cs="Simplified Arabic" w:hint="cs"/>
          <w:rtl/>
          <w:lang w:val="en-GB"/>
        </w:rPr>
        <w:t>عزى</w:t>
      </w:r>
      <w:r w:rsidR="00703D2D" w:rsidRPr="00CB421C">
        <w:rPr>
          <w:rFonts w:ascii="Simplified Arabic" w:eastAsia="Calibri" w:hAnsi="Simplified Arabic" w:cs="Simplified Arabic" w:hint="cs"/>
          <w:rtl/>
          <w:lang w:val="en-GB"/>
        </w:rPr>
        <w:t xml:space="preserve"> حصول محور أدلة تبادل الزيارات مع المعلمين الخبراء على درجة رضا متوسطة </w:t>
      </w:r>
      <w:r w:rsidR="00C6006B" w:rsidRPr="00CB421C">
        <w:rPr>
          <w:rFonts w:ascii="Simplified Arabic" w:eastAsia="Calibri" w:hAnsi="Simplified Arabic" w:cs="Simplified Arabic" w:hint="cs"/>
          <w:rtl/>
          <w:lang w:val="en-GB"/>
        </w:rPr>
        <w:t xml:space="preserve">إلى </w:t>
      </w:r>
      <w:r w:rsidR="00703D2D" w:rsidRPr="00CB421C">
        <w:rPr>
          <w:rFonts w:ascii="Simplified Arabic" w:eastAsia="Calibri" w:hAnsi="Simplified Arabic" w:cs="Simplified Arabic" w:hint="cs"/>
          <w:rtl/>
          <w:lang w:val="en-GB"/>
        </w:rPr>
        <w:t xml:space="preserve">ضعف التواصل بين طلبة التدريب الميداني والمعلمين المتعاونين معهم في المدارس، وتوقف التعليم المدرسي مع بدء انتشار الجائحة في شهر مارس 2020م، وعدم تمكّن المعلمين من تقديم الدروس في الفصول الافتراضية، </w:t>
      </w:r>
      <w:r w:rsidR="00C6006B" w:rsidRPr="00CB421C">
        <w:rPr>
          <w:rFonts w:ascii="Simplified Arabic" w:eastAsia="Calibri" w:hAnsi="Simplified Arabic" w:cs="Simplified Arabic" w:hint="cs"/>
          <w:rtl/>
          <w:lang w:val="en-GB"/>
        </w:rPr>
        <w:t>وبالتالي لم يتمكن</w:t>
      </w:r>
      <w:r w:rsidR="00703D2D" w:rsidRPr="00CB421C">
        <w:rPr>
          <w:rFonts w:ascii="Simplified Arabic" w:eastAsia="Calibri" w:hAnsi="Simplified Arabic" w:cs="Simplified Arabic" w:hint="cs"/>
          <w:rtl/>
          <w:lang w:val="en-GB"/>
        </w:rPr>
        <w:t xml:space="preserve"> طلبة التدريب الميداني </w:t>
      </w:r>
      <w:r w:rsidR="00C6006B" w:rsidRPr="00CB421C">
        <w:rPr>
          <w:rFonts w:ascii="Simplified Arabic" w:eastAsia="Calibri" w:hAnsi="Simplified Arabic" w:cs="Simplified Arabic" w:hint="cs"/>
          <w:rtl/>
          <w:lang w:val="en-GB"/>
        </w:rPr>
        <w:t>مشاهدة الأداء الصفي للمعلمين المتعاونين وتبادل الخبرة معهم</w:t>
      </w:r>
      <w:r w:rsidR="00703D2D" w:rsidRPr="00CB421C">
        <w:rPr>
          <w:rFonts w:ascii="Simplified Arabic" w:eastAsia="Calibri" w:hAnsi="Simplified Arabic" w:cs="Simplified Arabic" w:hint="cs"/>
          <w:rtl/>
          <w:lang w:val="en-GB"/>
        </w:rPr>
        <w:t>.</w:t>
      </w:r>
    </w:p>
    <w:p w14:paraId="669667B9" w14:textId="77777777" w:rsidR="00652EA4" w:rsidRPr="00AF4B17" w:rsidRDefault="00652EA4" w:rsidP="009859E5">
      <w:pPr>
        <w:bidi/>
        <w:spacing w:before="40" w:after="50" w:line="360" w:lineRule="auto"/>
        <w:contextualSpacing/>
        <w:jc w:val="lowKashida"/>
        <w:rPr>
          <w:rFonts w:ascii="Simplified Arabic" w:eastAsia="Calibri" w:hAnsi="Simplified Arabic" w:cs="Simplified Arabic"/>
          <w:b/>
          <w:bCs/>
          <w:sz w:val="28"/>
          <w:szCs w:val="28"/>
          <w:rtl/>
          <w:lang w:val="en-GB"/>
        </w:rPr>
      </w:pPr>
      <w:r w:rsidRPr="00AF4B17">
        <w:rPr>
          <w:rFonts w:ascii="Simplified Arabic" w:eastAsia="Calibri" w:hAnsi="Simplified Arabic" w:cs="Simplified Arabic" w:hint="cs"/>
          <w:b/>
          <w:bCs/>
          <w:sz w:val="28"/>
          <w:szCs w:val="28"/>
          <w:rtl/>
          <w:lang w:val="en-GB"/>
        </w:rPr>
        <w:t xml:space="preserve">المحور الخامس: </w:t>
      </w:r>
      <w:r w:rsidRPr="00AF4B17">
        <w:rPr>
          <w:rFonts w:ascii="Simplified Arabic" w:eastAsia="Calibri" w:hAnsi="Simplified Arabic" w:cs="Simplified Arabic"/>
          <w:b/>
          <w:bCs/>
          <w:sz w:val="28"/>
          <w:szCs w:val="28"/>
          <w:rtl/>
          <w:lang w:val="en-GB"/>
        </w:rPr>
        <w:t>أدلة أنشطة النمو المهني</w:t>
      </w:r>
    </w:p>
    <w:p w14:paraId="33161DBE" w14:textId="77731A13" w:rsidR="00652EA4" w:rsidRPr="00CB421C" w:rsidRDefault="00652EA4" w:rsidP="009859E5">
      <w:pPr>
        <w:bidi/>
        <w:spacing w:before="40" w:after="50"/>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جدول(</w:t>
      </w:r>
      <w:r w:rsidR="00AC6D21" w:rsidRPr="00CB421C">
        <w:rPr>
          <w:rFonts w:ascii="Simplified Arabic" w:eastAsia="Calibri" w:hAnsi="Simplified Arabic" w:cs="Simplified Arabic" w:hint="cs"/>
          <w:rtl/>
          <w:lang w:val="en-GB"/>
        </w:rPr>
        <w:t>8</w:t>
      </w:r>
      <w:r w:rsidRPr="00CB421C">
        <w:rPr>
          <w:rFonts w:ascii="Simplified Arabic" w:eastAsia="Calibri" w:hAnsi="Simplified Arabic" w:cs="Simplified Arabic"/>
          <w:rtl/>
          <w:lang w:val="en-GB"/>
        </w:rPr>
        <w:t>)</w:t>
      </w:r>
      <w:r w:rsidRPr="00CB421C">
        <w:rPr>
          <w:rFonts w:ascii="Simplified Arabic" w:eastAsia="Calibri" w:hAnsi="Simplified Arabic" w:cs="Simplified Arabic" w:hint="cs"/>
          <w:rtl/>
          <w:lang w:val="en-GB"/>
        </w:rPr>
        <w:t xml:space="preserve"> </w:t>
      </w:r>
      <w:r w:rsidRPr="00CB421C">
        <w:rPr>
          <w:rFonts w:ascii="Simplified Arabic" w:eastAsia="Calibri" w:hAnsi="Simplified Arabic" w:cs="Simplified Arabic"/>
          <w:rtl/>
          <w:lang w:val="en-GB"/>
        </w:rPr>
        <w:t>المتوسطات الحسابية والانحرافات المعيارية لفقرات</w:t>
      </w:r>
      <w:r w:rsidRPr="00CB421C">
        <w:rPr>
          <w:rFonts w:ascii="Simplified Arabic" w:eastAsia="Calibri" w:hAnsi="Simplified Arabic" w:cs="Simplified Arabic" w:hint="cs"/>
          <w:rtl/>
          <w:lang w:val="en-GB"/>
        </w:rPr>
        <w:t xml:space="preserve"> محور </w:t>
      </w:r>
      <w:r w:rsidRPr="00CB421C">
        <w:rPr>
          <w:rFonts w:ascii="Simplified Arabic" w:eastAsia="Calibri" w:hAnsi="Simplified Arabic" w:cs="Simplified Arabic"/>
          <w:rtl/>
          <w:lang w:val="en-GB"/>
        </w:rPr>
        <w:t>أدلة أنشطة النمو المهني</w:t>
      </w:r>
    </w:p>
    <w:tbl>
      <w:tblPr>
        <w:bidiVisual/>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694"/>
        <w:gridCol w:w="694"/>
        <w:gridCol w:w="4422"/>
        <w:gridCol w:w="1041"/>
        <w:gridCol w:w="1128"/>
        <w:gridCol w:w="1041"/>
      </w:tblGrid>
      <w:tr w:rsidR="00652EA4" w:rsidRPr="00CB421C" w14:paraId="299746A5" w14:textId="77777777" w:rsidTr="00652EA4">
        <w:trPr>
          <w:trHeight w:hRule="exact" w:val="1027"/>
        </w:trPr>
        <w:tc>
          <w:tcPr>
            <w:tcW w:w="385" w:type="pct"/>
          </w:tcPr>
          <w:p w14:paraId="727FCD53"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رقم الفقرة</w:t>
            </w:r>
          </w:p>
        </w:tc>
        <w:tc>
          <w:tcPr>
            <w:tcW w:w="385" w:type="pct"/>
          </w:tcPr>
          <w:p w14:paraId="2BF4D80C"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الرتبة</w:t>
            </w:r>
          </w:p>
        </w:tc>
        <w:tc>
          <w:tcPr>
            <w:tcW w:w="2451" w:type="pct"/>
          </w:tcPr>
          <w:p w14:paraId="6B11179A"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الفقرات</w:t>
            </w:r>
          </w:p>
        </w:tc>
        <w:tc>
          <w:tcPr>
            <w:tcW w:w="577" w:type="pct"/>
          </w:tcPr>
          <w:p w14:paraId="09C36795"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المتوسط الحسابي</w:t>
            </w:r>
          </w:p>
        </w:tc>
        <w:tc>
          <w:tcPr>
            <w:tcW w:w="625" w:type="pct"/>
          </w:tcPr>
          <w:p w14:paraId="286983B1"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الانحراف المعياري</w:t>
            </w:r>
          </w:p>
        </w:tc>
        <w:tc>
          <w:tcPr>
            <w:tcW w:w="577" w:type="pct"/>
          </w:tcPr>
          <w:p w14:paraId="72EDD87E"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درجة الرضا</w:t>
            </w:r>
          </w:p>
        </w:tc>
      </w:tr>
      <w:tr w:rsidR="00652EA4" w:rsidRPr="00CB421C" w14:paraId="546A0EC7" w14:textId="77777777" w:rsidTr="00652EA4">
        <w:trPr>
          <w:trHeight w:hRule="exact" w:val="775"/>
        </w:trPr>
        <w:tc>
          <w:tcPr>
            <w:tcW w:w="385" w:type="pct"/>
          </w:tcPr>
          <w:p w14:paraId="2B7DFEEF"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32</w:t>
            </w:r>
          </w:p>
        </w:tc>
        <w:tc>
          <w:tcPr>
            <w:tcW w:w="385" w:type="pct"/>
          </w:tcPr>
          <w:p w14:paraId="1BA9EC3F"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w:t>
            </w:r>
          </w:p>
        </w:tc>
        <w:tc>
          <w:tcPr>
            <w:tcW w:w="2451" w:type="pct"/>
          </w:tcPr>
          <w:p w14:paraId="60D8E30F"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 xml:space="preserve">زادت فرص تنويع مصادر نموي المهني عن طريق التعلم عن بعد. </w:t>
            </w:r>
          </w:p>
        </w:tc>
        <w:tc>
          <w:tcPr>
            <w:tcW w:w="577" w:type="pct"/>
          </w:tcPr>
          <w:p w14:paraId="7B8B9CCC"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3.89</w:t>
            </w:r>
          </w:p>
        </w:tc>
        <w:tc>
          <w:tcPr>
            <w:tcW w:w="625" w:type="pct"/>
          </w:tcPr>
          <w:p w14:paraId="360B42F5"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0.84</w:t>
            </w:r>
          </w:p>
        </w:tc>
        <w:tc>
          <w:tcPr>
            <w:tcW w:w="577" w:type="pct"/>
          </w:tcPr>
          <w:p w14:paraId="69148CCA"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3FA3AD03" w14:textId="77777777" w:rsidTr="00652EA4">
        <w:trPr>
          <w:trHeight w:hRule="exact" w:val="883"/>
        </w:trPr>
        <w:tc>
          <w:tcPr>
            <w:tcW w:w="385" w:type="pct"/>
          </w:tcPr>
          <w:p w14:paraId="03C5C9A1"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33</w:t>
            </w:r>
          </w:p>
        </w:tc>
        <w:tc>
          <w:tcPr>
            <w:tcW w:w="385" w:type="pct"/>
          </w:tcPr>
          <w:p w14:paraId="55D4D717"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4</w:t>
            </w:r>
          </w:p>
        </w:tc>
        <w:tc>
          <w:tcPr>
            <w:tcW w:w="2451" w:type="pct"/>
          </w:tcPr>
          <w:p w14:paraId="614C70A2"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وجدت في التعلم عن بعد الوقت الكافي لقراءة الكتب التخصصية والتربوية.</w:t>
            </w:r>
          </w:p>
        </w:tc>
        <w:tc>
          <w:tcPr>
            <w:tcW w:w="577" w:type="pct"/>
          </w:tcPr>
          <w:p w14:paraId="4C89EA8A"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3.75</w:t>
            </w:r>
          </w:p>
        </w:tc>
        <w:tc>
          <w:tcPr>
            <w:tcW w:w="625" w:type="pct"/>
          </w:tcPr>
          <w:p w14:paraId="61F79B5A"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0.99</w:t>
            </w:r>
          </w:p>
        </w:tc>
        <w:tc>
          <w:tcPr>
            <w:tcW w:w="577" w:type="pct"/>
          </w:tcPr>
          <w:p w14:paraId="730FC91F"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51A199B5" w14:textId="77777777" w:rsidTr="00652EA4">
        <w:trPr>
          <w:trHeight w:hRule="exact" w:val="793"/>
        </w:trPr>
        <w:tc>
          <w:tcPr>
            <w:tcW w:w="385" w:type="pct"/>
          </w:tcPr>
          <w:p w14:paraId="05312496"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34</w:t>
            </w:r>
          </w:p>
        </w:tc>
        <w:tc>
          <w:tcPr>
            <w:tcW w:w="385" w:type="pct"/>
          </w:tcPr>
          <w:p w14:paraId="49552F76" w14:textId="77777777" w:rsidR="00652EA4" w:rsidRPr="00CB421C" w:rsidRDefault="00652EA4" w:rsidP="009859E5">
            <w:pPr>
              <w:bidi/>
              <w:spacing w:before="40" w:after="50"/>
              <w:contextualSpacing/>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w:t>
            </w:r>
          </w:p>
        </w:tc>
        <w:tc>
          <w:tcPr>
            <w:tcW w:w="2451" w:type="pct"/>
          </w:tcPr>
          <w:p w14:paraId="640A98B5"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 xml:space="preserve">توسعت معرفتي </w:t>
            </w:r>
            <w:r w:rsidRPr="00CB421C">
              <w:rPr>
                <w:rFonts w:ascii="Simplified Arabic" w:eastAsia="Calibri" w:hAnsi="Simplified Arabic" w:cs="Simplified Arabic" w:hint="cs"/>
                <w:sz w:val="22"/>
                <w:szCs w:val="22"/>
                <w:rtl/>
                <w:lang w:val="en-GB"/>
              </w:rPr>
              <w:t>باستراتيجيات</w:t>
            </w:r>
            <w:r w:rsidRPr="00CB421C">
              <w:rPr>
                <w:rFonts w:ascii="Simplified Arabic" w:eastAsia="Calibri" w:hAnsi="Simplified Arabic" w:cs="Simplified Arabic"/>
                <w:sz w:val="22"/>
                <w:szCs w:val="22"/>
                <w:rtl/>
                <w:lang w:val="en-GB"/>
              </w:rPr>
              <w:t xml:space="preserve"> التعليم والتعلم لتوظيفها في متطلبات المقرر.</w:t>
            </w:r>
          </w:p>
        </w:tc>
        <w:tc>
          <w:tcPr>
            <w:tcW w:w="577" w:type="pct"/>
          </w:tcPr>
          <w:p w14:paraId="0591459A"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4.18</w:t>
            </w:r>
          </w:p>
        </w:tc>
        <w:tc>
          <w:tcPr>
            <w:tcW w:w="625" w:type="pct"/>
          </w:tcPr>
          <w:p w14:paraId="3127E35D"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0.69</w:t>
            </w:r>
          </w:p>
        </w:tc>
        <w:tc>
          <w:tcPr>
            <w:tcW w:w="577" w:type="pct"/>
          </w:tcPr>
          <w:p w14:paraId="624A2606"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625828DC" w14:textId="77777777" w:rsidTr="00652EA4">
        <w:trPr>
          <w:trHeight w:hRule="exact" w:val="937"/>
        </w:trPr>
        <w:tc>
          <w:tcPr>
            <w:tcW w:w="385" w:type="pct"/>
          </w:tcPr>
          <w:p w14:paraId="3F929350"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35</w:t>
            </w:r>
          </w:p>
        </w:tc>
        <w:tc>
          <w:tcPr>
            <w:tcW w:w="385" w:type="pct"/>
          </w:tcPr>
          <w:p w14:paraId="752A46BD"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5</w:t>
            </w:r>
          </w:p>
        </w:tc>
        <w:tc>
          <w:tcPr>
            <w:tcW w:w="2451" w:type="pct"/>
          </w:tcPr>
          <w:p w14:paraId="71E8C954"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فرص الإنماء المهني عن بعد جاذبة وفاعلة أكثر مما يقدّم في المدرسة.</w:t>
            </w:r>
          </w:p>
        </w:tc>
        <w:tc>
          <w:tcPr>
            <w:tcW w:w="577" w:type="pct"/>
          </w:tcPr>
          <w:p w14:paraId="0A808159"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3.61</w:t>
            </w:r>
          </w:p>
        </w:tc>
        <w:tc>
          <w:tcPr>
            <w:tcW w:w="625" w:type="pct"/>
          </w:tcPr>
          <w:p w14:paraId="7EEEE11C"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0.99</w:t>
            </w:r>
          </w:p>
        </w:tc>
        <w:tc>
          <w:tcPr>
            <w:tcW w:w="577" w:type="pct"/>
          </w:tcPr>
          <w:p w14:paraId="2D3EEEB4"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19C0BD0A" w14:textId="77777777" w:rsidTr="00652EA4">
        <w:trPr>
          <w:trHeight w:hRule="exact" w:val="892"/>
        </w:trPr>
        <w:tc>
          <w:tcPr>
            <w:tcW w:w="385" w:type="pct"/>
          </w:tcPr>
          <w:p w14:paraId="6B2465F9"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36</w:t>
            </w:r>
          </w:p>
        </w:tc>
        <w:tc>
          <w:tcPr>
            <w:tcW w:w="385" w:type="pct"/>
          </w:tcPr>
          <w:p w14:paraId="6E68EA6E"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2</w:t>
            </w:r>
          </w:p>
        </w:tc>
        <w:tc>
          <w:tcPr>
            <w:tcW w:w="2451" w:type="pct"/>
          </w:tcPr>
          <w:p w14:paraId="49F66A3B"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قدّم لي مشرفي خلال التعلم عن بعد توجيهات كثيرة حول كيفية رصد أدلة نموي المهني.</w:t>
            </w:r>
          </w:p>
        </w:tc>
        <w:tc>
          <w:tcPr>
            <w:tcW w:w="577" w:type="pct"/>
          </w:tcPr>
          <w:p w14:paraId="0D564569"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4.05</w:t>
            </w:r>
          </w:p>
        </w:tc>
        <w:tc>
          <w:tcPr>
            <w:tcW w:w="625" w:type="pct"/>
          </w:tcPr>
          <w:p w14:paraId="41B176CE"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0.83</w:t>
            </w:r>
          </w:p>
        </w:tc>
        <w:tc>
          <w:tcPr>
            <w:tcW w:w="577" w:type="pct"/>
          </w:tcPr>
          <w:p w14:paraId="50279660"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31C3E809" w14:textId="77777777" w:rsidTr="00652EA4">
        <w:trPr>
          <w:trHeight w:hRule="exact" w:val="820"/>
        </w:trPr>
        <w:tc>
          <w:tcPr>
            <w:tcW w:w="385" w:type="pct"/>
          </w:tcPr>
          <w:p w14:paraId="1220EC25"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37</w:t>
            </w:r>
          </w:p>
        </w:tc>
        <w:tc>
          <w:tcPr>
            <w:tcW w:w="385" w:type="pct"/>
          </w:tcPr>
          <w:p w14:paraId="1410142C"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lang w:val="en-GB"/>
              </w:rPr>
              <w:t>6</w:t>
            </w:r>
          </w:p>
        </w:tc>
        <w:tc>
          <w:tcPr>
            <w:tcW w:w="2451" w:type="pct"/>
          </w:tcPr>
          <w:p w14:paraId="47E28F76" w14:textId="77777777" w:rsidR="00652EA4" w:rsidRPr="00CB421C" w:rsidRDefault="00652EA4" w:rsidP="009859E5">
            <w:pPr>
              <w:tabs>
                <w:tab w:val="left" w:pos="1023"/>
              </w:tabs>
              <w:bidi/>
              <w:spacing w:before="40" w:after="50" w:line="259" w:lineRule="auto"/>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 xml:space="preserve">حضرت ورشًا تدريبية ومحاضرات عبر البرامج الإلكترونية عوضتني الخبرات التي كنت أتلقاها في المدرسة. </w:t>
            </w:r>
          </w:p>
        </w:tc>
        <w:tc>
          <w:tcPr>
            <w:tcW w:w="577" w:type="pct"/>
          </w:tcPr>
          <w:p w14:paraId="59A6738A"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3.43</w:t>
            </w:r>
          </w:p>
        </w:tc>
        <w:tc>
          <w:tcPr>
            <w:tcW w:w="625" w:type="pct"/>
          </w:tcPr>
          <w:p w14:paraId="61AB4E85"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1.21</w:t>
            </w:r>
          </w:p>
        </w:tc>
        <w:tc>
          <w:tcPr>
            <w:tcW w:w="577" w:type="pct"/>
          </w:tcPr>
          <w:p w14:paraId="03F038E9"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r w:rsidR="00652EA4" w:rsidRPr="00CB421C" w14:paraId="4EF9B125" w14:textId="77777777" w:rsidTr="00652EA4">
        <w:trPr>
          <w:trHeight w:hRule="exact" w:val="550"/>
        </w:trPr>
        <w:tc>
          <w:tcPr>
            <w:tcW w:w="385" w:type="pct"/>
          </w:tcPr>
          <w:p w14:paraId="43A96D3F" w14:textId="77777777" w:rsidR="00652EA4" w:rsidRPr="00CB421C" w:rsidRDefault="00652EA4" w:rsidP="009859E5">
            <w:pPr>
              <w:bidi/>
              <w:spacing w:before="40" w:after="50"/>
              <w:contextualSpacing/>
              <w:jc w:val="both"/>
              <w:rPr>
                <w:rFonts w:ascii="Simplified Arabic" w:eastAsia="Calibri" w:hAnsi="Simplified Arabic" w:cs="Simplified Arabic"/>
                <w:sz w:val="22"/>
                <w:szCs w:val="22"/>
                <w:rtl/>
                <w:lang w:val="en-GB"/>
              </w:rPr>
            </w:pPr>
          </w:p>
        </w:tc>
        <w:tc>
          <w:tcPr>
            <w:tcW w:w="385" w:type="pct"/>
          </w:tcPr>
          <w:p w14:paraId="55D0EAC5" w14:textId="77777777" w:rsidR="00652EA4" w:rsidRPr="00CB421C" w:rsidRDefault="00652EA4" w:rsidP="009859E5">
            <w:pPr>
              <w:bidi/>
              <w:spacing w:before="40" w:after="50"/>
              <w:jc w:val="both"/>
              <w:rPr>
                <w:rFonts w:ascii="Simplified Arabic" w:eastAsia="Calibri" w:hAnsi="Simplified Arabic" w:cs="Simplified Arabic"/>
                <w:sz w:val="22"/>
                <w:szCs w:val="22"/>
                <w:rtl/>
                <w:lang w:val="en-GB"/>
              </w:rPr>
            </w:pPr>
          </w:p>
        </w:tc>
        <w:tc>
          <w:tcPr>
            <w:tcW w:w="2451" w:type="pct"/>
          </w:tcPr>
          <w:p w14:paraId="4ACB5C16" w14:textId="77777777" w:rsidR="00652EA4" w:rsidRPr="00CB421C" w:rsidRDefault="00652EA4" w:rsidP="009859E5">
            <w:pPr>
              <w:bidi/>
              <w:spacing w:before="40" w:after="50"/>
              <w:jc w:val="both"/>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أدلة أنشطة النمو المهني ككل</w:t>
            </w:r>
          </w:p>
        </w:tc>
        <w:tc>
          <w:tcPr>
            <w:tcW w:w="577" w:type="pct"/>
          </w:tcPr>
          <w:p w14:paraId="76988DA2"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3.82</w:t>
            </w:r>
          </w:p>
        </w:tc>
        <w:tc>
          <w:tcPr>
            <w:tcW w:w="625" w:type="pct"/>
          </w:tcPr>
          <w:p w14:paraId="557E714B"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0.64</w:t>
            </w:r>
          </w:p>
        </w:tc>
        <w:tc>
          <w:tcPr>
            <w:tcW w:w="577" w:type="pct"/>
          </w:tcPr>
          <w:p w14:paraId="6ECD2462"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عالية</w:t>
            </w:r>
          </w:p>
        </w:tc>
      </w:tr>
    </w:tbl>
    <w:p w14:paraId="5C0DC7DC" w14:textId="77777777" w:rsidR="00652EA4" w:rsidRPr="00AF4B17" w:rsidRDefault="00652EA4" w:rsidP="009859E5">
      <w:pPr>
        <w:bidi/>
        <w:spacing w:before="40" w:after="50"/>
        <w:ind w:firstLine="720"/>
        <w:jc w:val="both"/>
        <w:rPr>
          <w:rFonts w:ascii="Simplified Arabic" w:eastAsia="Calibri" w:hAnsi="Simplified Arabic" w:cs="Simplified Arabic"/>
          <w:sz w:val="28"/>
          <w:szCs w:val="28"/>
          <w:rtl/>
          <w:lang w:val="en-GB"/>
        </w:rPr>
      </w:pPr>
    </w:p>
    <w:p w14:paraId="17B92096" w14:textId="6F8C6B50" w:rsidR="00652EA4" w:rsidRPr="00CB421C" w:rsidRDefault="00652EA4" w:rsidP="009859E5">
      <w:pPr>
        <w:bidi/>
        <w:spacing w:before="40" w:after="50" w:line="360" w:lineRule="auto"/>
        <w:ind w:firstLine="720"/>
        <w:contextualSpacing/>
        <w:jc w:val="lowKashida"/>
        <w:rPr>
          <w:rFonts w:ascii="Simplified Arabic" w:eastAsia="Calibri" w:hAnsi="Simplified Arabic" w:cs="Simplified Arabic"/>
          <w:rtl/>
          <w:lang w:val="en-GB"/>
        </w:rPr>
      </w:pPr>
      <w:r w:rsidRPr="00CB421C">
        <w:rPr>
          <w:rFonts w:ascii="Simplified Arabic" w:eastAsia="Calibri" w:hAnsi="Simplified Arabic" w:cs="Simplified Arabic"/>
          <w:rtl/>
          <w:lang w:val="en-GB"/>
        </w:rPr>
        <w:t>يتبين من الجدول (</w:t>
      </w:r>
      <w:r w:rsidR="00AC6D21" w:rsidRPr="00CB421C">
        <w:rPr>
          <w:rFonts w:ascii="Simplified Arabic" w:eastAsia="Calibri" w:hAnsi="Simplified Arabic" w:cs="Simplified Arabic" w:hint="cs"/>
          <w:rtl/>
          <w:lang w:val="en-GB"/>
        </w:rPr>
        <w:t>8</w:t>
      </w:r>
      <w:r w:rsidRPr="00CB421C">
        <w:rPr>
          <w:rFonts w:ascii="Simplified Arabic" w:eastAsia="Calibri" w:hAnsi="Simplified Arabic" w:cs="Simplified Arabic"/>
          <w:rtl/>
          <w:lang w:val="en-GB"/>
        </w:rPr>
        <w:t>) أن المتوسطات الحسابية لفقرات محور أدلة أنشطة النمو المهني تراوحت بين (</w:t>
      </w:r>
      <w:r w:rsidRPr="00CB421C">
        <w:rPr>
          <w:rFonts w:ascii="Simplified Arabic" w:eastAsia="Calibri" w:hAnsi="Simplified Arabic" w:cs="Simplified Arabic"/>
          <w:lang w:val="en-GB"/>
        </w:rPr>
        <w:t>3.43</w:t>
      </w:r>
      <w:r w:rsidRPr="00CB421C">
        <w:rPr>
          <w:rFonts w:ascii="Simplified Arabic" w:eastAsia="Calibri" w:hAnsi="Simplified Arabic" w:cs="Simplified Arabic"/>
          <w:rtl/>
          <w:lang w:val="en-GB"/>
        </w:rPr>
        <w:t xml:space="preserve"> -</w:t>
      </w:r>
      <w:r w:rsidRPr="00CB421C">
        <w:rPr>
          <w:rFonts w:ascii="Simplified Arabic" w:eastAsia="Calibri" w:hAnsi="Simplified Arabic" w:cs="Simplified Arabic"/>
          <w:lang w:val="en-GB"/>
        </w:rPr>
        <w:t>4.18</w:t>
      </w:r>
      <w:r w:rsidRPr="00CB421C">
        <w:rPr>
          <w:rFonts w:ascii="Simplified Arabic" w:eastAsia="Calibri" w:hAnsi="Simplified Arabic" w:cs="Simplified Arabic"/>
          <w:rtl/>
          <w:lang w:val="en-GB"/>
        </w:rPr>
        <w:t>) كان اعلاها الفقرة (</w:t>
      </w:r>
      <w:r w:rsidRPr="00CB421C">
        <w:rPr>
          <w:rFonts w:ascii="Simplified Arabic" w:eastAsia="Calibri" w:hAnsi="Simplified Arabic" w:cs="Simplified Arabic"/>
          <w:lang w:val="en-GB"/>
        </w:rPr>
        <w:t>34</w:t>
      </w:r>
      <w:r w:rsidRPr="00CB421C">
        <w:rPr>
          <w:rFonts w:ascii="Simplified Arabic" w:eastAsia="Calibri" w:hAnsi="Simplified Arabic" w:cs="Simplified Arabic"/>
          <w:rtl/>
          <w:lang w:val="en-GB"/>
        </w:rPr>
        <w:t xml:space="preserve">) والتي نصها " توسعت معرفتي </w:t>
      </w:r>
      <w:r w:rsidRPr="00CB421C">
        <w:rPr>
          <w:rFonts w:ascii="Simplified Arabic" w:eastAsia="Calibri" w:hAnsi="Simplified Arabic" w:cs="Simplified Arabic" w:hint="cs"/>
          <w:rtl/>
          <w:lang w:val="en-GB"/>
        </w:rPr>
        <w:t>باستراتيجيات</w:t>
      </w:r>
      <w:r w:rsidRPr="00CB421C">
        <w:rPr>
          <w:rFonts w:ascii="Simplified Arabic" w:eastAsia="Calibri" w:hAnsi="Simplified Arabic" w:cs="Simplified Arabic"/>
          <w:rtl/>
          <w:lang w:val="en-GB"/>
        </w:rPr>
        <w:t xml:space="preserve"> التعليم والتعلم لتوظيفها في متطلبات المقرر" بمتوسط حسابي (</w:t>
      </w:r>
      <w:r w:rsidRPr="00CB421C">
        <w:rPr>
          <w:rFonts w:ascii="Simplified Arabic" w:eastAsia="Calibri" w:hAnsi="Simplified Arabic" w:cs="Simplified Arabic"/>
          <w:lang w:val="en-GB"/>
        </w:rPr>
        <w:t>4.18</w:t>
      </w:r>
      <w:r w:rsidRPr="00CB421C">
        <w:rPr>
          <w:rFonts w:ascii="Simplified Arabic" w:eastAsia="Calibri" w:hAnsi="Simplified Arabic" w:cs="Simplified Arabic"/>
          <w:rtl/>
          <w:lang w:val="en-GB"/>
        </w:rPr>
        <w:t xml:space="preserve">) وبدرجة رضا </w:t>
      </w:r>
      <w:r w:rsidRPr="00CB421C">
        <w:rPr>
          <w:rFonts w:ascii="Simplified Arabic" w:eastAsia="Calibri" w:hAnsi="Simplified Arabic" w:cs="Simplified Arabic" w:hint="cs"/>
          <w:rtl/>
          <w:lang w:val="en-GB"/>
        </w:rPr>
        <w:t>عالية،</w:t>
      </w:r>
      <w:r w:rsidRPr="00CB421C">
        <w:rPr>
          <w:rFonts w:ascii="Simplified Arabic" w:eastAsia="Calibri" w:hAnsi="Simplified Arabic" w:cs="Simplified Arabic"/>
          <w:rtl/>
          <w:lang w:val="en-GB"/>
        </w:rPr>
        <w:t xml:space="preserve"> وجاءت في المرتبة الاخيرة الفقرة (</w:t>
      </w:r>
      <w:r w:rsidRPr="00CB421C">
        <w:rPr>
          <w:rFonts w:ascii="Simplified Arabic" w:eastAsia="Calibri" w:hAnsi="Simplified Arabic" w:cs="Simplified Arabic"/>
          <w:lang w:val="en-GB"/>
        </w:rPr>
        <w:t>37</w:t>
      </w:r>
      <w:r w:rsidRPr="00CB421C">
        <w:rPr>
          <w:rFonts w:ascii="Simplified Arabic" w:eastAsia="Calibri" w:hAnsi="Simplified Arabic" w:cs="Simplified Arabic"/>
          <w:rtl/>
          <w:lang w:val="en-GB"/>
        </w:rPr>
        <w:t>) والتي نصها " حضرت ورشًا تدريبية ومحاضرات عبر البرامج الإلكترونية عوضتني الخبرات التي كنت أتلقاها في المدرسة" بمتوسط حسابي بلغ (</w:t>
      </w:r>
      <w:r w:rsidRPr="00CB421C">
        <w:rPr>
          <w:rFonts w:ascii="Simplified Arabic" w:eastAsia="Calibri" w:hAnsi="Simplified Arabic" w:cs="Simplified Arabic"/>
          <w:lang w:val="en-GB"/>
        </w:rPr>
        <w:t>3.43</w:t>
      </w:r>
      <w:r w:rsidRPr="00CB421C">
        <w:rPr>
          <w:rFonts w:ascii="Simplified Arabic" w:eastAsia="Calibri" w:hAnsi="Simplified Arabic" w:cs="Simplified Arabic"/>
          <w:rtl/>
          <w:lang w:val="en-GB"/>
        </w:rPr>
        <w:t>) وبدرجة رضا عالية. وبلغ المتوسط الحسابي لفقرات محور أدلة أنشطة النمو المهني ككل (</w:t>
      </w:r>
      <w:r w:rsidRPr="00CB421C">
        <w:rPr>
          <w:rFonts w:ascii="Simplified Arabic" w:eastAsia="Calibri" w:hAnsi="Simplified Arabic" w:cs="Simplified Arabic"/>
          <w:lang w:val="en-GB"/>
        </w:rPr>
        <w:t>3.82</w:t>
      </w:r>
      <w:r w:rsidRPr="00CB421C">
        <w:rPr>
          <w:rFonts w:ascii="Simplified Arabic" w:eastAsia="Calibri" w:hAnsi="Simplified Arabic" w:cs="Simplified Arabic"/>
          <w:rtl/>
          <w:lang w:val="en-GB"/>
        </w:rPr>
        <w:t xml:space="preserve">) </w:t>
      </w:r>
      <w:r w:rsidRPr="00CB421C">
        <w:rPr>
          <w:rFonts w:ascii="Simplified Arabic" w:eastAsia="Calibri" w:hAnsi="Simplified Arabic" w:cs="Simplified Arabic" w:hint="cs"/>
          <w:rtl/>
          <w:lang w:val="en-GB"/>
        </w:rPr>
        <w:t>وبدرجة رضا عالية.</w:t>
      </w:r>
      <w:r w:rsidR="00C6006B" w:rsidRPr="00CB421C">
        <w:rPr>
          <w:rFonts w:ascii="Simplified Arabic" w:eastAsia="Calibri" w:hAnsi="Simplified Arabic" w:cs="Simplified Arabic" w:hint="cs"/>
          <w:rtl/>
          <w:lang w:val="en-GB"/>
        </w:rPr>
        <w:t xml:space="preserve"> ويعود حصول فقرات هذا المحور كلها على درجة رضا عالية إلى كثرة الورش التدريبية والمحاضرات العلمية التي أتيحت عبر شبكة الإنترنت؛ إذ شهدت الفترة بعد إغلاق المدارس والعزل الاجتماعي بين الناس إلى ظهور نشط لكثير من المدربين والأكاديميين في الجامعات العربية، وقد استفاد طلبة التدريب الميداني منها بالاشتراك فيها والحضور عبر البرامج الإلكترونية، مثل </w:t>
      </w:r>
      <w:r w:rsidR="00C6006B" w:rsidRPr="00CB421C">
        <w:rPr>
          <w:rFonts w:ascii="Simplified Arabic" w:eastAsia="Calibri" w:hAnsi="Simplified Arabic" w:cs="Simplified Arabic"/>
          <w:lang w:val="en-GB"/>
        </w:rPr>
        <w:t>Google meet</w:t>
      </w:r>
      <w:r w:rsidR="00C6006B" w:rsidRPr="00CB421C">
        <w:rPr>
          <w:rFonts w:ascii="Simplified Arabic" w:eastAsia="Calibri" w:hAnsi="Simplified Arabic" w:cs="Simplified Arabic" w:hint="cs"/>
          <w:rtl/>
          <w:lang w:val="en-GB"/>
        </w:rPr>
        <w:t xml:space="preserve"> و </w:t>
      </w:r>
      <w:r w:rsidR="00C6006B" w:rsidRPr="00CB421C">
        <w:rPr>
          <w:rFonts w:ascii="Simplified Arabic" w:eastAsia="Calibri" w:hAnsi="Simplified Arabic" w:cs="Simplified Arabic"/>
          <w:lang w:val="en-GB"/>
        </w:rPr>
        <w:t>Zoom</w:t>
      </w:r>
      <w:r w:rsidR="00C6006B" w:rsidRPr="00CB421C">
        <w:rPr>
          <w:rFonts w:ascii="Simplified Arabic" w:eastAsia="Calibri" w:hAnsi="Simplified Arabic" w:cs="Simplified Arabic" w:hint="cs"/>
          <w:rtl/>
          <w:lang w:val="en-GB"/>
        </w:rPr>
        <w:t>.</w:t>
      </w:r>
    </w:p>
    <w:p w14:paraId="639035F3" w14:textId="77777777" w:rsidR="00462A65" w:rsidRPr="00CB421C" w:rsidRDefault="007D0E41" w:rsidP="009859E5">
      <w:pPr>
        <w:bidi/>
        <w:spacing w:before="40" w:after="50" w:line="360" w:lineRule="auto"/>
        <w:ind w:firstLine="720"/>
        <w:jc w:val="both"/>
        <w:rPr>
          <w:rFonts w:ascii="Simplified Arabic" w:eastAsia="Calibri" w:hAnsi="Simplified Arabic" w:cs="Simplified Arabic"/>
          <w:rtl/>
          <w:lang w:val="en-GB"/>
        </w:rPr>
      </w:pPr>
      <w:r w:rsidRPr="00CB421C">
        <w:rPr>
          <w:rFonts w:ascii="Simplified Arabic" w:eastAsia="Calibri" w:hAnsi="Simplified Arabic" w:cs="Simplified Arabic" w:hint="cs"/>
          <w:rtl/>
          <w:lang w:val="en-GB"/>
        </w:rPr>
        <w:t xml:space="preserve">ويتبين من النتائج المرتبطة بمحاور الاستبانة التي تمثّل متطلبات مقرر التدريب الميداني في الجداول أن معظم المحاور حصلت على درجة رضا عالية ما عدا محور أدلة تبادل الزيارات مع المعلمين الخبراء، الذي جاء بمتوسط حسابي </w:t>
      </w:r>
      <w:r w:rsidRPr="00CB421C">
        <w:rPr>
          <w:rFonts w:ascii="Simplified Arabic" w:eastAsia="Calibri" w:hAnsi="Simplified Arabic" w:cs="Simplified Arabic"/>
          <w:lang w:val="en-GB"/>
        </w:rPr>
        <w:t>3,30</w:t>
      </w:r>
      <w:r w:rsidRPr="00CB421C">
        <w:rPr>
          <w:rFonts w:ascii="Simplified Arabic" w:eastAsia="Calibri" w:hAnsi="Simplified Arabic" w:cs="Simplified Arabic" w:hint="cs"/>
          <w:rtl/>
          <w:lang w:val="en-GB"/>
        </w:rPr>
        <w:t xml:space="preserve">، وبانحراف معياري بلغ </w:t>
      </w:r>
      <w:r w:rsidRPr="00CB421C">
        <w:rPr>
          <w:rFonts w:ascii="Simplified Arabic" w:eastAsia="Calibri" w:hAnsi="Simplified Arabic" w:cs="Simplified Arabic"/>
          <w:lang w:val="en-GB"/>
        </w:rPr>
        <w:t>0,84</w:t>
      </w:r>
      <w:r w:rsidRPr="00CB421C">
        <w:rPr>
          <w:rFonts w:ascii="Simplified Arabic" w:eastAsia="Calibri" w:hAnsi="Simplified Arabic" w:cs="Simplified Arabic" w:hint="cs"/>
          <w:rtl/>
          <w:lang w:val="en-GB"/>
        </w:rPr>
        <w:t xml:space="preserve">. وقد يعزى ذلك إلى صعوبة تواصل </w:t>
      </w:r>
      <w:r w:rsidR="00ED08CB" w:rsidRPr="00CB421C">
        <w:rPr>
          <w:rFonts w:ascii="Simplified Arabic" w:eastAsia="Calibri" w:hAnsi="Simplified Arabic" w:cs="Simplified Arabic" w:hint="cs"/>
          <w:rtl/>
          <w:lang w:val="en-GB"/>
        </w:rPr>
        <w:t>طلبة التدريب الميداني</w:t>
      </w:r>
      <w:r w:rsidRPr="00CB421C">
        <w:rPr>
          <w:rFonts w:ascii="Simplified Arabic" w:eastAsia="Calibri" w:hAnsi="Simplified Arabic" w:cs="Simplified Arabic" w:hint="cs"/>
          <w:rtl/>
          <w:lang w:val="en-GB"/>
        </w:rPr>
        <w:t xml:space="preserve"> مع المعلمين الخبراء في المدارس، الذين تفاجأوا بإيقاف الدراسة</w:t>
      </w:r>
      <w:r w:rsidR="00ED08CB" w:rsidRPr="00CB421C">
        <w:rPr>
          <w:rFonts w:ascii="Simplified Arabic" w:eastAsia="Calibri" w:hAnsi="Simplified Arabic" w:cs="Simplified Arabic" w:hint="cs"/>
          <w:rtl/>
          <w:lang w:val="en-GB"/>
        </w:rPr>
        <w:t>،</w:t>
      </w:r>
      <w:r w:rsidRPr="00CB421C">
        <w:rPr>
          <w:rFonts w:ascii="Simplified Arabic" w:eastAsia="Calibri" w:hAnsi="Simplified Arabic" w:cs="Simplified Arabic" w:hint="cs"/>
          <w:rtl/>
          <w:lang w:val="en-GB"/>
        </w:rPr>
        <w:t xml:space="preserve"> </w:t>
      </w:r>
      <w:r w:rsidR="00ED08CB" w:rsidRPr="00CB421C">
        <w:rPr>
          <w:rFonts w:ascii="Simplified Arabic" w:eastAsia="Calibri" w:hAnsi="Simplified Arabic" w:cs="Simplified Arabic" w:hint="cs"/>
          <w:rtl/>
          <w:lang w:val="en-GB"/>
        </w:rPr>
        <w:t>و</w:t>
      </w:r>
      <w:r w:rsidRPr="00CB421C">
        <w:rPr>
          <w:rFonts w:ascii="Simplified Arabic" w:eastAsia="Calibri" w:hAnsi="Simplified Arabic" w:cs="Simplified Arabic" w:hint="cs"/>
          <w:rtl/>
          <w:lang w:val="en-GB"/>
        </w:rPr>
        <w:t>التوقف</w:t>
      </w:r>
      <w:r w:rsidRPr="00AF4B17">
        <w:rPr>
          <w:rFonts w:ascii="Simplified Arabic" w:eastAsia="Calibri" w:hAnsi="Simplified Arabic" w:cs="Simplified Arabic" w:hint="cs"/>
          <w:sz w:val="28"/>
          <w:szCs w:val="28"/>
          <w:rtl/>
          <w:lang w:val="en-GB"/>
        </w:rPr>
        <w:t xml:space="preserve"> </w:t>
      </w:r>
      <w:r w:rsidRPr="00CB421C">
        <w:rPr>
          <w:rFonts w:ascii="Simplified Arabic" w:eastAsia="Calibri" w:hAnsi="Simplified Arabic" w:cs="Simplified Arabic" w:hint="cs"/>
          <w:rtl/>
          <w:lang w:val="en-GB"/>
        </w:rPr>
        <w:t>عن التدريس</w:t>
      </w:r>
      <w:r w:rsidR="00ED08CB" w:rsidRPr="00CB421C">
        <w:rPr>
          <w:rFonts w:ascii="Simplified Arabic" w:eastAsia="Calibri" w:hAnsi="Simplified Arabic" w:cs="Simplified Arabic" w:hint="cs"/>
          <w:rtl/>
          <w:lang w:val="en-GB"/>
        </w:rPr>
        <w:t>، وانقطاع الطلبة عن مدارسهم في أرجاء السلطنة كافة،</w:t>
      </w:r>
      <w:r w:rsidRPr="00CB421C">
        <w:rPr>
          <w:rFonts w:ascii="Simplified Arabic" w:eastAsia="Calibri" w:hAnsi="Simplified Arabic" w:cs="Simplified Arabic" w:hint="cs"/>
          <w:rtl/>
          <w:lang w:val="en-GB"/>
        </w:rPr>
        <w:t xml:space="preserve"> مع عدم توفر الإمكانات البديلة للتحول إلى التعليم الإلكتروني في وزارة التربية والتعليم في بداية انتشار الجائحة.</w:t>
      </w:r>
      <w:r w:rsidR="00ED08CB" w:rsidRPr="00CB421C">
        <w:rPr>
          <w:rFonts w:ascii="Simplified Arabic" w:eastAsia="Calibri" w:hAnsi="Simplified Arabic" w:cs="Simplified Arabic" w:hint="cs"/>
          <w:rtl/>
          <w:lang w:val="en-GB"/>
        </w:rPr>
        <w:t xml:space="preserve"> ويؤكد</w:t>
      </w:r>
      <w:r w:rsidR="00457FD6" w:rsidRPr="00CB421C">
        <w:rPr>
          <w:rFonts w:ascii="Simplified Arabic" w:eastAsia="Calibri" w:hAnsi="Simplified Arabic" w:cs="Simplified Arabic" w:hint="cs"/>
          <w:rtl/>
          <w:lang w:val="en-GB"/>
        </w:rPr>
        <w:t xml:space="preserve"> فلور</w:t>
      </w:r>
      <w:r w:rsidR="00EB5771" w:rsidRPr="00CB421C">
        <w:rPr>
          <w:rFonts w:ascii="Simplified Arabic" w:eastAsia="Calibri" w:hAnsi="Simplified Arabic" w:cs="Simplified Arabic" w:hint="cs"/>
          <w:rtl/>
          <w:lang w:val="en-GB"/>
        </w:rPr>
        <w:t>س</w:t>
      </w:r>
      <w:r w:rsidR="00457FD6" w:rsidRPr="00CB421C">
        <w:rPr>
          <w:rFonts w:ascii="Simplified Arabic" w:eastAsia="Calibri" w:hAnsi="Simplified Arabic" w:cs="Simplified Arabic" w:hint="cs"/>
          <w:rtl/>
          <w:lang w:val="en-GB"/>
        </w:rPr>
        <w:t xml:space="preserve"> (</w:t>
      </w:r>
      <w:r w:rsidR="00457FD6" w:rsidRPr="00CB421C">
        <w:rPr>
          <w:rFonts w:ascii="Simplified Arabic" w:eastAsia="Calibri" w:hAnsi="Simplified Arabic" w:cs="Simplified Arabic"/>
          <w:lang w:val="en-GB"/>
        </w:rPr>
        <w:t>Flowers, 2001</w:t>
      </w:r>
      <w:r w:rsidR="00457FD6" w:rsidRPr="00CB421C">
        <w:rPr>
          <w:rFonts w:ascii="Simplified Arabic" w:eastAsia="Calibri" w:hAnsi="Simplified Arabic" w:cs="Simplified Arabic" w:hint="cs"/>
          <w:rtl/>
          <w:lang w:val="en-GB"/>
        </w:rPr>
        <w:t>)</w:t>
      </w:r>
      <w:r w:rsidR="00ED08CB" w:rsidRPr="00CB421C">
        <w:rPr>
          <w:rFonts w:ascii="Simplified Arabic" w:eastAsia="Calibri" w:hAnsi="Simplified Arabic" w:cs="Simplified Arabic" w:hint="cs"/>
          <w:rtl/>
          <w:lang w:val="en-GB"/>
        </w:rPr>
        <w:t xml:space="preserve"> هذه الأمر؛ إذ ذكر أن ضعف التواصل مع الطلبة والمدرس في التدريب الميداني وقلة المعرفة بالإمكانيات التي من الممكن أن يقدمها التعليم الإلكتروني يعد أحد معوقات التعليم الإلكتروني.</w:t>
      </w:r>
      <w:r w:rsidR="00457FD6" w:rsidRPr="00CB421C">
        <w:rPr>
          <w:rFonts w:ascii="Simplified Arabic" w:eastAsia="Calibri" w:hAnsi="Simplified Arabic" w:cs="Simplified Arabic" w:hint="cs"/>
          <w:rtl/>
          <w:lang w:val="en-GB"/>
        </w:rPr>
        <w:t xml:space="preserve"> كذلك أشار الطحيح (2004) إلى وجود مشكلة في التعليم الإلكتروني تحد من التفاعل المباشر، خاصة عندما يكون المقرر الذي يدرّس إلكترونيا طبيعته عملية أكثر ويتطلب تطبيقات مباشرة.</w:t>
      </w:r>
      <w:r w:rsidR="00F37FBC" w:rsidRPr="00CB421C">
        <w:rPr>
          <w:rFonts w:ascii="Simplified Arabic" w:eastAsia="Calibri" w:hAnsi="Simplified Arabic" w:cs="Simplified Arabic" w:hint="cs"/>
          <w:rtl/>
          <w:lang w:val="en-GB"/>
        </w:rPr>
        <w:t xml:space="preserve"> </w:t>
      </w:r>
      <w:r w:rsidR="00462A65" w:rsidRPr="00CB421C">
        <w:rPr>
          <w:rFonts w:ascii="Simplified Arabic" w:eastAsia="Calibri" w:hAnsi="Simplified Arabic" w:cs="Simplified Arabic" w:hint="cs"/>
          <w:rtl/>
          <w:lang w:val="en-GB"/>
        </w:rPr>
        <w:t>وتتفق هذه النتيجة مع نتيجة دراسة المنهراوي (2015)؛ إذ جاءت اتجاهات طالبات دبلوم إدارة مصادر التعلم نحو استخدام التعلم التشاركي عبر الويب في التدريب الميداني إيجابية.</w:t>
      </w:r>
    </w:p>
    <w:p w14:paraId="583A8D2D" w14:textId="2CC90FA9" w:rsidR="00457FD6" w:rsidRPr="00AF4B17" w:rsidRDefault="00457FD6" w:rsidP="009859E5">
      <w:pPr>
        <w:bidi/>
        <w:spacing w:before="40" w:after="50" w:line="360" w:lineRule="auto"/>
        <w:ind w:firstLine="720"/>
        <w:jc w:val="both"/>
        <w:rPr>
          <w:rFonts w:ascii="Simplified Arabic" w:eastAsia="Calibri" w:hAnsi="Simplified Arabic" w:cs="Simplified Arabic"/>
          <w:sz w:val="28"/>
          <w:szCs w:val="28"/>
          <w:lang w:val="en-GB"/>
        </w:rPr>
      </w:pPr>
    </w:p>
    <w:p w14:paraId="3423CFEB" w14:textId="77777777" w:rsidR="00652EA4" w:rsidRPr="00CB421C" w:rsidRDefault="00652EA4" w:rsidP="009859E5">
      <w:pPr>
        <w:bidi/>
        <w:spacing w:before="40" w:after="50" w:line="259" w:lineRule="auto"/>
        <w:jc w:val="both"/>
        <w:rPr>
          <w:rFonts w:ascii="Simplified Arabic" w:eastAsia="Calibri" w:hAnsi="Simplified Arabic" w:cs="Simplified Arabic"/>
          <w:b/>
          <w:bCs/>
          <w:rtl/>
          <w:lang w:val="en-GB"/>
        </w:rPr>
      </w:pPr>
      <w:r w:rsidRPr="00CB421C">
        <w:rPr>
          <w:rFonts w:ascii="Simplified Arabic" w:eastAsia="Calibri" w:hAnsi="Simplified Arabic" w:cs="Simplified Arabic" w:hint="cs"/>
          <w:rtl/>
          <w:lang w:val="en-GB"/>
        </w:rPr>
        <w:t xml:space="preserve">نتائج السؤال الثاني: </w:t>
      </w:r>
      <w:r w:rsidRPr="00CB421C">
        <w:rPr>
          <w:rFonts w:ascii="Simplified Arabic" w:eastAsia="Calibri" w:hAnsi="Simplified Arabic" w:cs="Simplified Arabic"/>
          <w:b/>
          <w:bCs/>
          <w:rtl/>
          <w:lang w:val="en-GB"/>
        </w:rPr>
        <w:t xml:space="preserve">هل تختلف درجة رضا طلبة كلية التربية عن متطلبات مقرر </w:t>
      </w:r>
      <w:r w:rsidRPr="00CB421C">
        <w:rPr>
          <w:rFonts w:ascii="Simplified Arabic" w:eastAsia="Calibri" w:hAnsi="Simplified Arabic" w:cs="Simplified Arabic" w:hint="cs"/>
          <w:b/>
          <w:bCs/>
          <w:rtl/>
          <w:lang w:val="en-GB"/>
        </w:rPr>
        <w:t>التدريب الميداني</w:t>
      </w:r>
      <w:r w:rsidRPr="00CB421C">
        <w:rPr>
          <w:rFonts w:ascii="Simplified Arabic" w:eastAsia="Calibri" w:hAnsi="Simplified Arabic" w:cs="Simplified Arabic"/>
          <w:b/>
          <w:bCs/>
          <w:rtl/>
          <w:lang w:val="en-GB"/>
        </w:rPr>
        <w:t xml:space="preserve"> في فترة التعلم عن بعد باختلاف المؤهل (بكالوريوس </w:t>
      </w:r>
      <w:r w:rsidRPr="00CB421C">
        <w:rPr>
          <w:rFonts w:ascii="Simplified Arabic" w:eastAsia="Calibri" w:hAnsi="Simplified Arabic" w:cs="Simplified Arabic" w:hint="cs"/>
          <w:b/>
          <w:bCs/>
          <w:rtl/>
          <w:lang w:val="en-GB"/>
        </w:rPr>
        <w:t>التربية-دبلوم</w:t>
      </w:r>
      <w:r w:rsidRPr="00CB421C">
        <w:rPr>
          <w:rFonts w:ascii="Simplified Arabic" w:eastAsia="Calibri" w:hAnsi="Simplified Arabic" w:cs="Simplified Arabic"/>
          <w:b/>
          <w:bCs/>
          <w:rtl/>
          <w:lang w:val="en-GB"/>
        </w:rPr>
        <w:t xml:space="preserve"> التأهيل التربوي)؟</w:t>
      </w:r>
    </w:p>
    <w:p w14:paraId="5CEC3167" w14:textId="3EB885DC" w:rsidR="00652EA4" w:rsidRPr="00CB421C" w:rsidRDefault="00652EA4" w:rsidP="009859E5">
      <w:pPr>
        <w:bidi/>
        <w:spacing w:before="40" w:after="50" w:line="360" w:lineRule="auto"/>
        <w:ind w:firstLine="720"/>
        <w:jc w:val="both"/>
        <w:rPr>
          <w:rFonts w:ascii="Simplified Arabic" w:eastAsia="Calibri" w:hAnsi="Simplified Arabic" w:cs="Simplified Arabic"/>
          <w:rtl/>
          <w:lang w:val="en-GB"/>
        </w:rPr>
      </w:pPr>
      <w:r w:rsidRPr="00CB421C">
        <w:rPr>
          <w:rFonts w:ascii="Simplified Arabic" w:eastAsia="Calibri" w:hAnsi="Simplified Arabic" w:cs="Simplified Arabic"/>
          <w:rtl/>
          <w:lang w:val="en-GB"/>
        </w:rPr>
        <w:t xml:space="preserve">لمعرفة </w:t>
      </w:r>
      <w:r w:rsidRPr="00CB421C">
        <w:rPr>
          <w:rFonts w:ascii="Simplified Arabic" w:eastAsia="Calibri" w:hAnsi="Simplified Arabic" w:cs="Simplified Arabic" w:hint="cs"/>
          <w:rtl/>
          <w:lang w:val="en-GB"/>
        </w:rPr>
        <w:t xml:space="preserve">الفروق في </w:t>
      </w:r>
      <w:r w:rsidRPr="00CB421C">
        <w:rPr>
          <w:rFonts w:ascii="Simplified Arabic" w:eastAsia="Calibri" w:hAnsi="Simplified Arabic" w:cs="Simplified Arabic"/>
          <w:rtl/>
          <w:lang w:val="en-GB"/>
        </w:rPr>
        <w:t xml:space="preserve">درجة رضا طلبة كلية التربية عن متطلبات مقرر التدريب الميداني في فترة التعلم عن بعد </w:t>
      </w:r>
      <w:r w:rsidRPr="00CB421C">
        <w:rPr>
          <w:rFonts w:ascii="Simplified Arabic" w:eastAsia="Calibri" w:hAnsi="Simplified Arabic" w:cs="Simplified Arabic" w:hint="cs"/>
          <w:rtl/>
          <w:lang w:val="en-GB"/>
        </w:rPr>
        <w:t>التي تعزى لمتغير المؤهل،</w:t>
      </w:r>
      <w:r w:rsidRPr="00CB421C">
        <w:rPr>
          <w:rFonts w:ascii="Simplified Arabic" w:eastAsia="Calibri" w:hAnsi="Simplified Arabic" w:cs="Simplified Arabic"/>
          <w:rtl/>
          <w:lang w:val="en-GB"/>
        </w:rPr>
        <w:t xml:space="preserve"> تم استخدام اختبار "ت" لعينتين مستقلتين (</w:t>
      </w:r>
      <w:r w:rsidRPr="00CB421C">
        <w:rPr>
          <w:rFonts w:ascii="Simplified Arabic" w:eastAsia="Calibri" w:hAnsi="Simplified Arabic" w:cs="Simplified Arabic"/>
          <w:lang w:val="en-GB"/>
        </w:rPr>
        <w:t>Independent-Samples T-Test</w:t>
      </w:r>
      <w:r w:rsidRPr="00CB421C">
        <w:rPr>
          <w:rFonts w:ascii="Simplified Arabic" w:eastAsia="Calibri" w:hAnsi="Simplified Arabic" w:cs="Simplified Arabic"/>
          <w:rtl/>
          <w:lang w:val="en-GB"/>
        </w:rPr>
        <w:t>)، والجدول (</w:t>
      </w:r>
      <w:r w:rsidR="00AC6D21" w:rsidRPr="00CB421C">
        <w:rPr>
          <w:rFonts w:ascii="Simplified Arabic" w:eastAsia="Calibri" w:hAnsi="Simplified Arabic" w:cs="Simplified Arabic" w:hint="cs"/>
          <w:rtl/>
          <w:lang w:val="en-GB"/>
        </w:rPr>
        <w:t>9</w:t>
      </w:r>
      <w:r w:rsidRPr="00CB421C">
        <w:rPr>
          <w:rFonts w:ascii="Simplified Arabic" w:eastAsia="Calibri" w:hAnsi="Simplified Arabic" w:cs="Simplified Arabic"/>
          <w:rtl/>
          <w:lang w:val="en-GB"/>
        </w:rPr>
        <w:t>) يوضح هذه النتائج.</w:t>
      </w:r>
    </w:p>
    <w:p w14:paraId="6C301DBF" w14:textId="7CCC5A2A" w:rsidR="00652EA4" w:rsidRPr="00CB421C" w:rsidRDefault="00652EA4" w:rsidP="009859E5">
      <w:pPr>
        <w:bidi/>
        <w:spacing w:before="40" w:after="50"/>
        <w:ind w:right="-288"/>
        <w:contextualSpacing/>
        <w:jc w:val="center"/>
        <w:rPr>
          <w:rFonts w:ascii="Simplified Arabic" w:eastAsia="Calibri" w:hAnsi="Simplified Arabic" w:cs="Simplified Arabic"/>
          <w:rtl/>
          <w:lang w:val="en-GB"/>
        </w:rPr>
      </w:pPr>
      <w:r w:rsidRPr="00CB421C">
        <w:rPr>
          <w:rFonts w:ascii="Simplified Arabic" w:eastAsia="Calibri" w:hAnsi="Simplified Arabic" w:cs="Simplified Arabic"/>
          <w:rtl/>
          <w:lang w:val="en-GB"/>
        </w:rPr>
        <w:t>جدول(</w:t>
      </w:r>
      <w:r w:rsidR="00AC6D21" w:rsidRPr="00CB421C">
        <w:rPr>
          <w:rFonts w:ascii="Simplified Arabic" w:eastAsia="Calibri" w:hAnsi="Simplified Arabic" w:cs="Simplified Arabic"/>
          <w:lang w:val="en-GB"/>
        </w:rPr>
        <w:t>9</w:t>
      </w:r>
      <w:r w:rsidRPr="00CB421C">
        <w:rPr>
          <w:rFonts w:ascii="Simplified Arabic" w:eastAsia="Calibri" w:hAnsi="Simplified Arabic" w:cs="Simplified Arabic"/>
          <w:rtl/>
          <w:lang w:val="en-GB"/>
        </w:rPr>
        <w:t xml:space="preserve">) نتائج اختبار (ت) </w:t>
      </w:r>
      <w:r w:rsidRPr="00CB421C">
        <w:rPr>
          <w:rFonts w:ascii="Simplified Arabic" w:eastAsia="Calibri" w:hAnsi="Simplified Arabic" w:cs="Simplified Arabic" w:hint="cs"/>
          <w:rtl/>
          <w:lang w:val="en-GB"/>
        </w:rPr>
        <w:t xml:space="preserve">للفروق في </w:t>
      </w:r>
      <w:r w:rsidRPr="00CB421C">
        <w:rPr>
          <w:rFonts w:ascii="Simplified Arabic" w:eastAsia="Calibri" w:hAnsi="Simplified Arabic" w:cs="Simplified Arabic"/>
          <w:rtl/>
          <w:lang w:val="en-GB"/>
        </w:rPr>
        <w:t>درجة رضا طلبة كلية التربية عن متطلبات مقرر التدريب الميداني في فترة التعلم</w:t>
      </w:r>
      <w:r w:rsidRPr="00CB421C">
        <w:rPr>
          <w:rFonts w:ascii="Simplified Arabic" w:eastAsia="Calibri" w:hAnsi="Simplified Arabic" w:cs="Simplified Arabic" w:hint="cs"/>
          <w:rtl/>
          <w:lang w:val="en-GB"/>
        </w:rPr>
        <w:t xml:space="preserve"> عن بعد</w:t>
      </w:r>
      <w:r w:rsidRPr="00CB421C">
        <w:rPr>
          <w:rFonts w:ascii="Simplified Arabic" w:eastAsia="Calibri" w:hAnsi="Simplified Arabic" w:cs="Simplified Arabic"/>
          <w:rtl/>
          <w:lang w:val="en-GB"/>
        </w:rPr>
        <w:t xml:space="preserve"> </w:t>
      </w:r>
      <w:r w:rsidRPr="00CB421C">
        <w:rPr>
          <w:rFonts w:ascii="Simplified Arabic" w:eastAsia="Calibri" w:hAnsi="Simplified Arabic" w:cs="Simplified Arabic" w:hint="cs"/>
          <w:rtl/>
          <w:lang w:val="en-GB"/>
        </w:rPr>
        <w:t xml:space="preserve">وفقا لمتغير المؤهل  </w:t>
      </w:r>
    </w:p>
    <w:tbl>
      <w:tblPr>
        <w:bidiVisual/>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64"/>
        <w:gridCol w:w="1086"/>
        <w:gridCol w:w="805"/>
        <w:gridCol w:w="995"/>
        <w:gridCol w:w="1056"/>
        <w:gridCol w:w="751"/>
        <w:gridCol w:w="838"/>
        <w:gridCol w:w="1025"/>
      </w:tblGrid>
      <w:tr w:rsidR="00652EA4" w:rsidRPr="00CB421C" w14:paraId="7F219C49" w14:textId="77777777" w:rsidTr="00652EA4">
        <w:trPr>
          <w:trHeight w:val="1061"/>
          <w:jc w:val="center"/>
        </w:trPr>
        <w:tc>
          <w:tcPr>
            <w:tcW w:w="1394" w:type="pct"/>
            <w:shd w:val="clear" w:color="auto" w:fill="auto"/>
            <w:vAlign w:val="bottom"/>
            <w:hideMark/>
          </w:tcPr>
          <w:p w14:paraId="0CF226B8" w14:textId="77777777" w:rsidR="00652EA4" w:rsidRPr="00CB421C" w:rsidRDefault="00652EA4" w:rsidP="009859E5">
            <w:pPr>
              <w:bidi/>
              <w:spacing w:before="40" w:after="50"/>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المتغير</w:t>
            </w:r>
          </w:p>
        </w:tc>
        <w:tc>
          <w:tcPr>
            <w:tcW w:w="630" w:type="pct"/>
            <w:shd w:val="clear" w:color="auto" w:fill="auto"/>
            <w:vAlign w:val="bottom"/>
            <w:hideMark/>
          </w:tcPr>
          <w:p w14:paraId="40C41DE9" w14:textId="77777777" w:rsidR="00652EA4" w:rsidRPr="00CB421C" w:rsidRDefault="00652EA4" w:rsidP="009859E5">
            <w:pPr>
              <w:bidi/>
              <w:spacing w:before="40" w:after="50"/>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المؤهل</w:t>
            </w:r>
          </w:p>
        </w:tc>
        <w:tc>
          <w:tcPr>
            <w:tcW w:w="251" w:type="pct"/>
            <w:shd w:val="clear" w:color="auto" w:fill="auto"/>
            <w:vAlign w:val="bottom"/>
            <w:hideMark/>
          </w:tcPr>
          <w:p w14:paraId="3EBC4EE8"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hint="cs"/>
                <w:sz w:val="22"/>
                <w:szCs w:val="22"/>
                <w:rtl/>
                <w:lang w:val="en-GB"/>
              </w:rPr>
              <w:t>العدد(ن)</w:t>
            </w:r>
          </w:p>
        </w:tc>
        <w:tc>
          <w:tcPr>
            <w:tcW w:w="579" w:type="pct"/>
            <w:shd w:val="clear" w:color="auto" w:fill="auto"/>
            <w:vAlign w:val="bottom"/>
            <w:hideMark/>
          </w:tcPr>
          <w:p w14:paraId="592BFD43"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المتوسط الحسابي</w:t>
            </w:r>
          </w:p>
        </w:tc>
        <w:tc>
          <w:tcPr>
            <w:tcW w:w="613" w:type="pct"/>
            <w:shd w:val="clear" w:color="auto" w:fill="auto"/>
            <w:vAlign w:val="bottom"/>
            <w:hideMark/>
          </w:tcPr>
          <w:p w14:paraId="079FCB29"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الانحراف المعياري</w:t>
            </w:r>
          </w:p>
        </w:tc>
        <w:tc>
          <w:tcPr>
            <w:tcW w:w="444" w:type="pct"/>
            <w:shd w:val="clear" w:color="auto" w:fill="auto"/>
            <w:vAlign w:val="bottom"/>
            <w:hideMark/>
          </w:tcPr>
          <w:p w14:paraId="184192E1" w14:textId="77777777" w:rsidR="00652EA4" w:rsidRPr="00CB421C" w:rsidRDefault="00652EA4" w:rsidP="009859E5">
            <w:pPr>
              <w:bidi/>
              <w:spacing w:before="40" w:after="50"/>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قيمة "ت"</w:t>
            </w:r>
          </w:p>
        </w:tc>
        <w:tc>
          <w:tcPr>
            <w:tcW w:w="492" w:type="pct"/>
            <w:shd w:val="clear" w:color="auto" w:fill="auto"/>
            <w:vAlign w:val="bottom"/>
            <w:hideMark/>
          </w:tcPr>
          <w:p w14:paraId="26AC70F2" w14:textId="77777777" w:rsidR="00652EA4" w:rsidRPr="00CB421C" w:rsidRDefault="00652EA4" w:rsidP="009859E5">
            <w:pPr>
              <w:bidi/>
              <w:spacing w:before="40" w:after="50"/>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درجات الحرية</w:t>
            </w:r>
          </w:p>
        </w:tc>
        <w:tc>
          <w:tcPr>
            <w:tcW w:w="596" w:type="pct"/>
            <w:shd w:val="clear" w:color="auto" w:fill="auto"/>
            <w:vAlign w:val="bottom"/>
            <w:hideMark/>
          </w:tcPr>
          <w:p w14:paraId="4075B806" w14:textId="77777777" w:rsidR="00652EA4" w:rsidRPr="00CB421C" w:rsidRDefault="00652EA4" w:rsidP="009859E5">
            <w:pPr>
              <w:bidi/>
              <w:spacing w:before="40" w:after="50"/>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القيمة الاحتمالية</w:t>
            </w:r>
            <w:r w:rsidRPr="00CB421C">
              <w:rPr>
                <w:rFonts w:ascii="Simplified Arabic" w:eastAsia="Calibri" w:hAnsi="Simplified Arabic" w:cs="Simplified Arabic"/>
                <w:sz w:val="22"/>
                <w:szCs w:val="22"/>
                <w:rtl/>
                <w:lang w:val="en-GB"/>
              </w:rPr>
              <w:br/>
            </w:r>
            <w:r w:rsidRPr="00CB421C">
              <w:rPr>
                <w:rFonts w:ascii="Simplified Arabic" w:eastAsia="Calibri" w:hAnsi="Simplified Arabic" w:cs="Simplified Arabic"/>
                <w:sz w:val="22"/>
                <w:szCs w:val="22"/>
                <w:lang w:val="en-GB"/>
              </w:rPr>
              <w:t>P-value</w:t>
            </w:r>
          </w:p>
        </w:tc>
      </w:tr>
      <w:tr w:rsidR="00652EA4" w:rsidRPr="00CB421C" w14:paraId="1206252F" w14:textId="77777777" w:rsidTr="00652EA4">
        <w:trPr>
          <w:trHeight w:val="908"/>
          <w:jc w:val="center"/>
        </w:trPr>
        <w:tc>
          <w:tcPr>
            <w:tcW w:w="1394" w:type="pct"/>
            <w:vMerge w:val="restart"/>
            <w:shd w:val="clear" w:color="auto" w:fill="auto"/>
            <w:hideMark/>
          </w:tcPr>
          <w:p w14:paraId="4775A21E" w14:textId="77777777" w:rsidR="00652EA4" w:rsidRPr="00CB421C" w:rsidRDefault="00652EA4" w:rsidP="009859E5">
            <w:pPr>
              <w:bidi/>
              <w:spacing w:before="40" w:after="50"/>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درجة رضا الطلبة</w:t>
            </w:r>
            <w:r w:rsidRPr="00CB421C">
              <w:rPr>
                <w:rFonts w:ascii="Simplified Arabic" w:eastAsia="Calibri" w:hAnsi="Simplified Arabic" w:cs="Simplified Arabic" w:hint="cs"/>
                <w:sz w:val="22"/>
                <w:szCs w:val="22"/>
                <w:rtl/>
                <w:lang w:val="en-GB"/>
              </w:rPr>
              <w:t xml:space="preserve"> </w:t>
            </w:r>
            <w:r w:rsidRPr="00CB421C">
              <w:rPr>
                <w:rFonts w:ascii="Simplified Arabic" w:eastAsia="Calibri" w:hAnsi="Simplified Arabic" w:cs="Simplified Arabic"/>
                <w:sz w:val="22"/>
                <w:szCs w:val="22"/>
                <w:rtl/>
                <w:lang w:val="en-GB"/>
              </w:rPr>
              <w:t>عن متطلبات مقرر التدريب الميداني في فترة التعلم عن بعد</w:t>
            </w:r>
            <w:r w:rsidRPr="00CB421C">
              <w:rPr>
                <w:rFonts w:ascii="Simplified Arabic" w:eastAsia="Calibri" w:hAnsi="Simplified Arabic" w:cs="Simplified Arabic" w:hint="cs"/>
                <w:sz w:val="22"/>
                <w:szCs w:val="22"/>
                <w:rtl/>
                <w:lang w:val="en-GB"/>
              </w:rPr>
              <w:t>.</w:t>
            </w:r>
          </w:p>
        </w:tc>
        <w:tc>
          <w:tcPr>
            <w:tcW w:w="630" w:type="pct"/>
            <w:shd w:val="clear" w:color="auto" w:fill="auto"/>
          </w:tcPr>
          <w:p w14:paraId="06D92DA5"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دبلوم</w:t>
            </w:r>
            <w:r w:rsidRPr="00CB421C">
              <w:rPr>
                <w:rFonts w:ascii="Simplified Arabic" w:eastAsia="Calibri" w:hAnsi="Simplified Arabic" w:cs="Simplified Arabic" w:hint="cs"/>
                <w:sz w:val="22"/>
                <w:szCs w:val="22"/>
                <w:rtl/>
                <w:lang w:val="en-GB"/>
              </w:rPr>
              <w:t xml:space="preserve"> التأهيل التربوي</w:t>
            </w:r>
          </w:p>
        </w:tc>
        <w:tc>
          <w:tcPr>
            <w:tcW w:w="251" w:type="pct"/>
            <w:shd w:val="clear" w:color="auto" w:fill="auto"/>
            <w:noWrap/>
            <w:hideMark/>
          </w:tcPr>
          <w:p w14:paraId="54B8D720"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21</w:t>
            </w:r>
          </w:p>
        </w:tc>
        <w:tc>
          <w:tcPr>
            <w:tcW w:w="579" w:type="pct"/>
            <w:shd w:val="clear" w:color="auto" w:fill="auto"/>
            <w:noWrap/>
            <w:hideMark/>
          </w:tcPr>
          <w:p w14:paraId="5221CBB4"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3.81</w:t>
            </w:r>
          </w:p>
        </w:tc>
        <w:tc>
          <w:tcPr>
            <w:tcW w:w="613" w:type="pct"/>
            <w:shd w:val="clear" w:color="auto" w:fill="auto"/>
            <w:noWrap/>
            <w:hideMark/>
          </w:tcPr>
          <w:p w14:paraId="75909380"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0.54</w:t>
            </w:r>
          </w:p>
        </w:tc>
        <w:tc>
          <w:tcPr>
            <w:tcW w:w="444" w:type="pct"/>
            <w:vMerge w:val="restart"/>
            <w:shd w:val="clear" w:color="auto" w:fill="auto"/>
            <w:noWrap/>
          </w:tcPr>
          <w:p w14:paraId="467790E8"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0.294</w:t>
            </w:r>
          </w:p>
        </w:tc>
        <w:tc>
          <w:tcPr>
            <w:tcW w:w="492" w:type="pct"/>
            <w:vMerge w:val="restart"/>
            <w:shd w:val="clear" w:color="auto" w:fill="auto"/>
            <w:noWrap/>
          </w:tcPr>
          <w:p w14:paraId="73FEF469"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42</w:t>
            </w:r>
          </w:p>
        </w:tc>
        <w:tc>
          <w:tcPr>
            <w:tcW w:w="596" w:type="pct"/>
            <w:vMerge w:val="restart"/>
            <w:shd w:val="clear" w:color="auto" w:fill="auto"/>
            <w:noWrap/>
          </w:tcPr>
          <w:p w14:paraId="16F36213"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0.770</w:t>
            </w:r>
          </w:p>
        </w:tc>
      </w:tr>
      <w:tr w:rsidR="00652EA4" w:rsidRPr="00CB421C" w14:paraId="7609C9BE" w14:textId="77777777" w:rsidTr="00652EA4">
        <w:trPr>
          <w:trHeight w:val="300"/>
          <w:jc w:val="center"/>
        </w:trPr>
        <w:tc>
          <w:tcPr>
            <w:tcW w:w="1394" w:type="pct"/>
            <w:vMerge/>
            <w:shd w:val="clear" w:color="auto" w:fill="auto"/>
          </w:tcPr>
          <w:p w14:paraId="10CD2AFC"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p>
        </w:tc>
        <w:tc>
          <w:tcPr>
            <w:tcW w:w="630" w:type="pct"/>
            <w:shd w:val="clear" w:color="auto" w:fill="auto"/>
          </w:tcPr>
          <w:p w14:paraId="29F6ADC9"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sz w:val="22"/>
                <w:szCs w:val="22"/>
                <w:rtl/>
                <w:lang w:val="en-GB"/>
              </w:rPr>
              <w:t>بكالوريوس</w:t>
            </w:r>
            <w:r w:rsidRPr="00CB421C">
              <w:rPr>
                <w:rFonts w:ascii="Simplified Arabic" w:eastAsia="Calibri" w:hAnsi="Simplified Arabic" w:cs="Simplified Arabic"/>
                <w:sz w:val="22"/>
                <w:szCs w:val="22"/>
                <w:rtl/>
                <w:lang w:val="en-GB"/>
              </w:rPr>
              <w:br/>
            </w:r>
            <w:r w:rsidRPr="00CB421C">
              <w:rPr>
                <w:rFonts w:ascii="Simplified Arabic" w:eastAsia="Calibri" w:hAnsi="Simplified Arabic" w:cs="Simplified Arabic" w:hint="cs"/>
                <w:sz w:val="22"/>
                <w:szCs w:val="22"/>
                <w:rtl/>
                <w:lang w:val="en-GB"/>
              </w:rPr>
              <w:t>التربية</w:t>
            </w:r>
          </w:p>
        </w:tc>
        <w:tc>
          <w:tcPr>
            <w:tcW w:w="251" w:type="pct"/>
            <w:shd w:val="clear" w:color="auto" w:fill="auto"/>
            <w:noWrap/>
          </w:tcPr>
          <w:p w14:paraId="7775C03F"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23</w:t>
            </w:r>
          </w:p>
        </w:tc>
        <w:tc>
          <w:tcPr>
            <w:tcW w:w="579" w:type="pct"/>
            <w:shd w:val="clear" w:color="auto" w:fill="auto"/>
            <w:noWrap/>
          </w:tcPr>
          <w:p w14:paraId="7B5D34FB"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3.76</w:t>
            </w:r>
          </w:p>
        </w:tc>
        <w:tc>
          <w:tcPr>
            <w:tcW w:w="613" w:type="pct"/>
            <w:shd w:val="clear" w:color="auto" w:fill="auto"/>
            <w:noWrap/>
          </w:tcPr>
          <w:p w14:paraId="41C68A61" w14:textId="77777777" w:rsidR="00652EA4" w:rsidRPr="00CB421C" w:rsidRDefault="00652EA4" w:rsidP="009859E5">
            <w:pPr>
              <w:bidi/>
              <w:spacing w:before="40" w:after="50" w:line="259" w:lineRule="auto"/>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0.51</w:t>
            </w:r>
          </w:p>
        </w:tc>
        <w:tc>
          <w:tcPr>
            <w:tcW w:w="444" w:type="pct"/>
            <w:vMerge/>
            <w:shd w:val="clear" w:color="auto" w:fill="auto"/>
            <w:noWrap/>
            <w:vAlign w:val="center"/>
          </w:tcPr>
          <w:p w14:paraId="78B77530"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p>
        </w:tc>
        <w:tc>
          <w:tcPr>
            <w:tcW w:w="492" w:type="pct"/>
            <w:vMerge/>
            <w:shd w:val="clear" w:color="auto" w:fill="auto"/>
            <w:noWrap/>
            <w:vAlign w:val="center"/>
          </w:tcPr>
          <w:p w14:paraId="3117BD5B"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p>
        </w:tc>
        <w:tc>
          <w:tcPr>
            <w:tcW w:w="596" w:type="pct"/>
            <w:vMerge/>
            <w:shd w:val="clear" w:color="auto" w:fill="auto"/>
            <w:noWrap/>
            <w:vAlign w:val="center"/>
          </w:tcPr>
          <w:p w14:paraId="76C81CE7"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p>
        </w:tc>
      </w:tr>
    </w:tbl>
    <w:p w14:paraId="708D79BA" w14:textId="7DE653F3" w:rsidR="00652EA4" w:rsidRPr="00CB421C" w:rsidRDefault="00652EA4" w:rsidP="009859E5">
      <w:pPr>
        <w:bidi/>
        <w:spacing w:before="40" w:after="50" w:line="360" w:lineRule="auto"/>
        <w:ind w:firstLine="720"/>
        <w:contextualSpacing/>
        <w:jc w:val="both"/>
        <w:rPr>
          <w:rFonts w:ascii="Simplified Arabic" w:eastAsia="Calibri" w:hAnsi="Simplified Arabic" w:cs="Simplified Arabic"/>
          <w:lang w:val="en-GB"/>
        </w:rPr>
      </w:pPr>
      <w:r w:rsidRPr="00CB421C">
        <w:rPr>
          <w:rFonts w:ascii="Simplified Arabic" w:eastAsia="Calibri" w:hAnsi="Simplified Arabic" w:cs="Simplified Arabic"/>
          <w:rtl/>
          <w:lang w:val="en-GB"/>
        </w:rPr>
        <w:t>من الجدول (</w:t>
      </w:r>
      <w:r w:rsidR="00AC6D21" w:rsidRPr="00CB421C">
        <w:rPr>
          <w:rFonts w:ascii="Simplified Arabic" w:eastAsia="Calibri" w:hAnsi="Simplified Arabic" w:cs="Simplified Arabic"/>
          <w:lang w:val="en-GB"/>
        </w:rPr>
        <w:t>9</w:t>
      </w:r>
      <w:r w:rsidRPr="00CB421C">
        <w:rPr>
          <w:rFonts w:ascii="Simplified Arabic" w:eastAsia="Calibri" w:hAnsi="Simplified Arabic" w:cs="Simplified Arabic"/>
          <w:rtl/>
          <w:lang w:val="en-GB"/>
        </w:rPr>
        <w:t>) يتبين عدم وجود فروق ذات دلالة إحصائية في درجة رضا طلبة كلية التربية عن متطلبات مقرر التدريب الميداني في فترة التعلم</w:t>
      </w:r>
      <w:r w:rsidRPr="00CB421C">
        <w:rPr>
          <w:rFonts w:ascii="Simplified Arabic" w:eastAsia="Calibri" w:hAnsi="Simplified Arabic" w:cs="Simplified Arabic" w:hint="cs"/>
          <w:rtl/>
          <w:lang w:val="en-GB"/>
        </w:rPr>
        <w:t xml:space="preserve"> عن بعد</w:t>
      </w:r>
      <w:r w:rsidRPr="00CB421C">
        <w:rPr>
          <w:rFonts w:ascii="Simplified Arabic" w:eastAsia="Calibri" w:hAnsi="Simplified Arabic" w:cs="Simplified Arabic"/>
          <w:rtl/>
          <w:lang w:val="en-GB"/>
        </w:rPr>
        <w:t xml:space="preserve"> وفقا لمتغير المؤهل</w:t>
      </w:r>
      <w:r w:rsidRPr="00CB421C">
        <w:rPr>
          <w:rFonts w:ascii="Simplified Arabic" w:eastAsia="Calibri" w:hAnsi="Simplified Arabic" w:cs="Simplified Arabic" w:hint="cs"/>
          <w:rtl/>
          <w:lang w:val="en-GB"/>
        </w:rPr>
        <w:t xml:space="preserve"> العلمي</w:t>
      </w:r>
      <w:r w:rsidRPr="00CB421C">
        <w:rPr>
          <w:rFonts w:ascii="Simplified Arabic" w:eastAsia="Calibri" w:hAnsi="Simplified Arabic" w:cs="Simplified Arabic"/>
          <w:rtl/>
          <w:lang w:val="en-GB"/>
        </w:rPr>
        <w:t>، حيث بلغت قيمة ت</w:t>
      </w:r>
      <w:r w:rsidRPr="00CB421C">
        <w:rPr>
          <w:rFonts w:ascii="Simplified Arabic" w:eastAsia="Calibri" w:hAnsi="Simplified Arabic" w:cs="Simplified Arabic" w:hint="cs"/>
          <w:rtl/>
          <w:lang w:val="en-GB"/>
        </w:rPr>
        <w:t xml:space="preserve"> (</w:t>
      </w:r>
      <w:r w:rsidRPr="00CB421C">
        <w:rPr>
          <w:rFonts w:ascii="Simplified Arabic" w:eastAsia="Calibri" w:hAnsi="Simplified Arabic" w:cs="Simplified Arabic"/>
          <w:lang w:val="en-GB"/>
        </w:rPr>
        <w:t>42</w:t>
      </w:r>
      <w:r w:rsidRPr="00CB421C">
        <w:rPr>
          <w:rFonts w:ascii="Simplified Arabic" w:eastAsia="Calibri" w:hAnsi="Simplified Arabic" w:cs="Simplified Arabic" w:hint="cs"/>
          <w:rtl/>
          <w:lang w:val="en-GB"/>
        </w:rPr>
        <w:t xml:space="preserve">) </w:t>
      </w:r>
      <w:r w:rsidRPr="00CB421C">
        <w:rPr>
          <w:rFonts w:ascii="Simplified Arabic" w:eastAsia="Calibri" w:hAnsi="Simplified Arabic" w:cs="Simplified Arabic"/>
          <w:rtl/>
          <w:lang w:val="en-GB"/>
        </w:rPr>
        <w:t xml:space="preserve">= </w:t>
      </w:r>
      <w:r w:rsidRPr="00CB421C">
        <w:rPr>
          <w:rFonts w:ascii="Simplified Arabic" w:eastAsia="Calibri" w:hAnsi="Simplified Arabic" w:cs="Simplified Arabic"/>
          <w:lang w:val="en-GB"/>
        </w:rPr>
        <w:t>0.294</w:t>
      </w:r>
      <w:r w:rsidRPr="00CB421C">
        <w:rPr>
          <w:rFonts w:ascii="Simplified Arabic" w:eastAsia="Calibri" w:hAnsi="Simplified Arabic" w:cs="Simplified Arabic" w:hint="cs"/>
          <w:rtl/>
          <w:lang w:val="en-GB"/>
        </w:rPr>
        <w:t>،</w:t>
      </w:r>
      <w:r w:rsidRPr="00CB421C">
        <w:rPr>
          <w:rFonts w:ascii="Simplified Arabic" w:eastAsia="Calibri" w:hAnsi="Simplified Arabic" w:cs="Simplified Arabic"/>
          <w:rtl/>
          <w:lang w:val="en-GB"/>
        </w:rPr>
        <w:t xml:space="preserve"> وبقيمة احتمالية (</w:t>
      </w:r>
      <w:r w:rsidRPr="00CB421C">
        <w:rPr>
          <w:rFonts w:ascii="Simplified Arabic" w:eastAsia="Calibri" w:hAnsi="Simplified Arabic" w:cs="Simplified Arabic"/>
          <w:lang w:val="en-GB"/>
        </w:rPr>
        <w:t>P=0.770</w:t>
      </w:r>
      <w:r w:rsidRPr="00CB421C">
        <w:rPr>
          <w:rFonts w:ascii="Simplified Arabic" w:eastAsia="Calibri" w:hAnsi="Simplified Arabic" w:cs="Simplified Arabic"/>
          <w:rtl/>
          <w:lang w:val="en-GB"/>
        </w:rPr>
        <w:t>) أعلى من مستوى الدلالة (</w:t>
      </w:r>
      <w:r w:rsidRPr="00CB421C">
        <w:rPr>
          <w:rFonts w:ascii="Simplified Arabic" w:eastAsia="Calibri" w:hAnsi="Simplified Arabic" w:cs="Simplified Arabic"/>
          <w:lang w:val="en-GB"/>
        </w:rPr>
        <w:t>α</w:t>
      </w:r>
      <w:r w:rsidRPr="00CB421C">
        <w:rPr>
          <w:rFonts w:ascii="Simplified Arabic" w:eastAsia="Calibri" w:hAnsi="Simplified Arabic" w:cs="Simplified Arabic"/>
          <w:rtl/>
          <w:lang w:val="en-GB"/>
        </w:rPr>
        <w:t>=</w:t>
      </w:r>
      <w:r w:rsidRPr="00CB421C">
        <w:rPr>
          <w:rFonts w:ascii="Simplified Arabic" w:eastAsia="Calibri" w:hAnsi="Simplified Arabic" w:cs="Simplified Arabic"/>
          <w:lang w:val="en-GB"/>
        </w:rPr>
        <w:t>0.05</w:t>
      </w:r>
      <w:r w:rsidRPr="00CB421C">
        <w:rPr>
          <w:rFonts w:ascii="Simplified Arabic" w:eastAsia="Calibri" w:hAnsi="Simplified Arabic" w:cs="Simplified Arabic"/>
          <w:rtl/>
          <w:lang w:val="en-GB"/>
        </w:rPr>
        <w:t>).</w:t>
      </w:r>
      <w:r w:rsidR="00A72CA7" w:rsidRPr="00CB421C">
        <w:rPr>
          <w:rFonts w:ascii="Simplified Arabic" w:eastAsia="Calibri" w:hAnsi="Simplified Arabic" w:cs="Simplified Arabic" w:hint="cs"/>
          <w:rtl/>
          <w:lang w:val="en-GB"/>
        </w:rPr>
        <w:t xml:space="preserve"> دراسة المشابقة والعكور (٢٠١٤). وتعزى هذه النتيجة إلى الظروف المشابهة للتدريب الميداني لطلبة التأهيل التربوي والبكالوريوس في المدارس، وتشابه أدوات التقويم في سجل الإنجاز الشامل والملف الوثائقي، وعدم وجود اختلافات في المتطلبات ما عدا وجود متطلب البحث الإجرائي لطلبة البكالوريوس، الذي تم التسهيل في شروطه</w:t>
      </w:r>
      <w:r w:rsidR="002C44B7" w:rsidRPr="00CB421C">
        <w:rPr>
          <w:rFonts w:ascii="Simplified Arabic" w:eastAsia="Calibri" w:hAnsi="Simplified Arabic" w:cs="Simplified Arabic" w:hint="cs"/>
          <w:rtl/>
          <w:lang w:val="en-GB"/>
        </w:rPr>
        <w:t>،</w:t>
      </w:r>
      <w:r w:rsidR="00A72CA7" w:rsidRPr="00CB421C">
        <w:rPr>
          <w:rFonts w:ascii="Simplified Arabic" w:eastAsia="Calibri" w:hAnsi="Simplified Arabic" w:cs="Simplified Arabic" w:hint="cs"/>
          <w:rtl/>
          <w:lang w:val="en-GB"/>
        </w:rPr>
        <w:t xml:space="preserve"> ووضع تصور للتطبيق دون الدخول في إجراءات فعلية. وإضافة إلى ذلك</w:t>
      </w:r>
      <w:r w:rsidR="002C44B7" w:rsidRPr="00CB421C">
        <w:rPr>
          <w:rFonts w:ascii="Simplified Arabic" w:eastAsia="Calibri" w:hAnsi="Simplified Arabic" w:cs="Simplified Arabic" w:hint="cs"/>
          <w:rtl/>
          <w:lang w:val="en-GB"/>
        </w:rPr>
        <w:t>،</w:t>
      </w:r>
      <w:r w:rsidR="00A72CA7" w:rsidRPr="00CB421C">
        <w:rPr>
          <w:rFonts w:ascii="Simplified Arabic" w:eastAsia="Calibri" w:hAnsi="Simplified Arabic" w:cs="Simplified Arabic" w:hint="cs"/>
          <w:rtl/>
          <w:lang w:val="en-GB"/>
        </w:rPr>
        <w:t xml:space="preserve"> فإن الطلبة في المجموعتين حصلوا على الدعم ذاته من مشرفيهم في التدريب الميداني من خلال المنصة التعليمية الخاصة بجامعة السلطان قابوس، وتنفيذ متطلبات المقرر بالآليات ذاتها في التعلم الإلكتروني.</w:t>
      </w:r>
    </w:p>
    <w:p w14:paraId="7E83D093" w14:textId="77777777" w:rsidR="00652EA4" w:rsidRPr="00CB421C" w:rsidRDefault="00652EA4" w:rsidP="009859E5">
      <w:pPr>
        <w:bidi/>
        <w:spacing w:before="40" w:after="50" w:line="259" w:lineRule="auto"/>
        <w:jc w:val="both"/>
        <w:rPr>
          <w:rFonts w:ascii="Simplified Arabic" w:eastAsia="Calibri" w:hAnsi="Simplified Arabic" w:cs="Simplified Arabic"/>
          <w:rtl/>
          <w:lang w:val="en-GB"/>
        </w:rPr>
      </w:pPr>
      <w:r w:rsidRPr="00CB421C">
        <w:rPr>
          <w:rFonts w:ascii="Simplified Arabic" w:eastAsia="Calibri" w:hAnsi="Simplified Arabic" w:cs="Simplified Arabic" w:hint="cs"/>
          <w:rtl/>
          <w:lang w:val="en-GB"/>
        </w:rPr>
        <w:t xml:space="preserve">نتائج السؤال الثالث: </w:t>
      </w:r>
      <w:r w:rsidRPr="00CB421C">
        <w:rPr>
          <w:rFonts w:ascii="Simplified Arabic" w:eastAsia="Calibri" w:hAnsi="Simplified Arabic" w:cs="Simplified Arabic"/>
          <w:b/>
          <w:bCs/>
          <w:rtl/>
          <w:lang w:val="en-GB"/>
        </w:rPr>
        <w:t>هل توجد فروق دالة إحصائيًا في درجة رضا طلبة كلية التربية عن متطلبات مقرر التدريب الميداني في فترة التعلم عن بعد تعزى لمتغير النوع الاجتماعي؟</w:t>
      </w:r>
    </w:p>
    <w:p w14:paraId="21E588EC" w14:textId="75ACA9EF" w:rsidR="00652EA4" w:rsidRPr="00CB421C" w:rsidRDefault="00652EA4" w:rsidP="009859E5">
      <w:pPr>
        <w:bidi/>
        <w:spacing w:before="40" w:after="50" w:line="360" w:lineRule="auto"/>
        <w:ind w:firstLine="720"/>
        <w:jc w:val="both"/>
        <w:rPr>
          <w:rFonts w:ascii="Simplified Arabic" w:eastAsia="Calibri" w:hAnsi="Simplified Arabic" w:cs="Simplified Arabic"/>
          <w:rtl/>
          <w:lang w:val="en-GB"/>
        </w:rPr>
      </w:pPr>
      <w:r w:rsidRPr="00CB421C">
        <w:rPr>
          <w:rFonts w:ascii="Simplified Arabic" w:eastAsia="Calibri" w:hAnsi="Simplified Arabic" w:cs="Simplified Arabic"/>
          <w:rtl/>
          <w:lang w:val="en-GB"/>
        </w:rPr>
        <w:t xml:space="preserve">لمعرفة </w:t>
      </w:r>
      <w:r w:rsidRPr="00CB421C">
        <w:rPr>
          <w:rFonts w:ascii="Simplified Arabic" w:eastAsia="Calibri" w:hAnsi="Simplified Arabic" w:cs="Simplified Arabic" w:hint="cs"/>
          <w:rtl/>
          <w:lang w:val="en-GB"/>
        </w:rPr>
        <w:t xml:space="preserve">الفروق </w:t>
      </w:r>
      <w:r w:rsidRPr="00CB421C">
        <w:rPr>
          <w:rFonts w:ascii="Simplified Arabic" w:eastAsia="Calibri" w:hAnsi="Simplified Arabic" w:cs="Simplified Arabic"/>
          <w:rtl/>
          <w:lang w:val="en-GB"/>
        </w:rPr>
        <w:t xml:space="preserve">في درجة رضا طلبة كلية التربية عن متطلبات مقرر التدريب الميداني في فترة التعلم عن بعد تعزى لمتغير النوع </w:t>
      </w:r>
      <w:r w:rsidRPr="00CB421C">
        <w:rPr>
          <w:rFonts w:ascii="Simplified Arabic" w:eastAsia="Calibri" w:hAnsi="Simplified Arabic" w:cs="Simplified Arabic" w:hint="cs"/>
          <w:rtl/>
          <w:lang w:val="en-GB"/>
        </w:rPr>
        <w:t>الاجتماعي،</w:t>
      </w:r>
      <w:r w:rsidRPr="00CB421C">
        <w:rPr>
          <w:rFonts w:ascii="Simplified Arabic" w:eastAsia="Calibri" w:hAnsi="Simplified Arabic" w:cs="Simplified Arabic"/>
          <w:rtl/>
          <w:lang w:val="en-GB"/>
        </w:rPr>
        <w:t xml:space="preserve"> تم استخدام اختبار "ت" لعينتين </w:t>
      </w:r>
      <w:r w:rsidRPr="00CB421C">
        <w:rPr>
          <w:rFonts w:ascii="Simplified Arabic" w:eastAsia="Calibri" w:hAnsi="Simplified Arabic" w:cs="Simplified Arabic" w:hint="cs"/>
          <w:rtl/>
          <w:lang w:val="en-GB"/>
        </w:rPr>
        <w:t>مستقلتين،</w:t>
      </w:r>
      <w:r w:rsidRPr="00CB421C">
        <w:rPr>
          <w:rFonts w:ascii="Simplified Arabic" w:eastAsia="Calibri" w:hAnsi="Simplified Arabic" w:cs="Simplified Arabic"/>
          <w:rtl/>
          <w:lang w:val="en-GB"/>
        </w:rPr>
        <w:t xml:space="preserve"> والجدول (</w:t>
      </w:r>
      <w:r w:rsidRPr="00CB421C">
        <w:rPr>
          <w:rFonts w:ascii="Simplified Arabic" w:eastAsia="Calibri" w:hAnsi="Simplified Arabic" w:cs="Simplified Arabic"/>
          <w:lang w:val="en-GB"/>
        </w:rPr>
        <w:t>1</w:t>
      </w:r>
      <w:r w:rsidR="00AC6D21" w:rsidRPr="00CB421C">
        <w:rPr>
          <w:rFonts w:ascii="Simplified Arabic" w:eastAsia="Calibri" w:hAnsi="Simplified Arabic" w:cs="Simplified Arabic"/>
          <w:lang w:val="en-GB"/>
        </w:rPr>
        <w:t>0</w:t>
      </w:r>
      <w:r w:rsidRPr="00CB421C">
        <w:rPr>
          <w:rFonts w:ascii="Simplified Arabic" w:eastAsia="Calibri" w:hAnsi="Simplified Arabic" w:cs="Simplified Arabic"/>
          <w:rtl/>
          <w:lang w:val="en-GB"/>
        </w:rPr>
        <w:t>) يوضح هذه النتائج.</w:t>
      </w:r>
    </w:p>
    <w:p w14:paraId="7DC28066" w14:textId="2FB815C5" w:rsidR="00652EA4" w:rsidRPr="00AF4B17" w:rsidRDefault="00652EA4" w:rsidP="009859E5">
      <w:pPr>
        <w:bidi/>
        <w:spacing w:before="40" w:after="50"/>
        <w:ind w:right="-288"/>
        <w:contextualSpacing/>
        <w:jc w:val="center"/>
        <w:rPr>
          <w:rFonts w:ascii="Simplified Arabic" w:eastAsia="Calibri" w:hAnsi="Simplified Arabic" w:cs="Simplified Arabic"/>
          <w:sz w:val="28"/>
          <w:szCs w:val="28"/>
          <w:rtl/>
          <w:lang w:val="en-GB"/>
        </w:rPr>
      </w:pPr>
      <w:r w:rsidRPr="00CB421C">
        <w:rPr>
          <w:rFonts w:ascii="Simplified Arabic" w:eastAsia="Calibri" w:hAnsi="Simplified Arabic" w:cs="Simplified Arabic"/>
          <w:rtl/>
          <w:lang w:val="en-GB"/>
        </w:rPr>
        <w:t>جدول(</w:t>
      </w:r>
      <w:r w:rsidRPr="00CB421C">
        <w:rPr>
          <w:rFonts w:ascii="Simplified Arabic" w:eastAsia="Calibri" w:hAnsi="Simplified Arabic" w:cs="Simplified Arabic"/>
          <w:lang w:val="en-GB"/>
        </w:rPr>
        <w:t>1</w:t>
      </w:r>
      <w:r w:rsidR="00AC6D21" w:rsidRPr="00CB421C">
        <w:rPr>
          <w:rFonts w:ascii="Simplified Arabic" w:eastAsia="Calibri" w:hAnsi="Simplified Arabic" w:cs="Simplified Arabic"/>
          <w:lang w:val="en-GB"/>
        </w:rPr>
        <w:t>0</w:t>
      </w:r>
      <w:r w:rsidRPr="00CB421C">
        <w:rPr>
          <w:rFonts w:ascii="Simplified Arabic" w:eastAsia="Calibri" w:hAnsi="Simplified Arabic" w:cs="Simplified Arabic"/>
          <w:rtl/>
          <w:lang w:val="en-GB"/>
        </w:rPr>
        <w:t xml:space="preserve">) نتائج اختبار (ت) </w:t>
      </w:r>
      <w:r w:rsidRPr="00CB421C">
        <w:rPr>
          <w:rFonts w:ascii="Simplified Arabic" w:eastAsia="Calibri" w:hAnsi="Simplified Arabic" w:cs="Simplified Arabic" w:hint="cs"/>
          <w:rtl/>
          <w:lang w:val="en-GB"/>
        </w:rPr>
        <w:t xml:space="preserve">للفروق في </w:t>
      </w:r>
      <w:r w:rsidRPr="00CB421C">
        <w:rPr>
          <w:rFonts w:ascii="Simplified Arabic" w:eastAsia="Calibri" w:hAnsi="Simplified Arabic" w:cs="Simplified Arabic"/>
          <w:rtl/>
          <w:lang w:val="en-GB"/>
        </w:rPr>
        <w:t>في درجة رضا طلبة كلية التربية عن متطلبات مقرر التدريب الميداني في فترة التعلم عن بعد</w:t>
      </w:r>
      <w:r w:rsidRPr="00CB421C">
        <w:rPr>
          <w:rFonts w:ascii="Simplified Arabic" w:eastAsia="Calibri" w:hAnsi="Simplified Arabic" w:cs="Simplified Arabic" w:hint="cs"/>
          <w:rtl/>
          <w:lang w:val="en-GB"/>
        </w:rPr>
        <w:t xml:space="preserve"> وفقا</w:t>
      </w:r>
      <w:r w:rsidRPr="00CB421C">
        <w:rPr>
          <w:rFonts w:ascii="Simplified Arabic" w:eastAsia="Calibri" w:hAnsi="Simplified Arabic" w:cs="Simplified Arabic"/>
          <w:rtl/>
          <w:lang w:val="en-GB"/>
        </w:rPr>
        <w:t xml:space="preserve"> لمتغير النوع الاجتماعي</w:t>
      </w:r>
    </w:p>
    <w:tbl>
      <w:tblPr>
        <w:bidiVisual/>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93"/>
        <w:gridCol w:w="619"/>
        <w:gridCol w:w="934"/>
        <w:gridCol w:w="805"/>
        <w:gridCol w:w="933"/>
        <w:gridCol w:w="1005"/>
        <w:gridCol w:w="644"/>
        <w:gridCol w:w="790"/>
        <w:gridCol w:w="997"/>
      </w:tblGrid>
      <w:tr w:rsidR="00652EA4" w:rsidRPr="00CB421C" w14:paraId="76A9F0A0" w14:textId="77777777" w:rsidTr="00652EA4">
        <w:trPr>
          <w:trHeight w:val="495"/>
          <w:jc w:val="center"/>
        </w:trPr>
        <w:tc>
          <w:tcPr>
            <w:tcW w:w="1304" w:type="pct"/>
            <w:shd w:val="clear" w:color="auto" w:fill="auto"/>
            <w:vAlign w:val="bottom"/>
            <w:hideMark/>
          </w:tcPr>
          <w:p w14:paraId="29C4D1E0" w14:textId="77777777" w:rsidR="00652EA4" w:rsidRPr="00CB421C" w:rsidRDefault="00652EA4" w:rsidP="009859E5">
            <w:pPr>
              <w:bidi/>
              <w:spacing w:before="40" w:after="50"/>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المتغير</w:t>
            </w:r>
          </w:p>
        </w:tc>
        <w:tc>
          <w:tcPr>
            <w:tcW w:w="376" w:type="pct"/>
          </w:tcPr>
          <w:p w14:paraId="7EB44BEC" w14:textId="77777777" w:rsidR="00652EA4" w:rsidRPr="00CB421C" w:rsidRDefault="00652EA4" w:rsidP="009859E5">
            <w:pPr>
              <w:bidi/>
              <w:spacing w:before="40" w:after="50"/>
              <w:rPr>
                <w:rFonts w:ascii="Simplified Arabic" w:eastAsia="Calibri" w:hAnsi="Simplified Arabic" w:cs="Simplified Arabic"/>
                <w:sz w:val="22"/>
                <w:szCs w:val="22"/>
                <w:rtl/>
                <w:lang w:val="en-GB"/>
              </w:rPr>
            </w:pPr>
          </w:p>
        </w:tc>
        <w:tc>
          <w:tcPr>
            <w:tcW w:w="377" w:type="pct"/>
            <w:shd w:val="clear" w:color="auto" w:fill="auto"/>
            <w:vAlign w:val="bottom"/>
            <w:hideMark/>
          </w:tcPr>
          <w:p w14:paraId="65D19CDC" w14:textId="77777777" w:rsidR="00652EA4" w:rsidRPr="00CB421C" w:rsidRDefault="00652EA4" w:rsidP="009859E5">
            <w:pPr>
              <w:bidi/>
              <w:spacing w:before="40" w:after="50"/>
              <w:rPr>
                <w:rFonts w:ascii="Simplified Arabic" w:eastAsia="Calibri" w:hAnsi="Simplified Arabic" w:cs="Simplified Arabic"/>
                <w:sz w:val="22"/>
                <w:szCs w:val="22"/>
                <w:rtl/>
                <w:lang w:val="en-GB"/>
              </w:rPr>
            </w:pPr>
            <w:r w:rsidRPr="00CB421C">
              <w:rPr>
                <w:rFonts w:ascii="Simplified Arabic" w:eastAsia="Calibri" w:hAnsi="Simplified Arabic" w:cs="Simplified Arabic" w:hint="cs"/>
                <w:sz w:val="22"/>
                <w:szCs w:val="22"/>
                <w:rtl/>
                <w:lang w:val="en-GB"/>
              </w:rPr>
              <w:t>النوع الاجتماعي</w:t>
            </w:r>
          </w:p>
        </w:tc>
        <w:tc>
          <w:tcPr>
            <w:tcW w:w="359" w:type="pct"/>
            <w:shd w:val="clear" w:color="auto" w:fill="auto"/>
            <w:vAlign w:val="bottom"/>
            <w:hideMark/>
          </w:tcPr>
          <w:p w14:paraId="357B9524"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r w:rsidRPr="00CB421C">
              <w:rPr>
                <w:rFonts w:ascii="Simplified Arabic" w:eastAsia="Calibri" w:hAnsi="Simplified Arabic" w:cs="Simplified Arabic" w:hint="cs"/>
                <w:sz w:val="22"/>
                <w:szCs w:val="22"/>
                <w:rtl/>
                <w:lang w:val="en-GB"/>
              </w:rPr>
              <w:t>العدد(ن)</w:t>
            </w:r>
          </w:p>
        </w:tc>
        <w:tc>
          <w:tcPr>
            <w:tcW w:w="550" w:type="pct"/>
            <w:shd w:val="clear" w:color="auto" w:fill="auto"/>
            <w:vAlign w:val="bottom"/>
            <w:hideMark/>
          </w:tcPr>
          <w:p w14:paraId="61154B29"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المتوسط الحسابي</w:t>
            </w:r>
          </w:p>
        </w:tc>
        <w:tc>
          <w:tcPr>
            <w:tcW w:w="590" w:type="pct"/>
            <w:shd w:val="clear" w:color="auto" w:fill="auto"/>
            <w:vAlign w:val="bottom"/>
            <w:hideMark/>
          </w:tcPr>
          <w:p w14:paraId="08F14FDF"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الانحراف المعياري</w:t>
            </w:r>
          </w:p>
        </w:tc>
        <w:tc>
          <w:tcPr>
            <w:tcW w:w="389" w:type="pct"/>
            <w:shd w:val="clear" w:color="auto" w:fill="auto"/>
            <w:vAlign w:val="bottom"/>
            <w:hideMark/>
          </w:tcPr>
          <w:p w14:paraId="2C91C7AC" w14:textId="77777777" w:rsidR="00652EA4" w:rsidRPr="00CB421C" w:rsidRDefault="00652EA4" w:rsidP="009859E5">
            <w:pPr>
              <w:bidi/>
              <w:spacing w:before="40" w:after="50"/>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قيمة "ت"</w:t>
            </w:r>
          </w:p>
        </w:tc>
        <w:tc>
          <w:tcPr>
            <w:tcW w:w="470" w:type="pct"/>
            <w:shd w:val="clear" w:color="auto" w:fill="auto"/>
            <w:vAlign w:val="bottom"/>
            <w:hideMark/>
          </w:tcPr>
          <w:p w14:paraId="6FA5EB05" w14:textId="77777777" w:rsidR="00652EA4" w:rsidRPr="00CB421C" w:rsidRDefault="00652EA4" w:rsidP="009859E5">
            <w:pPr>
              <w:bidi/>
              <w:spacing w:before="40" w:after="50"/>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درجات الحرية</w:t>
            </w:r>
          </w:p>
        </w:tc>
        <w:tc>
          <w:tcPr>
            <w:tcW w:w="585" w:type="pct"/>
            <w:shd w:val="clear" w:color="auto" w:fill="auto"/>
            <w:vAlign w:val="bottom"/>
            <w:hideMark/>
          </w:tcPr>
          <w:p w14:paraId="4B362157" w14:textId="77777777" w:rsidR="00652EA4" w:rsidRPr="00CB421C" w:rsidRDefault="00652EA4" w:rsidP="009859E5">
            <w:pPr>
              <w:bidi/>
              <w:spacing w:before="40" w:after="50"/>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القيمة الاحتمالية</w:t>
            </w:r>
            <w:r w:rsidRPr="00CB421C">
              <w:rPr>
                <w:rFonts w:ascii="Simplified Arabic" w:eastAsia="Calibri" w:hAnsi="Simplified Arabic" w:cs="Simplified Arabic"/>
                <w:sz w:val="22"/>
                <w:szCs w:val="22"/>
                <w:rtl/>
                <w:lang w:val="en-GB"/>
              </w:rPr>
              <w:br/>
            </w:r>
            <w:r w:rsidRPr="00CB421C">
              <w:rPr>
                <w:rFonts w:ascii="Simplified Arabic" w:eastAsia="Calibri" w:hAnsi="Simplified Arabic" w:cs="Simplified Arabic"/>
                <w:sz w:val="22"/>
                <w:szCs w:val="22"/>
                <w:lang w:val="en-GB"/>
              </w:rPr>
              <w:t>P-value</w:t>
            </w:r>
          </w:p>
        </w:tc>
      </w:tr>
      <w:tr w:rsidR="00652EA4" w:rsidRPr="00CB421C" w14:paraId="29F5A741" w14:textId="77777777" w:rsidTr="00652EA4">
        <w:trPr>
          <w:trHeight w:val="908"/>
          <w:jc w:val="center"/>
        </w:trPr>
        <w:tc>
          <w:tcPr>
            <w:tcW w:w="1304" w:type="pct"/>
            <w:vMerge w:val="restart"/>
            <w:shd w:val="clear" w:color="auto" w:fill="auto"/>
            <w:hideMark/>
          </w:tcPr>
          <w:p w14:paraId="70812B26" w14:textId="77777777" w:rsidR="00652EA4" w:rsidRPr="00CB421C" w:rsidRDefault="00652EA4" w:rsidP="009859E5">
            <w:pPr>
              <w:bidi/>
              <w:spacing w:before="40" w:after="50"/>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rtl/>
                <w:lang w:val="en-GB"/>
              </w:rPr>
              <w:t>درجة رضا الطلبة</w:t>
            </w:r>
            <w:r w:rsidRPr="00CB421C">
              <w:rPr>
                <w:rFonts w:ascii="Simplified Arabic" w:eastAsia="Calibri" w:hAnsi="Simplified Arabic" w:cs="Simplified Arabic" w:hint="cs"/>
                <w:sz w:val="22"/>
                <w:szCs w:val="22"/>
                <w:rtl/>
                <w:lang w:val="en-GB"/>
              </w:rPr>
              <w:t xml:space="preserve"> </w:t>
            </w:r>
            <w:r w:rsidRPr="00CB421C">
              <w:rPr>
                <w:rFonts w:ascii="Simplified Arabic" w:eastAsia="Calibri" w:hAnsi="Simplified Arabic" w:cs="Simplified Arabic"/>
                <w:sz w:val="22"/>
                <w:szCs w:val="22"/>
                <w:rtl/>
                <w:lang w:val="en-GB"/>
              </w:rPr>
              <w:t>عن متطلبات مقرر التدريب الميداني في فترة التعلم عن بعد</w:t>
            </w:r>
            <w:r w:rsidRPr="00CB421C">
              <w:rPr>
                <w:rFonts w:ascii="Simplified Arabic" w:eastAsia="Calibri" w:hAnsi="Simplified Arabic" w:cs="Simplified Arabic" w:hint="cs"/>
                <w:sz w:val="22"/>
                <w:szCs w:val="22"/>
                <w:rtl/>
                <w:lang w:val="en-GB"/>
              </w:rPr>
              <w:t>.</w:t>
            </w:r>
          </w:p>
        </w:tc>
        <w:tc>
          <w:tcPr>
            <w:tcW w:w="376" w:type="pct"/>
          </w:tcPr>
          <w:p w14:paraId="266148EB"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p>
        </w:tc>
        <w:tc>
          <w:tcPr>
            <w:tcW w:w="377" w:type="pct"/>
            <w:shd w:val="clear" w:color="auto" w:fill="auto"/>
          </w:tcPr>
          <w:p w14:paraId="7D371970"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ذكر</w:t>
            </w:r>
          </w:p>
        </w:tc>
        <w:tc>
          <w:tcPr>
            <w:tcW w:w="359" w:type="pct"/>
            <w:shd w:val="clear" w:color="auto" w:fill="auto"/>
            <w:noWrap/>
          </w:tcPr>
          <w:p w14:paraId="45D7D520"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14</w:t>
            </w:r>
          </w:p>
        </w:tc>
        <w:tc>
          <w:tcPr>
            <w:tcW w:w="550" w:type="pct"/>
            <w:shd w:val="clear" w:color="auto" w:fill="auto"/>
            <w:noWrap/>
          </w:tcPr>
          <w:p w14:paraId="0417F4C9"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3.91</w:t>
            </w:r>
          </w:p>
        </w:tc>
        <w:tc>
          <w:tcPr>
            <w:tcW w:w="590" w:type="pct"/>
            <w:shd w:val="clear" w:color="auto" w:fill="auto"/>
            <w:noWrap/>
          </w:tcPr>
          <w:p w14:paraId="2616736D"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0.50</w:t>
            </w:r>
          </w:p>
        </w:tc>
        <w:tc>
          <w:tcPr>
            <w:tcW w:w="389" w:type="pct"/>
            <w:vMerge w:val="restart"/>
            <w:shd w:val="clear" w:color="auto" w:fill="auto"/>
            <w:noWrap/>
          </w:tcPr>
          <w:p w14:paraId="4656DD1C"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1.06</w:t>
            </w:r>
          </w:p>
        </w:tc>
        <w:tc>
          <w:tcPr>
            <w:tcW w:w="470" w:type="pct"/>
            <w:vMerge w:val="restart"/>
            <w:shd w:val="clear" w:color="auto" w:fill="auto"/>
            <w:noWrap/>
          </w:tcPr>
          <w:p w14:paraId="0D6D6413"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42</w:t>
            </w:r>
          </w:p>
        </w:tc>
        <w:tc>
          <w:tcPr>
            <w:tcW w:w="585" w:type="pct"/>
            <w:vMerge w:val="restart"/>
            <w:shd w:val="clear" w:color="auto" w:fill="auto"/>
            <w:noWrap/>
          </w:tcPr>
          <w:p w14:paraId="38A4EBC5"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0.294</w:t>
            </w:r>
          </w:p>
        </w:tc>
      </w:tr>
      <w:tr w:rsidR="00652EA4" w:rsidRPr="00CB421C" w14:paraId="704160A8" w14:textId="77777777" w:rsidTr="00652EA4">
        <w:trPr>
          <w:trHeight w:val="300"/>
          <w:jc w:val="center"/>
        </w:trPr>
        <w:tc>
          <w:tcPr>
            <w:tcW w:w="1304" w:type="pct"/>
            <w:vMerge/>
            <w:shd w:val="clear" w:color="auto" w:fill="auto"/>
          </w:tcPr>
          <w:p w14:paraId="501E356A" w14:textId="77777777" w:rsidR="00652EA4" w:rsidRPr="00CB421C" w:rsidRDefault="00652EA4" w:rsidP="009859E5">
            <w:pPr>
              <w:bidi/>
              <w:spacing w:before="40" w:after="50"/>
              <w:jc w:val="center"/>
              <w:rPr>
                <w:rFonts w:ascii="Simplified Arabic" w:eastAsia="Calibri" w:hAnsi="Simplified Arabic" w:cs="Simplified Arabic"/>
                <w:sz w:val="22"/>
                <w:szCs w:val="22"/>
                <w:rtl/>
                <w:lang w:val="en-GB"/>
              </w:rPr>
            </w:pPr>
          </w:p>
        </w:tc>
        <w:tc>
          <w:tcPr>
            <w:tcW w:w="376" w:type="pct"/>
          </w:tcPr>
          <w:p w14:paraId="31F40451"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p>
        </w:tc>
        <w:tc>
          <w:tcPr>
            <w:tcW w:w="377" w:type="pct"/>
            <w:shd w:val="clear" w:color="auto" w:fill="auto"/>
          </w:tcPr>
          <w:p w14:paraId="795664F9"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hint="cs"/>
                <w:sz w:val="22"/>
                <w:szCs w:val="22"/>
                <w:rtl/>
                <w:lang w:val="en-GB"/>
              </w:rPr>
              <w:t>أنثى</w:t>
            </w:r>
          </w:p>
        </w:tc>
        <w:tc>
          <w:tcPr>
            <w:tcW w:w="359" w:type="pct"/>
            <w:shd w:val="clear" w:color="auto" w:fill="auto"/>
            <w:noWrap/>
          </w:tcPr>
          <w:p w14:paraId="026CA497"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30</w:t>
            </w:r>
          </w:p>
        </w:tc>
        <w:tc>
          <w:tcPr>
            <w:tcW w:w="550" w:type="pct"/>
            <w:shd w:val="clear" w:color="auto" w:fill="auto"/>
            <w:noWrap/>
          </w:tcPr>
          <w:p w14:paraId="1CF2D959"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3.73</w:t>
            </w:r>
          </w:p>
        </w:tc>
        <w:tc>
          <w:tcPr>
            <w:tcW w:w="590" w:type="pct"/>
            <w:shd w:val="clear" w:color="auto" w:fill="auto"/>
            <w:noWrap/>
          </w:tcPr>
          <w:p w14:paraId="2B88F06B" w14:textId="77777777" w:rsidR="00652EA4" w:rsidRPr="00CB421C" w:rsidRDefault="00652EA4" w:rsidP="009859E5">
            <w:pPr>
              <w:bidi/>
              <w:spacing w:before="40" w:after="50" w:line="259" w:lineRule="auto"/>
              <w:jc w:val="center"/>
              <w:rPr>
                <w:rFonts w:ascii="Simplified Arabic" w:eastAsia="Calibri" w:hAnsi="Simplified Arabic" w:cs="Simplified Arabic"/>
                <w:sz w:val="22"/>
                <w:szCs w:val="22"/>
                <w:lang w:val="en-GB"/>
              </w:rPr>
            </w:pPr>
            <w:r w:rsidRPr="00CB421C">
              <w:rPr>
                <w:rFonts w:ascii="Simplified Arabic" w:eastAsia="Calibri" w:hAnsi="Simplified Arabic" w:cs="Simplified Arabic"/>
                <w:sz w:val="22"/>
                <w:szCs w:val="22"/>
                <w:lang w:val="en-GB"/>
              </w:rPr>
              <w:t>0.53</w:t>
            </w:r>
          </w:p>
        </w:tc>
        <w:tc>
          <w:tcPr>
            <w:tcW w:w="389" w:type="pct"/>
            <w:vMerge/>
            <w:shd w:val="clear" w:color="auto" w:fill="auto"/>
            <w:noWrap/>
            <w:vAlign w:val="center"/>
          </w:tcPr>
          <w:p w14:paraId="3F7C157C"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p>
        </w:tc>
        <w:tc>
          <w:tcPr>
            <w:tcW w:w="470" w:type="pct"/>
            <w:vMerge/>
            <w:shd w:val="clear" w:color="auto" w:fill="auto"/>
            <w:noWrap/>
            <w:vAlign w:val="center"/>
          </w:tcPr>
          <w:p w14:paraId="1650FD02"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p>
        </w:tc>
        <w:tc>
          <w:tcPr>
            <w:tcW w:w="585" w:type="pct"/>
            <w:vMerge/>
            <w:shd w:val="clear" w:color="auto" w:fill="auto"/>
            <w:noWrap/>
            <w:vAlign w:val="center"/>
          </w:tcPr>
          <w:p w14:paraId="3C06E9BA" w14:textId="77777777" w:rsidR="00652EA4" w:rsidRPr="00CB421C" w:rsidRDefault="00652EA4" w:rsidP="009859E5">
            <w:pPr>
              <w:bidi/>
              <w:spacing w:before="40" w:after="50"/>
              <w:jc w:val="center"/>
              <w:rPr>
                <w:rFonts w:ascii="Simplified Arabic" w:eastAsia="Calibri" w:hAnsi="Simplified Arabic" w:cs="Simplified Arabic"/>
                <w:sz w:val="22"/>
                <w:szCs w:val="22"/>
                <w:lang w:val="en-GB"/>
              </w:rPr>
            </w:pPr>
          </w:p>
        </w:tc>
      </w:tr>
    </w:tbl>
    <w:p w14:paraId="1333AA66" w14:textId="4CEC6FBB" w:rsidR="00652EA4" w:rsidRPr="00CB421C" w:rsidRDefault="00652EA4" w:rsidP="009859E5">
      <w:pPr>
        <w:bidi/>
        <w:spacing w:before="40" w:after="50" w:line="360" w:lineRule="auto"/>
        <w:ind w:firstLine="720"/>
        <w:jc w:val="both"/>
        <w:rPr>
          <w:rFonts w:ascii="Simplified Arabic" w:eastAsia="Calibri" w:hAnsi="Simplified Arabic" w:cs="Simplified Arabic"/>
          <w:rtl/>
          <w:lang w:val="en-GB"/>
        </w:rPr>
      </w:pPr>
      <w:r w:rsidRPr="00CB421C">
        <w:rPr>
          <w:rFonts w:ascii="Simplified Arabic" w:eastAsia="Calibri" w:hAnsi="Simplified Arabic" w:cs="Simplified Arabic"/>
          <w:rtl/>
          <w:lang w:val="en-GB"/>
        </w:rPr>
        <w:t>يتضح من جدول (</w:t>
      </w:r>
      <w:r w:rsidRPr="00CB421C">
        <w:rPr>
          <w:rFonts w:ascii="Simplified Arabic" w:eastAsia="Calibri" w:hAnsi="Simplified Arabic" w:cs="Simplified Arabic"/>
          <w:lang w:val="en-GB"/>
        </w:rPr>
        <w:t>1</w:t>
      </w:r>
      <w:r w:rsidR="00AC6D21" w:rsidRPr="00CB421C">
        <w:rPr>
          <w:rFonts w:ascii="Simplified Arabic" w:eastAsia="Calibri" w:hAnsi="Simplified Arabic" w:cs="Simplified Arabic"/>
          <w:lang w:val="en-GB"/>
        </w:rPr>
        <w:t>0</w:t>
      </w:r>
      <w:r w:rsidRPr="00CB421C">
        <w:rPr>
          <w:rFonts w:ascii="Simplified Arabic" w:eastAsia="Calibri" w:hAnsi="Simplified Arabic" w:cs="Simplified Arabic"/>
          <w:rtl/>
          <w:lang w:val="en-GB"/>
        </w:rPr>
        <w:t>) عدم وجود فروق ذات دلالة إحصائية في درجة رضا طلبة كلية التربية عن متطلبات مقرر التدريب الميداني في فترة التعلم عن بعد وفقا لمتغير النوع الاجتماعي، حيث بلغت قيمة ت</w:t>
      </w:r>
      <w:r w:rsidRPr="00CB421C">
        <w:rPr>
          <w:rFonts w:ascii="Simplified Arabic" w:eastAsia="Calibri" w:hAnsi="Simplified Arabic" w:cs="Simplified Arabic" w:hint="cs"/>
          <w:rtl/>
          <w:lang w:val="en-GB"/>
        </w:rPr>
        <w:t>(</w:t>
      </w:r>
      <w:r w:rsidRPr="00CB421C">
        <w:rPr>
          <w:rFonts w:ascii="Simplified Arabic" w:eastAsia="Calibri" w:hAnsi="Simplified Arabic" w:cs="Simplified Arabic"/>
          <w:lang w:val="en-GB"/>
        </w:rPr>
        <w:t>42</w:t>
      </w:r>
      <w:r w:rsidRPr="00CB421C">
        <w:rPr>
          <w:rFonts w:ascii="Simplified Arabic" w:eastAsia="Calibri" w:hAnsi="Simplified Arabic" w:cs="Simplified Arabic" w:hint="cs"/>
          <w:rtl/>
          <w:lang w:val="en-GB"/>
        </w:rPr>
        <w:t xml:space="preserve">) </w:t>
      </w:r>
      <w:r w:rsidRPr="00CB421C">
        <w:rPr>
          <w:rFonts w:ascii="Simplified Arabic" w:eastAsia="Calibri" w:hAnsi="Simplified Arabic" w:cs="Simplified Arabic"/>
          <w:rtl/>
          <w:lang w:val="en-GB"/>
        </w:rPr>
        <w:t>= (</w:t>
      </w:r>
      <w:r w:rsidRPr="00CB421C">
        <w:rPr>
          <w:rFonts w:ascii="Simplified Arabic" w:eastAsia="Calibri" w:hAnsi="Simplified Arabic" w:cs="Simplified Arabic"/>
          <w:lang w:val="en-GB"/>
        </w:rPr>
        <w:t>1.06</w:t>
      </w:r>
      <w:r w:rsidRPr="00CB421C">
        <w:rPr>
          <w:rFonts w:ascii="Simplified Arabic" w:eastAsia="Calibri" w:hAnsi="Simplified Arabic" w:cs="Simplified Arabic"/>
          <w:rtl/>
          <w:lang w:val="en-GB"/>
        </w:rPr>
        <w:t>)</w:t>
      </w:r>
      <w:r w:rsidRPr="00CB421C">
        <w:rPr>
          <w:rFonts w:ascii="Simplified Arabic" w:eastAsia="Calibri" w:hAnsi="Simplified Arabic" w:cs="Simplified Arabic" w:hint="cs"/>
          <w:rtl/>
          <w:lang w:val="en-GB"/>
        </w:rPr>
        <w:t>،</w:t>
      </w:r>
      <w:r w:rsidRPr="00CB421C">
        <w:rPr>
          <w:rFonts w:ascii="Simplified Arabic" w:eastAsia="Calibri" w:hAnsi="Simplified Arabic" w:cs="Simplified Arabic"/>
          <w:rtl/>
          <w:lang w:val="en-GB"/>
        </w:rPr>
        <w:t xml:space="preserve"> وبقيمة احتمالية (</w:t>
      </w:r>
      <w:r w:rsidRPr="00CB421C">
        <w:rPr>
          <w:rFonts w:ascii="Simplified Arabic" w:eastAsia="Calibri" w:hAnsi="Simplified Arabic" w:cs="Simplified Arabic"/>
          <w:lang w:val="en-GB"/>
        </w:rPr>
        <w:t>P=0.294</w:t>
      </w:r>
      <w:r w:rsidRPr="00CB421C">
        <w:rPr>
          <w:rFonts w:ascii="Simplified Arabic" w:eastAsia="Calibri" w:hAnsi="Simplified Arabic" w:cs="Simplified Arabic"/>
          <w:rtl/>
          <w:lang w:val="en-GB"/>
        </w:rPr>
        <w:t>) أعلى من مستوى الدلالة (</w:t>
      </w:r>
      <w:r w:rsidRPr="00CB421C">
        <w:rPr>
          <w:rFonts w:ascii="Simplified Arabic" w:eastAsia="Calibri" w:hAnsi="Simplified Arabic" w:cs="Simplified Arabic"/>
          <w:lang w:val="en-GB"/>
        </w:rPr>
        <w:t>α</w:t>
      </w:r>
      <w:r w:rsidRPr="00CB421C">
        <w:rPr>
          <w:rFonts w:ascii="Simplified Arabic" w:eastAsia="Calibri" w:hAnsi="Simplified Arabic" w:cs="Simplified Arabic"/>
          <w:rtl/>
          <w:lang w:val="en-GB"/>
        </w:rPr>
        <w:t>=</w:t>
      </w:r>
      <w:r w:rsidRPr="00CB421C">
        <w:rPr>
          <w:rFonts w:ascii="Simplified Arabic" w:eastAsia="Calibri" w:hAnsi="Simplified Arabic" w:cs="Simplified Arabic"/>
          <w:lang w:val="en-GB"/>
        </w:rPr>
        <w:t>0.05</w:t>
      </w:r>
      <w:r w:rsidRPr="00CB421C">
        <w:rPr>
          <w:rFonts w:ascii="Simplified Arabic" w:eastAsia="Calibri" w:hAnsi="Simplified Arabic" w:cs="Simplified Arabic"/>
          <w:rtl/>
          <w:lang w:val="en-GB"/>
        </w:rPr>
        <w:t>).</w:t>
      </w:r>
      <w:r w:rsidR="00A72CA7" w:rsidRPr="00CB421C">
        <w:rPr>
          <w:rFonts w:ascii="Simplified Arabic" w:eastAsia="Calibri" w:hAnsi="Simplified Arabic" w:cs="Simplified Arabic" w:hint="cs"/>
          <w:rtl/>
          <w:lang w:val="en-GB"/>
        </w:rPr>
        <w:t xml:space="preserve"> وتتفق هذه النتيجة مع دراسة دراسة المشابقة والعكور (٢٠١٤). وتفسّر هذه النتيجة باستعداد الطلبة (الذكور والإناث) تقنيًا للتعلم الإلكتروني؛ نظرًا لما يمتلكون من مهارات للتعامل مع البرامج الإلكترونية وتطبيقاتها التربوية التي اكتسبوها من مقررات تكنولوجيا التعليم أو من خلال اهتماماتهم الشخصية كجيل مواكب للتقنية في جوانب الحياة المختلفة.</w:t>
      </w:r>
    </w:p>
    <w:p w14:paraId="5A1B9780" w14:textId="4D0D74C9" w:rsidR="00A10E45" w:rsidRPr="00CB421C" w:rsidRDefault="00A10E45" w:rsidP="009859E5">
      <w:pPr>
        <w:bidi/>
        <w:spacing w:before="40" w:after="50" w:line="360" w:lineRule="auto"/>
        <w:jc w:val="both"/>
        <w:rPr>
          <w:rFonts w:ascii="Simplified Arabic" w:eastAsia="Calibri" w:hAnsi="Simplified Arabic" w:cs="Simplified Arabic"/>
          <w:b/>
          <w:bCs/>
          <w:sz w:val="28"/>
          <w:szCs w:val="28"/>
          <w:rtl/>
          <w:lang w:val="en-GB"/>
        </w:rPr>
      </w:pPr>
      <w:r w:rsidRPr="00CB421C">
        <w:rPr>
          <w:rFonts w:ascii="Simplified Arabic" w:eastAsia="Calibri" w:hAnsi="Simplified Arabic" w:cs="Simplified Arabic" w:hint="cs"/>
          <w:b/>
          <w:bCs/>
          <w:sz w:val="28"/>
          <w:szCs w:val="28"/>
          <w:rtl/>
          <w:lang w:val="en-GB"/>
        </w:rPr>
        <w:t>نتائج السؤال الرابع</w:t>
      </w:r>
    </w:p>
    <w:p w14:paraId="184630A4" w14:textId="2B99772E" w:rsidR="00C11A03" w:rsidRPr="00CB421C" w:rsidRDefault="00C11A03" w:rsidP="009859E5">
      <w:pPr>
        <w:bidi/>
        <w:spacing w:before="40" w:after="50" w:line="360" w:lineRule="auto"/>
        <w:jc w:val="both"/>
        <w:rPr>
          <w:rFonts w:ascii="Simplified Arabic" w:eastAsia="Calibri" w:hAnsi="Simplified Arabic" w:cs="Simplified Arabic"/>
          <w:b/>
          <w:bCs/>
          <w:rtl/>
          <w:lang w:val="en-GB"/>
        </w:rPr>
      </w:pPr>
      <w:r w:rsidRPr="00CB421C">
        <w:rPr>
          <w:rFonts w:ascii="Simplified Arabic" w:eastAsia="Calibri" w:hAnsi="Simplified Arabic" w:cs="Simplified Arabic" w:hint="cs"/>
          <w:rtl/>
          <w:lang w:val="en-GB"/>
        </w:rPr>
        <w:t xml:space="preserve">نص السؤال على: </w:t>
      </w:r>
      <w:bookmarkStart w:id="4" w:name="_Hlk54515737"/>
      <w:r w:rsidRPr="00CB421C">
        <w:rPr>
          <w:rFonts w:ascii="Simplified Arabic" w:eastAsia="Calibri" w:hAnsi="Simplified Arabic" w:cs="Simplified Arabic"/>
          <w:b/>
          <w:bCs/>
          <w:rtl/>
          <w:lang w:val="en-GB"/>
        </w:rPr>
        <w:t>ما صعوبات</w:t>
      </w:r>
      <w:r w:rsidRPr="00CB421C">
        <w:rPr>
          <w:rFonts w:ascii="Simplified Arabic" w:eastAsia="Calibri" w:hAnsi="Simplified Arabic" w:cs="Simplified Arabic" w:hint="cs"/>
          <w:b/>
          <w:bCs/>
          <w:rtl/>
          <w:lang w:val="en-GB"/>
        </w:rPr>
        <w:t xml:space="preserve"> إنجاز متطلبات مقرر التدريب الميداني </w:t>
      </w:r>
      <w:r w:rsidR="00F35568" w:rsidRPr="00CB421C">
        <w:rPr>
          <w:rFonts w:ascii="Simplified Arabic" w:eastAsia="Calibri" w:hAnsi="Simplified Arabic" w:cs="Simplified Arabic" w:hint="cs"/>
          <w:b/>
          <w:bCs/>
          <w:rtl/>
          <w:lang w:val="en-GB"/>
        </w:rPr>
        <w:t>باستخدام</w:t>
      </w:r>
      <w:r w:rsidRPr="00CB421C">
        <w:rPr>
          <w:rFonts w:ascii="Simplified Arabic" w:eastAsia="Calibri" w:hAnsi="Simplified Arabic" w:cs="Simplified Arabic" w:hint="cs"/>
          <w:b/>
          <w:bCs/>
          <w:rtl/>
          <w:lang w:val="en-GB"/>
        </w:rPr>
        <w:t xml:space="preserve"> التعليم الإلكتروني؟</w:t>
      </w:r>
    </w:p>
    <w:p w14:paraId="65F9C9BA" w14:textId="7EF4D132" w:rsidR="00B904F1" w:rsidRPr="00CB421C" w:rsidRDefault="00C11A03" w:rsidP="009859E5">
      <w:pPr>
        <w:bidi/>
        <w:spacing w:before="40" w:after="50" w:line="360" w:lineRule="auto"/>
        <w:ind w:firstLine="720"/>
        <w:jc w:val="both"/>
        <w:rPr>
          <w:rFonts w:ascii="Simplified Arabic" w:eastAsia="Calibri" w:hAnsi="Simplified Arabic" w:cs="Simplified Arabic"/>
          <w:rtl/>
          <w:lang w:val="en-GB"/>
        </w:rPr>
      </w:pPr>
      <w:bookmarkStart w:id="5" w:name="_Hlk55127259"/>
      <w:bookmarkEnd w:id="4"/>
      <w:r w:rsidRPr="00CB421C">
        <w:rPr>
          <w:rFonts w:ascii="Simplified Arabic" w:eastAsia="Calibri" w:hAnsi="Simplified Arabic" w:cs="Simplified Arabic" w:hint="cs"/>
          <w:rtl/>
          <w:lang w:val="en-GB"/>
        </w:rPr>
        <w:t>للإجابة عن هذا السؤال؛ اُستخدمت نتائج تحليل المحتوى</w:t>
      </w:r>
      <w:r w:rsidR="00C06BAE" w:rsidRPr="00CB421C">
        <w:rPr>
          <w:rFonts w:ascii="Simplified Arabic" w:eastAsia="Calibri" w:hAnsi="Simplified Arabic" w:cs="Simplified Arabic" w:hint="cs"/>
          <w:rtl/>
          <w:lang w:val="en-GB"/>
        </w:rPr>
        <w:t xml:space="preserve"> لإجابات الطلبة، </w:t>
      </w:r>
      <w:bookmarkEnd w:id="5"/>
      <w:r w:rsidR="00C06BAE" w:rsidRPr="00CB421C">
        <w:rPr>
          <w:rFonts w:ascii="Simplified Arabic" w:eastAsia="Calibri" w:hAnsi="Simplified Arabic" w:cs="Simplified Arabic" w:hint="cs"/>
          <w:rtl/>
          <w:lang w:val="en-GB"/>
        </w:rPr>
        <w:t>وقد تبين</w:t>
      </w:r>
      <w:r w:rsidR="00E97341" w:rsidRPr="00CB421C">
        <w:rPr>
          <w:rFonts w:ascii="Simplified Arabic" w:eastAsia="Calibri" w:hAnsi="Simplified Arabic" w:cs="Simplified Arabic" w:hint="cs"/>
          <w:rtl/>
          <w:lang w:val="en-GB"/>
        </w:rPr>
        <w:t xml:space="preserve"> أن أكبر معيق للإنجاز كان بسبب ضعف خدمة الإنترنت</w:t>
      </w:r>
      <w:r w:rsidR="00C7253E" w:rsidRPr="00CB421C">
        <w:rPr>
          <w:rFonts w:ascii="Simplified Arabic" w:eastAsia="Calibri" w:hAnsi="Simplified Arabic" w:cs="Simplified Arabic" w:hint="cs"/>
          <w:rtl/>
          <w:lang w:val="en-GB"/>
        </w:rPr>
        <w:t xml:space="preserve">؛ </w:t>
      </w:r>
      <w:r w:rsidR="00457FD6" w:rsidRPr="00CB421C">
        <w:rPr>
          <w:rFonts w:ascii="Simplified Arabic" w:eastAsia="Calibri" w:hAnsi="Simplified Arabic" w:cs="Simplified Arabic" w:hint="cs"/>
          <w:rtl/>
          <w:lang w:val="en-GB"/>
        </w:rPr>
        <w:t xml:space="preserve">فقد </w:t>
      </w:r>
      <w:r w:rsidR="00C7253E" w:rsidRPr="00CB421C">
        <w:rPr>
          <w:rFonts w:ascii="Simplified Arabic" w:eastAsia="Calibri" w:hAnsi="Simplified Arabic" w:cs="Simplified Arabic" w:hint="cs"/>
          <w:rtl/>
          <w:lang w:val="en-GB"/>
        </w:rPr>
        <w:t>واجه</w:t>
      </w:r>
      <w:r w:rsidR="00C06BAE" w:rsidRPr="00CB421C">
        <w:rPr>
          <w:rFonts w:ascii="Simplified Arabic" w:eastAsia="Calibri" w:hAnsi="Simplified Arabic" w:cs="Simplified Arabic" w:hint="cs"/>
          <w:rtl/>
          <w:lang w:val="en-GB"/>
        </w:rPr>
        <w:t xml:space="preserve"> </w:t>
      </w:r>
      <w:r w:rsidR="00457FD6" w:rsidRPr="00CB421C">
        <w:rPr>
          <w:rFonts w:ascii="Simplified Arabic" w:eastAsia="Calibri" w:hAnsi="Simplified Arabic" w:cs="Simplified Arabic"/>
          <w:lang w:val="en-GB"/>
        </w:rPr>
        <w:t>25</w:t>
      </w:r>
      <w:r w:rsidR="00C06BAE" w:rsidRPr="00CB421C">
        <w:rPr>
          <w:rFonts w:ascii="Simplified Arabic" w:eastAsia="Calibri" w:hAnsi="Simplified Arabic" w:cs="Simplified Arabic" w:hint="cs"/>
          <w:rtl/>
          <w:lang w:val="en-GB"/>
        </w:rPr>
        <w:t xml:space="preserve"> طالبا من بين </w:t>
      </w:r>
      <w:r w:rsidR="00457FD6" w:rsidRPr="00CB421C">
        <w:rPr>
          <w:rFonts w:ascii="Simplified Arabic" w:eastAsia="Calibri" w:hAnsi="Simplified Arabic" w:cs="Simplified Arabic"/>
          <w:lang w:val="en-GB"/>
        </w:rPr>
        <w:t>44</w:t>
      </w:r>
      <w:r w:rsidR="00C06BAE" w:rsidRPr="00CB421C">
        <w:rPr>
          <w:rFonts w:ascii="Simplified Arabic" w:eastAsia="Calibri" w:hAnsi="Simplified Arabic" w:cs="Simplified Arabic" w:hint="cs"/>
          <w:rtl/>
          <w:lang w:val="en-GB"/>
        </w:rPr>
        <w:t xml:space="preserve"> طالبا</w:t>
      </w:r>
      <w:r w:rsidR="00DF4CB9" w:rsidRPr="00CB421C">
        <w:rPr>
          <w:rFonts w:ascii="Simplified Arabic" w:eastAsia="Calibri" w:hAnsi="Simplified Arabic" w:cs="Simplified Arabic" w:hint="cs"/>
          <w:rtl/>
          <w:lang w:val="en-GB"/>
        </w:rPr>
        <w:t xml:space="preserve">؛ أي بنسبة </w:t>
      </w:r>
      <w:r w:rsidR="00DF4CB9" w:rsidRPr="00CB421C">
        <w:rPr>
          <w:rFonts w:ascii="Simplified Arabic" w:eastAsia="Calibri" w:hAnsi="Simplified Arabic" w:cs="Simplified Arabic"/>
          <w:lang w:val="en-GB"/>
        </w:rPr>
        <w:t>56,81</w:t>
      </w:r>
      <w:r w:rsidR="00DF4CB9" w:rsidRPr="00CB421C">
        <w:rPr>
          <w:rFonts w:ascii="Simplified Arabic" w:eastAsia="Calibri" w:hAnsi="Simplified Arabic" w:cs="Simplified Arabic" w:hint="cs"/>
          <w:rtl/>
          <w:lang w:val="en-GB"/>
        </w:rPr>
        <w:t>%</w:t>
      </w:r>
      <w:r w:rsidR="00C06BAE" w:rsidRPr="00CB421C">
        <w:rPr>
          <w:rFonts w:ascii="Simplified Arabic" w:eastAsia="Calibri" w:hAnsi="Simplified Arabic" w:cs="Simplified Arabic" w:hint="cs"/>
          <w:rtl/>
          <w:lang w:val="en-GB"/>
        </w:rPr>
        <w:t xml:space="preserve"> صعوبة في إنجاز متطلبات المقرر في التعليم الإلكتروني بسبب ضعف الشبكة في المناطق التي يسكنونها</w:t>
      </w:r>
      <w:r w:rsidR="00457FD6" w:rsidRPr="00CB421C">
        <w:rPr>
          <w:rFonts w:ascii="Simplified Arabic" w:eastAsia="Calibri" w:hAnsi="Simplified Arabic" w:cs="Simplified Arabic" w:hint="cs"/>
          <w:rtl/>
          <w:lang w:val="en-GB"/>
        </w:rPr>
        <w:t>.</w:t>
      </w:r>
      <w:r w:rsidR="00C06BAE" w:rsidRPr="00CB421C">
        <w:rPr>
          <w:rFonts w:ascii="Simplified Arabic" w:eastAsia="Calibri" w:hAnsi="Simplified Arabic" w:cs="Simplified Arabic" w:hint="cs"/>
          <w:rtl/>
          <w:lang w:val="en-GB"/>
        </w:rPr>
        <w:t xml:space="preserve"> وبالنظر إلى واقع خدمة الاتصالات في السلطنة يتبين أن هناك شكوى مستمرة من المواطنين حول سوء الخدمة وضعف الشبكة</w:t>
      </w:r>
      <w:r w:rsidR="00D222F7" w:rsidRPr="00CB421C">
        <w:rPr>
          <w:rFonts w:ascii="Simplified Arabic" w:eastAsia="Calibri" w:hAnsi="Simplified Arabic" w:cs="Simplified Arabic" w:hint="cs"/>
          <w:rtl/>
          <w:lang w:val="en-GB"/>
        </w:rPr>
        <w:t>. وأكدت تقارير صحفية كثيرة واستطلاعات رأي هذا الضعف، من ذلك ما نشر في جريدة الرؤية تحت عنوان ضعف شبكات الاتصالات: شكاوى قديمة تتجدد مع استمرار بطء الإنترنت وتقطع المكالمات (الرؤية، 2015)، ون</w:t>
      </w:r>
      <w:r w:rsidR="00AC6D21" w:rsidRPr="00CB421C">
        <w:rPr>
          <w:rFonts w:ascii="Simplified Arabic" w:eastAsia="Calibri" w:hAnsi="Simplified Arabic" w:cs="Simplified Arabic" w:hint="cs"/>
          <w:rtl/>
          <w:lang w:val="en-GB"/>
        </w:rPr>
        <w:t>ُ</w:t>
      </w:r>
      <w:r w:rsidR="00D222F7" w:rsidRPr="00CB421C">
        <w:rPr>
          <w:rFonts w:ascii="Simplified Arabic" w:eastAsia="Calibri" w:hAnsi="Simplified Arabic" w:cs="Simplified Arabic" w:hint="cs"/>
          <w:rtl/>
          <w:lang w:val="en-GB"/>
        </w:rPr>
        <w:t>شر في البوابة الإعلامية لوزارة الإعلام (2020) استطلاع آخر يؤكد سوء خدمة الاتصالات في بعض محافظات السلطنة</w:t>
      </w:r>
      <w:r w:rsidR="00C06BAE" w:rsidRPr="00CB421C">
        <w:rPr>
          <w:rFonts w:ascii="Simplified Arabic" w:eastAsia="Calibri" w:hAnsi="Simplified Arabic" w:cs="Simplified Arabic" w:hint="cs"/>
          <w:rtl/>
          <w:lang w:val="en-GB"/>
        </w:rPr>
        <w:t>؛ مما يعرقل</w:t>
      </w:r>
      <w:r w:rsidR="00D222F7" w:rsidRPr="00CB421C">
        <w:rPr>
          <w:rFonts w:ascii="Simplified Arabic" w:eastAsia="Calibri" w:hAnsi="Simplified Arabic" w:cs="Simplified Arabic" w:hint="cs"/>
          <w:rtl/>
          <w:lang w:val="en-GB"/>
        </w:rPr>
        <w:t xml:space="preserve"> ذلك</w:t>
      </w:r>
      <w:r w:rsidR="00C06BAE" w:rsidRPr="00CB421C">
        <w:rPr>
          <w:rFonts w:ascii="Simplified Arabic" w:eastAsia="Calibri" w:hAnsi="Simplified Arabic" w:cs="Simplified Arabic" w:hint="cs"/>
          <w:rtl/>
          <w:lang w:val="en-GB"/>
        </w:rPr>
        <w:t xml:space="preserve"> فاعلية تجربة التعليم الإلكتروني. </w:t>
      </w:r>
      <w:r w:rsidR="00D222F7" w:rsidRPr="00CB421C">
        <w:rPr>
          <w:rFonts w:ascii="Simplified Arabic" w:eastAsia="Calibri" w:hAnsi="Simplified Arabic" w:cs="Simplified Arabic" w:hint="cs"/>
          <w:rtl/>
          <w:lang w:val="en-GB"/>
        </w:rPr>
        <w:t>و</w:t>
      </w:r>
      <w:r w:rsidR="000B15DC" w:rsidRPr="00CB421C">
        <w:rPr>
          <w:rFonts w:ascii="Simplified Arabic" w:eastAsia="Calibri" w:hAnsi="Simplified Arabic" w:cs="Simplified Arabic" w:hint="cs"/>
          <w:rtl/>
          <w:lang w:val="en-GB"/>
        </w:rPr>
        <w:t>أصدرت هيئة تنظيم الاتصالات توجيهًا في مارس 2020م للشركات المرخصة في هذا الشأن في ضوء الشكاوى المتكررة، وهي الشركة العمانية للاتصالات "عمانتل"، والشركة العمانية القطرية للاتصالات "أوريدو" أكدت فيه ضرورة</w:t>
      </w:r>
      <w:r w:rsidR="00E97341" w:rsidRPr="00CB421C">
        <w:rPr>
          <w:rFonts w:ascii="Simplified Arabic" w:eastAsia="Calibri" w:hAnsi="Simplified Arabic" w:cs="Simplified Arabic" w:hint="cs"/>
          <w:rtl/>
          <w:lang w:val="en-GB"/>
        </w:rPr>
        <w:t xml:space="preserve"> اتخاذ إجراءات تحمي حقوق المنتفعين من الخدمة</w:t>
      </w:r>
      <w:r w:rsidR="00AC6D21" w:rsidRPr="00CB421C">
        <w:rPr>
          <w:rFonts w:ascii="Simplified Arabic" w:eastAsia="Calibri" w:hAnsi="Simplified Arabic" w:cs="Simplified Arabic" w:hint="cs"/>
          <w:rtl/>
          <w:lang w:val="en-GB"/>
        </w:rPr>
        <w:t xml:space="preserve"> </w:t>
      </w:r>
      <w:r w:rsidR="0036516B" w:rsidRPr="00CB421C">
        <w:rPr>
          <w:rFonts w:ascii="Simplified Arabic" w:eastAsia="Calibri" w:hAnsi="Simplified Arabic" w:cs="Simplified Arabic" w:hint="cs"/>
          <w:rtl/>
          <w:lang w:val="en-GB"/>
        </w:rPr>
        <w:t>(مجلة شؤون/ هيئة تنظيم الاتصالات تصدر توجيها).</w:t>
      </w:r>
      <w:r w:rsidR="00761421" w:rsidRPr="00CB421C">
        <w:rPr>
          <w:rFonts w:ascii="Simplified Arabic" w:eastAsia="Calibri" w:hAnsi="Simplified Arabic" w:cs="Simplified Arabic" w:hint="cs"/>
          <w:rtl/>
          <w:lang w:val="en-GB"/>
        </w:rPr>
        <w:t xml:space="preserve"> </w:t>
      </w:r>
    </w:p>
    <w:p w14:paraId="04BEAD99" w14:textId="5D117FA4" w:rsidR="00C11A03" w:rsidRPr="00CB421C" w:rsidRDefault="00761421" w:rsidP="009859E5">
      <w:pPr>
        <w:bidi/>
        <w:spacing w:before="40" w:after="50" w:line="360" w:lineRule="auto"/>
        <w:ind w:firstLine="720"/>
        <w:jc w:val="both"/>
        <w:rPr>
          <w:rFonts w:ascii="Simplified Arabic" w:eastAsia="Calibri" w:hAnsi="Simplified Arabic" w:cs="Simplified Arabic"/>
          <w:rtl/>
          <w:lang w:val="en-GB"/>
        </w:rPr>
      </w:pPr>
      <w:r w:rsidRPr="00CB421C">
        <w:rPr>
          <w:rFonts w:ascii="Simplified Arabic" w:eastAsia="Calibri" w:hAnsi="Simplified Arabic" w:cs="Simplified Arabic" w:hint="cs"/>
          <w:rtl/>
          <w:lang w:val="en-GB"/>
        </w:rPr>
        <w:t xml:space="preserve">وحصل سبب كثرة متطلبات المقرر على اتفاق 19 طالبا من بين 44 طالبا؛ أي بنسبة </w:t>
      </w:r>
      <w:r w:rsidR="00DF4CB9" w:rsidRPr="00CB421C">
        <w:rPr>
          <w:rFonts w:ascii="Simplified Arabic" w:eastAsia="Calibri" w:hAnsi="Simplified Arabic" w:cs="Simplified Arabic"/>
          <w:lang w:val="en-GB"/>
        </w:rPr>
        <w:t>%</w:t>
      </w:r>
      <w:r w:rsidRPr="00CB421C">
        <w:rPr>
          <w:rFonts w:ascii="Simplified Arabic" w:eastAsia="Calibri" w:hAnsi="Simplified Arabic" w:cs="Simplified Arabic"/>
          <w:lang w:val="en-GB"/>
        </w:rPr>
        <w:t>43,18</w:t>
      </w:r>
      <w:r w:rsidRPr="00CB421C">
        <w:rPr>
          <w:rFonts w:ascii="Simplified Arabic" w:eastAsia="Calibri" w:hAnsi="Simplified Arabic" w:cs="Simplified Arabic" w:hint="cs"/>
          <w:rtl/>
          <w:lang w:val="en-GB"/>
        </w:rPr>
        <w:t>. وذكر الطلبة أن كثرة متطلبات مقرر التدريب الميداني وتزامنها مع فترة التعليم الإلكتروني شكّلت صعوبة لهم في إنجازها في الوقت المحدد</w:t>
      </w:r>
      <w:r w:rsidR="00B904F1" w:rsidRPr="00CB421C">
        <w:rPr>
          <w:rFonts w:ascii="Simplified Arabic" w:eastAsia="Calibri" w:hAnsi="Simplified Arabic" w:cs="Simplified Arabic" w:hint="cs"/>
          <w:rtl/>
          <w:lang w:val="en-GB"/>
        </w:rPr>
        <w:t>. وتمثّلت المتطلبات في</w:t>
      </w:r>
      <w:r w:rsidR="00DF4CB9" w:rsidRPr="00CB421C">
        <w:rPr>
          <w:rFonts w:ascii="Simplified Arabic" w:eastAsia="Calibri" w:hAnsi="Simplified Arabic" w:cs="Simplified Arabic" w:hint="cs"/>
          <w:rtl/>
          <w:lang w:val="en-GB"/>
        </w:rPr>
        <w:t xml:space="preserve"> أدلة</w:t>
      </w:r>
      <w:r w:rsidR="00B904F1" w:rsidRPr="00CB421C">
        <w:rPr>
          <w:rFonts w:ascii="Simplified Arabic" w:eastAsia="Calibri" w:hAnsi="Simplified Arabic" w:cs="Simplified Arabic" w:hint="cs"/>
          <w:rtl/>
          <w:lang w:val="en-GB"/>
        </w:rPr>
        <w:t xml:space="preserve"> المشاهد</w:t>
      </w:r>
      <w:r w:rsidR="00DF4CB9" w:rsidRPr="00CB421C">
        <w:rPr>
          <w:rFonts w:ascii="Simplified Arabic" w:eastAsia="Calibri" w:hAnsi="Simplified Arabic" w:cs="Simplified Arabic" w:hint="cs"/>
          <w:rtl/>
          <w:lang w:val="en-GB"/>
        </w:rPr>
        <w:t>ة</w:t>
      </w:r>
      <w:r w:rsidR="00B904F1" w:rsidRPr="00CB421C">
        <w:rPr>
          <w:rFonts w:ascii="Simplified Arabic" w:eastAsia="Calibri" w:hAnsi="Simplified Arabic" w:cs="Simplified Arabic" w:hint="cs"/>
          <w:rtl/>
          <w:lang w:val="en-GB"/>
        </w:rPr>
        <w:t xml:space="preserve"> الصفية</w:t>
      </w:r>
      <w:r w:rsidR="00DF4CB9" w:rsidRPr="00CB421C">
        <w:rPr>
          <w:rFonts w:ascii="Simplified Arabic" w:eastAsia="Calibri" w:hAnsi="Simplified Arabic" w:cs="Simplified Arabic" w:hint="cs"/>
          <w:rtl/>
          <w:lang w:val="en-GB"/>
        </w:rPr>
        <w:t xml:space="preserve"> مع الأقران، </w:t>
      </w:r>
      <w:r w:rsidR="00B904F1" w:rsidRPr="00CB421C">
        <w:rPr>
          <w:rFonts w:ascii="Simplified Arabic" w:eastAsia="Calibri" w:hAnsi="Simplified Arabic" w:cs="Simplified Arabic" w:hint="cs"/>
          <w:rtl/>
          <w:lang w:val="en-GB"/>
        </w:rPr>
        <w:t>و</w:t>
      </w:r>
      <w:r w:rsidR="00DF4CB9" w:rsidRPr="00CB421C">
        <w:rPr>
          <w:rFonts w:ascii="Simplified Arabic" w:eastAsia="Calibri" w:hAnsi="Simplified Arabic" w:cs="Simplified Arabic" w:hint="cs"/>
          <w:rtl/>
          <w:lang w:val="en-GB"/>
        </w:rPr>
        <w:t xml:space="preserve">أدلة النمو المهني، </w:t>
      </w:r>
      <w:r w:rsidR="00B904F1" w:rsidRPr="00CB421C">
        <w:rPr>
          <w:rFonts w:ascii="Simplified Arabic" w:eastAsia="Calibri" w:hAnsi="Simplified Arabic" w:cs="Simplified Arabic" w:hint="cs"/>
          <w:rtl/>
          <w:lang w:val="en-GB"/>
        </w:rPr>
        <w:t>وإعداد خطة لوحدة دراسية، وكتابة أوراق تأملية</w:t>
      </w:r>
      <w:r w:rsidR="00DF4CB9" w:rsidRPr="00CB421C">
        <w:rPr>
          <w:rFonts w:ascii="Simplified Arabic" w:eastAsia="Calibri" w:hAnsi="Simplified Arabic" w:cs="Simplified Arabic" w:hint="cs"/>
          <w:rtl/>
          <w:lang w:val="en-GB"/>
        </w:rPr>
        <w:t xml:space="preserve"> مرتبطة بالتدريس، وتبادل الزيارات مع المعلمين الخبراء</w:t>
      </w:r>
      <w:r w:rsidR="00B904F1" w:rsidRPr="00CB421C">
        <w:rPr>
          <w:rFonts w:ascii="Simplified Arabic" w:eastAsia="Calibri" w:hAnsi="Simplified Arabic" w:cs="Simplified Arabic" w:hint="cs"/>
          <w:rtl/>
          <w:lang w:val="en-GB"/>
        </w:rPr>
        <w:t>.</w:t>
      </w:r>
    </w:p>
    <w:p w14:paraId="47B2C5E6" w14:textId="64BD5F46" w:rsidR="00B67154" w:rsidRPr="00CB421C" w:rsidRDefault="00B904F1" w:rsidP="009859E5">
      <w:pPr>
        <w:bidi/>
        <w:spacing w:before="40" w:after="50" w:line="360" w:lineRule="auto"/>
        <w:ind w:firstLine="720"/>
        <w:jc w:val="both"/>
        <w:rPr>
          <w:rFonts w:ascii="Simplified Arabic" w:eastAsia="Calibri" w:hAnsi="Simplified Arabic" w:cs="Simplified Arabic"/>
          <w:rtl/>
          <w:lang w:val="en-GB"/>
        </w:rPr>
      </w:pPr>
      <w:r w:rsidRPr="00CB421C">
        <w:rPr>
          <w:rFonts w:ascii="Simplified Arabic" w:eastAsia="Calibri" w:hAnsi="Simplified Arabic" w:cs="Simplified Arabic" w:hint="cs"/>
          <w:rtl/>
          <w:lang w:val="en-GB"/>
        </w:rPr>
        <w:t xml:space="preserve">وذكر عدد </w:t>
      </w:r>
      <w:r w:rsidR="00B67154" w:rsidRPr="00CB421C">
        <w:rPr>
          <w:rFonts w:ascii="Simplified Arabic" w:eastAsia="Calibri" w:hAnsi="Simplified Arabic" w:cs="Simplified Arabic" w:hint="cs"/>
          <w:rtl/>
          <w:lang w:val="en-GB"/>
        </w:rPr>
        <w:t>7</w:t>
      </w:r>
      <w:r w:rsidRPr="00CB421C">
        <w:rPr>
          <w:rFonts w:ascii="Simplified Arabic" w:eastAsia="Calibri" w:hAnsi="Simplified Arabic" w:cs="Simplified Arabic" w:hint="cs"/>
          <w:rtl/>
          <w:lang w:val="en-GB"/>
        </w:rPr>
        <w:t xml:space="preserve"> </w:t>
      </w:r>
      <w:r w:rsidR="00B67154" w:rsidRPr="00CB421C">
        <w:rPr>
          <w:rFonts w:ascii="Simplified Arabic" w:eastAsia="Calibri" w:hAnsi="Simplified Arabic" w:cs="Simplified Arabic" w:hint="cs"/>
          <w:rtl/>
          <w:lang w:val="en-GB"/>
        </w:rPr>
        <w:t>من الطلبة</w:t>
      </w:r>
      <w:r w:rsidR="00E9210C" w:rsidRPr="00CB421C">
        <w:rPr>
          <w:rFonts w:ascii="Simplified Arabic" w:eastAsia="Calibri" w:hAnsi="Simplified Arabic" w:cs="Simplified Arabic" w:hint="cs"/>
          <w:rtl/>
          <w:lang w:val="en-GB"/>
        </w:rPr>
        <w:t xml:space="preserve">؛ أي بنسبة </w:t>
      </w:r>
      <w:r w:rsidR="00E9210C" w:rsidRPr="00CB421C">
        <w:rPr>
          <w:rFonts w:ascii="Simplified Arabic" w:eastAsia="Calibri" w:hAnsi="Simplified Arabic" w:cs="Simplified Arabic"/>
          <w:lang w:val="en-GB"/>
        </w:rPr>
        <w:t>15,90</w:t>
      </w:r>
      <w:r w:rsidR="00DF4CB9" w:rsidRPr="00CB421C">
        <w:rPr>
          <w:rFonts w:ascii="Simplified Arabic" w:eastAsia="Calibri" w:hAnsi="Simplified Arabic" w:cs="Simplified Arabic" w:hint="cs"/>
          <w:rtl/>
          <w:lang w:val="en-GB"/>
        </w:rPr>
        <w:t>%</w:t>
      </w:r>
      <w:r w:rsidRPr="00CB421C">
        <w:rPr>
          <w:rFonts w:ascii="Simplified Arabic" w:eastAsia="Calibri" w:hAnsi="Simplified Arabic" w:cs="Simplified Arabic" w:hint="cs"/>
          <w:rtl/>
          <w:lang w:val="en-GB"/>
        </w:rPr>
        <w:t xml:space="preserve"> أنهم واجهوا صعوبة في</w:t>
      </w:r>
      <w:r w:rsidR="00B67154" w:rsidRPr="00CB421C">
        <w:rPr>
          <w:rFonts w:ascii="Simplified Arabic" w:eastAsia="Calibri" w:hAnsi="Simplified Arabic" w:cs="Simplified Arabic" w:hint="cs"/>
          <w:rtl/>
          <w:lang w:val="en-GB"/>
        </w:rPr>
        <w:t xml:space="preserve"> كتابة خطة الوحدة، وأن التعليمات كانت غير واضحة في ذلك.</w:t>
      </w:r>
      <w:r w:rsidR="00E9210C" w:rsidRPr="00CB421C">
        <w:rPr>
          <w:rFonts w:ascii="Simplified Arabic" w:eastAsia="Calibri" w:hAnsi="Simplified Arabic" w:cs="Simplified Arabic" w:hint="cs"/>
          <w:rtl/>
          <w:lang w:val="en-GB"/>
        </w:rPr>
        <w:t xml:space="preserve"> وقد يعود ذلك التحول المفاجئ إلى التعليم الإلكتروني وال</w:t>
      </w:r>
      <w:r w:rsidR="00025050" w:rsidRPr="00CB421C">
        <w:rPr>
          <w:rFonts w:ascii="Simplified Arabic" w:eastAsia="Calibri" w:hAnsi="Simplified Arabic" w:cs="Simplified Arabic" w:hint="cs"/>
          <w:rtl/>
          <w:lang w:val="en-GB"/>
        </w:rPr>
        <w:t>انقطاع عن بيئة المدرسة التي هي أنسب للتدريب الميداني واكتساب الخبرات وتبادلها مع المعلمين المتعاونين.</w:t>
      </w:r>
    </w:p>
    <w:p w14:paraId="21EBA5AE" w14:textId="0DB2E435" w:rsidR="00B904F1" w:rsidRPr="00CB421C" w:rsidRDefault="00B67154" w:rsidP="009859E5">
      <w:pPr>
        <w:bidi/>
        <w:spacing w:before="40" w:after="50" w:line="360" w:lineRule="auto"/>
        <w:ind w:firstLine="720"/>
        <w:jc w:val="both"/>
        <w:rPr>
          <w:rFonts w:ascii="Simplified Arabic" w:eastAsia="Calibri" w:hAnsi="Simplified Arabic" w:cs="Simplified Arabic"/>
          <w:rtl/>
          <w:lang w:val="en-GB"/>
        </w:rPr>
      </w:pPr>
      <w:r w:rsidRPr="00CB421C">
        <w:rPr>
          <w:rFonts w:ascii="Simplified Arabic" w:eastAsia="Calibri" w:hAnsi="Simplified Arabic" w:cs="Simplified Arabic" w:hint="cs"/>
          <w:rtl/>
          <w:lang w:val="en-GB"/>
        </w:rPr>
        <w:t xml:space="preserve">وبرأي الباحثتين؛ فإن ضعف الشبكة كان من أهم المعيقات أمام </w:t>
      </w:r>
      <w:r w:rsidR="00197943" w:rsidRPr="00CB421C">
        <w:rPr>
          <w:rFonts w:ascii="Simplified Arabic" w:eastAsia="Calibri" w:hAnsi="Simplified Arabic" w:cs="Simplified Arabic" w:hint="cs"/>
          <w:rtl/>
          <w:lang w:val="en-GB"/>
        </w:rPr>
        <w:t>تطبيق التعليم الإلكتروني وإنجاز التكليفات المرتبطة بالمقررات الدراسية</w:t>
      </w:r>
      <w:r w:rsidR="00F57B12" w:rsidRPr="00CB421C">
        <w:rPr>
          <w:rFonts w:ascii="Simplified Arabic" w:eastAsia="Calibri" w:hAnsi="Simplified Arabic" w:cs="Simplified Arabic" w:hint="cs"/>
          <w:rtl/>
          <w:lang w:val="en-GB"/>
        </w:rPr>
        <w:t>؛ مما كلّف الطلبة ماديًا</w:t>
      </w:r>
      <w:r w:rsidR="00025050" w:rsidRPr="00CB421C">
        <w:rPr>
          <w:rFonts w:ascii="Simplified Arabic" w:eastAsia="Calibri" w:hAnsi="Simplified Arabic" w:cs="Simplified Arabic" w:hint="cs"/>
          <w:rtl/>
          <w:lang w:val="en-GB"/>
        </w:rPr>
        <w:t xml:space="preserve"> ومعنويًا،</w:t>
      </w:r>
      <w:r w:rsidR="00F57B12" w:rsidRPr="00CB421C">
        <w:rPr>
          <w:rFonts w:ascii="Simplified Arabic" w:eastAsia="Calibri" w:hAnsi="Simplified Arabic" w:cs="Simplified Arabic" w:hint="cs"/>
          <w:rtl/>
          <w:lang w:val="en-GB"/>
        </w:rPr>
        <w:t xml:space="preserve"> وجعلهم يقطعون مسافات طويلة بعيدًا عن أماكن سكنهم للبحث عن منطقة تتوفر فيها شبكة اتصالات جيدة. وإضافة إلى ذلك، فإن ضعف الشبكة قلل من عدد اللقاءات المتزامنة بين الطلبة ومشرفيهم</w:t>
      </w:r>
      <w:r w:rsidR="00E9210C" w:rsidRPr="00CB421C">
        <w:rPr>
          <w:rFonts w:ascii="Simplified Arabic" w:eastAsia="Calibri" w:hAnsi="Simplified Arabic" w:cs="Simplified Arabic" w:hint="cs"/>
          <w:rtl/>
          <w:lang w:val="en-GB"/>
        </w:rPr>
        <w:t>، وحدّ من فاعلية الدروس المتزامنة التي يقدّمها الطلبة باستخدام برنامج (</w:t>
      </w:r>
      <w:r w:rsidR="00E9210C" w:rsidRPr="00CB421C">
        <w:rPr>
          <w:rFonts w:ascii="Simplified Arabic" w:eastAsia="Calibri" w:hAnsi="Simplified Arabic" w:cs="Simplified Arabic"/>
          <w:lang w:val="en-GB"/>
        </w:rPr>
        <w:t>google meet</w:t>
      </w:r>
      <w:r w:rsidR="00E9210C" w:rsidRPr="00CB421C">
        <w:rPr>
          <w:rFonts w:ascii="Simplified Arabic" w:eastAsia="Calibri" w:hAnsi="Simplified Arabic" w:cs="Simplified Arabic" w:hint="cs"/>
          <w:rtl/>
          <w:lang w:val="en-GB"/>
        </w:rPr>
        <w:t xml:space="preserve">) والحصول على تغذية راجعة من مشرف المقرر والأقران. </w:t>
      </w:r>
      <w:r w:rsidR="00B904F1" w:rsidRPr="00CB421C">
        <w:rPr>
          <w:rFonts w:ascii="Simplified Arabic" w:eastAsia="Calibri" w:hAnsi="Simplified Arabic" w:cs="Simplified Arabic" w:hint="cs"/>
          <w:rtl/>
          <w:lang w:val="en-GB"/>
        </w:rPr>
        <w:t xml:space="preserve"> </w:t>
      </w:r>
    </w:p>
    <w:p w14:paraId="2F86DBD8" w14:textId="4C1F9F2B" w:rsidR="00C11A03" w:rsidRPr="00CB421C" w:rsidRDefault="00C11A03" w:rsidP="009859E5">
      <w:pPr>
        <w:bidi/>
        <w:spacing w:before="40" w:after="50" w:line="360" w:lineRule="auto"/>
        <w:jc w:val="both"/>
        <w:rPr>
          <w:rFonts w:ascii="Simplified Arabic" w:eastAsia="Calibri" w:hAnsi="Simplified Arabic" w:cs="Simplified Arabic"/>
          <w:b/>
          <w:bCs/>
          <w:sz w:val="28"/>
          <w:szCs w:val="28"/>
          <w:rtl/>
          <w:lang w:val="en-GB"/>
        </w:rPr>
      </w:pPr>
      <w:r w:rsidRPr="00CB421C">
        <w:rPr>
          <w:rFonts w:ascii="Simplified Arabic" w:eastAsia="Calibri" w:hAnsi="Simplified Arabic" w:cs="Simplified Arabic" w:hint="cs"/>
          <w:b/>
          <w:bCs/>
          <w:sz w:val="28"/>
          <w:szCs w:val="28"/>
          <w:rtl/>
          <w:lang w:val="en-GB"/>
        </w:rPr>
        <w:t>نتائج السؤال الخامس</w:t>
      </w:r>
    </w:p>
    <w:p w14:paraId="742A2443" w14:textId="126FD530" w:rsidR="00C11A03" w:rsidRPr="00CB421C" w:rsidRDefault="00C11A03" w:rsidP="009859E5">
      <w:pPr>
        <w:bidi/>
        <w:spacing w:before="40" w:after="50" w:line="360" w:lineRule="auto"/>
        <w:jc w:val="both"/>
        <w:rPr>
          <w:rFonts w:ascii="Simplified Arabic" w:eastAsia="Calibri" w:hAnsi="Simplified Arabic" w:cs="Simplified Arabic"/>
          <w:b/>
          <w:bCs/>
          <w:rtl/>
          <w:lang w:val="en-GB"/>
        </w:rPr>
      </w:pPr>
      <w:r w:rsidRPr="00CB421C">
        <w:rPr>
          <w:rFonts w:ascii="Simplified Arabic" w:eastAsia="Calibri" w:hAnsi="Simplified Arabic" w:cs="Simplified Arabic" w:hint="cs"/>
          <w:rtl/>
          <w:lang w:val="en-GB"/>
        </w:rPr>
        <w:t xml:space="preserve">نص السؤال على: </w:t>
      </w:r>
      <w:bookmarkStart w:id="6" w:name="_Hlk54515833"/>
      <w:r w:rsidRPr="00CB421C">
        <w:rPr>
          <w:rFonts w:ascii="Simplified Arabic" w:eastAsia="Calibri" w:hAnsi="Simplified Arabic" w:cs="Simplified Arabic"/>
          <w:b/>
          <w:bCs/>
          <w:rtl/>
          <w:lang w:val="en-GB"/>
        </w:rPr>
        <w:t>ما</w:t>
      </w:r>
      <w:r w:rsidR="008D5225" w:rsidRPr="00CB421C">
        <w:rPr>
          <w:rFonts w:ascii="Simplified Arabic" w:eastAsia="Calibri" w:hAnsi="Simplified Arabic" w:cs="Simplified Arabic" w:hint="cs"/>
          <w:b/>
          <w:bCs/>
          <w:rtl/>
          <w:lang w:val="en-GB"/>
        </w:rPr>
        <w:t xml:space="preserve"> </w:t>
      </w:r>
      <w:r w:rsidR="00F35568" w:rsidRPr="00CB421C">
        <w:rPr>
          <w:rFonts w:ascii="Simplified Arabic" w:eastAsia="Calibri" w:hAnsi="Simplified Arabic" w:cs="Simplified Arabic" w:hint="cs"/>
          <w:b/>
          <w:bCs/>
          <w:rtl/>
          <w:lang w:val="en-GB"/>
        </w:rPr>
        <w:t>مقترحات تطوير</w:t>
      </w:r>
      <w:r w:rsidR="008D5225" w:rsidRPr="00CB421C">
        <w:rPr>
          <w:rFonts w:ascii="Simplified Arabic" w:eastAsia="Calibri" w:hAnsi="Simplified Arabic" w:cs="Simplified Arabic" w:hint="cs"/>
          <w:b/>
          <w:bCs/>
          <w:rtl/>
          <w:lang w:val="en-GB"/>
        </w:rPr>
        <w:t xml:space="preserve"> تطبيق</w:t>
      </w:r>
      <w:r w:rsidRPr="00CB421C">
        <w:rPr>
          <w:rFonts w:ascii="Simplified Arabic" w:eastAsia="Calibri" w:hAnsi="Simplified Arabic" w:cs="Simplified Arabic"/>
          <w:b/>
          <w:bCs/>
          <w:rtl/>
          <w:lang w:val="en-GB"/>
        </w:rPr>
        <w:t xml:space="preserve"> مقرر التدريب الميداني </w:t>
      </w:r>
      <w:r w:rsidR="00F35568" w:rsidRPr="00CB421C">
        <w:rPr>
          <w:rFonts w:ascii="Simplified Arabic" w:eastAsia="Calibri" w:hAnsi="Simplified Arabic" w:cs="Simplified Arabic" w:hint="cs"/>
          <w:b/>
          <w:bCs/>
          <w:rtl/>
          <w:lang w:val="en-GB"/>
        </w:rPr>
        <w:t>باستخدام</w:t>
      </w:r>
      <w:r w:rsidR="00C06BAE" w:rsidRPr="00CB421C">
        <w:rPr>
          <w:rFonts w:ascii="Simplified Arabic" w:eastAsia="Calibri" w:hAnsi="Simplified Arabic" w:cs="Simplified Arabic" w:hint="cs"/>
          <w:b/>
          <w:bCs/>
          <w:rtl/>
          <w:lang w:val="en-GB"/>
        </w:rPr>
        <w:t xml:space="preserve"> التعليم الإلكتروني</w:t>
      </w:r>
      <w:r w:rsidRPr="00CB421C">
        <w:rPr>
          <w:rFonts w:ascii="Simplified Arabic" w:eastAsia="Calibri" w:hAnsi="Simplified Arabic" w:cs="Simplified Arabic"/>
          <w:b/>
          <w:bCs/>
          <w:rtl/>
          <w:lang w:val="en-GB"/>
        </w:rPr>
        <w:t>؟</w:t>
      </w:r>
    </w:p>
    <w:bookmarkEnd w:id="6"/>
    <w:p w14:paraId="06F28AF7" w14:textId="3CE59627" w:rsidR="00086640" w:rsidRPr="00CB421C" w:rsidRDefault="00DA25B9" w:rsidP="009859E5">
      <w:pPr>
        <w:bidi/>
        <w:spacing w:before="40" w:after="50" w:line="360" w:lineRule="auto"/>
        <w:ind w:firstLine="720"/>
        <w:jc w:val="both"/>
        <w:rPr>
          <w:rFonts w:ascii="Simplified Arabic" w:eastAsia="Calibri" w:hAnsi="Simplified Arabic" w:cs="Simplified Arabic"/>
          <w:rtl/>
          <w:lang w:val="en-GB"/>
        </w:rPr>
      </w:pPr>
      <w:r w:rsidRPr="00CB421C">
        <w:rPr>
          <w:rFonts w:ascii="Simplified Arabic" w:eastAsia="Calibri" w:hAnsi="Simplified Arabic" w:cs="Simplified Arabic" w:hint="cs"/>
          <w:rtl/>
          <w:lang w:val="en-GB"/>
        </w:rPr>
        <w:t xml:space="preserve">للإجابة عن هذا السؤال؛ اُستخدمت نتائج تحليل المحتوى لإجابات الطلبة، وظهر أن </w:t>
      </w:r>
      <w:r w:rsidR="00002A66" w:rsidRPr="00CB421C">
        <w:rPr>
          <w:rFonts w:ascii="Simplified Arabic" w:eastAsia="Calibri" w:hAnsi="Simplified Arabic" w:cs="Simplified Arabic" w:hint="cs"/>
          <w:rtl/>
          <w:lang w:val="en-GB"/>
        </w:rPr>
        <w:t>37 من عينة الدراسة</w:t>
      </w:r>
      <w:r w:rsidR="002C44B7" w:rsidRPr="00CB421C">
        <w:rPr>
          <w:rFonts w:ascii="Simplified Arabic" w:eastAsia="Calibri" w:hAnsi="Simplified Arabic" w:cs="Simplified Arabic" w:hint="cs"/>
          <w:rtl/>
          <w:lang w:val="en-GB"/>
        </w:rPr>
        <w:t xml:space="preserve">؛ أي بنسبة </w:t>
      </w:r>
      <w:r w:rsidR="002C44B7" w:rsidRPr="00CB421C">
        <w:rPr>
          <w:rFonts w:ascii="Simplified Arabic" w:eastAsia="Calibri" w:hAnsi="Simplified Arabic" w:cs="Simplified Arabic"/>
          <w:lang w:val="en-GB"/>
        </w:rPr>
        <w:t>84,09</w:t>
      </w:r>
      <w:r w:rsidR="002C44B7" w:rsidRPr="00CB421C">
        <w:rPr>
          <w:rFonts w:ascii="Simplified Arabic" w:eastAsia="Calibri" w:hAnsi="Simplified Arabic" w:cs="Simplified Arabic" w:hint="cs"/>
          <w:rtl/>
          <w:lang w:val="en-GB"/>
        </w:rPr>
        <w:t>%</w:t>
      </w:r>
      <w:r w:rsidR="00002A66" w:rsidRPr="00CB421C">
        <w:rPr>
          <w:rFonts w:ascii="Simplified Arabic" w:eastAsia="Calibri" w:hAnsi="Simplified Arabic" w:cs="Simplified Arabic" w:hint="cs"/>
          <w:rtl/>
          <w:lang w:val="en-GB"/>
        </w:rPr>
        <w:t xml:space="preserve"> </w:t>
      </w:r>
      <w:r w:rsidRPr="00CB421C">
        <w:rPr>
          <w:rFonts w:ascii="Simplified Arabic" w:eastAsia="Calibri" w:hAnsi="Simplified Arabic" w:cs="Simplified Arabic" w:hint="cs"/>
          <w:rtl/>
          <w:lang w:val="en-GB"/>
        </w:rPr>
        <w:t xml:space="preserve"> قد اقترحوا </w:t>
      </w:r>
      <w:r w:rsidR="00002A66" w:rsidRPr="00CB421C">
        <w:rPr>
          <w:rFonts w:ascii="Simplified Arabic" w:eastAsia="Calibri" w:hAnsi="Simplified Arabic" w:cs="Simplified Arabic" w:hint="cs"/>
          <w:rtl/>
          <w:lang w:val="en-GB"/>
        </w:rPr>
        <w:t>تقليل متطلبات المقرر وشرحها شرحًا وافيًا لهم منعًا للبس وعدم الفهم الذي واجهوه في بداية التحول للتعليم الإلكتروني، ورأى 31 من الطلبة</w:t>
      </w:r>
      <w:r w:rsidR="002C44B7" w:rsidRPr="00CB421C">
        <w:rPr>
          <w:rFonts w:ascii="Simplified Arabic" w:eastAsia="Calibri" w:hAnsi="Simplified Arabic" w:cs="Simplified Arabic" w:hint="cs"/>
          <w:rtl/>
          <w:lang w:val="en-GB"/>
        </w:rPr>
        <w:t xml:space="preserve">؛ أي بنسبة </w:t>
      </w:r>
      <w:r w:rsidR="002C44B7" w:rsidRPr="00CB421C">
        <w:rPr>
          <w:rFonts w:ascii="Simplified Arabic" w:eastAsia="Calibri" w:hAnsi="Simplified Arabic" w:cs="Simplified Arabic"/>
          <w:lang w:val="en-GB"/>
        </w:rPr>
        <w:t>70</w:t>
      </w:r>
      <w:r w:rsidR="002C44B7" w:rsidRPr="00CB421C">
        <w:rPr>
          <w:rFonts w:ascii="Simplified Arabic" w:eastAsia="Calibri" w:hAnsi="Simplified Arabic" w:cs="Simplified Arabic" w:hint="cs"/>
          <w:rtl/>
          <w:lang w:val="en-GB"/>
        </w:rPr>
        <w:t>%</w:t>
      </w:r>
      <w:r w:rsidR="00002A66" w:rsidRPr="00CB421C">
        <w:rPr>
          <w:rFonts w:ascii="Simplified Arabic" w:eastAsia="Calibri" w:hAnsi="Simplified Arabic" w:cs="Simplified Arabic" w:hint="cs"/>
          <w:rtl/>
          <w:lang w:val="en-GB"/>
        </w:rPr>
        <w:t xml:space="preserve"> ضرورة توفير شبكة اتصالات قوية في محافظات السلطنة المختلفة خاصة المناطق الجبلية والقرى النائية</w:t>
      </w:r>
      <w:r w:rsidR="00457FD6" w:rsidRPr="00CB421C">
        <w:rPr>
          <w:rFonts w:ascii="Simplified Arabic" w:eastAsia="Calibri" w:hAnsi="Simplified Arabic" w:cs="Simplified Arabic" w:hint="cs"/>
          <w:rtl/>
          <w:lang w:val="en-GB"/>
        </w:rPr>
        <w:t xml:space="preserve"> تسمح بتحميل وإرسال مقاطع فيديو للدروس التي ينفذونها عن بعد</w:t>
      </w:r>
      <w:r w:rsidR="00002A66" w:rsidRPr="00CB421C">
        <w:rPr>
          <w:rFonts w:ascii="Simplified Arabic" w:eastAsia="Calibri" w:hAnsi="Simplified Arabic" w:cs="Simplified Arabic" w:hint="cs"/>
          <w:rtl/>
          <w:lang w:val="en-GB"/>
        </w:rPr>
        <w:t>، وطلب 22 من الطلبة</w:t>
      </w:r>
      <w:r w:rsidR="002C44B7" w:rsidRPr="00CB421C">
        <w:rPr>
          <w:rFonts w:ascii="Simplified Arabic" w:eastAsia="Calibri" w:hAnsi="Simplified Arabic" w:cs="Simplified Arabic" w:hint="cs"/>
          <w:rtl/>
          <w:lang w:val="en-GB"/>
        </w:rPr>
        <w:t xml:space="preserve">؛ أي بنسبة </w:t>
      </w:r>
      <w:r w:rsidR="002C44B7" w:rsidRPr="00CB421C">
        <w:rPr>
          <w:rFonts w:ascii="Simplified Arabic" w:eastAsia="Calibri" w:hAnsi="Simplified Arabic" w:cs="Simplified Arabic"/>
          <w:lang w:val="en-GB"/>
        </w:rPr>
        <w:t>50</w:t>
      </w:r>
      <w:r w:rsidR="002C44B7" w:rsidRPr="00CB421C">
        <w:rPr>
          <w:rFonts w:ascii="Simplified Arabic" w:eastAsia="Calibri" w:hAnsi="Simplified Arabic" w:cs="Simplified Arabic" w:hint="cs"/>
          <w:rtl/>
          <w:lang w:val="en-GB"/>
        </w:rPr>
        <w:t>%</w:t>
      </w:r>
      <w:r w:rsidR="00002A66" w:rsidRPr="00CB421C">
        <w:rPr>
          <w:rFonts w:ascii="Simplified Arabic" w:eastAsia="Calibri" w:hAnsi="Simplified Arabic" w:cs="Simplified Arabic" w:hint="cs"/>
          <w:rtl/>
          <w:lang w:val="en-GB"/>
        </w:rPr>
        <w:t xml:space="preserve"> توفير </w:t>
      </w:r>
      <w:r w:rsidR="00811F1D" w:rsidRPr="00CB421C">
        <w:rPr>
          <w:rFonts w:ascii="Simplified Arabic" w:eastAsia="Calibri" w:hAnsi="Simplified Arabic" w:cs="Simplified Arabic" w:hint="cs"/>
          <w:rtl/>
          <w:lang w:val="en-GB"/>
        </w:rPr>
        <w:t xml:space="preserve">مقاطع فيديو </w:t>
      </w:r>
      <w:r w:rsidR="00AC1CA5" w:rsidRPr="00CB421C">
        <w:rPr>
          <w:rFonts w:ascii="Simplified Arabic" w:eastAsia="Calibri" w:hAnsi="Simplified Arabic" w:cs="Simplified Arabic" w:hint="cs"/>
          <w:rtl/>
          <w:lang w:val="en-GB"/>
        </w:rPr>
        <w:t>و</w:t>
      </w:r>
      <w:r w:rsidR="00811F1D" w:rsidRPr="00CB421C">
        <w:rPr>
          <w:rFonts w:ascii="Simplified Arabic" w:eastAsia="Calibri" w:hAnsi="Simplified Arabic" w:cs="Simplified Arabic" w:hint="cs"/>
          <w:rtl/>
          <w:lang w:val="en-GB"/>
        </w:rPr>
        <w:t>دروس مسجلة</w:t>
      </w:r>
      <w:r w:rsidR="00002A66" w:rsidRPr="00CB421C">
        <w:rPr>
          <w:rFonts w:ascii="Simplified Arabic" w:eastAsia="Calibri" w:hAnsi="Simplified Arabic" w:cs="Simplified Arabic" w:hint="cs"/>
          <w:rtl/>
          <w:lang w:val="en-GB"/>
        </w:rPr>
        <w:t xml:space="preserve"> لحصص اللغة العربية للمشاهدة والتأمل في الممارسات التدريسية</w:t>
      </w:r>
      <w:r w:rsidRPr="00CB421C">
        <w:rPr>
          <w:rFonts w:ascii="Simplified Arabic" w:eastAsia="Calibri" w:hAnsi="Simplified Arabic" w:cs="Simplified Arabic" w:hint="cs"/>
          <w:rtl/>
          <w:lang w:val="en-GB"/>
        </w:rPr>
        <w:t xml:space="preserve"> لمعلمين خبراء</w:t>
      </w:r>
      <w:r w:rsidR="00002A66" w:rsidRPr="00CB421C">
        <w:rPr>
          <w:rFonts w:ascii="Simplified Arabic" w:eastAsia="Calibri" w:hAnsi="Simplified Arabic" w:cs="Simplified Arabic" w:hint="cs"/>
          <w:rtl/>
          <w:lang w:val="en-GB"/>
        </w:rPr>
        <w:t xml:space="preserve">؛ لأن ما وجدوه في اليوتيوب لا يلبي احتياجاتهم الفعلية في فروع اللغة المختلفة. وترى الباحثتان أن مقترحات الطلبة </w:t>
      </w:r>
      <w:r w:rsidR="00AC1CA5" w:rsidRPr="00CB421C">
        <w:rPr>
          <w:rFonts w:ascii="Simplified Arabic" w:eastAsia="Calibri" w:hAnsi="Simplified Arabic" w:cs="Simplified Arabic" w:hint="cs"/>
          <w:rtl/>
          <w:lang w:val="en-GB"/>
        </w:rPr>
        <w:t>واقعية</w:t>
      </w:r>
      <w:r w:rsidR="00002A66" w:rsidRPr="00CB421C">
        <w:rPr>
          <w:rFonts w:ascii="Simplified Arabic" w:eastAsia="Calibri" w:hAnsi="Simplified Arabic" w:cs="Simplified Arabic" w:hint="cs"/>
          <w:rtl/>
          <w:lang w:val="en-GB"/>
        </w:rPr>
        <w:t xml:space="preserve"> ومنطقية وينبغي الالتفات لها لتسهيل تطبيق التعليم الإلكتروني.</w:t>
      </w:r>
    </w:p>
    <w:p w14:paraId="58E6492E" w14:textId="2A02A307" w:rsidR="00086640" w:rsidRPr="00AF4B17" w:rsidRDefault="00086640" w:rsidP="009859E5">
      <w:pPr>
        <w:bidi/>
        <w:spacing w:before="40" w:after="50" w:line="360" w:lineRule="auto"/>
        <w:jc w:val="both"/>
        <w:rPr>
          <w:rFonts w:ascii="Simplified Arabic" w:eastAsia="Calibri" w:hAnsi="Simplified Arabic" w:cs="Simplified Arabic"/>
          <w:b/>
          <w:bCs/>
          <w:sz w:val="32"/>
          <w:szCs w:val="32"/>
          <w:rtl/>
          <w:lang w:val="en-GB"/>
        </w:rPr>
      </w:pPr>
      <w:r w:rsidRPr="00AF4B17">
        <w:rPr>
          <w:rFonts w:ascii="Simplified Arabic" w:eastAsia="Calibri" w:hAnsi="Simplified Arabic" w:cs="Simplified Arabic" w:hint="cs"/>
          <w:b/>
          <w:bCs/>
          <w:sz w:val="32"/>
          <w:szCs w:val="32"/>
          <w:rtl/>
          <w:lang w:val="en-GB"/>
        </w:rPr>
        <w:t>توصيات الدراسة</w:t>
      </w:r>
    </w:p>
    <w:p w14:paraId="4235166A" w14:textId="323AFB99" w:rsidR="00086640" w:rsidRPr="00CB421C" w:rsidRDefault="00086640" w:rsidP="009859E5">
      <w:pPr>
        <w:bidi/>
        <w:spacing w:before="40" w:after="50" w:line="360" w:lineRule="auto"/>
        <w:ind w:firstLine="720"/>
        <w:jc w:val="both"/>
        <w:rPr>
          <w:rFonts w:ascii="Simplified Arabic" w:eastAsia="Calibri" w:hAnsi="Simplified Arabic" w:cs="Simplified Arabic"/>
          <w:rtl/>
          <w:lang w:val="en-GB"/>
        </w:rPr>
      </w:pPr>
      <w:r w:rsidRPr="00CB421C">
        <w:rPr>
          <w:rFonts w:ascii="Simplified Arabic" w:eastAsia="Calibri" w:hAnsi="Simplified Arabic" w:cs="Simplified Arabic" w:hint="cs"/>
          <w:rtl/>
          <w:lang w:val="en-GB"/>
        </w:rPr>
        <w:t>توصي الدراسة في ضوء نتائجها:</w:t>
      </w:r>
    </w:p>
    <w:p w14:paraId="67049CC6" w14:textId="1448BC4E" w:rsidR="008D5225" w:rsidRPr="00CB421C" w:rsidRDefault="00086640" w:rsidP="009859E5">
      <w:pPr>
        <w:pStyle w:val="ListParagraph"/>
        <w:numPr>
          <w:ilvl w:val="0"/>
          <w:numId w:val="3"/>
        </w:numPr>
        <w:spacing w:before="40" w:after="50" w:line="360" w:lineRule="auto"/>
        <w:ind w:left="0"/>
        <w:jc w:val="both"/>
        <w:rPr>
          <w:rFonts w:ascii="Simplified Arabic" w:eastAsia="Calibri" w:hAnsi="Simplified Arabic" w:cs="Simplified Arabic"/>
          <w:sz w:val="24"/>
          <w:szCs w:val="24"/>
          <w:lang w:val="en-GB"/>
        </w:rPr>
      </w:pPr>
      <w:r w:rsidRPr="00CB421C">
        <w:rPr>
          <w:rFonts w:ascii="Simplified Arabic" w:eastAsia="Calibri" w:hAnsi="Simplified Arabic" w:cs="Simplified Arabic" w:hint="cs"/>
          <w:sz w:val="24"/>
          <w:szCs w:val="24"/>
          <w:rtl/>
          <w:lang w:val="en-GB"/>
        </w:rPr>
        <w:t>تعزيز تطبيق التعليم الإلكتروني والاستمرار فيه</w:t>
      </w:r>
      <w:r w:rsidR="008D5225" w:rsidRPr="00CB421C">
        <w:rPr>
          <w:rFonts w:ascii="Simplified Arabic" w:eastAsia="Calibri" w:hAnsi="Simplified Arabic" w:cs="Simplified Arabic" w:hint="cs"/>
          <w:sz w:val="24"/>
          <w:szCs w:val="24"/>
          <w:rtl/>
          <w:lang w:val="en-GB"/>
        </w:rPr>
        <w:t>؛</w:t>
      </w:r>
      <w:r w:rsidRPr="00CB421C">
        <w:rPr>
          <w:rFonts w:ascii="Simplified Arabic" w:eastAsia="Calibri" w:hAnsi="Simplified Arabic" w:cs="Simplified Arabic" w:hint="cs"/>
          <w:sz w:val="24"/>
          <w:szCs w:val="24"/>
          <w:rtl/>
          <w:lang w:val="en-GB"/>
        </w:rPr>
        <w:t xml:space="preserve"> لما له من إيجابيات </w:t>
      </w:r>
      <w:r w:rsidR="008D5225" w:rsidRPr="00CB421C">
        <w:rPr>
          <w:rFonts w:ascii="Simplified Arabic" w:eastAsia="Calibri" w:hAnsi="Simplified Arabic" w:cs="Simplified Arabic" w:hint="cs"/>
          <w:sz w:val="24"/>
          <w:szCs w:val="24"/>
          <w:rtl/>
          <w:lang w:val="en-GB"/>
        </w:rPr>
        <w:t>عززها تعبير</w:t>
      </w:r>
      <w:r w:rsidRPr="00CB421C">
        <w:rPr>
          <w:rFonts w:ascii="Simplified Arabic" w:eastAsia="Calibri" w:hAnsi="Simplified Arabic" w:cs="Simplified Arabic" w:hint="cs"/>
          <w:sz w:val="24"/>
          <w:szCs w:val="24"/>
          <w:rtl/>
          <w:lang w:val="en-GB"/>
        </w:rPr>
        <w:t xml:space="preserve"> الطلبة </w:t>
      </w:r>
      <w:r w:rsidR="008D5225" w:rsidRPr="00CB421C">
        <w:rPr>
          <w:rFonts w:ascii="Simplified Arabic" w:eastAsia="Calibri" w:hAnsi="Simplified Arabic" w:cs="Simplified Arabic" w:hint="cs"/>
          <w:sz w:val="24"/>
          <w:szCs w:val="24"/>
          <w:rtl/>
          <w:lang w:val="en-GB"/>
        </w:rPr>
        <w:t>بدرجة</w:t>
      </w:r>
      <w:r w:rsidRPr="00CB421C">
        <w:rPr>
          <w:rFonts w:ascii="Simplified Arabic" w:eastAsia="Calibri" w:hAnsi="Simplified Arabic" w:cs="Simplified Arabic" w:hint="cs"/>
          <w:sz w:val="24"/>
          <w:szCs w:val="24"/>
          <w:rtl/>
          <w:lang w:val="en-GB"/>
        </w:rPr>
        <w:t xml:space="preserve"> رضا عالية تجاه المقرر باستخدام التعليم ال</w:t>
      </w:r>
      <w:r w:rsidR="008D5225" w:rsidRPr="00CB421C">
        <w:rPr>
          <w:rFonts w:ascii="Simplified Arabic" w:eastAsia="Calibri" w:hAnsi="Simplified Arabic" w:cs="Simplified Arabic" w:hint="cs"/>
          <w:sz w:val="24"/>
          <w:szCs w:val="24"/>
          <w:rtl/>
          <w:lang w:val="en-GB"/>
        </w:rPr>
        <w:t>إلكتروني.</w:t>
      </w:r>
    </w:p>
    <w:p w14:paraId="2940D283" w14:textId="2B04C1D7" w:rsidR="00AC1CA5" w:rsidRPr="00CB421C" w:rsidRDefault="008D5225" w:rsidP="009859E5">
      <w:pPr>
        <w:pStyle w:val="ListParagraph"/>
        <w:numPr>
          <w:ilvl w:val="0"/>
          <w:numId w:val="3"/>
        </w:numPr>
        <w:spacing w:before="40" w:after="50" w:line="360" w:lineRule="auto"/>
        <w:ind w:left="0"/>
        <w:jc w:val="both"/>
        <w:rPr>
          <w:rFonts w:ascii="Simplified Arabic" w:eastAsia="Calibri" w:hAnsi="Simplified Arabic" w:cs="Simplified Arabic"/>
          <w:sz w:val="24"/>
          <w:szCs w:val="24"/>
          <w:lang w:val="en-GB"/>
        </w:rPr>
      </w:pPr>
      <w:r w:rsidRPr="00CB421C">
        <w:rPr>
          <w:rFonts w:ascii="Simplified Arabic" w:eastAsia="Calibri" w:hAnsi="Simplified Arabic" w:cs="Simplified Arabic" w:hint="cs"/>
          <w:sz w:val="24"/>
          <w:szCs w:val="24"/>
          <w:rtl/>
          <w:lang w:val="en-GB"/>
        </w:rPr>
        <w:t>تذليل الصعوبات التي واجهت الطلبة في مقرر التدريب الميداني باستخدام التعليم الإلكتروني وذلك بتقليل المتطلبات وشرح بنودها ومعاييرها، وتوفير شبكة إنترنت تتيح لهم التواصل عبر التطبيقات الإلكترونية مع مشرفيهم والمعلمين المتعاونين معهم في المدارس.</w:t>
      </w:r>
    </w:p>
    <w:p w14:paraId="1BD2E93C" w14:textId="68632F93" w:rsidR="00086640" w:rsidRPr="00CB421C" w:rsidRDefault="00AC1CA5" w:rsidP="009859E5">
      <w:pPr>
        <w:pStyle w:val="ListParagraph"/>
        <w:numPr>
          <w:ilvl w:val="0"/>
          <w:numId w:val="3"/>
        </w:numPr>
        <w:spacing w:before="40" w:after="50" w:line="360" w:lineRule="auto"/>
        <w:ind w:left="0"/>
        <w:jc w:val="both"/>
        <w:rPr>
          <w:rFonts w:ascii="Simplified Arabic" w:eastAsia="Calibri" w:hAnsi="Simplified Arabic" w:cs="Simplified Arabic"/>
          <w:sz w:val="24"/>
          <w:szCs w:val="24"/>
          <w:rtl/>
          <w:lang w:val="en-GB"/>
        </w:rPr>
      </w:pPr>
      <w:r w:rsidRPr="00CB421C">
        <w:rPr>
          <w:rFonts w:ascii="Simplified Arabic" w:eastAsia="Calibri" w:hAnsi="Simplified Arabic" w:cs="Simplified Arabic" w:hint="cs"/>
          <w:sz w:val="24"/>
          <w:szCs w:val="24"/>
          <w:rtl/>
          <w:lang w:val="en-GB"/>
        </w:rPr>
        <w:t>توفير حقيبة إلكترونية لطلبة التدريب الميداني تحتوي مقاطع فيديو مصورة لمواقف صفية كاملة في مختلف فروع المادة، ونماذج لخطط الوحدات الدراسية، ونماذج لكتابة الأوراق التأملية؛ للاستفادة من خطواتها في إنجاز تكليفات المقرر.</w:t>
      </w:r>
      <w:r w:rsidR="00086640" w:rsidRPr="00CB421C">
        <w:rPr>
          <w:rFonts w:ascii="Simplified Arabic" w:eastAsia="Calibri" w:hAnsi="Simplified Arabic" w:cs="Simplified Arabic" w:hint="cs"/>
          <w:sz w:val="24"/>
          <w:szCs w:val="24"/>
          <w:rtl/>
          <w:lang w:val="en-GB"/>
        </w:rPr>
        <w:t xml:space="preserve"> </w:t>
      </w:r>
    </w:p>
    <w:p w14:paraId="296D1D17" w14:textId="77777777" w:rsidR="00652EA4" w:rsidRPr="00AF4B17" w:rsidRDefault="00652EA4" w:rsidP="009859E5">
      <w:pPr>
        <w:bidi/>
        <w:spacing w:before="40" w:after="50" w:line="259" w:lineRule="auto"/>
        <w:rPr>
          <w:rFonts w:ascii="Simplified Arabic" w:eastAsia="Calibri" w:hAnsi="Simplified Arabic" w:cs="Simplified Arabic"/>
          <w:sz w:val="28"/>
          <w:szCs w:val="28"/>
          <w:lang w:val="en-GB"/>
        </w:rPr>
      </w:pPr>
    </w:p>
    <w:p w14:paraId="67CE05B8" w14:textId="2D2E916C" w:rsidR="004D19AA" w:rsidRPr="00AF4B17" w:rsidRDefault="00AA796C" w:rsidP="009859E5">
      <w:pPr>
        <w:bidi/>
        <w:spacing w:before="40" w:after="50" w:line="259" w:lineRule="auto"/>
        <w:rPr>
          <w:rFonts w:ascii="Simplified Arabic" w:eastAsia="Calibri" w:hAnsi="Simplified Arabic" w:cs="Simplified Arabic"/>
          <w:b/>
          <w:bCs/>
          <w:sz w:val="32"/>
          <w:szCs w:val="32"/>
          <w:lang w:val="en-GB"/>
        </w:rPr>
      </w:pPr>
      <w:r w:rsidRPr="00AF4B17">
        <w:rPr>
          <w:rFonts w:ascii="Simplified Arabic" w:eastAsia="Calibri" w:hAnsi="Simplified Arabic" w:cs="Simplified Arabic"/>
          <w:b/>
          <w:bCs/>
          <w:sz w:val="32"/>
          <w:szCs w:val="32"/>
          <w:rtl/>
          <w:lang w:val="en-GB"/>
        </w:rPr>
        <w:t>المراجع العربية</w:t>
      </w:r>
    </w:p>
    <w:p w14:paraId="7AA15E7E" w14:textId="77777777" w:rsidR="000C00ED" w:rsidRPr="00CB421C" w:rsidRDefault="000C00ED" w:rsidP="009859E5">
      <w:pPr>
        <w:bidi/>
        <w:spacing w:before="40" w:after="50" w:line="360" w:lineRule="auto"/>
        <w:ind w:hanging="720"/>
        <w:jc w:val="both"/>
        <w:rPr>
          <w:rFonts w:ascii="Simplified Arabic" w:eastAsia="Calibri" w:hAnsi="Simplified Arabic" w:cs="Simplified Arabic"/>
          <w:rtl/>
          <w:lang w:val="en-GB"/>
        </w:rPr>
      </w:pPr>
      <w:r w:rsidRPr="00CB421C">
        <w:rPr>
          <w:rFonts w:ascii="Simplified Arabic" w:eastAsia="Calibri" w:hAnsi="Simplified Arabic" w:cs="Simplified Arabic" w:hint="cs"/>
          <w:rtl/>
          <w:lang w:val="en-GB"/>
        </w:rPr>
        <w:t>الأحمري، سعدية (٢٠١٥). التعليم الإلكتروني. الرياض، دار النشر الدولي.</w:t>
      </w:r>
    </w:p>
    <w:p w14:paraId="5A12B5C8" w14:textId="170489EA" w:rsidR="000C00ED" w:rsidRPr="00CB421C" w:rsidRDefault="000C00ED" w:rsidP="009859E5">
      <w:pPr>
        <w:bidi/>
        <w:spacing w:before="40" w:after="50" w:line="360" w:lineRule="auto"/>
        <w:ind w:hanging="720"/>
        <w:jc w:val="both"/>
        <w:rPr>
          <w:rFonts w:ascii="Simplified Arabic" w:eastAsia="Calibri" w:hAnsi="Simplified Arabic" w:cs="Simplified Arabic"/>
          <w:lang w:val="en-GB"/>
        </w:rPr>
      </w:pPr>
      <w:r w:rsidRPr="00CB421C">
        <w:rPr>
          <w:rFonts w:ascii="Simplified Arabic" w:eastAsia="Calibri" w:hAnsi="Simplified Arabic" w:cs="Simplified Arabic" w:hint="cs"/>
          <w:rtl/>
          <w:lang w:val="en-GB"/>
        </w:rPr>
        <w:t xml:space="preserve">جنبي، كمال (٢٠١٩). التعليم الإلكتروني والتعليم عن بعد. المكتبة العربية، تم استرجاعه من </w:t>
      </w:r>
      <w:hyperlink r:id="rId7" w:history="1">
        <w:r w:rsidRPr="00CB421C">
          <w:rPr>
            <w:rFonts w:ascii="Simplified Arabic" w:eastAsia="Calibri" w:hAnsi="Simplified Arabic"/>
          </w:rPr>
          <w:t>www.arablib.com</w:t>
        </w:r>
      </w:hyperlink>
    </w:p>
    <w:p w14:paraId="2D688959" w14:textId="3C0D0201" w:rsidR="004D19AA" w:rsidRPr="00CB421C" w:rsidRDefault="004D19AA" w:rsidP="009859E5">
      <w:pPr>
        <w:bidi/>
        <w:spacing w:before="40" w:after="50" w:line="360" w:lineRule="auto"/>
        <w:ind w:hanging="720"/>
        <w:jc w:val="both"/>
        <w:rPr>
          <w:rFonts w:ascii="Simplified Arabic" w:eastAsia="Calibri" w:hAnsi="Simplified Arabic" w:cs="Simplified Arabic"/>
          <w:rtl/>
          <w:lang w:val="en-GB"/>
        </w:rPr>
      </w:pPr>
      <w:r w:rsidRPr="00CB421C">
        <w:rPr>
          <w:rFonts w:ascii="Simplified Arabic" w:eastAsia="Calibri" w:hAnsi="Simplified Arabic" w:cs="Simplified Arabic"/>
          <w:rtl/>
          <w:lang w:val="en-GB"/>
        </w:rPr>
        <w:t>دروزة، أفنان (١٩٩٩ب). دور المعلم في عصر الشابكة الإلكترونية والتعلم عن بُعد، ورقة عمل مقدمة في مؤتمر التعليم عن بُعد ودور تكنولوجي المعلومات والاتصالات</w:t>
      </w:r>
      <w:r w:rsidR="00035647" w:rsidRPr="00CB421C">
        <w:rPr>
          <w:rFonts w:ascii="Simplified Arabic" w:eastAsia="Calibri" w:hAnsi="Simplified Arabic" w:cs="Simplified Arabic" w:hint="cs"/>
          <w:rtl/>
          <w:lang w:val="en-GB"/>
        </w:rPr>
        <w:t xml:space="preserve">، </w:t>
      </w:r>
      <w:r w:rsidR="00035647" w:rsidRPr="00CB421C">
        <w:rPr>
          <w:rFonts w:ascii="Simplified Arabic" w:eastAsia="Calibri" w:hAnsi="Simplified Arabic" w:cs="Simplified Arabic"/>
          <w:rtl/>
          <w:lang w:val="en-GB"/>
        </w:rPr>
        <w:t>جامعة القدس المفتوحة، الأردن.</w:t>
      </w:r>
      <w:r w:rsidRPr="00CB421C">
        <w:rPr>
          <w:rFonts w:ascii="Simplified Arabic" w:eastAsia="Calibri" w:hAnsi="Simplified Arabic" w:cs="Simplified Arabic"/>
          <w:rtl/>
          <w:lang w:val="en-GB"/>
        </w:rPr>
        <w:t xml:space="preserve"> ١٠-١٢ إبريل</w:t>
      </w:r>
      <w:r w:rsidR="00035647" w:rsidRPr="00CB421C">
        <w:rPr>
          <w:rFonts w:ascii="Simplified Arabic" w:eastAsia="Calibri" w:hAnsi="Simplified Arabic" w:cs="Simplified Arabic" w:hint="cs"/>
          <w:rtl/>
          <w:lang w:val="en-GB"/>
        </w:rPr>
        <w:t xml:space="preserve"> ١٩٩٩.</w:t>
      </w:r>
    </w:p>
    <w:p w14:paraId="7B9F6CDB" w14:textId="23771E35" w:rsidR="00A171C8" w:rsidRPr="00CB421C" w:rsidRDefault="00A171C8" w:rsidP="009859E5">
      <w:pPr>
        <w:bidi/>
        <w:spacing w:before="40" w:after="50" w:line="360" w:lineRule="auto"/>
        <w:ind w:hanging="567"/>
        <w:jc w:val="both"/>
        <w:rPr>
          <w:rFonts w:ascii="Simplified Arabic" w:eastAsia="Calibri" w:hAnsi="Simplified Arabic" w:cs="Simplified Arabic"/>
          <w:rtl/>
          <w:lang w:val="en-GB"/>
        </w:rPr>
      </w:pPr>
      <w:r w:rsidRPr="00CB421C">
        <w:rPr>
          <w:rFonts w:ascii="Simplified Arabic" w:eastAsia="Calibri" w:hAnsi="Simplified Arabic" w:cs="Simplified Arabic"/>
          <w:rtl/>
          <w:lang w:val="en-GB"/>
        </w:rPr>
        <w:t>دياب، مفتاح محمد (2006) التعلم عن بُعد وتجاربه في علم المكتبات والمعلومات</w:t>
      </w:r>
      <w:r w:rsidR="002D5098" w:rsidRPr="00CB421C">
        <w:rPr>
          <w:rFonts w:ascii="Simplified Arabic" w:eastAsia="Calibri" w:hAnsi="Simplified Arabic" w:cs="Simplified Arabic" w:hint="cs"/>
          <w:rtl/>
          <w:lang w:val="en-GB"/>
        </w:rPr>
        <w:t>.</w:t>
      </w:r>
      <w:r w:rsidRPr="00CB421C">
        <w:rPr>
          <w:rFonts w:ascii="Simplified Arabic" w:eastAsia="Calibri" w:hAnsi="Simplified Arabic" w:cs="Simplified Arabic"/>
          <w:rtl/>
          <w:lang w:val="en-GB"/>
        </w:rPr>
        <w:t xml:space="preserve"> دراسات عربية في المكتبات وعلم المعلومات ، 11 (3)</w:t>
      </w:r>
      <w:r w:rsidRPr="00CB421C">
        <w:rPr>
          <w:rFonts w:ascii="Simplified Arabic" w:eastAsia="Calibri" w:hAnsi="Simplified Arabic" w:cs="Simplified Arabic" w:hint="cs"/>
          <w:rtl/>
          <w:lang w:val="en-GB"/>
        </w:rPr>
        <w:t xml:space="preserve">، </w:t>
      </w:r>
      <w:r w:rsidR="0000452E" w:rsidRPr="00CB421C">
        <w:rPr>
          <w:rFonts w:ascii="Simplified Arabic" w:eastAsia="Calibri" w:hAnsi="Simplified Arabic" w:cs="Simplified Arabic" w:hint="cs"/>
          <w:rtl/>
          <w:lang w:val="en-GB"/>
        </w:rPr>
        <w:t>٨٦-١٠٦.</w:t>
      </w:r>
    </w:p>
    <w:p w14:paraId="74588879" w14:textId="17F6D1BD" w:rsidR="004D19AA" w:rsidRPr="00CB421C" w:rsidRDefault="004D19AA" w:rsidP="009859E5">
      <w:pPr>
        <w:bidi/>
        <w:spacing w:before="40" w:after="50" w:line="360" w:lineRule="auto"/>
        <w:ind w:hanging="720"/>
        <w:jc w:val="both"/>
        <w:rPr>
          <w:rFonts w:ascii="Simplified Arabic" w:eastAsia="Calibri" w:hAnsi="Simplified Arabic" w:cs="Simplified Arabic"/>
          <w:rtl/>
          <w:lang w:val="en-GB"/>
        </w:rPr>
      </w:pPr>
      <w:r w:rsidRPr="00CB421C">
        <w:rPr>
          <w:rFonts w:ascii="Simplified Arabic" w:eastAsia="Calibri" w:hAnsi="Simplified Arabic" w:cs="Simplified Arabic"/>
          <w:rtl/>
          <w:lang w:val="en-GB"/>
        </w:rPr>
        <w:t>دليل التدريب الميداني بكلية التربية (٢٠٢٠). وحدة الخبرات الميدانية والتدريب الميداني. كلية التربية، جامعة السلطان قابوس</w:t>
      </w:r>
      <w:r w:rsidR="00157225" w:rsidRPr="00CB421C">
        <w:rPr>
          <w:rFonts w:ascii="Simplified Arabic" w:eastAsia="Calibri" w:hAnsi="Simplified Arabic" w:cs="Simplified Arabic" w:hint="cs"/>
          <w:rtl/>
          <w:lang w:val="en-GB"/>
        </w:rPr>
        <w:t>.</w:t>
      </w:r>
    </w:p>
    <w:p w14:paraId="037878DB" w14:textId="77777777" w:rsidR="004D19AA" w:rsidRPr="00CB421C" w:rsidRDefault="004D19AA" w:rsidP="009859E5">
      <w:pPr>
        <w:bidi/>
        <w:spacing w:before="40" w:after="50" w:line="360" w:lineRule="auto"/>
        <w:ind w:hanging="720"/>
        <w:jc w:val="both"/>
        <w:rPr>
          <w:rFonts w:ascii="Simplified Arabic" w:eastAsia="Calibri" w:hAnsi="Simplified Arabic" w:cs="Simplified Arabic"/>
          <w:rtl/>
          <w:lang w:val="en-GB"/>
        </w:rPr>
      </w:pPr>
      <w:r w:rsidRPr="00CB421C">
        <w:rPr>
          <w:rFonts w:ascii="Simplified Arabic" w:eastAsia="Calibri" w:hAnsi="Simplified Arabic" w:cs="Simplified Arabic"/>
          <w:rtl/>
          <w:lang w:val="en-GB"/>
        </w:rPr>
        <w:t>الشرهان، جمال (٢٠٠٣). الشبكة العالمية للمعلومات (الإنترنت) ودورها في تعزيز البحث العلمي لدى طلاب جامعة الملك سعود بجامعة الرياض، مجلة كليات المعلمين، ٣ (٢)، ١-٤٣.</w:t>
      </w:r>
    </w:p>
    <w:p w14:paraId="3FC11671" w14:textId="4BA7CBBB" w:rsidR="004D19AA" w:rsidRPr="00CB421C" w:rsidRDefault="004D19AA" w:rsidP="009859E5">
      <w:pPr>
        <w:bidi/>
        <w:spacing w:before="40" w:after="50" w:line="360" w:lineRule="auto"/>
        <w:ind w:hanging="720"/>
        <w:jc w:val="both"/>
        <w:rPr>
          <w:rFonts w:ascii="Simplified Arabic" w:eastAsia="Calibri" w:hAnsi="Simplified Arabic" w:cs="Simplified Arabic"/>
          <w:rtl/>
          <w:lang w:val="en-GB"/>
        </w:rPr>
      </w:pPr>
      <w:r w:rsidRPr="00CB421C">
        <w:rPr>
          <w:rFonts w:ascii="Simplified Arabic" w:eastAsia="Calibri" w:hAnsi="Simplified Arabic" w:cs="Simplified Arabic"/>
          <w:rtl/>
          <w:lang w:val="en-GB"/>
        </w:rPr>
        <w:t xml:space="preserve">الطحيح، سالم (٢٠٠٤) التعلم عن بعُد والتعليم الإلكتروني مفاهيم وتجارب. </w:t>
      </w:r>
      <w:r w:rsidR="00035647" w:rsidRPr="00CB421C">
        <w:rPr>
          <w:rFonts w:ascii="Simplified Arabic" w:eastAsia="Calibri" w:hAnsi="Simplified Arabic" w:cs="Simplified Arabic" w:hint="cs"/>
          <w:rtl/>
          <w:lang w:val="en-GB"/>
        </w:rPr>
        <w:t xml:space="preserve">الكويت، </w:t>
      </w:r>
      <w:r w:rsidRPr="00CB421C">
        <w:rPr>
          <w:rFonts w:ascii="Simplified Arabic" w:eastAsia="Calibri" w:hAnsi="Simplified Arabic" w:cs="Simplified Arabic"/>
          <w:rtl/>
          <w:lang w:val="en-GB"/>
        </w:rPr>
        <w:t>شركة الكتاب.</w:t>
      </w:r>
    </w:p>
    <w:p w14:paraId="44B3DC76" w14:textId="5AD0D9FB" w:rsidR="004D19AA" w:rsidRPr="00CB421C" w:rsidRDefault="004D19AA" w:rsidP="009859E5">
      <w:pPr>
        <w:bidi/>
        <w:spacing w:before="40" w:after="50" w:line="360" w:lineRule="auto"/>
        <w:ind w:hanging="720"/>
        <w:jc w:val="both"/>
        <w:rPr>
          <w:rFonts w:ascii="Simplified Arabic" w:eastAsia="Calibri" w:hAnsi="Simplified Arabic" w:cs="Simplified Arabic"/>
          <w:rtl/>
          <w:lang w:val="en-GB"/>
        </w:rPr>
      </w:pPr>
      <w:r w:rsidRPr="00CB421C">
        <w:rPr>
          <w:rFonts w:ascii="Simplified Arabic" w:eastAsia="Calibri" w:hAnsi="Simplified Arabic" w:cs="Simplified Arabic"/>
          <w:rtl/>
          <w:lang w:val="en-GB"/>
        </w:rPr>
        <w:t>قحوان</w:t>
      </w:r>
      <w:r w:rsidR="0053365B" w:rsidRPr="00CB421C">
        <w:rPr>
          <w:rFonts w:ascii="Simplified Arabic" w:eastAsia="Calibri" w:hAnsi="Simplified Arabic" w:cs="Simplified Arabic" w:hint="cs"/>
          <w:rtl/>
          <w:lang w:val="en-GB"/>
        </w:rPr>
        <w:t xml:space="preserve">، </w:t>
      </w:r>
      <w:r w:rsidR="001A1970" w:rsidRPr="00CB421C">
        <w:rPr>
          <w:rFonts w:ascii="Simplified Arabic" w:eastAsia="Calibri" w:hAnsi="Simplified Arabic" w:cs="Simplified Arabic" w:hint="cs"/>
          <w:rtl/>
          <w:lang w:val="en-GB"/>
        </w:rPr>
        <w:t>محمد</w:t>
      </w:r>
      <w:r w:rsidRPr="00CB421C">
        <w:rPr>
          <w:rFonts w:ascii="Simplified Arabic" w:eastAsia="Calibri" w:hAnsi="Simplified Arabic" w:cs="Simplified Arabic"/>
          <w:rtl/>
          <w:lang w:val="en-GB"/>
        </w:rPr>
        <w:t xml:space="preserve"> (٢٠١٤). معوقات التعليم الإلكتروني في التعليم الجامعي. مجلة كلية التربية بجامعة عين شمس، ٣٨ (٣)، ١٥-٥٧.</w:t>
      </w:r>
    </w:p>
    <w:p w14:paraId="19475A90" w14:textId="6B0B03C6" w:rsidR="00CB24FB" w:rsidRPr="00CB421C" w:rsidRDefault="00CB24FB" w:rsidP="009859E5">
      <w:pPr>
        <w:bidi/>
        <w:spacing w:before="40" w:after="50" w:line="360" w:lineRule="auto"/>
        <w:ind w:hanging="720"/>
        <w:jc w:val="both"/>
        <w:rPr>
          <w:rFonts w:ascii="Simplified Arabic" w:eastAsia="Calibri" w:hAnsi="Simplified Arabic" w:cs="Simplified Arabic"/>
          <w:rtl/>
          <w:lang w:val="en-GB"/>
        </w:rPr>
      </w:pPr>
      <w:r w:rsidRPr="00CB421C">
        <w:rPr>
          <w:rFonts w:ascii="Simplified Arabic" w:eastAsia="Calibri" w:hAnsi="Simplified Arabic" w:cs="Simplified Arabic" w:hint="cs"/>
          <w:rtl/>
          <w:lang w:val="en-GB"/>
        </w:rPr>
        <w:t>المحمودي، محمد  سرحان (٢٠١٩). مناهج البحث العلمي. ط٣، صنعاء، دار الكتب.</w:t>
      </w:r>
    </w:p>
    <w:p w14:paraId="431D70BC" w14:textId="77777777" w:rsidR="004D19AA" w:rsidRPr="00CB421C" w:rsidRDefault="004D19AA" w:rsidP="009859E5">
      <w:pPr>
        <w:bidi/>
        <w:spacing w:before="40" w:after="50" w:line="360" w:lineRule="auto"/>
        <w:ind w:hanging="720"/>
        <w:jc w:val="both"/>
        <w:rPr>
          <w:rFonts w:ascii="Simplified Arabic" w:eastAsia="Calibri" w:hAnsi="Simplified Arabic" w:cs="Simplified Arabic"/>
          <w:rtl/>
          <w:lang w:val="en-GB"/>
        </w:rPr>
      </w:pPr>
      <w:r w:rsidRPr="00CB421C">
        <w:rPr>
          <w:rFonts w:ascii="Simplified Arabic" w:eastAsia="Calibri" w:hAnsi="Simplified Arabic" w:cs="Simplified Arabic"/>
          <w:rtl/>
          <w:lang w:val="en-GB"/>
        </w:rPr>
        <w:t>مسمار، بسام (٢٠٠٢). دراسة تحليلية لدور معلم التربية الرياضية المتعاون في تسهيل مهمات الطلبة المعلمين بمدارس التطبيق في دولة قطر، مجلة العلوم التربوية، ١، ١٧-٤٤.</w:t>
      </w:r>
    </w:p>
    <w:p w14:paraId="5B7ABC47" w14:textId="77777777" w:rsidR="004D19AA" w:rsidRPr="00CB421C" w:rsidRDefault="004D19AA" w:rsidP="009859E5">
      <w:pPr>
        <w:bidi/>
        <w:spacing w:before="40" w:after="50" w:line="360" w:lineRule="auto"/>
        <w:ind w:hanging="720"/>
        <w:jc w:val="both"/>
        <w:rPr>
          <w:rFonts w:ascii="Simplified Arabic" w:eastAsia="Calibri" w:hAnsi="Simplified Arabic" w:cs="Simplified Arabic"/>
          <w:rtl/>
          <w:lang w:val="en-GB"/>
        </w:rPr>
      </w:pPr>
      <w:r w:rsidRPr="00CB421C">
        <w:rPr>
          <w:rFonts w:ascii="Simplified Arabic" w:eastAsia="Calibri" w:hAnsi="Simplified Arabic" w:cs="Simplified Arabic"/>
          <w:rtl/>
          <w:lang w:val="en-GB"/>
        </w:rPr>
        <w:t>منصور، تحسين (٢٠٠٤). استخدام الإنترنت ودوافعها لدى طلبة جامعة البحرين (دراسة ميدانية). المجلة العربية للعلوم الإنسانية، ٢٢(٨٦)، ١٦٧-١٩٦.</w:t>
      </w:r>
    </w:p>
    <w:p w14:paraId="0E95E3C9" w14:textId="1F867339" w:rsidR="004D19AA" w:rsidRPr="00CB421C" w:rsidRDefault="004D19AA" w:rsidP="009859E5">
      <w:pPr>
        <w:bidi/>
        <w:spacing w:before="40" w:after="50" w:line="360" w:lineRule="auto"/>
        <w:ind w:hanging="720"/>
        <w:jc w:val="both"/>
        <w:rPr>
          <w:rFonts w:ascii="Simplified Arabic" w:eastAsia="Calibri" w:hAnsi="Simplified Arabic" w:cs="Simplified Arabic"/>
          <w:rtl/>
          <w:lang w:val="en-GB"/>
        </w:rPr>
      </w:pPr>
      <w:r w:rsidRPr="00CB421C">
        <w:rPr>
          <w:rFonts w:ascii="Simplified Arabic" w:eastAsia="Calibri" w:hAnsi="Simplified Arabic" w:cs="Simplified Arabic" w:hint="cs"/>
          <w:rtl/>
          <w:lang w:val="en-GB"/>
        </w:rPr>
        <w:t>المنهراوي، داليا محمد (2015). اتجاهات طالبات دبلوم إدارة مصادر التعلم نحو استخدام التعلم التشاركي عبر الويب في التدريب الميداني بجامعة حائل. مجلة كلية التربية</w:t>
      </w:r>
      <w:r w:rsidR="00157225" w:rsidRPr="00CB421C">
        <w:rPr>
          <w:rFonts w:ascii="Simplified Arabic" w:eastAsia="Calibri" w:hAnsi="Simplified Arabic" w:cs="Simplified Arabic" w:hint="cs"/>
          <w:rtl/>
          <w:lang w:val="en-GB"/>
        </w:rPr>
        <w:t xml:space="preserve"> بجامعة الأزهر</w:t>
      </w:r>
      <w:r w:rsidRPr="00CB421C">
        <w:rPr>
          <w:rFonts w:ascii="Simplified Arabic" w:eastAsia="Calibri" w:hAnsi="Simplified Arabic" w:cs="Simplified Arabic" w:hint="cs"/>
          <w:rtl/>
          <w:lang w:val="en-GB"/>
        </w:rPr>
        <w:t>، 2 (164)، 465- 491.</w:t>
      </w:r>
    </w:p>
    <w:p w14:paraId="6A7F21D9" w14:textId="556293B2" w:rsidR="0054080F" w:rsidRPr="00CB421C" w:rsidRDefault="0054080F" w:rsidP="009859E5">
      <w:pPr>
        <w:bidi/>
        <w:spacing w:before="40" w:after="50" w:line="360" w:lineRule="auto"/>
        <w:ind w:hanging="720"/>
        <w:jc w:val="lowKashida"/>
        <w:rPr>
          <w:rFonts w:ascii="Simplified Arabic" w:eastAsia="Calibri" w:hAnsi="Simplified Arabic" w:cs="Simplified Arabic"/>
          <w:rtl/>
          <w:lang w:val="en-GB"/>
        </w:rPr>
      </w:pPr>
      <w:r w:rsidRPr="00CB421C">
        <w:rPr>
          <w:rFonts w:ascii="Simplified Arabic" w:eastAsia="Calibri" w:hAnsi="Simplified Arabic" w:cs="Simplified Arabic" w:hint="cs"/>
          <w:rtl/>
          <w:lang w:val="en-GB"/>
        </w:rPr>
        <w:t>هندية، دينا طوسون أحمد. (2005). تكنولوجيا الواقع الافتراضي ودورها في التدريس والتدريب. دراسات وبحوث المؤتمر العلمي للجمعية العربية لتكنولوجيا التربية، تكنولوجيا التربية في مجتمع المعرفة، 128- 139.</w:t>
      </w:r>
    </w:p>
    <w:p w14:paraId="41C8E8B5" w14:textId="77777777" w:rsidR="00484E7C" w:rsidRPr="00CB421C" w:rsidRDefault="00484E7C" w:rsidP="009859E5">
      <w:pPr>
        <w:bidi/>
        <w:spacing w:before="40" w:after="50" w:line="360" w:lineRule="auto"/>
        <w:ind w:hanging="720"/>
        <w:jc w:val="lowKashida"/>
        <w:rPr>
          <w:rFonts w:ascii="Simplified Arabic" w:eastAsia="Calibri" w:hAnsi="Simplified Arabic" w:cs="Simplified Arabic"/>
          <w:rtl/>
          <w:lang w:val="en-GB"/>
        </w:rPr>
      </w:pPr>
    </w:p>
    <w:p w14:paraId="03FF0C15" w14:textId="5E574799" w:rsidR="0054080F" w:rsidRPr="00CB421C" w:rsidRDefault="00484E7C" w:rsidP="009859E5">
      <w:pPr>
        <w:bidi/>
        <w:spacing w:before="40" w:after="50" w:line="360" w:lineRule="auto"/>
        <w:ind w:hanging="720"/>
        <w:jc w:val="both"/>
        <w:rPr>
          <w:rFonts w:ascii="Simplified Arabic" w:eastAsia="Calibri" w:hAnsi="Simplified Arabic" w:cs="Simplified Arabic"/>
          <w:b/>
          <w:bCs/>
          <w:sz w:val="32"/>
          <w:szCs w:val="32"/>
          <w:rtl/>
          <w:lang w:val="en-GB"/>
        </w:rPr>
      </w:pPr>
      <w:r w:rsidRPr="00CB421C">
        <w:rPr>
          <w:rFonts w:ascii="Simplified Arabic" w:eastAsia="Calibri" w:hAnsi="Simplified Arabic" w:cs="Simplified Arabic" w:hint="cs"/>
          <w:b/>
          <w:bCs/>
          <w:sz w:val="32"/>
          <w:szCs w:val="32"/>
          <w:rtl/>
          <w:lang w:val="en-GB"/>
        </w:rPr>
        <w:t>المراجع العربية مترجمة</w:t>
      </w:r>
    </w:p>
    <w:p w14:paraId="20586B3F" w14:textId="7D7BC4A3" w:rsidR="000C00ED" w:rsidRPr="00CB421C" w:rsidRDefault="000C00ED" w:rsidP="009859E5">
      <w:pPr>
        <w:spacing w:before="40" w:after="50" w:line="360" w:lineRule="auto"/>
        <w:ind w:hanging="720"/>
        <w:jc w:val="both"/>
        <w:rPr>
          <w:rFonts w:ascii="Simplified Arabic" w:eastAsia="Calibri" w:hAnsi="Simplified Arabic" w:cs="Simplified Arabic"/>
          <w:rtl/>
          <w:lang w:val="en-GB"/>
        </w:rPr>
      </w:pPr>
      <w:r w:rsidRPr="00CB421C">
        <w:rPr>
          <w:rFonts w:ascii="Simplified Arabic" w:eastAsia="Calibri" w:hAnsi="Simplified Arabic" w:cs="Simplified Arabic"/>
          <w:lang w:val="en-GB"/>
        </w:rPr>
        <w:t>Al-Ahmari, Saadia (2015). E-Learning. Riyadh, International Publishing House.</w:t>
      </w:r>
    </w:p>
    <w:p w14:paraId="2C62E545" w14:textId="77777777" w:rsidR="00B17923" w:rsidRPr="00CB421C" w:rsidRDefault="00B17923" w:rsidP="009859E5">
      <w:pPr>
        <w:spacing w:before="40" w:after="50" w:line="360" w:lineRule="auto"/>
        <w:ind w:hanging="720"/>
        <w:jc w:val="both"/>
        <w:rPr>
          <w:rFonts w:ascii="Simplified Arabic" w:eastAsia="Calibri" w:hAnsi="Simplified Arabic" w:cs="Simplified Arabic"/>
          <w:lang w:val="en-GB"/>
        </w:rPr>
      </w:pPr>
      <w:r w:rsidRPr="00CB421C">
        <w:rPr>
          <w:rFonts w:ascii="Simplified Arabic" w:eastAsia="Calibri" w:hAnsi="Simplified Arabic" w:cs="Simplified Arabic"/>
          <w:lang w:val="en-GB"/>
        </w:rPr>
        <w:t xml:space="preserve">Janabi, Kamal (2019). E-learning and distance education. The Arab Library, retrieved from </w:t>
      </w:r>
      <w:hyperlink r:id="rId8" w:history="1">
        <w:r w:rsidRPr="00CB421C">
          <w:rPr>
            <w:rFonts w:ascii="Simplified Arabic" w:eastAsia="Calibri" w:hAnsi="Simplified Arabic"/>
            <w:lang w:val="en-GB"/>
          </w:rPr>
          <w:t>www.arablib.com</w:t>
        </w:r>
      </w:hyperlink>
      <w:r w:rsidRPr="00CB421C">
        <w:rPr>
          <w:rFonts w:ascii="Simplified Arabic" w:eastAsia="Calibri" w:hAnsi="Simplified Arabic" w:cs="Simplified Arabic"/>
          <w:lang w:val="en-GB"/>
        </w:rPr>
        <w:t xml:space="preserve"> </w:t>
      </w:r>
    </w:p>
    <w:p w14:paraId="40E03EB9" w14:textId="5C4A1019" w:rsidR="00AB7903" w:rsidRPr="00CB421C" w:rsidRDefault="00AB7903" w:rsidP="009859E5">
      <w:pPr>
        <w:spacing w:before="40" w:after="50" w:line="360" w:lineRule="auto"/>
        <w:ind w:hanging="720"/>
        <w:jc w:val="both"/>
        <w:rPr>
          <w:rFonts w:ascii="Simplified Arabic" w:eastAsia="Calibri" w:hAnsi="Simplified Arabic" w:cs="Simplified Arabic"/>
          <w:rtl/>
          <w:lang w:val="en-GB"/>
        </w:rPr>
      </w:pPr>
      <w:r w:rsidRPr="00CB421C">
        <w:rPr>
          <w:rFonts w:ascii="Simplified Arabic" w:eastAsia="Calibri" w:hAnsi="Simplified Arabic" w:cs="Simplified Arabic"/>
          <w:lang w:val="en-GB"/>
        </w:rPr>
        <w:t>Darwaza, A</w:t>
      </w:r>
      <w:r w:rsidR="00E606F9" w:rsidRPr="00CB421C">
        <w:rPr>
          <w:rFonts w:ascii="Simplified Arabic" w:eastAsia="Calibri" w:hAnsi="Simplified Arabic" w:cs="Simplified Arabic"/>
          <w:lang w:val="en-GB"/>
        </w:rPr>
        <w:t>.</w:t>
      </w:r>
      <w:r w:rsidRPr="00CB421C">
        <w:rPr>
          <w:rFonts w:ascii="Simplified Arabic" w:eastAsia="Calibri" w:hAnsi="Simplified Arabic" w:cs="Simplified Arabic"/>
          <w:lang w:val="en-GB"/>
        </w:rPr>
        <w:t xml:space="preserve"> (1999b). The teacher's role in the era of the internet and distance learning, a paper presented at the Distance Education Conference and the Role of Information and Communication Technology, Al-Quds Open University, Jordan. April 10-12, 1999.</w:t>
      </w:r>
    </w:p>
    <w:p w14:paraId="2EB95301" w14:textId="4F1C14E5" w:rsidR="002D5098" w:rsidRPr="00CB421C" w:rsidRDefault="002D5098" w:rsidP="009859E5">
      <w:pPr>
        <w:spacing w:before="40" w:after="50" w:line="360" w:lineRule="auto"/>
        <w:ind w:hanging="720"/>
        <w:jc w:val="both"/>
        <w:rPr>
          <w:rFonts w:ascii="Simplified Arabic" w:eastAsia="Calibri" w:hAnsi="Simplified Arabic" w:cs="Simplified Arabic"/>
          <w:rtl/>
          <w:lang w:val="en-GB"/>
        </w:rPr>
      </w:pPr>
      <w:r w:rsidRPr="00CB421C">
        <w:rPr>
          <w:rFonts w:ascii="Simplified Arabic" w:eastAsia="Calibri" w:hAnsi="Simplified Arabic" w:cs="Simplified Arabic"/>
          <w:lang w:val="en-GB"/>
        </w:rPr>
        <w:t>Diab, Moftah Muhammad (2006), Distance Learning and its Experiences in Library and Information Science, Arab Studies in Libraries and Information Science</w:t>
      </w:r>
      <w:r w:rsidRPr="00CB421C">
        <w:rPr>
          <w:rFonts w:ascii="Simplified Arabic" w:eastAsia="Calibri" w:hAnsi="Simplified Arabic" w:cs="Simplified Arabic" w:hint="cs"/>
          <w:rtl/>
          <w:lang w:val="en-GB"/>
        </w:rPr>
        <w:t>.</w:t>
      </w:r>
      <w:r w:rsidRPr="00CB421C">
        <w:rPr>
          <w:rFonts w:ascii="Simplified Arabic" w:eastAsia="Calibri" w:hAnsi="Simplified Arabic" w:cs="Simplified Arabic"/>
          <w:lang w:val="en-GB"/>
        </w:rPr>
        <w:t xml:space="preserve"> 11 (3), 86-106.</w:t>
      </w:r>
    </w:p>
    <w:p w14:paraId="75D306FD" w14:textId="23A555DF" w:rsidR="00AB7903" w:rsidRPr="00CB421C" w:rsidRDefault="00AB7903" w:rsidP="009859E5">
      <w:pPr>
        <w:spacing w:before="40" w:after="50" w:line="360" w:lineRule="auto"/>
        <w:ind w:hanging="720"/>
        <w:jc w:val="both"/>
        <w:rPr>
          <w:rFonts w:ascii="Simplified Arabic" w:eastAsia="Calibri" w:hAnsi="Simplified Arabic" w:cs="Simplified Arabic"/>
          <w:lang w:val="en-GB"/>
        </w:rPr>
      </w:pPr>
      <w:r w:rsidRPr="00CB421C">
        <w:rPr>
          <w:rFonts w:ascii="Simplified Arabic" w:eastAsia="Calibri" w:hAnsi="Simplified Arabic" w:cs="Simplified Arabic"/>
          <w:lang w:val="en-GB"/>
        </w:rPr>
        <w:t xml:space="preserve">Field </w:t>
      </w:r>
      <w:r w:rsidR="00E606F9" w:rsidRPr="00CB421C">
        <w:rPr>
          <w:rFonts w:ascii="Simplified Arabic" w:eastAsia="Calibri" w:hAnsi="Simplified Arabic" w:cs="Simplified Arabic"/>
          <w:lang w:val="en-GB"/>
        </w:rPr>
        <w:t>t</w:t>
      </w:r>
      <w:r w:rsidRPr="00CB421C">
        <w:rPr>
          <w:rFonts w:ascii="Simplified Arabic" w:eastAsia="Calibri" w:hAnsi="Simplified Arabic" w:cs="Simplified Arabic"/>
          <w:lang w:val="en-GB"/>
        </w:rPr>
        <w:t xml:space="preserve">raining </w:t>
      </w:r>
      <w:r w:rsidR="00E606F9" w:rsidRPr="00CB421C">
        <w:rPr>
          <w:rFonts w:ascii="Simplified Arabic" w:eastAsia="Calibri" w:hAnsi="Simplified Arabic" w:cs="Simplified Arabic"/>
          <w:lang w:val="en-GB"/>
        </w:rPr>
        <w:t>guide</w:t>
      </w:r>
      <w:r w:rsidRPr="00CB421C">
        <w:rPr>
          <w:rFonts w:ascii="Simplified Arabic" w:eastAsia="Calibri" w:hAnsi="Simplified Arabic" w:cs="Simplified Arabic"/>
          <w:lang w:val="en-GB"/>
        </w:rPr>
        <w:t xml:space="preserve"> at the College of Education (2020). Field Experience and Field Training Unit. College of Education, Sultan Qaboos University.</w:t>
      </w:r>
    </w:p>
    <w:p w14:paraId="5DBCE2D8" w14:textId="67631E95" w:rsidR="00AB7903" w:rsidRPr="00CB421C" w:rsidRDefault="00AB7903" w:rsidP="009859E5">
      <w:pPr>
        <w:spacing w:before="40" w:after="50" w:line="360" w:lineRule="auto"/>
        <w:ind w:hanging="720"/>
        <w:jc w:val="both"/>
        <w:rPr>
          <w:rFonts w:ascii="Simplified Arabic" w:eastAsia="Calibri" w:hAnsi="Simplified Arabic" w:cs="Simplified Arabic"/>
          <w:lang w:val="en-GB"/>
        </w:rPr>
      </w:pPr>
      <w:r w:rsidRPr="00CB421C">
        <w:rPr>
          <w:rFonts w:ascii="Simplified Arabic" w:eastAsia="Calibri" w:hAnsi="Simplified Arabic" w:cs="Simplified Arabic"/>
          <w:lang w:val="en-GB"/>
        </w:rPr>
        <w:t>Sharhan, J</w:t>
      </w:r>
      <w:r w:rsidR="00E606F9" w:rsidRPr="00CB421C">
        <w:rPr>
          <w:rFonts w:ascii="Simplified Arabic" w:eastAsia="Calibri" w:hAnsi="Simplified Arabic" w:cs="Simplified Arabic"/>
          <w:lang w:val="en-GB"/>
        </w:rPr>
        <w:t>.</w:t>
      </w:r>
      <w:r w:rsidRPr="00CB421C">
        <w:rPr>
          <w:rFonts w:ascii="Simplified Arabic" w:eastAsia="Calibri" w:hAnsi="Simplified Arabic" w:cs="Simplified Arabic"/>
          <w:lang w:val="en-GB"/>
        </w:rPr>
        <w:t xml:space="preserve"> (2003). The global information network (the Internet) and its role in promoting scientific research among students of King Saud University at the University of Riyadh, Teachers Colleges Journal, 3 (2), 1-43.</w:t>
      </w:r>
    </w:p>
    <w:p w14:paraId="32576664" w14:textId="474BC619" w:rsidR="00AB7903" w:rsidRPr="00CB421C" w:rsidRDefault="00AB7903" w:rsidP="009859E5">
      <w:pPr>
        <w:spacing w:before="40" w:after="50" w:line="360" w:lineRule="auto"/>
        <w:ind w:hanging="720"/>
        <w:jc w:val="both"/>
        <w:rPr>
          <w:rFonts w:ascii="Simplified Arabic" w:eastAsia="Calibri" w:hAnsi="Simplified Arabic" w:cs="Simplified Arabic"/>
          <w:lang w:val="en-GB"/>
        </w:rPr>
      </w:pPr>
      <w:r w:rsidRPr="00CB421C">
        <w:rPr>
          <w:rFonts w:ascii="Simplified Arabic" w:eastAsia="Calibri" w:hAnsi="Simplified Arabic" w:cs="Simplified Arabic"/>
          <w:lang w:val="en-GB"/>
        </w:rPr>
        <w:t>Al-Taheeh, S</w:t>
      </w:r>
      <w:r w:rsidR="00E606F9" w:rsidRPr="00CB421C">
        <w:rPr>
          <w:rFonts w:ascii="Simplified Arabic" w:eastAsia="Calibri" w:hAnsi="Simplified Arabic" w:cs="Simplified Arabic"/>
          <w:lang w:val="en-GB"/>
        </w:rPr>
        <w:t>.</w:t>
      </w:r>
      <w:r w:rsidRPr="00CB421C">
        <w:rPr>
          <w:rFonts w:ascii="Simplified Arabic" w:eastAsia="Calibri" w:hAnsi="Simplified Arabic" w:cs="Simplified Arabic"/>
          <w:lang w:val="en-GB"/>
        </w:rPr>
        <w:t xml:space="preserve"> (2004) Distance learning and e-learning concepts and experiences. Kuwait, the book company.</w:t>
      </w:r>
    </w:p>
    <w:p w14:paraId="64653711" w14:textId="3DA07EBA" w:rsidR="00AB7903" w:rsidRPr="00CB421C" w:rsidRDefault="00AB7903" w:rsidP="009859E5">
      <w:pPr>
        <w:spacing w:before="40" w:after="50" w:line="360" w:lineRule="auto"/>
        <w:ind w:hanging="720"/>
        <w:jc w:val="both"/>
        <w:rPr>
          <w:rFonts w:ascii="Simplified Arabic" w:eastAsia="Calibri" w:hAnsi="Simplified Arabic" w:cs="Simplified Arabic"/>
          <w:lang w:val="en-GB"/>
        </w:rPr>
      </w:pPr>
      <w:r w:rsidRPr="00CB421C">
        <w:rPr>
          <w:rFonts w:ascii="Simplified Arabic" w:eastAsia="Calibri" w:hAnsi="Simplified Arabic" w:cs="Simplified Arabic"/>
          <w:lang w:val="en-GB"/>
        </w:rPr>
        <w:t>Kahwan</w:t>
      </w:r>
      <w:r w:rsidR="001A1970" w:rsidRPr="00CB421C">
        <w:rPr>
          <w:rFonts w:ascii="Simplified Arabic" w:eastAsia="Calibri" w:hAnsi="Simplified Arabic" w:cs="Simplified Arabic"/>
          <w:lang w:val="en-GB"/>
        </w:rPr>
        <w:t>, M.</w:t>
      </w:r>
      <w:r w:rsidRPr="00CB421C">
        <w:rPr>
          <w:rFonts w:ascii="Simplified Arabic" w:eastAsia="Calibri" w:hAnsi="Simplified Arabic" w:cs="Simplified Arabic"/>
          <w:lang w:val="en-GB"/>
        </w:rPr>
        <w:t xml:space="preserve"> (2014). Obstacles to e-learning in university education. Journal of the Faculty of Education at Ain Shams University, 38 (3), 15-57.</w:t>
      </w:r>
    </w:p>
    <w:p w14:paraId="29D1B899" w14:textId="77777777" w:rsidR="00141B8F" w:rsidRPr="00CB421C" w:rsidRDefault="00141B8F" w:rsidP="009859E5">
      <w:pPr>
        <w:spacing w:before="40" w:after="50" w:line="360" w:lineRule="auto"/>
        <w:ind w:hanging="720"/>
        <w:jc w:val="both"/>
        <w:rPr>
          <w:rFonts w:ascii="Simplified Arabic" w:eastAsia="Calibri" w:hAnsi="Simplified Arabic" w:cs="Simplified Arabic"/>
          <w:lang w:val="en-GB"/>
        </w:rPr>
      </w:pPr>
      <w:r w:rsidRPr="00CB421C">
        <w:rPr>
          <w:rFonts w:ascii="Simplified Arabic" w:eastAsia="Calibri" w:hAnsi="Simplified Arabic" w:cs="Simplified Arabic"/>
          <w:lang w:val="en-GB"/>
        </w:rPr>
        <w:t>Al-Mahmoudi, Mohammad Sarhan (2019). Research Methodology. Edition3 r, Sana'a, Dar Al Kutub.</w:t>
      </w:r>
    </w:p>
    <w:p w14:paraId="19FE6B5C" w14:textId="635BB3DD" w:rsidR="00AB7903" w:rsidRPr="00CB421C" w:rsidRDefault="00AB7903" w:rsidP="009859E5">
      <w:pPr>
        <w:spacing w:before="40" w:after="50" w:line="360" w:lineRule="auto"/>
        <w:ind w:hanging="720"/>
        <w:jc w:val="both"/>
        <w:rPr>
          <w:rFonts w:ascii="Simplified Arabic" w:eastAsia="Calibri" w:hAnsi="Simplified Arabic" w:cs="Simplified Arabic"/>
          <w:lang w:val="en-GB"/>
        </w:rPr>
      </w:pPr>
      <w:r w:rsidRPr="00CB421C">
        <w:rPr>
          <w:rFonts w:ascii="Simplified Arabic" w:eastAsia="Calibri" w:hAnsi="Simplified Arabic" w:cs="Simplified Arabic"/>
          <w:lang w:val="en-GB"/>
        </w:rPr>
        <w:t>Mosmar, B</w:t>
      </w:r>
      <w:r w:rsidR="001A1970" w:rsidRPr="00CB421C">
        <w:rPr>
          <w:rFonts w:ascii="Simplified Arabic" w:eastAsia="Calibri" w:hAnsi="Simplified Arabic" w:cs="Simplified Arabic"/>
          <w:lang w:val="en-GB"/>
        </w:rPr>
        <w:t>.</w:t>
      </w:r>
      <w:r w:rsidRPr="00CB421C">
        <w:rPr>
          <w:rFonts w:ascii="Simplified Arabic" w:eastAsia="Calibri" w:hAnsi="Simplified Arabic" w:cs="Simplified Arabic"/>
          <w:lang w:val="en-GB"/>
        </w:rPr>
        <w:t xml:space="preserve"> (2002). An Analytical Study of the Role of a Cooperating Physical Education Teacher in Facilitating the Tasks of Student Teachers in Application Schools in the State of Qatar, Journal of Educational Sciences, 1, 17-44.</w:t>
      </w:r>
    </w:p>
    <w:p w14:paraId="50695647" w14:textId="114DD9B4" w:rsidR="00AB7903" w:rsidRPr="00CB421C" w:rsidRDefault="00AB7903" w:rsidP="009859E5">
      <w:pPr>
        <w:spacing w:before="40" w:after="50" w:line="360" w:lineRule="auto"/>
        <w:ind w:hanging="720"/>
        <w:jc w:val="both"/>
        <w:rPr>
          <w:rFonts w:ascii="Simplified Arabic" w:eastAsia="Calibri" w:hAnsi="Simplified Arabic" w:cs="Simplified Arabic"/>
          <w:lang w:val="en-GB"/>
        </w:rPr>
      </w:pPr>
      <w:r w:rsidRPr="00CB421C">
        <w:rPr>
          <w:rFonts w:ascii="Simplified Arabic" w:eastAsia="Calibri" w:hAnsi="Simplified Arabic" w:cs="Simplified Arabic"/>
          <w:lang w:val="en-GB"/>
        </w:rPr>
        <w:t>Mansour, T</w:t>
      </w:r>
      <w:r w:rsidR="001A1970" w:rsidRPr="00CB421C">
        <w:rPr>
          <w:rFonts w:ascii="Simplified Arabic" w:eastAsia="Calibri" w:hAnsi="Simplified Arabic" w:cs="Simplified Arabic"/>
          <w:lang w:val="en-GB"/>
        </w:rPr>
        <w:t>.</w:t>
      </w:r>
      <w:r w:rsidRPr="00CB421C">
        <w:rPr>
          <w:rFonts w:ascii="Simplified Arabic" w:eastAsia="Calibri" w:hAnsi="Simplified Arabic" w:cs="Simplified Arabic"/>
          <w:lang w:val="en-GB"/>
        </w:rPr>
        <w:t xml:space="preserve"> (2004). Internet use and its motives among students of the University of Bahrain (field study). Arab Journal of the Humanities, 22 (86), 167-196.</w:t>
      </w:r>
    </w:p>
    <w:p w14:paraId="741FC1EC" w14:textId="68000DA3" w:rsidR="00AB7903" w:rsidRPr="00CB421C" w:rsidRDefault="00AB7903" w:rsidP="009859E5">
      <w:pPr>
        <w:spacing w:before="40" w:after="50" w:line="360" w:lineRule="auto"/>
        <w:ind w:hanging="720"/>
        <w:jc w:val="both"/>
        <w:rPr>
          <w:rFonts w:ascii="Simplified Arabic" w:eastAsia="Calibri" w:hAnsi="Simplified Arabic" w:cs="Simplified Arabic"/>
          <w:lang w:val="en-GB"/>
        </w:rPr>
      </w:pPr>
      <w:r w:rsidRPr="00CB421C">
        <w:rPr>
          <w:rFonts w:ascii="Simplified Arabic" w:eastAsia="Calibri" w:hAnsi="Simplified Arabic" w:cs="Simplified Arabic"/>
          <w:lang w:val="en-GB"/>
        </w:rPr>
        <w:t>Al-Manhrawi, D</w:t>
      </w:r>
      <w:r w:rsidR="001A1970" w:rsidRPr="00CB421C">
        <w:rPr>
          <w:rFonts w:ascii="Simplified Arabic" w:eastAsia="Calibri" w:hAnsi="Simplified Arabic" w:cs="Simplified Arabic"/>
          <w:lang w:val="en-GB"/>
        </w:rPr>
        <w:t>.</w:t>
      </w:r>
      <w:r w:rsidRPr="00CB421C">
        <w:rPr>
          <w:rFonts w:ascii="Simplified Arabic" w:eastAsia="Calibri" w:hAnsi="Simplified Arabic" w:cs="Simplified Arabic"/>
          <w:lang w:val="en-GB"/>
        </w:rPr>
        <w:t xml:space="preserve"> (2015). Attitudes of learning resource management diploma students towards the use of participatory learning via the web in field training at the University of Hail. Journal of the College of Education at Al-Azhar University, 2 (164), 465-491.</w:t>
      </w:r>
    </w:p>
    <w:p w14:paraId="65180E70" w14:textId="60D62995" w:rsidR="00B17923" w:rsidRPr="00CB421C" w:rsidRDefault="00B17923" w:rsidP="009859E5">
      <w:pPr>
        <w:spacing w:before="40" w:after="50" w:line="360" w:lineRule="auto"/>
        <w:ind w:hanging="720"/>
        <w:jc w:val="both"/>
        <w:rPr>
          <w:rFonts w:ascii="Simplified Arabic" w:eastAsia="Calibri" w:hAnsi="Simplified Arabic" w:cs="Simplified Arabic"/>
          <w:rtl/>
          <w:lang w:val="en-GB"/>
        </w:rPr>
      </w:pPr>
      <w:r w:rsidRPr="00CB421C">
        <w:rPr>
          <w:rFonts w:ascii="Simplified Arabic" w:eastAsia="Calibri" w:hAnsi="Simplified Arabic" w:cs="Simplified Arabic"/>
          <w:lang w:val="en-GB"/>
        </w:rPr>
        <w:t>Hindya, Dina Toson Ahmed. (2005). Virtual reality technology and its role in teaching and training. Studies and Research of the Scientific Conference of the Arab Society for Educational Technology, Education Technology in the Knowledge Society, 128-1</w:t>
      </w:r>
    </w:p>
    <w:p w14:paraId="52C3011E" w14:textId="7F43FABB" w:rsidR="00E5570D" w:rsidRPr="00CB421C" w:rsidRDefault="00AA796C" w:rsidP="009859E5">
      <w:pPr>
        <w:bidi/>
        <w:spacing w:before="40" w:after="50" w:line="360" w:lineRule="auto"/>
        <w:jc w:val="both"/>
        <w:rPr>
          <w:rFonts w:ascii="Simplified Arabic" w:eastAsia="Calibri" w:hAnsi="Simplified Arabic" w:cs="Simplified Arabic"/>
          <w:b/>
          <w:bCs/>
          <w:sz w:val="32"/>
          <w:szCs w:val="32"/>
          <w:rtl/>
          <w:lang w:val="en-GB"/>
        </w:rPr>
      </w:pPr>
      <w:r w:rsidRPr="00CB421C">
        <w:rPr>
          <w:rFonts w:ascii="Simplified Arabic" w:eastAsia="Calibri" w:hAnsi="Simplified Arabic" w:cs="Simplified Arabic" w:hint="cs"/>
          <w:b/>
          <w:bCs/>
          <w:sz w:val="32"/>
          <w:szCs w:val="32"/>
          <w:rtl/>
          <w:lang w:val="en-GB"/>
        </w:rPr>
        <w:t>المراجع الأجنبية</w:t>
      </w:r>
    </w:p>
    <w:p w14:paraId="1E6BB81B" w14:textId="77777777" w:rsidR="004D19AA" w:rsidRPr="00CB421C" w:rsidRDefault="004D19AA" w:rsidP="009859E5">
      <w:pPr>
        <w:spacing w:before="40" w:after="50"/>
        <w:ind w:hanging="720"/>
        <w:jc w:val="both"/>
        <w:rPr>
          <w:rFonts w:ascii="Simplified Arabic" w:eastAsia="Calibri" w:hAnsi="Simplified Arabic" w:cs="Simplified Arabic"/>
          <w:lang w:val="en-GB"/>
        </w:rPr>
      </w:pPr>
      <w:r w:rsidRPr="00CB421C">
        <w:rPr>
          <w:rFonts w:ascii="Simplified Arabic" w:eastAsia="Calibri" w:hAnsi="Simplified Arabic" w:cs="Simplified Arabic"/>
          <w:lang w:val="en-GB"/>
        </w:rPr>
        <w:t>Brodeur, A., Clark, F. &amp; Dowdthavee, N.(2020). Covid-19, lockdowns and well-being: evidence from google trends. IZA discussion paper No.13204.</w:t>
      </w:r>
    </w:p>
    <w:p w14:paraId="2582B329" w14:textId="77777777" w:rsidR="004D19AA" w:rsidRPr="00CB421C" w:rsidRDefault="004D19AA" w:rsidP="009859E5">
      <w:pPr>
        <w:spacing w:before="40" w:after="50"/>
        <w:ind w:hanging="720"/>
        <w:jc w:val="both"/>
        <w:rPr>
          <w:rFonts w:ascii="Simplified Arabic" w:eastAsia="Calibri" w:hAnsi="Simplified Arabic" w:cs="Simplified Arabic"/>
          <w:lang w:val="en-GB"/>
        </w:rPr>
      </w:pPr>
      <w:r w:rsidRPr="00CB421C">
        <w:rPr>
          <w:rFonts w:ascii="Simplified Arabic" w:eastAsia="Calibri" w:hAnsi="Simplified Arabic" w:cs="Simplified Arabic"/>
          <w:lang w:val="en-GB"/>
        </w:rPr>
        <w:t>Eyles, G. &amp; Montebruno, P. (2020). Covid-19 school shutdowns: What will they do to our children’s education? Centre for Economic performance briefings No. CEPCOVID-19-001.</w:t>
      </w:r>
    </w:p>
    <w:p w14:paraId="221FED16" w14:textId="77777777" w:rsidR="004D19AA" w:rsidRPr="00CB421C" w:rsidRDefault="004D19AA" w:rsidP="009859E5">
      <w:pPr>
        <w:spacing w:before="40" w:after="50"/>
        <w:ind w:hanging="720"/>
        <w:jc w:val="both"/>
        <w:rPr>
          <w:rFonts w:ascii="Simplified Arabic" w:eastAsia="Calibri" w:hAnsi="Simplified Arabic" w:cs="Simplified Arabic"/>
          <w:lang w:val="en-GB"/>
        </w:rPr>
      </w:pPr>
      <w:r w:rsidRPr="00CB421C">
        <w:rPr>
          <w:rFonts w:ascii="Simplified Arabic" w:eastAsia="Calibri" w:hAnsi="Simplified Arabic" w:cs="Simplified Arabic"/>
          <w:lang w:val="en-GB"/>
        </w:rPr>
        <w:t>Flowers, J. (2001). Online learning needs in technology education, Journal of Technology Education, 13 (1), 17-30.</w:t>
      </w:r>
    </w:p>
    <w:p w14:paraId="7FFAC374" w14:textId="46C90514" w:rsidR="004D19AA" w:rsidRPr="00CB421C" w:rsidRDefault="004D19AA" w:rsidP="009859E5">
      <w:pPr>
        <w:spacing w:before="40" w:after="50"/>
        <w:ind w:hanging="720"/>
        <w:jc w:val="both"/>
        <w:rPr>
          <w:rFonts w:ascii="Simplified Arabic" w:eastAsia="Calibri" w:hAnsi="Simplified Arabic" w:cs="Simplified Arabic"/>
          <w:lang w:val="en-GB"/>
        </w:rPr>
      </w:pPr>
      <w:r w:rsidRPr="00CB421C">
        <w:rPr>
          <w:rFonts w:ascii="Simplified Arabic" w:eastAsia="Calibri" w:hAnsi="Simplified Arabic" w:cs="Simplified Arabic"/>
          <w:lang w:val="en-GB"/>
        </w:rPr>
        <w:t>Mihalca, A., Andreeson, A. &amp; Introsureana, I. (2008). Knowledge management in e-learning systems. Revista Informatica Economica</w:t>
      </w:r>
      <w:r w:rsidR="00495685" w:rsidRPr="00CB421C">
        <w:rPr>
          <w:rFonts w:ascii="Simplified Arabic" w:eastAsia="Calibri" w:hAnsi="Simplified Arabic" w:cs="Simplified Arabic"/>
          <w:lang w:val="en-GB"/>
        </w:rPr>
        <w:t xml:space="preserve"> Journal</w:t>
      </w:r>
      <w:r w:rsidRPr="00CB421C">
        <w:rPr>
          <w:rFonts w:ascii="Simplified Arabic" w:eastAsia="Calibri" w:hAnsi="Simplified Arabic" w:cs="Simplified Arabic"/>
          <w:lang w:val="en-GB"/>
        </w:rPr>
        <w:t>, 46, 60-65.</w:t>
      </w:r>
    </w:p>
    <w:p w14:paraId="52292590" w14:textId="7C0944F3" w:rsidR="004D19AA" w:rsidRPr="00CB421C" w:rsidRDefault="004D19AA" w:rsidP="009859E5">
      <w:pPr>
        <w:spacing w:before="40" w:after="50"/>
        <w:ind w:hanging="720"/>
        <w:jc w:val="both"/>
        <w:rPr>
          <w:rFonts w:ascii="Simplified Arabic" w:eastAsia="Calibri" w:hAnsi="Simplified Arabic" w:cs="Simplified Arabic"/>
          <w:lang w:val="en-GB"/>
        </w:rPr>
      </w:pPr>
      <w:r w:rsidRPr="00CB421C">
        <w:rPr>
          <w:rFonts w:ascii="Simplified Arabic" w:eastAsia="Calibri" w:hAnsi="Simplified Arabic" w:cs="Simplified Arabic"/>
          <w:lang w:val="en-GB"/>
        </w:rPr>
        <w:t>N</w:t>
      </w:r>
      <w:r w:rsidR="003E37D3" w:rsidRPr="00CB421C">
        <w:rPr>
          <w:rFonts w:ascii="Simplified Arabic" w:eastAsia="Calibri" w:hAnsi="Simplified Arabic" w:cs="Simplified Arabic"/>
          <w:lang w:val="en-GB"/>
        </w:rPr>
        <w:t>a</w:t>
      </w:r>
      <w:r w:rsidRPr="00CB421C">
        <w:rPr>
          <w:rFonts w:ascii="Simplified Arabic" w:eastAsia="Calibri" w:hAnsi="Simplified Arabic" w:cs="Simplified Arabic"/>
          <w:lang w:val="en-GB"/>
        </w:rPr>
        <w:t xml:space="preserve">dhi, H. (2006). The use of innovative methods to deliver technology education laboratory courses via distance learning: A strategy to increase enrolment, Journal of Technology Education, 17(1), 34-43. </w:t>
      </w:r>
    </w:p>
    <w:p w14:paraId="0F92D8DC" w14:textId="77777777" w:rsidR="004D19AA" w:rsidRPr="00CB421C" w:rsidRDefault="004D19AA" w:rsidP="009859E5">
      <w:pPr>
        <w:spacing w:before="40" w:after="50"/>
        <w:ind w:hanging="720"/>
        <w:jc w:val="both"/>
        <w:rPr>
          <w:rFonts w:ascii="Simplified Arabic" w:eastAsia="Calibri" w:hAnsi="Simplified Arabic" w:cs="Simplified Arabic"/>
          <w:rtl/>
          <w:lang w:val="en-GB"/>
        </w:rPr>
      </w:pPr>
      <w:r w:rsidRPr="00CB421C">
        <w:rPr>
          <w:rFonts w:ascii="Simplified Arabic" w:eastAsia="Calibri" w:hAnsi="Simplified Arabic" w:cs="Simplified Arabic"/>
          <w:lang w:val="en-GB"/>
        </w:rPr>
        <w:t>Ong, C. &amp; Lai, J. (2006). Gender differences in perceptions and relationships among dominates of e-learning acceptance. Computers in Human Behaviour, 22 (5), 816-829.doi:101016/j.chb.2004.03.006</w:t>
      </w:r>
    </w:p>
    <w:p w14:paraId="0F9637B5" w14:textId="6AF7EC9C" w:rsidR="004D19AA" w:rsidRPr="00CB421C" w:rsidRDefault="004D19AA" w:rsidP="009859E5">
      <w:pPr>
        <w:spacing w:before="40" w:after="50"/>
        <w:ind w:hanging="720"/>
        <w:jc w:val="both"/>
        <w:rPr>
          <w:rFonts w:ascii="Simplified Arabic" w:eastAsia="Calibri" w:hAnsi="Simplified Arabic" w:cs="Simplified Arabic"/>
          <w:lang w:val="en-GB"/>
        </w:rPr>
      </w:pPr>
      <w:r w:rsidRPr="00CB421C">
        <w:rPr>
          <w:rFonts w:ascii="Simplified Arabic" w:eastAsia="Calibri" w:hAnsi="Simplified Arabic" w:cs="Simplified Arabic"/>
          <w:lang w:val="en-GB"/>
        </w:rPr>
        <w:t xml:space="preserve">Pallant, J. (2013). SPSS survival manual. </w:t>
      </w:r>
      <w:r w:rsidR="0078688C" w:rsidRPr="00CB421C">
        <w:rPr>
          <w:rFonts w:ascii="Simplified Arabic" w:eastAsia="Calibri" w:hAnsi="Simplified Arabic" w:cs="Simplified Arabic"/>
          <w:lang w:val="en-GB"/>
        </w:rPr>
        <w:t xml:space="preserve">UK, </w:t>
      </w:r>
      <w:r w:rsidRPr="00CB421C">
        <w:rPr>
          <w:rFonts w:ascii="Simplified Arabic" w:eastAsia="Calibri" w:hAnsi="Simplified Arabic" w:cs="Simplified Arabic"/>
          <w:lang w:val="en-GB"/>
        </w:rPr>
        <w:t>McGraw-Hill Education</w:t>
      </w:r>
      <w:r w:rsidR="00495685" w:rsidRPr="00CB421C">
        <w:rPr>
          <w:rFonts w:ascii="Simplified Arabic" w:eastAsia="Calibri" w:hAnsi="Simplified Arabic" w:cs="Simplified Arabic"/>
          <w:lang w:val="en-GB"/>
        </w:rPr>
        <w:t>.</w:t>
      </w:r>
    </w:p>
    <w:p w14:paraId="0E7CBE55" w14:textId="18DF940A" w:rsidR="004D19AA" w:rsidRPr="00CB421C" w:rsidRDefault="004D19AA" w:rsidP="009859E5">
      <w:pPr>
        <w:spacing w:before="40" w:after="50"/>
        <w:ind w:hanging="720"/>
        <w:jc w:val="both"/>
        <w:rPr>
          <w:rFonts w:ascii="Simplified Arabic" w:eastAsia="Calibri" w:hAnsi="Simplified Arabic" w:cs="Simplified Arabic"/>
          <w:lang w:val="en-GB"/>
        </w:rPr>
      </w:pPr>
      <w:r w:rsidRPr="00CB421C">
        <w:rPr>
          <w:rFonts w:ascii="Simplified Arabic" w:eastAsia="Calibri" w:hAnsi="Simplified Arabic" w:cs="Simplified Arabic"/>
          <w:lang w:val="en-GB"/>
        </w:rPr>
        <w:t>Sumalee, C. &amp; Luechai, D. (2003). The effect of distance learning via the internet on electronic motor control. World transactions on Engineering and Technology Education,</w:t>
      </w:r>
      <w:r w:rsidR="00495685" w:rsidRPr="00CB421C">
        <w:rPr>
          <w:rFonts w:ascii="Simplified Arabic" w:eastAsia="Calibri" w:hAnsi="Simplified Arabic" w:cs="Simplified Arabic"/>
          <w:lang w:val="en-GB"/>
        </w:rPr>
        <w:t xml:space="preserve"> </w:t>
      </w:r>
      <w:r w:rsidRPr="00CB421C">
        <w:rPr>
          <w:rFonts w:ascii="Simplified Arabic" w:eastAsia="Calibri" w:hAnsi="Simplified Arabic" w:cs="Simplified Arabic"/>
          <w:lang w:val="en-GB"/>
        </w:rPr>
        <w:t>2(2),200-208.</w:t>
      </w:r>
    </w:p>
    <w:p w14:paraId="658C63DA" w14:textId="7E6E6040" w:rsidR="004E623A" w:rsidRPr="00CB421C" w:rsidRDefault="004E623A" w:rsidP="009859E5">
      <w:pPr>
        <w:spacing w:before="40" w:after="50"/>
        <w:jc w:val="right"/>
        <w:rPr>
          <w:rFonts w:ascii="Simplified Arabic" w:eastAsia="Calibri" w:hAnsi="Simplified Arabic" w:cs="Simplified Arabic"/>
          <w:b/>
          <w:bCs/>
          <w:rtl/>
          <w:lang w:val="en-GB"/>
        </w:rPr>
      </w:pPr>
      <w:r w:rsidRPr="00CB421C">
        <w:rPr>
          <w:rFonts w:ascii="Simplified Arabic" w:eastAsia="Calibri" w:hAnsi="Simplified Arabic" w:cs="Simplified Arabic" w:hint="cs"/>
          <w:b/>
          <w:bCs/>
          <w:rtl/>
          <w:lang w:val="en-GB"/>
        </w:rPr>
        <w:t>المواقع الإلكترونية</w:t>
      </w:r>
    </w:p>
    <w:p w14:paraId="6B6F7953" w14:textId="3AFF8853" w:rsidR="004E623A" w:rsidRPr="00CB421C" w:rsidRDefault="0078591F" w:rsidP="009859E5">
      <w:pPr>
        <w:spacing w:before="40" w:after="50"/>
        <w:rPr>
          <w:rFonts w:ascii="Simplified Arabic" w:eastAsia="Calibri" w:hAnsi="Simplified Arabic" w:cs="Simplified Arabic"/>
          <w:lang w:val="en-GB"/>
        </w:rPr>
      </w:pPr>
      <w:hyperlink r:id="rId9" w:history="1">
        <w:r w:rsidR="004E623A" w:rsidRPr="00CB421C">
          <w:rPr>
            <w:rFonts w:ascii="Simplified Arabic" w:eastAsia="Calibri" w:hAnsi="Simplified Arabic" w:cs="Simplified Arabic"/>
            <w:lang w:val="en-GB"/>
          </w:rPr>
          <w:t>https://alroya.om</w:t>
        </w:r>
      </w:hyperlink>
    </w:p>
    <w:p w14:paraId="0D9F3678" w14:textId="3E80753E" w:rsidR="004E623A" w:rsidRPr="00CB421C" w:rsidRDefault="0078591F" w:rsidP="009859E5">
      <w:pPr>
        <w:spacing w:before="40" w:after="50"/>
        <w:rPr>
          <w:rFonts w:ascii="Simplified Arabic" w:eastAsia="Calibri" w:hAnsi="Simplified Arabic" w:cs="Simplified Arabic"/>
          <w:lang w:val="en-GB"/>
        </w:rPr>
      </w:pPr>
      <w:hyperlink r:id="rId10" w:history="1">
        <w:r w:rsidR="00AA796C" w:rsidRPr="00CB421C">
          <w:rPr>
            <w:rFonts w:ascii="Simplified Arabic" w:eastAsia="Calibri" w:hAnsi="Simplified Arabic" w:cs="Simplified Arabic"/>
            <w:lang w:val="en-GB"/>
          </w:rPr>
          <w:t>https://omaninfo.om</w:t>
        </w:r>
      </w:hyperlink>
    </w:p>
    <w:p w14:paraId="611EA0DD" w14:textId="10EB527C" w:rsidR="00AA796C" w:rsidRPr="00CB421C" w:rsidRDefault="0078591F" w:rsidP="009859E5">
      <w:pPr>
        <w:spacing w:before="40" w:after="50"/>
        <w:rPr>
          <w:rFonts w:ascii="Simplified Arabic" w:eastAsia="Calibri" w:hAnsi="Simplified Arabic" w:cs="Simplified Arabic"/>
          <w:lang w:val="en-GB"/>
        </w:rPr>
      </w:pPr>
      <w:hyperlink r:id="rId11" w:history="1">
        <w:r w:rsidR="00AA796C" w:rsidRPr="00CB421C">
          <w:rPr>
            <w:rFonts w:ascii="Simplified Arabic" w:eastAsia="Calibri" w:hAnsi="Simplified Arabic" w:cs="Simplified Arabic"/>
            <w:lang w:val="en-GB"/>
          </w:rPr>
          <w:t>https://shuoon.om</w:t>
        </w:r>
      </w:hyperlink>
    </w:p>
    <w:p w14:paraId="2B4EF9EA" w14:textId="2DB1B4DC" w:rsidR="00AA796C" w:rsidRPr="00CB421C" w:rsidRDefault="0078591F" w:rsidP="009859E5">
      <w:pPr>
        <w:spacing w:before="40" w:after="50"/>
        <w:rPr>
          <w:rFonts w:ascii="Simplified Arabic" w:eastAsia="Calibri" w:hAnsi="Simplified Arabic" w:cs="Simplified Arabic"/>
          <w:lang w:val="en-GB"/>
        </w:rPr>
      </w:pPr>
      <w:hyperlink r:id="rId12" w:history="1">
        <w:r w:rsidR="004C0AA3" w:rsidRPr="00CB421C">
          <w:rPr>
            <w:rFonts w:ascii="Simplified Arabic" w:eastAsia="Calibri" w:hAnsi="Simplified Arabic" w:cs="Simplified Arabic"/>
            <w:lang w:val="en-GB"/>
          </w:rPr>
          <w:t>https://www.managementform.org</w:t>
        </w:r>
      </w:hyperlink>
      <w:r w:rsidR="00AA796C" w:rsidRPr="00CB421C">
        <w:rPr>
          <w:rFonts w:ascii="Simplified Arabic" w:eastAsia="Calibri" w:hAnsi="Simplified Arabic" w:cs="Simplified Arabic"/>
          <w:lang w:val="en-GB"/>
        </w:rPr>
        <w:t>.</w:t>
      </w:r>
      <w:r w:rsidR="004C0AA3" w:rsidRPr="00CB421C">
        <w:rPr>
          <w:rFonts w:ascii="Simplified Arabic" w:eastAsia="Calibri" w:hAnsi="Simplified Arabic" w:cs="Simplified Arabic" w:hint="cs"/>
          <w:rtl/>
          <w:lang w:val="en-GB"/>
        </w:rPr>
        <w:t xml:space="preserve"> </w:t>
      </w:r>
    </w:p>
    <w:p w14:paraId="54C6425A" w14:textId="77777777" w:rsidR="00AA796C" w:rsidRPr="00CB421C" w:rsidRDefault="00AA796C" w:rsidP="009859E5">
      <w:pPr>
        <w:spacing w:before="40" w:after="50"/>
        <w:rPr>
          <w:rFonts w:ascii="Simplified Arabic" w:eastAsia="Calibri" w:hAnsi="Simplified Arabic" w:cs="Simplified Arabic"/>
          <w:lang w:val="en-GB"/>
        </w:rPr>
      </w:pPr>
    </w:p>
    <w:p w14:paraId="7DD8076E" w14:textId="77777777" w:rsidR="00824673" w:rsidRPr="00CB421C" w:rsidRDefault="00824673" w:rsidP="009859E5">
      <w:pPr>
        <w:bidi/>
        <w:spacing w:before="40" w:after="50"/>
        <w:jc w:val="both"/>
        <w:rPr>
          <w:rFonts w:ascii="Simplified Arabic" w:eastAsia="Calibri" w:hAnsi="Simplified Arabic" w:cs="Simplified Arabic"/>
          <w:rtl/>
          <w:lang w:val="en-GB"/>
        </w:rPr>
      </w:pPr>
    </w:p>
    <w:p w14:paraId="540C8802" w14:textId="77777777" w:rsidR="00AE7320" w:rsidRPr="00CB421C" w:rsidRDefault="00AE7320" w:rsidP="009859E5">
      <w:pPr>
        <w:bidi/>
        <w:spacing w:before="40" w:after="50" w:line="360" w:lineRule="auto"/>
        <w:jc w:val="both"/>
        <w:rPr>
          <w:rFonts w:ascii="Simplified Arabic" w:eastAsia="Calibri" w:hAnsi="Simplified Arabic" w:cs="Simplified Arabic"/>
          <w:rtl/>
          <w:lang w:val="en-GB"/>
        </w:rPr>
      </w:pPr>
    </w:p>
    <w:p w14:paraId="48BB05E4" w14:textId="77777777" w:rsidR="00190BF8" w:rsidRPr="00CB421C" w:rsidRDefault="00190BF8" w:rsidP="009859E5">
      <w:pPr>
        <w:bidi/>
        <w:spacing w:before="40" w:after="50" w:line="360" w:lineRule="auto"/>
        <w:jc w:val="both"/>
        <w:rPr>
          <w:rFonts w:ascii="Simplified Arabic" w:eastAsia="Calibri" w:hAnsi="Simplified Arabic" w:cs="Simplified Arabic"/>
          <w:lang w:val="en-GB"/>
        </w:rPr>
      </w:pPr>
    </w:p>
    <w:p w14:paraId="19D4A3C4" w14:textId="77777777" w:rsidR="00F10BC1" w:rsidRPr="00CB421C" w:rsidRDefault="00F10BC1" w:rsidP="009859E5">
      <w:pPr>
        <w:bidi/>
        <w:spacing w:before="40" w:after="50" w:line="360" w:lineRule="auto"/>
        <w:jc w:val="both"/>
        <w:rPr>
          <w:rFonts w:ascii="Simplified Arabic" w:eastAsia="Calibri" w:hAnsi="Simplified Arabic" w:cs="Simplified Arabic"/>
          <w:lang w:val="en-GB"/>
        </w:rPr>
      </w:pPr>
    </w:p>
    <w:sectPr w:rsidR="00F10BC1" w:rsidRPr="00CB421C" w:rsidSect="00597EA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DB350" w14:textId="77777777" w:rsidR="0078591F" w:rsidRDefault="0078591F" w:rsidP="00477082">
      <w:r>
        <w:separator/>
      </w:r>
    </w:p>
  </w:endnote>
  <w:endnote w:type="continuationSeparator" w:id="0">
    <w:p w14:paraId="2434D487" w14:textId="77777777" w:rsidR="0078591F" w:rsidRDefault="0078591F" w:rsidP="0047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plified Arabic">
    <w:altName w:val="Times New Roman"/>
    <w:panose1 w:val="02020603050405020304"/>
    <w:charset w:val="00"/>
    <w:family w:val="roman"/>
    <w:pitch w:val="variable"/>
    <w:sig w:usb0="00000000"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8B9FA" w14:textId="77777777" w:rsidR="0078591F" w:rsidRDefault="0078591F" w:rsidP="00477082">
      <w:r>
        <w:separator/>
      </w:r>
    </w:p>
  </w:footnote>
  <w:footnote w:type="continuationSeparator" w:id="0">
    <w:p w14:paraId="0676284E" w14:textId="77777777" w:rsidR="0078591F" w:rsidRDefault="0078591F" w:rsidP="0047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277E"/>
    <w:multiLevelType w:val="hybridMultilevel"/>
    <w:tmpl w:val="F474B5AA"/>
    <w:lvl w:ilvl="0" w:tplc="AD808F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E7242"/>
    <w:multiLevelType w:val="hybridMultilevel"/>
    <w:tmpl w:val="F6DE6956"/>
    <w:lvl w:ilvl="0" w:tplc="6DF4A0E4">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45ECF"/>
    <w:multiLevelType w:val="multilevel"/>
    <w:tmpl w:val="F474B5AA"/>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834735"/>
    <w:multiLevelType w:val="hybridMultilevel"/>
    <w:tmpl w:val="C7B64FA4"/>
    <w:lvl w:ilvl="0" w:tplc="11487D2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E83C4C"/>
    <w:multiLevelType w:val="hybridMultilevel"/>
    <w:tmpl w:val="54A00902"/>
    <w:lvl w:ilvl="0" w:tplc="7CF66E6A">
      <w:start w:val="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16A66"/>
    <w:multiLevelType w:val="hybridMultilevel"/>
    <w:tmpl w:val="09E8686A"/>
    <w:lvl w:ilvl="0" w:tplc="FE5EE40A">
      <w:start w:val="4"/>
      <w:numFmt w:val="decimalFullWidth"/>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B3D8C"/>
    <w:multiLevelType w:val="hybridMultilevel"/>
    <w:tmpl w:val="F3988D80"/>
    <w:lvl w:ilvl="0" w:tplc="0FE2BE7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1A"/>
    <w:rsid w:val="00002A66"/>
    <w:rsid w:val="0000452E"/>
    <w:rsid w:val="00007155"/>
    <w:rsid w:val="00014BC5"/>
    <w:rsid w:val="00014CBD"/>
    <w:rsid w:val="00016296"/>
    <w:rsid w:val="00025050"/>
    <w:rsid w:val="000271F8"/>
    <w:rsid w:val="00032765"/>
    <w:rsid w:val="00035647"/>
    <w:rsid w:val="00046EE7"/>
    <w:rsid w:val="000471C7"/>
    <w:rsid w:val="00050297"/>
    <w:rsid w:val="00080457"/>
    <w:rsid w:val="0008278E"/>
    <w:rsid w:val="00082D2B"/>
    <w:rsid w:val="00084B11"/>
    <w:rsid w:val="00086640"/>
    <w:rsid w:val="000920C3"/>
    <w:rsid w:val="000A1D50"/>
    <w:rsid w:val="000A7D8A"/>
    <w:rsid w:val="000B15DC"/>
    <w:rsid w:val="000C00ED"/>
    <w:rsid w:val="000C21D0"/>
    <w:rsid w:val="000C74E8"/>
    <w:rsid w:val="00104D67"/>
    <w:rsid w:val="00123EEA"/>
    <w:rsid w:val="00141B8F"/>
    <w:rsid w:val="00157225"/>
    <w:rsid w:val="00164D0A"/>
    <w:rsid w:val="001769AE"/>
    <w:rsid w:val="00190BF8"/>
    <w:rsid w:val="001917A3"/>
    <w:rsid w:val="00197943"/>
    <w:rsid w:val="001A1970"/>
    <w:rsid w:val="001A633A"/>
    <w:rsid w:val="001B2FE9"/>
    <w:rsid w:val="0021211A"/>
    <w:rsid w:val="002129EE"/>
    <w:rsid w:val="0021650D"/>
    <w:rsid w:val="00225D49"/>
    <w:rsid w:val="002260B7"/>
    <w:rsid w:val="00250D01"/>
    <w:rsid w:val="00251FB7"/>
    <w:rsid w:val="00255771"/>
    <w:rsid w:val="00267E7E"/>
    <w:rsid w:val="002914E4"/>
    <w:rsid w:val="00292567"/>
    <w:rsid w:val="002957EF"/>
    <w:rsid w:val="002B16DE"/>
    <w:rsid w:val="002C44B7"/>
    <w:rsid w:val="002D0BAD"/>
    <w:rsid w:val="002D5098"/>
    <w:rsid w:val="002F219F"/>
    <w:rsid w:val="00324036"/>
    <w:rsid w:val="003402CB"/>
    <w:rsid w:val="003509A3"/>
    <w:rsid w:val="00353994"/>
    <w:rsid w:val="003544DA"/>
    <w:rsid w:val="00357B90"/>
    <w:rsid w:val="0036516B"/>
    <w:rsid w:val="00371DFC"/>
    <w:rsid w:val="00372D99"/>
    <w:rsid w:val="003957CB"/>
    <w:rsid w:val="003A4C1D"/>
    <w:rsid w:val="003B5FA5"/>
    <w:rsid w:val="003C4F3C"/>
    <w:rsid w:val="003D0AE4"/>
    <w:rsid w:val="003E37D3"/>
    <w:rsid w:val="003F6F6D"/>
    <w:rsid w:val="004332FF"/>
    <w:rsid w:val="00435277"/>
    <w:rsid w:val="0044212B"/>
    <w:rsid w:val="00443208"/>
    <w:rsid w:val="00452DC1"/>
    <w:rsid w:val="00457FD6"/>
    <w:rsid w:val="0046217C"/>
    <w:rsid w:val="00462A65"/>
    <w:rsid w:val="00477082"/>
    <w:rsid w:val="00477411"/>
    <w:rsid w:val="00484E7C"/>
    <w:rsid w:val="00484FF9"/>
    <w:rsid w:val="00487F2E"/>
    <w:rsid w:val="00495685"/>
    <w:rsid w:val="004B5E62"/>
    <w:rsid w:val="004C0AA3"/>
    <w:rsid w:val="004C2801"/>
    <w:rsid w:val="004C5F43"/>
    <w:rsid w:val="004D0C28"/>
    <w:rsid w:val="004D19AA"/>
    <w:rsid w:val="004E607A"/>
    <w:rsid w:val="004E623A"/>
    <w:rsid w:val="004F33E8"/>
    <w:rsid w:val="0050261A"/>
    <w:rsid w:val="00505D07"/>
    <w:rsid w:val="00507850"/>
    <w:rsid w:val="005122E0"/>
    <w:rsid w:val="00522236"/>
    <w:rsid w:val="0053365B"/>
    <w:rsid w:val="00537B7C"/>
    <w:rsid w:val="0054070F"/>
    <w:rsid w:val="0054080F"/>
    <w:rsid w:val="00566006"/>
    <w:rsid w:val="00572879"/>
    <w:rsid w:val="005921FE"/>
    <w:rsid w:val="00593BEE"/>
    <w:rsid w:val="005951F2"/>
    <w:rsid w:val="00597EAA"/>
    <w:rsid w:val="005C37BE"/>
    <w:rsid w:val="005C45F2"/>
    <w:rsid w:val="005C4A20"/>
    <w:rsid w:val="005D3154"/>
    <w:rsid w:val="005E3AEE"/>
    <w:rsid w:val="005E3FFC"/>
    <w:rsid w:val="005F74DF"/>
    <w:rsid w:val="005F7E4B"/>
    <w:rsid w:val="006209FB"/>
    <w:rsid w:val="00642AA6"/>
    <w:rsid w:val="0064454F"/>
    <w:rsid w:val="00652EA4"/>
    <w:rsid w:val="0065538D"/>
    <w:rsid w:val="00674ACC"/>
    <w:rsid w:val="00682C36"/>
    <w:rsid w:val="00687BE5"/>
    <w:rsid w:val="006943A1"/>
    <w:rsid w:val="006958F3"/>
    <w:rsid w:val="006A4411"/>
    <w:rsid w:val="006B005B"/>
    <w:rsid w:val="006D77ED"/>
    <w:rsid w:val="006D7DAD"/>
    <w:rsid w:val="006E20D7"/>
    <w:rsid w:val="006E249E"/>
    <w:rsid w:val="006E7428"/>
    <w:rsid w:val="006F2F5E"/>
    <w:rsid w:val="006F3E49"/>
    <w:rsid w:val="00703A53"/>
    <w:rsid w:val="00703D2D"/>
    <w:rsid w:val="00712DB1"/>
    <w:rsid w:val="00713811"/>
    <w:rsid w:val="00721D74"/>
    <w:rsid w:val="00727DC3"/>
    <w:rsid w:val="00761421"/>
    <w:rsid w:val="00764F6A"/>
    <w:rsid w:val="0076641D"/>
    <w:rsid w:val="0078591F"/>
    <w:rsid w:val="0078688C"/>
    <w:rsid w:val="00790BCA"/>
    <w:rsid w:val="00795FE8"/>
    <w:rsid w:val="007A3B5A"/>
    <w:rsid w:val="007A4BB5"/>
    <w:rsid w:val="007B7C59"/>
    <w:rsid w:val="007D0E41"/>
    <w:rsid w:val="007E093D"/>
    <w:rsid w:val="007F33C2"/>
    <w:rsid w:val="00806925"/>
    <w:rsid w:val="00811F1D"/>
    <w:rsid w:val="00817663"/>
    <w:rsid w:val="00824673"/>
    <w:rsid w:val="00845CDB"/>
    <w:rsid w:val="00857C2D"/>
    <w:rsid w:val="00860D0B"/>
    <w:rsid w:val="00861B11"/>
    <w:rsid w:val="008731BC"/>
    <w:rsid w:val="00887C42"/>
    <w:rsid w:val="008930F3"/>
    <w:rsid w:val="008A1289"/>
    <w:rsid w:val="008A7BBC"/>
    <w:rsid w:val="008B1D9F"/>
    <w:rsid w:val="008B3197"/>
    <w:rsid w:val="008B78EE"/>
    <w:rsid w:val="008C1FC0"/>
    <w:rsid w:val="008D4CB4"/>
    <w:rsid w:val="008D5225"/>
    <w:rsid w:val="008D6050"/>
    <w:rsid w:val="008D700C"/>
    <w:rsid w:val="008E31D2"/>
    <w:rsid w:val="009304A7"/>
    <w:rsid w:val="00947DB0"/>
    <w:rsid w:val="00951C97"/>
    <w:rsid w:val="00973681"/>
    <w:rsid w:val="00984839"/>
    <w:rsid w:val="009859E5"/>
    <w:rsid w:val="009862FE"/>
    <w:rsid w:val="00992AC5"/>
    <w:rsid w:val="00992F56"/>
    <w:rsid w:val="009D23F1"/>
    <w:rsid w:val="009D3D93"/>
    <w:rsid w:val="009E554E"/>
    <w:rsid w:val="009F3108"/>
    <w:rsid w:val="00A06340"/>
    <w:rsid w:val="00A10E45"/>
    <w:rsid w:val="00A171C8"/>
    <w:rsid w:val="00A31EA5"/>
    <w:rsid w:val="00A32C85"/>
    <w:rsid w:val="00A433DD"/>
    <w:rsid w:val="00A548A8"/>
    <w:rsid w:val="00A67D25"/>
    <w:rsid w:val="00A70CC9"/>
    <w:rsid w:val="00A72CA7"/>
    <w:rsid w:val="00A756E6"/>
    <w:rsid w:val="00A806C4"/>
    <w:rsid w:val="00AA796C"/>
    <w:rsid w:val="00AB0206"/>
    <w:rsid w:val="00AB25BA"/>
    <w:rsid w:val="00AB616D"/>
    <w:rsid w:val="00AB7903"/>
    <w:rsid w:val="00AC1CA5"/>
    <w:rsid w:val="00AC240B"/>
    <w:rsid w:val="00AC3B0E"/>
    <w:rsid w:val="00AC5B03"/>
    <w:rsid w:val="00AC6D21"/>
    <w:rsid w:val="00AD3C93"/>
    <w:rsid w:val="00AD5CC7"/>
    <w:rsid w:val="00AE32CF"/>
    <w:rsid w:val="00AE4642"/>
    <w:rsid w:val="00AE7320"/>
    <w:rsid w:val="00AF352A"/>
    <w:rsid w:val="00AF368D"/>
    <w:rsid w:val="00AF4B17"/>
    <w:rsid w:val="00B063A0"/>
    <w:rsid w:val="00B07910"/>
    <w:rsid w:val="00B07EAC"/>
    <w:rsid w:val="00B17923"/>
    <w:rsid w:val="00B17E77"/>
    <w:rsid w:val="00B22660"/>
    <w:rsid w:val="00B23260"/>
    <w:rsid w:val="00B235A4"/>
    <w:rsid w:val="00B23770"/>
    <w:rsid w:val="00B32CF5"/>
    <w:rsid w:val="00B4094E"/>
    <w:rsid w:val="00B500EB"/>
    <w:rsid w:val="00B67154"/>
    <w:rsid w:val="00B70D6D"/>
    <w:rsid w:val="00B7743B"/>
    <w:rsid w:val="00B80395"/>
    <w:rsid w:val="00B82435"/>
    <w:rsid w:val="00B87798"/>
    <w:rsid w:val="00B904F1"/>
    <w:rsid w:val="00B92C76"/>
    <w:rsid w:val="00B93E90"/>
    <w:rsid w:val="00B9420D"/>
    <w:rsid w:val="00BA6431"/>
    <w:rsid w:val="00BB40EB"/>
    <w:rsid w:val="00BB7691"/>
    <w:rsid w:val="00BC4CF1"/>
    <w:rsid w:val="00BD3777"/>
    <w:rsid w:val="00BD6D60"/>
    <w:rsid w:val="00BE0AD3"/>
    <w:rsid w:val="00BF4774"/>
    <w:rsid w:val="00C00A8E"/>
    <w:rsid w:val="00C040D7"/>
    <w:rsid w:val="00C06BAE"/>
    <w:rsid w:val="00C11A03"/>
    <w:rsid w:val="00C122FE"/>
    <w:rsid w:val="00C2088D"/>
    <w:rsid w:val="00C20CD1"/>
    <w:rsid w:val="00C44EE6"/>
    <w:rsid w:val="00C469A6"/>
    <w:rsid w:val="00C6006B"/>
    <w:rsid w:val="00C7253E"/>
    <w:rsid w:val="00C76FA4"/>
    <w:rsid w:val="00C84F7A"/>
    <w:rsid w:val="00C85139"/>
    <w:rsid w:val="00CB24FB"/>
    <w:rsid w:val="00CB421C"/>
    <w:rsid w:val="00CD34D9"/>
    <w:rsid w:val="00CD413A"/>
    <w:rsid w:val="00CD7623"/>
    <w:rsid w:val="00CE2546"/>
    <w:rsid w:val="00CF46E4"/>
    <w:rsid w:val="00D02E7E"/>
    <w:rsid w:val="00D222F7"/>
    <w:rsid w:val="00D31350"/>
    <w:rsid w:val="00D37104"/>
    <w:rsid w:val="00D3716B"/>
    <w:rsid w:val="00D455E4"/>
    <w:rsid w:val="00D51C67"/>
    <w:rsid w:val="00D55688"/>
    <w:rsid w:val="00D60E33"/>
    <w:rsid w:val="00DA25B9"/>
    <w:rsid w:val="00DA27A0"/>
    <w:rsid w:val="00DA67B2"/>
    <w:rsid w:val="00DB7CCB"/>
    <w:rsid w:val="00DC20D3"/>
    <w:rsid w:val="00DD293C"/>
    <w:rsid w:val="00DE33A0"/>
    <w:rsid w:val="00DE4B3D"/>
    <w:rsid w:val="00DF08B6"/>
    <w:rsid w:val="00DF4CB9"/>
    <w:rsid w:val="00E23D15"/>
    <w:rsid w:val="00E36E96"/>
    <w:rsid w:val="00E5185F"/>
    <w:rsid w:val="00E5570D"/>
    <w:rsid w:val="00E606F9"/>
    <w:rsid w:val="00E709CD"/>
    <w:rsid w:val="00E816A8"/>
    <w:rsid w:val="00E82ACD"/>
    <w:rsid w:val="00E9210C"/>
    <w:rsid w:val="00E97341"/>
    <w:rsid w:val="00EA3A15"/>
    <w:rsid w:val="00EB5771"/>
    <w:rsid w:val="00EB5917"/>
    <w:rsid w:val="00ED08CB"/>
    <w:rsid w:val="00ED3EDB"/>
    <w:rsid w:val="00ED69E4"/>
    <w:rsid w:val="00EE4B0D"/>
    <w:rsid w:val="00EE648F"/>
    <w:rsid w:val="00EF374B"/>
    <w:rsid w:val="00EF4283"/>
    <w:rsid w:val="00F023B1"/>
    <w:rsid w:val="00F031C2"/>
    <w:rsid w:val="00F10BC1"/>
    <w:rsid w:val="00F16381"/>
    <w:rsid w:val="00F21293"/>
    <w:rsid w:val="00F32E90"/>
    <w:rsid w:val="00F35568"/>
    <w:rsid w:val="00F3564B"/>
    <w:rsid w:val="00F37FBC"/>
    <w:rsid w:val="00F41673"/>
    <w:rsid w:val="00F56CD7"/>
    <w:rsid w:val="00F57B12"/>
    <w:rsid w:val="00F8199B"/>
    <w:rsid w:val="00F87B12"/>
    <w:rsid w:val="00F90463"/>
    <w:rsid w:val="00F90C7B"/>
    <w:rsid w:val="00FA2750"/>
    <w:rsid w:val="00FA3F0D"/>
    <w:rsid w:val="00FB2AED"/>
    <w:rsid w:val="00FC5D7D"/>
    <w:rsid w:val="00FD7C9D"/>
    <w:rsid w:val="00FE0AB8"/>
    <w:rsid w:val="00FE11D3"/>
    <w:rsid w:val="00FE1A52"/>
    <w:rsid w:val="00FF3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042D1"/>
  <w15:chartTrackingRefBased/>
  <w15:docId w15:val="{A5DC75B8-2D56-944E-93BB-0CC565DE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2CF"/>
    <w:pPr>
      <w:bidi/>
      <w:spacing w:after="160" w:line="259" w:lineRule="auto"/>
      <w:ind w:left="720"/>
      <w:contextualSpacing/>
    </w:pPr>
    <w:rPr>
      <w:sz w:val="22"/>
      <w:szCs w:val="22"/>
    </w:rPr>
  </w:style>
  <w:style w:type="table" w:styleId="TableGrid">
    <w:name w:val="Table Grid"/>
    <w:basedOn w:val="TableNormal"/>
    <w:uiPriority w:val="39"/>
    <w:rsid w:val="00A80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39"/>
    <w:rsid w:val="00652EA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570D"/>
    <w:rPr>
      <w:color w:val="0563C1" w:themeColor="hyperlink"/>
      <w:u w:val="single"/>
    </w:rPr>
  </w:style>
  <w:style w:type="character" w:styleId="UnresolvedMention">
    <w:name w:val="Unresolved Mention"/>
    <w:basedOn w:val="DefaultParagraphFont"/>
    <w:uiPriority w:val="99"/>
    <w:semiHidden/>
    <w:unhideWhenUsed/>
    <w:rsid w:val="004E623A"/>
    <w:rPr>
      <w:color w:val="605E5C"/>
      <w:shd w:val="clear" w:color="auto" w:fill="E1DFDD"/>
    </w:rPr>
  </w:style>
  <w:style w:type="paragraph" w:styleId="Header">
    <w:name w:val="header"/>
    <w:basedOn w:val="Normal"/>
    <w:link w:val="HeaderChar"/>
    <w:uiPriority w:val="99"/>
    <w:unhideWhenUsed/>
    <w:rsid w:val="00477082"/>
    <w:pPr>
      <w:tabs>
        <w:tab w:val="center" w:pos="4680"/>
        <w:tab w:val="right" w:pos="9360"/>
      </w:tabs>
    </w:pPr>
  </w:style>
  <w:style w:type="character" w:customStyle="1" w:styleId="HeaderChar">
    <w:name w:val="Header Char"/>
    <w:basedOn w:val="DefaultParagraphFont"/>
    <w:link w:val="Header"/>
    <w:uiPriority w:val="99"/>
    <w:rsid w:val="00477082"/>
  </w:style>
  <w:style w:type="paragraph" w:styleId="Footer">
    <w:name w:val="footer"/>
    <w:basedOn w:val="Normal"/>
    <w:link w:val="FooterChar"/>
    <w:uiPriority w:val="99"/>
    <w:unhideWhenUsed/>
    <w:rsid w:val="00477082"/>
    <w:pPr>
      <w:tabs>
        <w:tab w:val="center" w:pos="4680"/>
        <w:tab w:val="right" w:pos="9360"/>
      </w:tabs>
    </w:pPr>
  </w:style>
  <w:style w:type="character" w:customStyle="1" w:styleId="FooterChar">
    <w:name w:val="Footer Char"/>
    <w:basedOn w:val="DefaultParagraphFont"/>
    <w:link w:val="Footer"/>
    <w:uiPriority w:val="99"/>
    <w:rsid w:val="00477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blib.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ablib.com" TargetMode="External"/><Relationship Id="rId12" Type="http://schemas.openxmlformats.org/officeDocument/2006/relationships/hyperlink" Target="https://www.managementfor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uoon.om" TargetMode="External"/><Relationship Id="rId5" Type="http://schemas.openxmlformats.org/officeDocument/2006/relationships/footnotes" Target="footnotes.xml"/><Relationship Id="rId10" Type="http://schemas.openxmlformats.org/officeDocument/2006/relationships/hyperlink" Target="https://omaninfo.om" TargetMode="External"/><Relationship Id="rId4" Type="http://schemas.openxmlformats.org/officeDocument/2006/relationships/webSettings" Target="webSettings.xml"/><Relationship Id="rId9" Type="http://schemas.openxmlformats.org/officeDocument/2006/relationships/hyperlink" Target="https://alroya.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6638</Words>
  <Characters>37841</Characters>
  <Application>Microsoft Office Word</Application>
  <DocSecurity>0</DocSecurity>
  <Lines>315</Lines>
  <Paragraphs>88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SQU</Company>
  <LinksUpToDate>false</LinksUpToDate>
  <CharactersWithSpaces>44391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Alkaaf</dc:creator>
  <cp:keywords/>
  <dc:description/>
  <cp:lastModifiedBy>Fatma Alkaaf</cp:lastModifiedBy>
  <cp:revision>2</cp:revision>
  <dcterms:created xsi:type="dcterms:W3CDTF">2021-04-23T16:39:00Z</dcterms:created>
  <dcterms:modified xsi:type="dcterms:W3CDTF">2021-04-23T16:39:00Z</dcterms:modified>
</cp:coreProperties>
</file>