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5A" w:rsidRPr="008B7E81" w:rsidRDefault="00FA3E5A"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tl/>
        </w:rPr>
        <w:t>بسم الله الرحمن الرحيم</w:t>
      </w:r>
    </w:p>
    <w:p w:rsidR="00FA3E5A" w:rsidRPr="008B7E81" w:rsidRDefault="00671C53" w:rsidP="00185D69">
      <w:pPr>
        <w:spacing w:after="0" w:line="240" w:lineRule="auto"/>
        <w:jc w:val="center"/>
        <w:rPr>
          <w:rFonts w:ascii="Simplified Arabic" w:hAnsi="Simplified Arabic" w:cs="Simplified Arabic"/>
          <w:b/>
          <w:bCs/>
          <w:sz w:val="32"/>
          <w:szCs w:val="32"/>
          <w:rtl/>
        </w:rPr>
      </w:pPr>
      <w:proofErr w:type="gramStart"/>
      <w:r w:rsidRPr="008B7E81">
        <w:rPr>
          <w:rFonts w:ascii="Simplified Arabic" w:hAnsi="Simplified Arabic" w:cs="Simplified Arabic"/>
          <w:b/>
          <w:bCs/>
          <w:sz w:val="32"/>
          <w:szCs w:val="32"/>
          <w:rtl/>
        </w:rPr>
        <w:t>جهالة</w:t>
      </w:r>
      <w:proofErr w:type="gramEnd"/>
      <w:r w:rsidRPr="008B7E81">
        <w:rPr>
          <w:rFonts w:ascii="Simplified Arabic" w:hAnsi="Simplified Arabic" w:cs="Simplified Arabic"/>
          <w:b/>
          <w:bCs/>
          <w:sz w:val="32"/>
          <w:szCs w:val="32"/>
          <w:rtl/>
        </w:rPr>
        <w:t xml:space="preserve"> الراوي</w:t>
      </w:r>
    </w:p>
    <w:p w:rsidR="00671C53" w:rsidRPr="008B7E81" w:rsidRDefault="00671C53" w:rsidP="00185D69">
      <w:pPr>
        <w:spacing w:after="0" w:line="240" w:lineRule="auto"/>
        <w:jc w:val="center"/>
        <w:rPr>
          <w:rFonts w:ascii="Simplified Arabic" w:hAnsi="Simplified Arabic" w:cs="Simplified Arabic"/>
          <w:b/>
          <w:bCs/>
          <w:sz w:val="32"/>
          <w:szCs w:val="32"/>
          <w:rtl/>
        </w:rPr>
      </w:pPr>
      <w:proofErr w:type="gramStart"/>
      <w:r w:rsidRPr="008B7E81">
        <w:rPr>
          <w:rFonts w:ascii="Simplified Arabic" w:hAnsi="Simplified Arabic" w:cs="Simplified Arabic"/>
          <w:b/>
          <w:bCs/>
          <w:sz w:val="32"/>
          <w:szCs w:val="32"/>
          <w:rtl/>
        </w:rPr>
        <w:t>عند</w:t>
      </w:r>
      <w:proofErr w:type="gramEnd"/>
      <w:r w:rsidRPr="008B7E81">
        <w:rPr>
          <w:rFonts w:ascii="Simplified Arabic" w:hAnsi="Simplified Arabic" w:cs="Simplified Arabic"/>
          <w:b/>
          <w:bCs/>
          <w:sz w:val="32"/>
          <w:szCs w:val="32"/>
          <w:rtl/>
        </w:rPr>
        <w:t xml:space="preserve"> علماء الحديث</w:t>
      </w:r>
    </w:p>
    <w:p w:rsidR="00671C53" w:rsidRPr="008B7E81" w:rsidRDefault="00671C53" w:rsidP="00185D69">
      <w:pPr>
        <w:spacing w:after="0" w:line="240" w:lineRule="auto"/>
        <w:jc w:val="center"/>
        <w:rPr>
          <w:rFonts w:ascii="Simplified Arabic" w:hAnsi="Simplified Arabic" w:cs="Simplified Arabic"/>
          <w:b/>
          <w:bCs/>
          <w:sz w:val="32"/>
          <w:szCs w:val="32"/>
          <w:rtl/>
        </w:rPr>
      </w:pPr>
      <w:r w:rsidRPr="008B7E81">
        <w:rPr>
          <w:rFonts w:ascii="Simplified Arabic" w:hAnsi="Simplified Arabic" w:cs="Simplified Arabic"/>
          <w:b/>
          <w:bCs/>
          <w:sz w:val="32"/>
          <w:szCs w:val="32"/>
          <w:rtl/>
        </w:rPr>
        <w:t>دراسة تطبيقية على كتاب المحلّى لابن حزم الأندلسي</w:t>
      </w:r>
    </w:p>
    <w:p w:rsidR="00351165" w:rsidRPr="008B7E81" w:rsidRDefault="00671C53" w:rsidP="00185D69">
      <w:pPr>
        <w:spacing w:after="0" w:line="240" w:lineRule="auto"/>
        <w:jc w:val="center"/>
        <w:rPr>
          <w:rFonts w:ascii="Simplified Arabic" w:hAnsi="Simplified Arabic" w:cs="Simplified Arabic"/>
          <w:b/>
          <w:bCs/>
          <w:sz w:val="32"/>
          <w:szCs w:val="32"/>
          <w:rtl/>
        </w:rPr>
      </w:pPr>
      <w:r w:rsidRPr="008B7E81">
        <w:rPr>
          <w:rFonts w:ascii="Simplified Arabic" w:hAnsi="Simplified Arabic" w:cs="Simplified Arabic"/>
          <w:b/>
          <w:bCs/>
          <w:sz w:val="32"/>
          <w:szCs w:val="32"/>
          <w:rtl/>
        </w:rPr>
        <w:t xml:space="preserve">ومخالفته </w:t>
      </w:r>
      <w:proofErr w:type="gramStart"/>
      <w:r w:rsidRPr="008B7E81">
        <w:rPr>
          <w:rFonts w:ascii="Simplified Arabic" w:hAnsi="Simplified Arabic" w:cs="Simplified Arabic"/>
          <w:b/>
          <w:bCs/>
          <w:sz w:val="32"/>
          <w:szCs w:val="32"/>
          <w:rtl/>
        </w:rPr>
        <w:t>لنقاد</w:t>
      </w:r>
      <w:proofErr w:type="gramEnd"/>
      <w:r w:rsidRPr="008B7E81">
        <w:rPr>
          <w:rFonts w:ascii="Simplified Arabic" w:hAnsi="Simplified Arabic" w:cs="Simplified Arabic"/>
          <w:b/>
          <w:bCs/>
          <w:sz w:val="32"/>
          <w:szCs w:val="32"/>
          <w:rtl/>
        </w:rPr>
        <w:t xml:space="preserve"> الحديث في الحكم على كثير من الرواة</w:t>
      </w:r>
    </w:p>
    <w:p w:rsidR="00185D69" w:rsidRDefault="00671C53"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tl/>
        </w:rPr>
        <w:t>إعداد:</w:t>
      </w:r>
      <w:r w:rsidR="00185D69">
        <w:rPr>
          <w:rFonts w:ascii="Simplified Arabic" w:hAnsi="Simplified Arabic" w:cs="Simplified Arabic" w:hint="cs"/>
          <w:sz w:val="32"/>
          <w:szCs w:val="32"/>
          <w:rtl/>
        </w:rPr>
        <w:t xml:space="preserve"> </w:t>
      </w:r>
    </w:p>
    <w:p w:rsidR="00725A02" w:rsidRPr="008B7E81" w:rsidRDefault="00725A02"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tl/>
        </w:rPr>
        <w:t>محمد موسى نمر اسليميه</w:t>
      </w:r>
    </w:p>
    <w:p w:rsidR="00725A02" w:rsidRPr="008B7E81" w:rsidRDefault="00725A02" w:rsidP="00185D69">
      <w:pPr>
        <w:spacing w:after="0" w:line="240" w:lineRule="auto"/>
        <w:jc w:val="center"/>
        <w:rPr>
          <w:rFonts w:ascii="Simplified Arabic" w:hAnsi="Simplified Arabic" w:cs="Simplified Arabic"/>
          <w:sz w:val="32"/>
          <w:szCs w:val="32"/>
          <w:rtl/>
        </w:rPr>
      </w:pPr>
      <w:proofErr w:type="gramStart"/>
      <w:r w:rsidRPr="008B7E81">
        <w:rPr>
          <w:rFonts w:ascii="Simplified Arabic" w:hAnsi="Simplified Arabic" w:cs="Simplified Arabic"/>
          <w:sz w:val="32"/>
          <w:szCs w:val="32"/>
          <w:rtl/>
        </w:rPr>
        <w:t>ماجستير</w:t>
      </w:r>
      <w:proofErr w:type="gramEnd"/>
      <w:r w:rsidRPr="008B7E81">
        <w:rPr>
          <w:rFonts w:ascii="Simplified Arabic" w:hAnsi="Simplified Arabic" w:cs="Simplified Arabic"/>
          <w:sz w:val="32"/>
          <w:szCs w:val="32"/>
          <w:rtl/>
        </w:rPr>
        <w:t xml:space="preserve"> في الحديث </w:t>
      </w:r>
      <w:r w:rsidR="00624163" w:rsidRPr="008B7E81">
        <w:rPr>
          <w:rFonts w:ascii="Simplified Arabic" w:hAnsi="Simplified Arabic" w:cs="Simplified Arabic"/>
          <w:sz w:val="32"/>
          <w:szCs w:val="32"/>
          <w:rtl/>
        </w:rPr>
        <w:t>ال</w:t>
      </w:r>
      <w:r w:rsidRPr="008B7E81">
        <w:rPr>
          <w:rFonts w:ascii="Simplified Arabic" w:hAnsi="Simplified Arabic" w:cs="Simplified Arabic"/>
          <w:sz w:val="32"/>
          <w:szCs w:val="32"/>
          <w:rtl/>
        </w:rPr>
        <w:t xml:space="preserve">نبوي </w:t>
      </w:r>
      <w:r w:rsidR="00624163" w:rsidRPr="008B7E81">
        <w:rPr>
          <w:rFonts w:ascii="Simplified Arabic" w:hAnsi="Simplified Arabic" w:cs="Simplified Arabic"/>
          <w:sz w:val="32"/>
          <w:szCs w:val="32"/>
          <w:rtl/>
        </w:rPr>
        <w:t>ال</w:t>
      </w:r>
      <w:r w:rsidRPr="008B7E81">
        <w:rPr>
          <w:rFonts w:ascii="Simplified Arabic" w:hAnsi="Simplified Arabic" w:cs="Simplified Arabic"/>
          <w:sz w:val="32"/>
          <w:szCs w:val="32"/>
          <w:rtl/>
        </w:rPr>
        <w:t>شريف</w:t>
      </w:r>
      <w:r w:rsidR="005D2E53" w:rsidRPr="008B7E81">
        <w:rPr>
          <w:rFonts w:ascii="Simplified Arabic" w:hAnsi="Simplified Arabic" w:cs="Simplified Arabic"/>
          <w:sz w:val="32"/>
          <w:szCs w:val="32"/>
          <w:rtl/>
        </w:rPr>
        <w:t xml:space="preserve"> وعلومه</w:t>
      </w:r>
      <w:r w:rsidR="00EB3AD9" w:rsidRPr="008B7E81">
        <w:rPr>
          <w:rFonts w:ascii="Simplified Arabic" w:hAnsi="Simplified Arabic" w:cs="Simplified Arabic"/>
          <w:sz w:val="32"/>
          <w:szCs w:val="32"/>
          <w:rtl/>
        </w:rPr>
        <w:t>-</w:t>
      </w:r>
      <w:r w:rsidRPr="008B7E81">
        <w:rPr>
          <w:rFonts w:ascii="Simplified Arabic" w:hAnsi="Simplified Arabic" w:cs="Simplified Arabic"/>
          <w:sz w:val="32"/>
          <w:szCs w:val="32"/>
          <w:rtl/>
        </w:rPr>
        <w:t>مدرس للتربية الإسلامية في مدارس فلسطين</w:t>
      </w:r>
    </w:p>
    <w:p w:rsidR="00185D69" w:rsidRDefault="00CA24F8"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Pr>
        <w:t>Moham</w:t>
      </w:r>
      <w:r w:rsidR="007261A3" w:rsidRPr="008B7E81">
        <w:rPr>
          <w:rFonts w:ascii="Simplified Arabic" w:hAnsi="Simplified Arabic" w:cs="Simplified Arabic"/>
          <w:sz w:val="32"/>
          <w:szCs w:val="32"/>
        </w:rPr>
        <w:t>ma</w:t>
      </w:r>
      <w:r w:rsidRPr="008B7E81">
        <w:rPr>
          <w:rFonts w:ascii="Simplified Arabic" w:hAnsi="Simplified Arabic" w:cs="Simplified Arabic"/>
          <w:sz w:val="32"/>
          <w:szCs w:val="32"/>
        </w:rPr>
        <w:t xml:space="preserve">d Mousa Nemer </w:t>
      </w:r>
      <w:r w:rsidR="006F6A2B" w:rsidRPr="008B7E81">
        <w:rPr>
          <w:rFonts w:ascii="Simplified Arabic" w:hAnsi="Simplified Arabic" w:cs="Simplified Arabic"/>
          <w:sz w:val="32"/>
          <w:szCs w:val="32"/>
        </w:rPr>
        <w:t>e</w:t>
      </w:r>
      <w:r w:rsidRPr="008B7E81">
        <w:rPr>
          <w:rFonts w:ascii="Simplified Arabic" w:hAnsi="Simplified Arabic" w:cs="Simplified Arabic"/>
          <w:sz w:val="32"/>
          <w:szCs w:val="32"/>
        </w:rPr>
        <w:t>sl</w:t>
      </w:r>
      <w:r w:rsidR="007261A3" w:rsidRPr="008B7E81">
        <w:rPr>
          <w:rFonts w:ascii="Simplified Arabic" w:hAnsi="Simplified Arabic" w:cs="Simplified Arabic"/>
          <w:sz w:val="32"/>
          <w:szCs w:val="32"/>
        </w:rPr>
        <w:t>e</w:t>
      </w:r>
      <w:r w:rsidRPr="008B7E81">
        <w:rPr>
          <w:rFonts w:ascii="Simplified Arabic" w:hAnsi="Simplified Arabic" w:cs="Simplified Arabic"/>
          <w:sz w:val="32"/>
          <w:szCs w:val="32"/>
        </w:rPr>
        <w:t>meh</w:t>
      </w:r>
    </w:p>
    <w:p w:rsidR="00351165" w:rsidRPr="008B7E81" w:rsidRDefault="00CA24F8"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Pr>
        <w:t>MA in Hadith and Sciences - Teacher of Islamic Education in Palestine Schools</w:t>
      </w:r>
    </w:p>
    <w:p w:rsidR="00671C53" w:rsidRPr="008B7E81" w:rsidRDefault="00824006" w:rsidP="00185D69">
      <w:pPr>
        <w:spacing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tl/>
        </w:rPr>
        <w:t>و</w:t>
      </w:r>
      <w:r w:rsidR="00671C53" w:rsidRPr="008B7E81">
        <w:rPr>
          <w:rFonts w:ascii="Simplified Arabic" w:hAnsi="Simplified Arabic" w:cs="Simplified Arabic"/>
          <w:sz w:val="32"/>
          <w:szCs w:val="32"/>
          <w:rtl/>
        </w:rPr>
        <w:t>د. عبد السلام عطوة</w:t>
      </w:r>
      <w:r w:rsidR="00671C53" w:rsidRPr="008B7E81">
        <w:rPr>
          <w:rFonts w:ascii="Simplified Arabic" w:hAnsi="Simplified Arabic" w:cs="Simplified Arabic"/>
          <w:sz w:val="32"/>
          <w:szCs w:val="32"/>
        </w:rPr>
        <w:t xml:space="preserve"> </w:t>
      </w:r>
      <w:r w:rsidR="00671C53" w:rsidRPr="008B7E81">
        <w:rPr>
          <w:rFonts w:ascii="Simplified Arabic" w:hAnsi="Simplified Arabic" w:cs="Simplified Arabic"/>
          <w:sz w:val="32"/>
          <w:szCs w:val="32"/>
          <w:rtl/>
        </w:rPr>
        <w:t xml:space="preserve"> الفندي</w:t>
      </w:r>
    </w:p>
    <w:p w:rsidR="00351165" w:rsidRPr="008B7E81" w:rsidRDefault="00C06BC0" w:rsidP="008B7E81">
      <w:pPr>
        <w:spacing w:line="240" w:lineRule="auto"/>
        <w:jc w:val="center"/>
        <w:rPr>
          <w:rFonts w:ascii="Simplified Arabic" w:hAnsi="Simplified Arabic" w:cs="Simplified Arabic"/>
          <w:sz w:val="32"/>
          <w:szCs w:val="32"/>
          <w:rtl/>
        </w:rPr>
      </w:pPr>
      <w:proofErr w:type="gramStart"/>
      <w:r w:rsidRPr="008B7E81">
        <w:rPr>
          <w:rFonts w:ascii="Simplified Arabic" w:hAnsi="Simplified Arabic" w:cs="Simplified Arabic"/>
          <w:sz w:val="32"/>
          <w:szCs w:val="32"/>
          <w:rtl/>
        </w:rPr>
        <w:t>أ</w:t>
      </w:r>
      <w:r w:rsidR="005D2E53" w:rsidRPr="008B7E81">
        <w:rPr>
          <w:rFonts w:ascii="Simplified Arabic" w:hAnsi="Simplified Arabic" w:cs="Simplified Arabic"/>
          <w:sz w:val="32"/>
          <w:szCs w:val="32"/>
          <w:rtl/>
        </w:rPr>
        <w:t>ستاذ</w:t>
      </w:r>
      <w:proofErr w:type="gramEnd"/>
      <w:r w:rsidR="005D2E53" w:rsidRPr="008B7E81">
        <w:rPr>
          <w:rFonts w:ascii="Simplified Arabic" w:hAnsi="Simplified Arabic" w:cs="Simplified Arabic"/>
          <w:sz w:val="32"/>
          <w:szCs w:val="32"/>
          <w:rtl/>
        </w:rPr>
        <w:t xml:space="preserve"> الحديث النبوي الشريف وعلومه</w:t>
      </w:r>
      <w:r w:rsidR="00EB3AD9" w:rsidRPr="008B7E81">
        <w:rPr>
          <w:rFonts w:ascii="Simplified Arabic" w:hAnsi="Simplified Arabic" w:cs="Simplified Arabic"/>
          <w:sz w:val="32"/>
          <w:szCs w:val="32"/>
          <w:rtl/>
        </w:rPr>
        <w:t>-</w:t>
      </w:r>
      <w:r w:rsidR="00671C53" w:rsidRPr="008B7E81">
        <w:rPr>
          <w:rFonts w:ascii="Simplified Arabic" w:hAnsi="Simplified Arabic" w:cs="Simplified Arabic"/>
          <w:sz w:val="32"/>
          <w:szCs w:val="32"/>
          <w:rtl/>
        </w:rPr>
        <w:t>جامعة العلوم التطبيقية الخاصة</w:t>
      </w:r>
    </w:p>
    <w:p w:rsidR="00CA24F8" w:rsidRPr="008B7E81" w:rsidRDefault="00CA24F8" w:rsidP="00185D69">
      <w:pPr>
        <w:spacing w:after="0" w:line="240" w:lineRule="auto"/>
        <w:jc w:val="center"/>
        <w:rPr>
          <w:rFonts w:ascii="Simplified Arabic" w:hAnsi="Simplified Arabic" w:cs="Simplified Arabic"/>
          <w:sz w:val="32"/>
          <w:szCs w:val="32"/>
        </w:rPr>
      </w:pPr>
      <w:r w:rsidRPr="008B7E81">
        <w:rPr>
          <w:rFonts w:ascii="Simplified Arabic" w:hAnsi="Simplified Arabic" w:cs="Simplified Arabic"/>
          <w:sz w:val="32"/>
          <w:szCs w:val="32"/>
        </w:rPr>
        <w:t>Dr. Abdul Salam Atwa Al Fandi</w:t>
      </w:r>
    </w:p>
    <w:p w:rsidR="008B7E81" w:rsidRDefault="00CA24F8" w:rsidP="00185D69">
      <w:pPr>
        <w:spacing w:after="0" w:line="240" w:lineRule="auto"/>
        <w:jc w:val="center"/>
        <w:rPr>
          <w:rFonts w:ascii="Simplified Arabic" w:hAnsi="Simplified Arabic" w:cs="Simplified Arabic"/>
          <w:sz w:val="32"/>
          <w:szCs w:val="32"/>
          <w:rtl/>
        </w:rPr>
      </w:pPr>
      <w:r w:rsidRPr="008B7E81">
        <w:rPr>
          <w:rFonts w:ascii="Simplified Arabic" w:hAnsi="Simplified Arabic" w:cs="Simplified Arabic"/>
          <w:sz w:val="32"/>
          <w:szCs w:val="32"/>
        </w:rPr>
        <w:t>Professor of Prophetic Hadith and Sciences - Applied Science University</w:t>
      </w:r>
    </w:p>
    <w:p w:rsidR="00185D69" w:rsidRDefault="00185D69" w:rsidP="008B7E81">
      <w:pPr>
        <w:spacing w:line="240" w:lineRule="auto"/>
        <w:jc w:val="center"/>
        <w:rPr>
          <w:rFonts w:ascii="Simplified Arabic" w:hAnsi="Simplified Arabic" w:cs="Simplified Arabic"/>
          <w:sz w:val="32"/>
          <w:szCs w:val="32"/>
          <w:rtl/>
        </w:rPr>
      </w:pPr>
    </w:p>
    <w:p w:rsidR="00185D69" w:rsidRDefault="00185D69" w:rsidP="008B7E81">
      <w:pPr>
        <w:spacing w:line="240" w:lineRule="auto"/>
        <w:jc w:val="center"/>
        <w:rPr>
          <w:rFonts w:ascii="Simplified Arabic" w:hAnsi="Simplified Arabic" w:cs="Simplified Arabic"/>
          <w:sz w:val="32"/>
          <w:szCs w:val="32"/>
          <w:rtl/>
        </w:rPr>
        <w:sectPr w:rsidR="00185D69" w:rsidSect="00185D69">
          <w:footerReference w:type="even" r:id="rId9"/>
          <w:footerReference w:type="default" r:id="rId10"/>
          <w:endnotePr>
            <w:numFmt w:val="decimal"/>
          </w:endnotePr>
          <w:pgSz w:w="16838" w:h="11906" w:orient="landscape"/>
          <w:pgMar w:top="1701" w:right="851" w:bottom="1701" w:left="1701" w:header="709" w:footer="709" w:gutter="0"/>
          <w:pgNumType w:start="0"/>
          <w:cols w:space="708"/>
          <w:titlePg/>
          <w:bidi/>
          <w:rtlGutter/>
          <w:docGrid w:linePitch="360"/>
        </w:sectPr>
      </w:pPr>
    </w:p>
    <w:p w:rsidR="00671C53" w:rsidRPr="00B21BD4" w:rsidRDefault="00671C53" w:rsidP="00B21BD4">
      <w:pPr>
        <w:spacing w:line="240" w:lineRule="auto"/>
        <w:jc w:val="center"/>
        <w:rPr>
          <w:rFonts w:ascii="Simplified Arabic" w:hAnsi="Simplified Arabic" w:cs="Simplified Arabic"/>
          <w:b/>
          <w:bCs/>
          <w:sz w:val="32"/>
          <w:szCs w:val="32"/>
          <w:rtl/>
        </w:rPr>
      </w:pPr>
      <w:proofErr w:type="gramStart"/>
      <w:r w:rsidRPr="00B21BD4">
        <w:rPr>
          <w:rFonts w:ascii="Simplified Arabic" w:hAnsi="Simplified Arabic" w:cs="Simplified Arabic"/>
          <w:b/>
          <w:bCs/>
          <w:sz w:val="32"/>
          <w:szCs w:val="32"/>
          <w:rtl/>
        </w:rPr>
        <w:lastRenderedPageBreak/>
        <w:t>ملخص</w:t>
      </w:r>
      <w:proofErr w:type="gramEnd"/>
      <w:r w:rsidRPr="00B21BD4">
        <w:rPr>
          <w:rFonts w:ascii="Simplified Arabic" w:hAnsi="Simplified Arabic" w:cs="Simplified Arabic"/>
          <w:b/>
          <w:bCs/>
          <w:sz w:val="32"/>
          <w:szCs w:val="32"/>
          <w:rtl/>
        </w:rPr>
        <w:t xml:space="preserve"> البحث</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أسهم كثير من أبناء الأمة ممَّن كرَّسوا جهودهم لخدمة الحديث الشريف وعلومه على اختلاف أزمانهم وأوطانهم في تقعيد القواعد ووضع المصطلحات وتحديد المفاهيم لعلوم الحديث النبوي وما يتعلق بالراوي والراوية على حد سواء</w:t>
      </w:r>
      <w:r w:rsidR="004F5054"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وتعاملوا مع تلك الأسس بكل وضوح وجلاء، ومع اتفاقهم على كثير من تلك القواعد والقوانين المطردة في علم الرواية والدراية</w:t>
      </w:r>
      <w:r w:rsidR="004F5054"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إلا أنهم اختلفوا في بعض الجزئيات مما يندرج تحت الأحكام ا</w:t>
      </w:r>
      <w:r w:rsidR="001267E7" w:rsidRPr="0074129C">
        <w:rPr>
          <w:rFonts w:ascii="Simplified Arabic" w:hAnsi="Simplified Arabic" w:cs="Simplified Arabic"/>
          <w:sz w:val="24"/>
          <w:szCs w:val="24"/>
          <w:rtl/>
        </w:rPr>
        <w:t>لا</w:t>
      </w:r>
      <w:r w:rsidRPr="0074129C">
        <w:rPr>
          <w:rFonts w:ascii="Simplified Arabic" w:hAnsi="Simplified Arabic" w:cs="Simplified Arabic"/>
          <w:sz w:val="24"/>
          <w:szCs w:val="24"/>
          <w:rtl/>
        </w:rPr>
        <w:t>جتهادية في ذلك بحسب قناعة كل منهم فيما توصل إليه من أمور تختص بهذه الجزئية أو بتلك كما هو الحال في بعض مسائل الجرح والتعديل للرواة، مما أوجد التباين في وجهات النظر في بعض الأحكام على كثير من الرواة، وربما كانت تلك الأحكام عائدة على قلة بضاعة ذلك المحدث أو المصنف فيما يتعلق ببعض القضايا والأحوال وكل ذلك شكّل في نهاية المطاف مظهراً من مظاهر الاختلاف المعقول المحمود المستند إلى دليل.</w:t>
      </w:r>
    </w:p>
    <w:p w:rsidR="00671C53" w:rsidRPr="0074129C" w:rsidRDefault="00671C53" w:rsidP="0074129C">
      <w:pPr>
        <w:spacing w:after="0" w:line="240" w:lineRule="auto"/>
        <w:jc w:val="both"/>
        <w:rPr>
          <w:rFonts w:ascii="Simplified Arabic" w:hAnsi="Simplified Arabic" w:cs="Simplified Arabic"/>
          <w:sz w:val="24"/>
          <w:szCs w:val="24"/>
        </w:rPr>
      </w:pPr>
      <w:r w:rsidRPr="0074129C">
        <w:rPr>
          <w:rFonts w:ascii="Simplified Arabic" w:hAnsi="Simplified Arabic" w:cs="Simplified Arabic"/>
          <w:sz w:val="24"/>
          <w:szCs w:val="24"/>
          <w:rtl/>
        </w:rPr>
        <w:t>فجاء هذا البحث ليكشف لنا عن ذلك ويحدّد أولئك المجهولين في كتابه ذاك ويبيّن موقف العلماء من تجهيله لهم، ويعطي التصور الصحيح-إن شاء الله-فيما يختص بهذه القضية.</w:t>
      </w:r>
    </w:p>
    <w:p w:rsidR="00F22765" w:rsidRPr="00B21BD4" w:rsidRDefault="00F22765" w:rsidP="00B21BD4">
      <w:pPr>
        <w:spacing w:line="240" w:lineRule="auto"/>
        <w:jc w:val="center"/>
        <w:rPr>
          <w:rFonts w:ascii="Simplified Arabic" w:hAnsi="Simplified Arabic" w:cs="Simplified Arabic"/>
          <w:b/>
          <w:bCs/>
          <w:sz w:val="32"/>
          <w:szCs w:val="32"/>
        </w:rPr>
      </w:pPr>
      <w:r w:rsidRPr="00B21BD4">
        <w:rPr>
          <w:rFonts w:ascii="Simplified Arabic" w:hAnsi="Simplified Arabic" w:cs="Simplified Arabic"/>
          <w:b/>
          <w:bCs/>
          <w:sz w:val="32"/>
          <w:szCs w:val="32"/>
        </w:rPr>
        <w:t xml:space="preserve">The </w:t>
      </w:r>
      <w:proofErr w:type="gramStart"/>
      <w:r w:rsidRPr="00B21BD4">
        <w:rPr>
          <w:rFonts w:ascii="Simplified Arabic" w:hAnsi="Simplified Arabic" w:cs="Simplified Arabic"/>
          <w:b/>
          <w:bCs/>
          <w:sz w:val="32"/>
          <w:szCs w:val="32"/>
        </w:rPr>
        <w:t xml:space="preserve">abstract </w:t>
      </w:r>
      <w:r w:rsidRPr="00B21BD4">
        <w:rPr>
          <w:rFonts w:ascii="Simplified Arabic" w:hAnsi="Simplified Arabic" w:cs="Simplified Arabic"/>
          <w:b/>
          <w:bCs/>
          <w:sz w:val="32"/>
          <w:szCs w:val="32"/>
          <w:rtl/>
        </w:rPr>
        <w:t>:</w:t>
      </w:r>
      <w:proofErr w:type="gramEnd"/>
    </w:p>
    <w:p w:rsidR="00547A1C" w:rsidRPr="0074129C" w:rsidRDefault="00671C53" w:rsidP="0074129C">
      <w:pPr>
        <w:spacing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Pr>
        <w:t xml:space="preserve">Many of the nation's shares who have devoted their efforts to serve the Hadith and its sciences of all their times and their home countries in the complexity of the rules and set the terms and determine the concepts of the science of hadith and related narrator and the narrator both dealt with those foundations clearly and evacuation, </w:t>
      </w:r>
      <w:r w:rsidRPr="0074129C">
        <w:rPr>
          <w:rFonts w:ascii="Simplified Arabic" w:hAnsi="Simplified Arabic" w:cs="Simplified Arabic"/>
          <w:sz w:val="24"/>
          <w:szCs w:val="24"/>
        </w:rPr>
        <w:lastRenderedPageBreak/>
        <w:t>and with their agreement on many of those rules and laws steady in the science fiction and know-how, but they differed in some particulars, which falls under the discretionary provisions in depending convinced all of them with findings of other things concerned with this partial or such as is the case in some wound issues and the amendment of the narrators, creating a contrast in views on some provisions many of the narrators, and those provisions may have been attributable to the lack of merchandise that event or workbook with respect to some issues and cases, all of which form the ultimate manifestation of the difference is reasonable Mahmoud document to guide.This came to talk to us about it detects and identifies those anonymous in his book that shows the position of scientists Ttaghilh them, and gives the correct perception-God willing-with respect to this issue.</w:t>
      </w:r>
    </w:p>
    <w:p w:rsidR="00671C53" w:rsidRPr="00B21BD4" w:rsidRDefault="00671C53" w:rsidP="00B21BD4">
      <w:pPr>
        <w:spacing w:line="240" w:lineRule="auto"/>
        <w:jc w:val="center"/>
        <w:rPr>
          <w:rFonts w:ascii="Simplified Arabic" w:hAnsi="Simplified Arabic" w:cs="Simplified Arabic"/>
          <w:b/>
          <w:bCs/>
          <w:sz w:val="28"/>
          <w:szCs w:val="28"/>
          <w:rtl/>
        </w:rPr>
      </w:pPr>
      <w:r w:rsidRPr="00B21BD4">
        <w:rPr>
          <w:rFonts w:ascii="Simplified Arabic" w:hAnsi="Simplified Arabic" w:cs="Simplified Arabic"/>
          <w:b/>
          <w:bCs/>
          <w:sz w:val="28"/>
          <w:szCs w:val="28"/>
          <w:rtl/>
        </w:rPr>
        <w:t>المقدمة</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الحمد</w:t>
      </w:r>
      <w:proofErr w:type="gramEnd"/>
      <w:r w:rsidRPr="0074129C">
        <w:rPr>
          <w:rFonts w:ascii="Simplified Arabic" w:hAnsi="Simplified Arabic" w:cs="Simplified Arabic"/>
          <w:sz w:val="24"/>
          <w:szCs w:val="24"/>
          <w:rtl/>
        </w:rPr>
        <w:t xml:space="preserve"> لله حمد الشاكرين والصلاة والسلام على النبيّ الأمي الأمين، وعلى آله وصحبه أجمعين وكل من سلك منهجه وسار على الحق المُبين وبعد</w:t>
      </w:r>
      <w:r w:rsidR="006E0DAE" w:rsidRPr="0074129C">
        <w:rPr>
          <w:rFonts w:ascii="Simplified Arabic" w:hAnsi="Simplified Arabic" w:cs="Simplified Arabic"/>
          <w:sz w:val="24"/>
          <w:szCs w:val="24"/>
          <w:rtl/>
        </w:rPr>
        <w:t>:</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فقد</w:t>
      </w:r>
      <w:proofErr w:type="gramEnd"/>
      <w:r w:rsidRPr="0074129C">
        <w:rPr>
          <w:rFonts w:ascii="Simplified Arabic" w:hAnsi="Simplified Arabic" w:cs="Simplified Arabic"/>
          <w:sz w:val="24"/>
          <w:szCs w:val="24"/>
          <w:rtl/>
        </w:rPr>
        <w:t xml:space="preserve"> أسهم كثير من أبناء الأمة ممَّن كرَّسوا جهودهم لخدمة الحديث الشريف وعلومه على اختلاف أزمانهم وأوطانهم في تقعيد القواعد ووضع المصطلحات وتحديد المفاهيم لعلوم الحديث النبوي وما يتعلق بالراوي والراوية على حد سواء.</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lastRenderedPageBreak/>
        <w:t>وتعاملوا مع تلك الأسس بكل وضوح وجلاء، ومع اتفاقهم على كثير من تلك القواعد والقوانين المطردة في علم الرواية والدراية إلا أنهم اختلفوا في بعض الجزئيات مما يندرج تحت الأحكام الاجتهادية في ذلك بحسب قناعة كل منهم فيما توصل إليه من أمور تختص بهذه الجزئية أو بتلك.</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كما</w:t>
      </w:r>
      <w:proofErr w:type="gramEnd"/>
      <w:r w:rsidRPr="0074129C">
        <w:rPr>
          <w:rFonts w:ascii="Simplified Arabic" w:hAnsi="Simplified Arabic" w:cs="Simplified Arabic"/>
          <w:sz w:val="24"/>
          <w:szCs w:val="24"/>
          <w:rtl/>
        </w:rPr>
        <w:t xml:space="preserve"> هو الحال في بعض مسائل الجرح والتعديل للرواة، مما أوجد التباين في وجهات النظر في بعض الأحكام على كثير من الرواة، وربما كانت تلك الأحكام عائدة على قلة بضاعة ذلك ال</w:t>
      </w:r>
      <w:r w:rsidR="00144AF9" w:rsidRPr="0074129C">
        <w:rPr>
          <w:rFonts w:ascii="Simplified Arabic" w:hAnsi="Simplified Arabic" w:cs="Simplified Arabic"/>
          <w:sz w:val="24"/>
          <w:szCs w:val="24"/>
          <w:rtl/>
        </w:rPr>
        <w:t>م</w:t>
      </w:r>
      <w:r w:rsidRPr="0074129C">
        <w:rPr>
          <w:rFonts w:ascii="Simplified Arabic" w:hAnsi="Simplified Arabic" w:cs="Simplified Arabic"/>
          <w:sz w:val="24"/>
          <w:szCs w:val="24"/>
          <w:rtl/>
        </w:rPr>
        <w:t>حدث أو المصنف فيما يتعلق ببعض القضايا والأحوال.</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وكل</w:t>
      </w:r>
      <w:proofErr w:type="gramEnd"/>
      <w:r w:rsidRPr="0074129C">
        <w:rPr>
          <w:rFonts w:ascii="Simplified Arabic" w:hAnsi="Simplified Arabic" w:cs="Simplified Arabic"/>
          <w:sz w:val="24"/>
          <w:szCs w:val="24"/>
          <w:rtl/>
        </w:rPr>
        <w:t xml:space="preserve"> ذلك شكّل في نهاية المطاف مظهراً من مظاهر الاختلاف المعقول المحمود المستند إلى دليل.</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لذا كان من المنهجية المطلوبة أن ندرس حكم كل محدث على الرواة على حد</w:t>
      </w:r>
      <w:r w:rsidR="00A72841" w:rsidRPr="0074129C">
        <w:rPr>
          <w:rFonts w:ascii="Simplified Arabic" w:hAnsi="Simplified Arabic" w:cs="Simplified Arabic"/>
          <w:sz w:val="24"/>
          <w:szCs w:val="24"/>
          <w:rtl/>
        </w:rPr>
        <w:t>ة</w:t>
      </w:r>
      <w:r w:rsidRPr="0074129C">
        <w:rPr>
          <w:rFonts w:ascii="Simplified Arabic" w:hAnsi="Simplified Arabic" w:cs="Simplified Arabic"/>
          <w:sz w:val="24"/>
          <w:szCs w:val="24"/>
          <w:rtl/>
        </w:rPr>
        <w:t xml:space="preserve">، وباستقلالية عمّا قاله أقرانه في هذا المجال سواءً كان من السابقين أو اللاحقين ثم نقوم بمقارنة أقواله تلك مع </w:t>
      </w:r>
      <w:r w:rsidR="002758D5" w:rsidRPr="0074129C">
        <w:rPr>
          <w:rFonts w:ascii="Simplified Arabic" w:hAnsi="Simplified Arabic" w:cs="Simplified Arabic"/>
          <w:sz w:val="24"/>
          <w:szCs w:val="24"/>
          <w:rtl/>
        </w:rPr>
        <w:t xml:space="preserve"> أقوال </w:t>
      </w:r>
      <w:r w:rsidRPr="0074129C">
        <w:rPr>
          <w:rFonts w:ascii="Simplified Arabic" w:hAnsi="Simplified Arabic" w:cs="Simplified Arabic"/>
          <w:sz w:val="24"/>
          <w:szCs w:val="24"/>
          <w:rtl/>
        </w:rPr>
        <w:t>غيره من المشاهير النّقاد العارفين بالأحوال والمطلعين تلك المسائل.</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وقد كان من بين جهابذة العلم في ذلك ممن كان له الأثر الواضح في قضايا علوم الحديث وما يتعلق بها-رغم طريقته الخاصة في ذلك والتي ميزته عن الآخرين في كثير من الأمور-الإمام ابن </w:t>
      </w:r>
      <w:r w:rsidR="00533564" w:rsidRPr="0074129C">
        <w:rPr>
          <w:rFonts w:ascii="Simplified Arabic" w:hAnsi="Simplified Arabic" w:cs="Simplified Arabic"/>
          <w:sz w:val="24"/>
          <w:szCs w:val="24"/>
          <w:rtl/>
        </w:rPr>
        <w:t>ح</w:t>
      </w:r>
      <w:r w:rsidRPr="0074129C">
        <w:rPr>
          <w:rFonts w:ascii="Simplified Arabic" w:hAnsi="Simplified Arabic" w:cs="Simplified Arabic"/>
          <w:sz w:val="24"/>
          <w:szCs w:val="24"/>
          <w:rtl/>
        </w:rPr>
        <w:t xml:space="preserve">زم الظاهري </w:t>
      </w:r>
      <w:r w:rsidR="00BB5C82"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عليه رحمة الله تعالى</w:t>
      </w:r>
      <w:r w:rsidR="00BB5C82"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حيث برزت معالم منهجه في مجال الصنعة الحديث</w:t>
      </w:r>
      <w:r w:rsidR="006B1460" w:rsidRPr="0074129C">
        <w:rPr>
          <w:rFonts w:ascii="Simplified Arabic" w:hAnsi="Simplified Arabic" w:cs="Simplified Arabic"/>
          <w:sz w:val="24"/>
          <w:szCs w:val="24"/>
          <w:rtl/>
        </w:rPr>
        <w:t>ي</w:t>
      </w:r>
      <w:r w:rsidRPr="0074129C">
        <w:rPr>
          <w:rFonts w:ascii="Simplified Arabic" w:hAnsi="Simplified Arabic" w:cs="Simplified Arabic"/>
          <w:sz w:val="24"/>
          <w:szCs w:val="24"/>
          <w:rtl/>
        </w:rPr>
        <w:t>ة، غير أنه-غفر الله له-شذّ في بعض أحكامه ع</w:t>
      </w:r>
      <w:r w:rsidR="00E019D3" w:rsidRPr="0074129C">
        <w:rPr>
          <w:rFonts w:ascii="Simplified Arabic" w:hAnsi="Simplified Arabic" w:cs="Simplified Arabic"/>
          <w:sz w:val="24"/>
          <w:szCs w:val="24"/>
          <w:rtl/>
        </w:rPr>
        <w:t>لى</w:t>
      </w:r>
      <w:r w:rsidRPr="0074129C">
        <w:rPr>
          <w:rFonts w:ascii="Simplified Arabic" w:hAnsi="Simplified Arabic" w:cs="Simplified Arabic"/>
          <w:sz w:val="24"/>
          <w:szCs w:val="24"/>
          <w:rtl/>
        </w:rPr>
        <w:t xml:space="preserve"> الرواة سيما </w:t>
      </w:r>
      <w:r w:rsidR="00674710" w:rsidRPr="0074129C">
        <w:rPr>
          <w:rFonts w:ascii="Simplified Arabic" w:hAnsi="Simplified Arabic" w:cs="Simplified Arabic"/>
          <w:sz w:val="24"/>
          <w:szCs w:val="24"/>
          <w:rtl/>
        </w:rPr>
        <w:t xml:space="preserve">من </w:t>
      </w:r>
      <w:r w:rsidRPr="0074129C">
        <w:rPr>
          <w:rFonts w:ascii="Simplified Arabic" w:hAnsi="Simplified Arabic" w:cs="Simplified Arabic"/>
          <w:sz w:val="24"/>
          <w:szCs w:val="24"/>
          <w:rtl/>
        </w:rPr>
        <w:t>حكم عليه</w:t>
      </w:r>
      <w:r w:rsidR="00DB784F" w:rsidRPr="0074129C">
        <w:rPr>
          <w:rFonts w:ascii="Simplified Arabic" w:hAnsi="Simplified Arabic" w:cs="Simplified Arabic"/>
          <w:sz w:val="24"/>
          <w:szCs w:val="24"/>
          <w:rtl/>
        </w:rPr>
        <w:t>م</w:t>
      </w:r>
      <w:r w:rsidRPr="0074129C">
        <w:rPr>
          <w:rFonts w:ascii="Simplified Arabic" w:hAnsi="Simplified Arabic" w:cs="Simplified Arabic"/>
          <w:sz w:val="24"/>
          <w:szCs w:val="24"/>
          <w:rtl/>
        </w:rPr>
        <w:t xml:space="preserve"> بالجه</w:t>
      </w:r>
      <w:r w:rsidR="00DB784F" w:rsidRPr="0074129C">
        <w:rPr>
          <w:rFonts w:ascii="Simplified Arabic" w:hAnsi="Simplified Arabic" w:cs="Simplified Arabic"/>
          <w:sz w:val="24"/>
          <w:szCs w:val="24"/>
          <w:rtl/>
        </w:rPr>
        <w:t>الة</w:t>
      </w:r>
      <w:r w:rsidRPr="0074129C">
        <w:rPr>
          <w:rFonts w:ascii="Simplified Arabic" w:hAnsi="Simplified Arabic" w:cs="Simplified Arabic"/>
          <w:sz w:val="24"/>
          <w:szCs w:val="24"/>
          <w:rtl/>
        </w:rPr>
        <w:t xml:space="preserve"> وكونهم غير معروفين أو مشهورين عنده أو عند غيره مع أنّ أغلبهم على نقيض ما قاله عنهم في كتابه الشهير(المحلى). </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فجاء هذا ال</w:t>
      </w:r>
      <w:r w:rsidR="00932441" w:rsidRPr="0074129C">
        <w:rPr>
          <w:rFonts w:ascii="Simplified Arabic" w:hAnsi="Simplified Arabic" w:cs="Simplified Arabic"/>
          <w:sz w:val="24"/>
          <w:szCs w:val="24"/>
          <w:rtl/>
        </w:rPr>
        <w:t xml:space="preserve">بحث </w:t>
      </w:r>
      <w:r w:rsidRPr="0074129C">
        <w:rPr>
          <w:rFonts w:ascii="Simplified Arabic" w:hAnsi="Simplified Arabic" w:cs="Simplified Arabic"/>
          <w:sz w:val="24"/>
          <w:szCs w:val="24"/>
          <w:rtl/>
        </w:rPr>
        <w:t xml:space="preserve"> ليكشف لنا عن ذلك ويحدّد أولئك المجهولين في كتابه ذاك ويبيّن موقف العلماء من تجهيله لهم، ويعطي التصور الصحيح-إن شاء الله-فيما يختص بهذه القضية.</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lastRenderedPageBreak/>
        <w:t>وقد قم</w:t>
      </w:r>
      <w:r w:rsidR="0094457B" w:rsidRPr="0074129C">
        <w:rPr>
          <w:rFonts w:ascii="Simplified Arabic" w:hAnsi="Simplified Arabic" w:cs="Simplified Arabic"/>
          <w:sz w:val="24"/>
          <w:szCs w:val="24"/>
          <w:rtl/>
        </w:rPr>
        <w:t>ت</w:t>
      </w:r>
      <w:r w:rsidRPr="0074129C">
        <w:rPr>
          <w:rFonts w:ascii="Simplified Arabic" w:hAnsi="Simplified Arabic" w:cs="Simplified Arabic"/>
          <w:sz w:val="24"/>
          <w:szCs w:val="24"/>
          <w:rtl/>
        </w:rPr>
        <w:t>- بحمد الله تعالى- بالاستقراء التام لأولئك المجهولين بعد البحث والتنقيب المتواصل عنهم في كتابه واستخراجهم على مراحل جعلتن</w:t>
      </w:r>
      <w:r w:rsidR="00C22B79" w:rsidRPr="0074129C">
        <w:rPr>
          <w:rFonts w:ascii="Simplified Arabic" w:hAnsi="Simplified Arabic" w:cs="Simplified Arabic"/>
          <w:sz w:val="24"/>
          <w:szCs w:val="24"/>
          <w:rtl/>
        </w:rPr>
        <w:t>ي</w:t>
      </w:r>
      <w:r w:rsidRPr="0074129C">
        <w:rPr>
          <w:rFonts w:ascii="Simplified Arabic" w:hAnsi="Simplified Arabic" w:cs="Simplified Arabic"/>
          <w:sz w:val="24"/>
          <w:szCs w:val="24"/>
          <w:rtl/>
        </w:rPr>
        <w:t xml:space="preserve"> </w:t>
      </w:r>
      <w:r w:rsidR="00990650" w:rsidRPr="0074129C">
        <w:rPr>
          <w:rFonts w:ascii="Simplified Arabic" w:hAnsi="Simplified Arabic" w:cs="Simplified Arabic"/>
          <w:sz w:val="24"/>
          <w:szCs w:val="24"/>
          <w:rtl/>
        </w:rPr>
        <w:t>أ</w:t>
      </w:r>
      <w:r w:rsidRPr="0074129C">
        <w:rPr>
          <w:rFonts w:ascii="Simplified Arabic" w:hAnsi="Simplified Arabic" w:cs="Simplified Arabic"/>
          <w:sz w:val="24"/>
          <w:szCs w:val="24"/>
          <w:rtl/>
        </w:rPr>
        <w:t>كابد العناء والمشقة في ذلك حتى يسّر الله تعالى ل</w:t>
      </w:r>
      <w:r w:rsidR="003739C8" w:rsidRPr="0074129C">
        <w:rPr>
          <w:rFonts w:ascii="Simplified Arabic" w:hAnsi="Simplified Arabic" w:cs="Simplified Arabic"/>
          <w:sz w:val="24"/>
          <w:szCs w:val="24"/>
          <w:rtl/>
        </w:rPr>
        <w:t>نا</w:t>
      </w:r>
      <w:r w:rsidRPr="0074129C">
        <w:rPr>
          <w:rFonts w:ascii="Simplified Arabic" w:hAnsi="Simplified Arabic" w:cs="Simplified Arabic"/>
          <w:sz w:val="24"/>
          <w:szCs w:val="24"/>
          <w:rtl/>
        </w:rPr>
        <w:t xml:space="preserve"> </w:t>
      </w:r>
      <w:r w:rsidR="00B13321" w:rsidRPr="0074129C">
        <w:rPr>
          <w:rFonts w:ascii="Simplified Arabic" w:hAnsi="Simplified Arabic" w:cs="Simplified Arabic"/>
          <w:sz w:val="24"/>
          <w:szCs w:val="24"/>
          <w:rtl/>
        </w:rPr>
        <w:t>فأ</w:t>
      </w:r>
      <w:r w:rsidR="006F5AB3" w:rsidRPr="0074129C">
        <w:rPr>
          <w:rFonts w:ascii="Simplified Arabic" w:hAnsi="Simplified Arabic" w:cs="Simplified Arabic"/>
          <w:sz w:val="24"/>
          <w:szCs w:val="24"/>
          <w:rtl/>
        </w:rPr>
        <w:t>فدنا</w:t>
      </w:r>
      <w:r w:rsidRPr="0074129C">
        <w:rPr>
          <w:rFonts w:ascii="Simplified Arabic" w:hAnsi="Simplified Arabic" w:cs="Simplified Arabic"/>
          <w:sz w:val="24"/>
          <w:szCs w:val="24"/>
          <w:rtl/>
        </w:rPr>
        <w:t xml:space="preserve"> من ذلك كثيراً ولله الحمد والمنة</w:t>
      </w:r>
      <w:r w:rsidR="00753E43" w:rsidRPr="0074129C">
        <w:rPr>
          <w:rFonts w:ascii="Simplified Arabic" w:hAnsi="Simplified Arabic" w:cs="Simplified Arabic"/>
          <w:sz w:val="24"/>
          <w:szCs w:val="24"/>
          <w:rtl/>
        </w:rPr>
        <w:t>,</w:t>
      </w:r>
      <w:r w:rsidR="005437EB"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فكان بعد هذا كله أن تناول</w:t>
      </w:r>
      <w:r w:rsidR="00B63BDF" w:rsidRPr="0074129C">
        <w:rPr>
          <w:rFonts w:ascii="Simplified Arabic" w:hAnsi="Simplified Arabic" w:cs="Simplified Arabic"/>
          <w:sz w:val="24"/>
          <w:szCs w:val="24"/>
          <w:rtl/>
        </w:rPr>
        <w:t>نا</w:t>
      </w:r>
      <w:r w:rsidRPr="0074129C">
        <w:rPr>
          <w:rFonts w:ascii="Simplified Arabic" w:hAnsi="Simplified Arabic" w:cs="Simplified Arabic"/>
          <w:sz w:val="24"/>
          <w:szCs w:val="24"/>
          <w:rtl/>
        </w:rPr>
        <w:t xml:space="preserve"> </w:t>
      </w:r>
      <w:r w:rsidR="00364A50" w:rsidRPr="0074129C">
        <w:rPr>
          <w:rFonts w:ascii="Simplified Arabic" w:hAnsi="Simplified Arabic" w:cs="Simplified Arabic"/>
          <w:sz w:val="24"/>
          <w:szCs w:val="24"/>
          <w:rtl/>
        </w:rPr>
        <w:t>ال</w:t>
      </w:r>
      <w:r w:rsidRPr="0074129C">
        <w:rPr>
          <w:rFonts w:ascii="Simplified Arabic" w:hAnsi="Simplified Arabic" w:cs="Simplified Arabic"/>
          <w:sz w:val="24"/>
          <w:szCs w:val="24"/>
          <w:rtl/>
        </w:rPr>
        <w:t>موضوع على النحو الآتي:</w:t>
      </w:r>
    </w:p>
    <w:p w:rsidR="00857ABD"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التعريف</w:t>
      </w:r>
      <w:proofErr w:type="gramEnd"/>
      <w:r w:rsidRPr="0074129C">
        <w:rPr>
          <w:rFonts w:ascii="Simplified Arabic" w:hAnsi="Simplified Arabic" w:cs="Simplified Arabic"/>
          <w:sz w:val="24"/>
          <w:szCs w:val="24"/>
          <w:rtl/>
        </w:rPr>
        <w:t xml:space="preserve"> الموجز بابن حزم- معنى الجهالة لغةً واصطلاحاً- أنواعها- وآراء العلماء في رواية المجهولين- قائمة بأسماء المجهولين عند ابن حزم وأقوال النقاد فيهم- ثم قول ابن حجر في التقريب كحكم فصل في ذلك - ثم كانت خلاصة الموضوع ونتائجه- ثم الخاتمة والتوصيات.</w:t>
      </w:r>
    </w:p>
    <w:p w:rsidR="00671C53" w:rsidRPr="00B21BD4" w:rsidRDefault="004500CD" w:rsidP="0074129C">
      <w:pPr>
        <w:spacing w:after="0" w:line="240" w:lineRule="auto"/>
        <w:jc w:val="both"/>
        <w:rPr>
          <w:rFonts w:ascii="Simplified Arabic" w:hAnsi="Simplified Arabic" w:cs="Simplified Arabic"/>
          <w:b/>
          <w:bCs/>
          <w:sz w:val="28"/>
          <w:szCs w:val="28"/>
          <w:rtl/>
        </w:rPr>
      </w:pPr>
      <w:r w:rsidRPr="00B21BD4">
        <w:rPr>
          <w:rFonts w:ascii="Simplified Arabic" w:hAnsi="Simplified Arabic" w:cs="Simplified Arabic"/>
          <w:b/>
          <w:bCs/>
          <w:sz w:val="28"/>
          <w:szCs w:val="28"/>
          <w:rtl/>
        </w:rPr>
        <w:t xml:space="preserve">أولاً: </w:t>
      </w:r>
      <w:r w:rsidR="00836377" w:rsidRPr="00B21BD4">
        <w:rPr>
          <w:rFonts w:ascii="Simplified Arabic" w:hAnsi="Simplified Arabic" w:cs="Simplified Arabic"/>
          <w:b/>
          <w:bCs/>
          <w:sz w:val="28"/>
          <w:szCs w:val="28"/>
          <w:rtl/>
        </w:rPr>
        <w:t xml:space="preserve">ترجمة </w:t>
      </w:r>
      <w:r w:rsidR="00671C53" w:rsidRPr="00B21BD4">
        <w:rPr>
          <w:rFonts w:ascii="Simplified Arabic" w:hAnsi="Simplified Arabic" w:cs="Simplified Arabic"/>
          <w:b/>
          <w:bCs/>
          <w:sz w:val="28"/>
          <w:szCs w:val="28"/>
          <w:rtl/>
        </w:rPr>
        <w:t>ابن حزم</w:t>
      </w:r>
      <w:r w:rsidR="00D52856" w:rsidRPr="00B21BD4">
        <w:rPr>
          <w:rFonts w:ascii="Simplified Arabic" w:hAnsi="Simplified Arabic" w:cs="Simplified Arabic"/>
          <w:b/>
          <w:bCs/>
          <w:sz w:val="28"/>
          <w:szCs w:val="28"/>
          <w:rtl/>
        </w:rPr>
        <w:t xml:space="preserve"> ال</w:t>
      </w:r>
      <w:r w:rsidR="006612EB" w:rsidRPr="00B21BD4">
        <w:rPr>
          <w:rFonts w:ascii="Simplified Arabic" w:hAnsi="Simplified Arabic" w:cs="Simplified Arabic"/>
          <w:b/>
          <w:bCs/>
          <w:sz w:val="28"/>
          <w:szCs w:val="28"/>
          <w:rtl/>
        </w:rPr>
        <w:t>أ</w:t>
      </w:r>
      <w:r w:rsidR="00D52856" w:rsidRPr="00B21BD4">
        <w:rPr>
          <w:rFonts w:ascii="Simplified Arabic" w:hAnsi="Simplified Arabic" w:cs="Simplified Arabic"/>
          <w:b/>
          <w:bCs/>
          <w:sz w:val="28"/>
          <w:szCs w:val="28"/>
          <w:rtl/>
        </w:rPr>
        <w:t>ندلسي –رحمه الله-</w:t>
      </w:r>
      <w:r w:rsidR="00671C53" w:rsidRPr="00B21BD4">
        <w:rPr>
          <w:rFonts w:ascii="Simplified Arabic" w:hAnsi="Simplified Arabic" w:cs="Simplified Arabic"/>
          <w:b/>
          <w:bCs/>
          <w:sz w:val="28"/>
          <w:szCs w:val="28"/>
          <w:rtl/>
        </w:rPr>
        <w:t>:</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الإمام الحافظ أبو محمد علي بن أحمد بن سعيد بن حزم، الفارسي الأصل، اليزيدي الأموي مولاهم، القرطبي، أحد أعلام الحديث والفقه والأدب، ولد في قرطبة سنة أربع وثمانين وثلاثمائة، ونشأ حياة مترفة، وكان صاحب نعمة، وتقلد الوزارة في شبابه، لكن ذلك لم يشغله عن طلب العلم، والتبحر فيه، وابتدأ على ما يظهر بطلب الحديث، وكان أول سماعه من أبي عمر أحمد بن محمد بن الجسور، قبل الأربعمائة، بمعنى أنه طلبه قبل بلوغه السابعة عشرة من عمر</w:t>
      </w:r>
      <w:r w:rsidR="006F6860" w:rsidRPr="0074129C">
        <w:rPr>
          <w:rFonts w:ascii="Simplified Arabic" w:hAnsi="Simplified Arabic" w:cs="Simplified Arabic"/>
          <w:sz w:val="24"/>
          <w:szCs w:val="24"/>
          <w:rtl/>
        </w:rPr>
        <w:t>ه</w:t>
      </w:r>
      <w:r w:rsidRPr="0074129C">
        <w:rPr>
          <w:rFonts w:ascii="Simplified Arabic" w:hAnsi="Simplified Arabic" w:cs="Simplified Arabic"/>
          <w:sz w:val="24"/>
          <w:szCs w:val="24"/>
          <w:rtl/>
        </w:rPr>
        <w:t xml:space="preserve">، وعبد الله بن ربيع التميمي، وأبي عمر ابن عبد البر... </w:t>
      </w:r>
      <w:proofErr w:type="gramStart"/>
      <w:r w:rsidRPr="0074129C">
        <w:rPr>
          <w:rFonts w:ascii="Simplified Arabic" w:hAnsi="Simplified Arabic" w:cs="Simplified Arabic"/>
          <w:sz w:val="24"/>
          <w:szCs w:val="24"/>
          <w:rtl/>
        </w:rPr>
        <w:t>والظاهر</w:t>
      </w:r>
      <w:proofErr w:type="gramEnd"/>
      <w:r w:rsidRPr="0074129C">
        <w:rPr>
          <w:rFonts w:ascii="Simplified Arabic" w:hAnsi="Simplified Arabic" w:cs="Simplified Arabic"/>
          <w:sz w:val="24"/>
          <w:szCs w:val="24"/>
          <w:rtl/>
        </w:rPr>
        <w:t xml:space="preserve"> أنه لم يتجه نحو الفقه إلا بعد دراية في الحديث النبوي رواية ودراية، فضلاً عن شغفه المبكر بالأدب، والمنطق، والفلسفة التي تركت آثاراً واضحة على فكره ومنهجه.</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روى عنه كثيرون كبار مثل أبي عبد الله الحميدي، وأكثر عنه، ووالد القاضي أبي بكر بن العربي، وكان صاحب سند عال، وروى بسنده مصنفات كسنن النسائي، ت 303م، ولم يكن بينه وبين النسائي فيها إلا شيخان، هما شيخه ابن ربيع، ثم ابن الأحمر، ثم النسائي ذاته، وأنزل ما روى من تلك المصنفات صحيح الإمام مسلم، ت 261 ه، فبينهما في ذلك خمسة </w:t>
      </w:r>
      <w:r w:rsidRPr="0074129C">
        <w:rPr>
          <w:rFonts w:ascii="Simplified Arabic" w:hAnsi="Simplified Arabic" w:cs="Simplified Arabic"/>
          <w:sz w:val="24"/>
          <w:szCs w:val="24"/>
          <w:rtl/>
        </w:rPr>
        <w:lastRenderedPageBreak/>
        <w:t xml:space="preserve">أجيال، وكان أعلى ما عنده </w:t>
      </w:r>
      <w:r w:rsidR="00170A8C" w:rsidRPr="0074129C">
        <w:rPr>
          <w:rFonts w:ascii="Simplified Arabic" w:hAnsi="Simplified Arabic" w:cs="Simplified Arabic"/>
          <w:sz w:val="24"/>
          <w:szCs w:val="24"/>
          <w:rtl/>
        </w:rPr>
        <w:t>ما كان بينه وبين وكيع بن الجراح,</w:t>
      </w:r>
      <w:r w:rsidRPr="0074129C">
        <w:rPr>
          <w:rFonts w:ascii="Simplified Arabic" w:hAnsi="Simplified Arabic" w:cs="Simplified Arabic"/>
          <w:sz w:val="24"/>
          <w:szCs w:val="24"/>
          <w:rtl/>
        </w:rPr>
        <w:t>ت 198، حيث كان بينهما ثلاثة أنفس.</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كان ابتداءً شافعي المذهب، ثم ارتأى العمل بظاهر النص، وعموم الأدلة، ونفي القياس، وانتصر لمذهبه هذا انتصاراً شديداً، وسخّر لذلك كل إمكانياته العقلية والنقلية، فضلاً عما عرف به من سرعة البديهة، والغير</w:t>
      </w:r>
      <w:r w:rsidR="00167B2B" w:rsidRPr="0074129C">
        <w:rPr>
          <w:rFonts w:ascii="Simplified Arabic" w:hAnsi="Simplified Arabic" w:cs="Simplified Arabic"/>
          <w:sz w:val="24"/>
          <w:szCs w:val="24"/>
          <w:rtl/>
        </w:rPr>
        <w:t>ة</w:t>
      </w:r>
      <w:r w:rsidRPr="0074129C">
        <w:rPr>
          <w:rFonts w:ascii="Simplified Arabic" w:hAnsi="Simplified Arabic" w:cs="Simplified Arabic"/>
          <w:sz w:val="24"/>
          <w:szCs w:val="24"/>
          <w:rtl/>
        </w:rPr>
        <w:t xml:space="preserve"> الشديد</w:t>
      </w:r>
      <w:r w:rsidR="00167B2B" w:rsidRPr="0074129C">
        <w:rPr>
          <w:rFonts w:ascii="Simplified Arabic" w:hAnsi="Simplified Arabic" w:cs="Simplified Arabic"/>
          <w:sz w:val="24"/>
          <w:szCs w:val="24"/>
          <w:rtl/>
        </w:rPr>
        <w:t>ة</w:t>
      </w:r>
      <w:r w:rsidRPr="0074129C">
        <w:rPr>
          <w:rFonts w:ascii="Simplified Arabic" w:hAnsi="Simplified Arabic" w:cs="Simplified Arabic"/>
          <w:sz w:val="24"/>
          <w:szCs w:val="24"/>
          <w:rtl/>
        </w:rPr>
        <w:t xml:space="preserve"> على الدين، وانتفع إلى حد كبير من علم المنطق الذي تبحر فيه أكثر من غيره في الأندلس آنذاك، فكان أكثر من غيره قدرة على المحاج</w:t>
      </w:r>
      <w:r w:rsidR="004E488F" w:rsidRPr="0074129C">
        <w:rPr>
          <w:rFonts w:ascii="Simplified Arabic" w:hAnsi="Simplified Arabic" w:cs="Simplified Arabic"/>
          <w:sz w:val="24"/>
          <w:szCs w:val="24"/>
          <w:rtl/>
        </w:rPr>
        <w:t>ج</w:t>
      </w:r>
      <w:r w:rsidRPr="0074129C">
        <w:rPr>
          <w:rFonts w:ascii="Simplified Arabic" w:hAnsi="Simplified Arabic" w:cs="Simplified Arabic"/>
          <w:sz w:val="24"/>
          <w:szCs w:val="24"/>
          <w:rtl/>
        </w:rPr>
        <w:t>ة، وحضور الدليل.</w:t>
      </w:r>
    </w:p>
    <w:p w:rsidR="00671C53" w:rsidRPr="0074129C" w:rsidRDefault="00671C53" w:rsidP="00B21BD4">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إن غيرة ابن حزم المفرطة، وانتصاره الشديد لمذهبه، وإنكاره البالغ على الخصم، بل وظهور القسوة منه أحياناً، إضافة إلى عباراته الفجة في الرد، التي ربما وصلت إلى حد السب والشتيمة، وخاصةً مع المالكية فيما جرى بينه وبين كبرائهم من مناظرات حتى قالوا فيه: لسان ابن حزم، وسيف الحجاج شقيقان. جعله في وجه الخصوم عدواً لا بد من محاربته، والحد من غلوائه، فامتحن بسبب ذلك محنة شديدة، وأعرض عنه كثيرون، وكان من أشد خصومه أبو بكر بن العربي، الذي حط من قدره ، وبالغ في النكير عليه وعلى مذهبه، حتى تجاوز</w:t>
      </w:r>
      <w:r w:rsidR="00F33717" w:rsidRPr="0074129C">
        <w:rPr>
          <w:rFonts w:ascii="Simplified Arabic" w:hAnsi="Simplified Arabic" w:cs="Simplified Arabic"/>
          <w:sz w:val="24"/>
          <w:szCs w:val="24"/>
          <w:rtl/>
        </w:rPr>
        <w:t>في ذلك الحدود</w:t>
      </w:r>
      <w:r w:rsidRPr="0074129C">
        <w:rPr>
          <w:rFonts w:ascii="Simplified Arabic" w:hAnsi="Simplified Arabic" w:cs="Simplified Arabic"/>
          <w:sz w:val="24"/>
          <w:szCs w:val="24"/>
          <w:rtl/>
        </w:rPr>
        <w:t xml:space="preserve"> عفا الله عنه.</w:t>
      </w:r>
    </w:p>
    <w:p w:rsidR="00857ABD" w:rsidRPr="0074129C" w:rsidRDefault="00671C53" w:rsidP="00B21BD4">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والواقع</w:t>
      </w:r>
      <w:proofErr w:type="gramEnd"/>
      <w:r w:rsidRPr="0074129C">
        <w:rPr>
          <w:rFonts w:ascii="Simplified Arabic" w:hAnsi="Simplified Arabic" w:cs="Simplified Arabic"/>
          <w:sz w:val="24"/>
          <w:szCs w:val="24"/>
          <w:rtl/>
        </w:rPr>
        <w:t xml:space="preserve"> أن ابن حزم </w:t>
      </w:r>
      <w:r w:rsidR="00787521"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رحمه الله</w:t>
      </w:r>
      <w:r w:rsidR="00787521"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قد وقع فيما وقع فيه كثيرون، ومن يسلم من الزلل؟! غير أن علم الرجل، وسعة اطلاعه، وحرصه الشديد على حفظ الدين، وبراعته في مقام الاحتجاج، وتذوقه لفن التصنيف، وبلوغه رتبة الاجتهاد يدفع عنه الكثير، بل ويترك في النفس لهذا العالم الجليل هيبة ومكانة قل من يحصل عليها، فإذا عيب عليه شيء من وجه، وجدلت له وجوه الثناء أشياء، وقد امتدحه كثيرون، وكان منهم الذهبي، وهو من هو في معرفته ودرايته بالرجال، فقال بعد أن ذكر بعض ما عيب به عليه: </w:t>
      </w:r>
      <w:r w:rsidR="00740D22" w:rsidRPr="0074129C">
        <w:rPr>
          <w:rFonts w:ascii="Simplified Arabic" w:hAnsi="Simplified Arabic" w:cs="Simplified Arabic"/>
          <w:sz w:val="24"/>
          <w:szCs w:val="24"/>
          <w:rtl/>
        </w:rPr>
        <w:t>ولنا</w:t>
      </w:r>
      <w:r w:rsidRPr="0074129C">
        <w:rPr>
          <w:rFonts w:ascii="Simplified Arabic" w:hAnsi="Simplified Arabic" w:cs="Simplified Arabic"/>
          <w:sz w:val="24"/>
          <w:szCs w:val="24"/>
          <w:rtl/>
        </w:rPr>
        <w:t xml:space="preserve"> ميل إلى أبي محمد، </w:t>
      </w:r>
      <w:r w:rsidRPr="0074129C">
        <w:rPr>
          <w:rFonts w:ascii="Simplified Arabic" w:hAnsi="Simplified Arabic" w:cs="Simplified Arabic"/>
          <w:sz w:val="24"/>
          <w:szCs w:val="24"/>
          <w:rtl/>
        </w:rPr>
        <w:lastRenderedPageBreak/>
        <w:t>لمحبته في الحديث الصحيح، ومعرفته به، وإن كن</w:t>
      </w:r>
      <w:r w:rsidR="00740D22" w:rsidRPr="0074129C">
        <w:rPr>
          <w:rFonts w:ascii="Simplified Arabic" w:hAnsi="Simplified Arabic" w:cs="Simplified Arabic"/>
          <w:sz w:val="24"/>
          <w:szCs w:val="24"/>
          <w:rtl/>
        </w:rPr>
        <w:t>ا</w:t>
      </w:r>
      <w:r w:rsidRPr="0074129C">
        <w:rPr>
          <w:rFonts w:ascii="Simplified Arabic" w:hAnsi="Simplified Arabic" w:cs="Simplified Arabic"/>
          <w:sz w:val="24"/>
          <w:szCs w:val="24"/>
          <w:rtl/>
        </w:rPr>
        <w:t xml:space="preserve"> لا </w:t>
      </w:r>
      <w:r w:rsidR="00740D22" w:rsidRPr="0074129C">
        <w:rPr>
          <w:rFonts w:ascii="Simplified Arabic" w:hAnsi="Simplified Arabic" w:cs="Simplified Arabic"/>
          <w:sz w:val="24"/>
          <w:szCs w:val="24"/>
          <w:rtl/>
        </w:rPr>
        <w:t>ن</w:t>
      </w:r>
      <w:r w:rsidRPr="0074129C">
        <w:rPr>
          <w:rFonts w:ascii="Simplified Arabic" w:hAnsi="Simplified Arabic" w:cs="Simplified Arabic"/>
          <w:sz w:val="24"/>
          <w:szCs w:val="24"/>
          <w:rtl/>
        </w:rPr>
        <w:t>وافقه في كثير مما يقول في الرجال والعلل. وقال في معرض ذكره له: فلا نغلو فيه، ولا نجفو عنه، وقد أثنى عليه الكبار.</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أما مصنفات الرجل فهي كثيرة متنوعة، بلغت أربعمائة مجلد، كثير منها </w:t>
      </w:r>
      <w:r w:rsidR="00AB64F4" w:rsidRPr="0074129C">
        <w:rPr>
          <w:rFonts w:ascii="Simplified Arabic" w:hAnsi="Simplified Arabic" w:cs="Simplified Arabic"/>
          <w:sz w:val="24"/>
          <w:szCs w:val="24"/>
          <w:rtl/>
        </w:rPr>
        <w:t xml:space="preserve">في </w:t>
      </w:r>
      <w:r w:rsidRPr="0074129C">
        <w:rPr>
          <w:rFonts w:ascii="Simplified Arabic" w:hAnsi="Simplified Arabic" w:cs="Simplified Arabic"/>
          <w:sz w:val="24"/>
          <w:szCs w:val="24"/>
          <w:rtl/>
        </w:rPr>
        <w:t>مجال</w:t>
      </w:r>
      <w:r w:rsidR="00AB64F4"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 xml:space="preserve"> الحديث على اختلاف علومه، رواية ودراية، ربما كان المحلى الذي سار به على ما أداه إليه اجتهاده من أجلها وأكثرها نفعاً، وقد جمع فيه ابن حزم بين الفقه والحديث، وهذه من خصائص كبار المحدثين.</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قال ابن عبد السلام </w:t>
      </w:r>
      <w:r w:rsidR="00740D22"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رحمه الله</w:t>
      </w:r>
      <w:r w:rsidR="00740D22"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ما رأيت في كتب الإسلام في العلم مثل المحلى لابن حزم، وكتاب المغنى للشيخ موفق الدين ابن قدامة</w:t>
      </w:r>
      <w:r w:rsidR="00AC637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على أن الفتنة التي ابتلى بها ابن حزم حالت دون انتفاع كثيرين بكتبه، بل وصل الأمر ببعضهم أن أمر بإحراقها وإتلافها.</w:t>
      </w:r>
    </w:p>
    <w:p w:rsidR="00671C53" w:rsidRPr="0074129C" w:rsidRDefault="00671C53" w:rsidP="0074129C">
      <w:pPr>
        <w:spacing w:after="0" w:line="240" w:lineRule="auto"/>
        <w:jc w:val="both"/>
        <w:rPr>
          <w:rFonts w:ascii="Simplified Arabic" w:hAnsi="Simplified Arabic" w:cs="Simplified Arabic"/>
          <w:sz w:val="24"/>
          <w:szCs w:val="24"/>
          <w:rtl/>
        </w:rPr>
      </w:pPr>
      <w:r w:rsidRPr="00B21BD4">
        <w:rPr>
          <w:rFonts w:ascii="Simplified Arabic" w:hAnsi="Simplified Arabic" w:cs="Simplified Arabic"/>
          <w:b/>
          <w:bCs/>
          <w:sz w:val="28"/>
          <w:szCs w:val="28"/>
          <w:rtl/>
        </w:rPr>
        <w:t>وختاماً:</w:t>
      </w:r>
      <w:r w:rsidRPr="0074129C">
        <w:rPr>
          <w:rFonts w:ascii="Simplified Arabic" w:hAnsi="Simplified Arabic" w:cs="Simplified Arabic"/>
          <w:sz w:val="24"/>
          <w:szCs w:val="24"/>
          <w:rtl/>
        </w:rPr>
        <w:t xml:space="preserve"> كان ابن حزم </w:t>
      </w:r>
      <w:r w:rsidR="00A74C94"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رحمه الله</w:t>
      </w:r>
      <w:r w:rsidR="00A74C94"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كثير الترحال، وأكثر ذلك من غير اختياره، بل ربما كان على سبيل النفي، فقد ترك قرطبة المنشأ إلى المرية سنة 404ﻫ، والى بلنسية، وشاطبة و</w:t>
      </w:r>
      <w:r w:rsidR="000512D4" w:rsidRPr="0074129C">
        <w:rPr>
          <w:rFonts w:ascii="Simplified Arabic" w:hAnsi="Simplified Arabic" w:cs="Simplified Arabic"/>
          <w:sz w:val="24"/>
          <w:szCs w:val="24"/>
          <w:rtl/>
        </w:rPr>
        <w:t>إ</w:t>
      </w:r>
      <w:r w:rsidRPr="0074129C">
        <w:rPr>
          <w:rFonts w:ascii="Simplified Arabic" w:hAnsi="Simplified Arabic" w:cs="Simplified Arabic"/>
          <w:sz w:val="24"/>
          <w:szCs w:val="24"/>
          <w:rtl/>
        </w:rPr>
        <w:t>ش</w:t>
      </w:r>
      <w:r w:rsidR="000512D4" w:rsidRPr="0074129C">
        <w:rPr>
          <w:rFonts w:ascii="Simplified Arabic" w:hAnsi="Simplified Arabic" w:cs="Simplified Arabic"/>
          <w:sz w:val="24"/>
          <w:szCs w:val="24"/>
          <w:rtl/>
        </w:rPr>
        <w:t>ب</w:t>
      </w:r>
      <w:r w:rsidRPr="0074129C">
        <w:rPr>
          <w:rFonts w:ascii="Simplified Arabic" w:hAnsi="Simplified Arabic" w:cs="Simplified Arabic"/>
          <w:sz w:val="24"/>
          <w:szCs w:val="24"/>
          <w:rtl/>
        </w:rPr>
        <w:t>يلية – والظاهر أن</w:t>
      </w:r>
      <w:r w:rsidR="00C724CB" w:rsidRPr="0074129C">
        <w:rPr>
          <w:rFonts w:ascii="Simplified Arabic" w:hAnsi="Simplified Arabic" w:cs="Simplified Arabic"/>
          <w:sz w:val="24"/>
          <w:szCs w:val="24"/>
          <w:rtl/>
        </w:rPr>
        <w:t>ّه</w:t>
      </w:r>
      <w:r w:rsidRPr="0074129C">
        <w:rPr>
          <w:rFonts w:ascii="Simplified Arabic" w:hAnsi="Simplified Arabic" w:cs="Simplified Arabic"/>
          <w:sz w:val="24"/>
          <w:szCs w:val="24"/>
          <w:rtl/>
        </w:rPr>
        <w:t xml:space="preserve"> كان كثير التطواف بين هذه المد</w:t>
      </w:r>
      <w:r w:rsidR="007C1B04" w:rsidRPr="0074129C">
        <w:rPr>
          <w:rFonts w:ascii="Simplified Arabic" w:hAnsi="Simplified Arabic" w:cs="Simplified Arabic"/>
          <w:sz w:val="24"/>
          <w:szCs w:val="24"/>
          <w:rtl/>
        </w:rPr>
        <w:t>ن والتردد عليها- والقيروان، ومي</w:t>
      </w:r>
      <w:r w:rsidRPr="0074129C">
        <w:rPr>
          <w:rFonts w:ascii="Simplified Arabic" w:hAnsi="Simplified Arabic" w:cs="Simplified Arabic"/>
          <w:sz w:val="24"/>
          <w:szCs w:val="24"/>
          <w:rtl/>
        </w:rPr>
        <w:t>و</w:t>
      </w:r>
      <w:r w:rsidR="007C1B04" w:rsidRPr="0074129C">
        <w:rPr>
          <w:rFonts w:ascii="Simplified Arabic" w:hAnsi="Simplified Arabic" w:cs="Simplified Arabic"/>
          <w:sz w:val="24"/>
          <w:szCs w:val="24"/>
          <w:rtl/>
        </w:rPr>
        <w:t>ر</w:t>
      </w:r>
      <w:r w:rsidRPr="0074129C">
        <w:rPr>
          <w:rFonts w:ascii="Simplified Arabic" w:hAnsi="Simplified Arabic" w:cs="Simplified Arabic"/>
          <w:sz w:val="24"/>
          <w:szCs w:val="24"/>
          <w:rtl/>
        </w:rPr>
        <w:t>قة، ثم استقربه المقام أخيراً في بلدة أسرته الأصلية(منت ليشم) من أعمال مدينة لبلة بولاية الغرب الأندلسية.</w:t>
      </w:r>
    </w:p>
    <w:p w:rsidR="00857ABD"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وكانت</w:t>
      </w:r>
      <w:proofErr w:type="gramEnd"/>
      <w:r w:rsidRPr="0074129C">
        <w:rPr>
          <w:rFonts w:ascii="Simplified Arabic" w:hAnsi="Simplified Arabic" w:cs="Simplified Arabic"/>
          <w:sz w:val="24"/>
          <w:szCs w:val="24"/>
          <w:rtl/>
        </w:rPr>
        <w:t xml:space="preserve"> وفاته كما جاء في خط ابنه أبي رافع عشية يوم الأحد لليلتين بقيتا من شعبان سنة ست وخمسين وأربعمائة، فكان عمره</w:t>
      </w:r>
      <w:r w:rsidR="00FA46B3" w:rsidRPr="0074129C">
        <w:rPr>
          <w:rFonts w:ascii="Simplified Arabic" w:hAnsi="Simplified Arabic" w:cs="Simplified Arabic"/>
          <w:sz w:val="24"/>
          <w:szCs w:val="24"/>
          <w:rtl/>
        </w:rPr>
        <w:t xml:space="preserve"> بذلك</w:t>
      </w:r>
      <w:r w:rsidRPr="0074129C">
        <w:rPr>
          <w:rFonts w:ascii="Simplified Arabic" w:hAnsi="Simplified Arabic" w:cs="Simplified Arabic"/>
          <w:sz w:val="24"/>
          <w:szCs w:val="24"/>
          <w:rtl/>
        </w:rPr>
        <w:t xml:space="preserve"> إحدى وسبعين سنة، وعشرة أشهر، وتسعة وعشرين يوماً</w:t>
      </w:r>
      <w:r w:rsidR="00396A9E" w:rsidRPr="0074129C">
        <w:rPr>
          <w:rFonts w:ascii="Simplified Arabic" w:hAnsi="Simplified Arabic" w:cs="Simplified Arabic"/>
          <w:sz w:val="24"/>
          <w:szCs w:val="24"/>
          <w:rtl/>
        </w:rPr>
        <w:t>(</w:t>
      </w:r>
      <w:r w:rsidR="00583EFE">
        <w:rPr>
          <w:rFonts w:ascii="Simplified Arabic" w:hAnsi="Simplified Arabic" w:cs="Simplified Arabic" w:hint="cs"/>
          <w:sz w:val="24"/>
          <w:szCs w:val="24"/>
          <w:rtl/>
        </w:rPr>
        <w:t>1</w:t>
      </w:r>
      <w:r w:rsidR="00396A9E"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w:t>
      </w:r>
    </w:p>
    <w:p w:rsidR="00671C53" w:rsidRPr="00B21BD4" w:rsidRDefault="00671C53" w:rsidP="00B21BD4">
      <w:pPr>
        <w:spacing w:after="0" w:line="240" w:lineRule="auto"/>
        <w:jc w:val="center"/>
        <w:rPr>
          <w:rFonts w:ascii="Simplified Arabic" w:hAnsi="Simplified Arabic" w:cs="Simplified Arabic"/>
          <w:b/>
          <w:bCs/>
          <w:sz w:val="32"/>
          <w:szCs w:val="32"/>
          <w:rtl/>
        </w:rPr>
      </w:pPr>
      <w:proofErr w:type="gramStart"/>
      <w:r w:rsidRPr="00B21BD4">
        <w:rPr>
          <w:rFonts w:ascii="Simplified Arabic" w:hAnsi="Simplified Arabic" w:cs="Simplified Arabic"/>
          <w:b/>
          <w:bCs/>
          <w:sz w:val="32"/>
          <w:szCs w:val="32"/>
          <w:rtl/>
        </w:rPr>
        <w:t>مجهول</w:t>
      </w:r>
      <w:proofErr w:type="gramEnd"/>
      <w:r w:rsidRPr="00B21BD4">
        <w:rPr>
          <w:rFonts w:ascii="Simplified Arabic" w:hAnsi="Simplified Arabic" w:cs="Simplified Arabic"/>
          <w:b/>
          <w:bCs/>
          <w:sz w:val="32"/>
          <w:szCs w:val="32"/>
          <w:rtl/>
        </w:rPr>
        <w:t xml:space="preserve"> العين</w:t>
      </w:r>
    </w:p>
    <w:p w:rsidR="00857ABD" w:rsidRPr="0074129C" w:rsidRDefault="00671C53" w:rsidP="00B21BD4">
      <w:pPr>
        <w:spacing w:after="0" w:line="240" w:lineRule="auto"/>
        <w:jc w:val="both"/>
        <w:rPr>
          <w:rFonts w:ascii="Simplified Arabic" w:hAnsi="Simplified Arabic" w:cs="Simplified Arabic"/>
          <w:sz w:val="24"/>
          <w:szCs w:val="24"/>
          <w:rtl/>
        </w:rPr>
      </w:pPr>
      <w:proofErr w:type="gramStart"/>
      <w:r w:rsidRPr="00B21BD4">
        <w:rPr>
          <w:rFonts w:ascii="Simplified Arabic" w:hAnsi="Simplified Arabic" w:cs="Simplified Arabic"/>
          <w:b/>
          <w:bCs/>
          <w:sz w:val="28"/>
          <w:szCs w:val="28"/>
          <w:rtl/>
        </w:rPr>
        <w:t>المجهول</w:t>
      </w:r>
      <w:proofErr w:type="gramEnd"/>
      <w:r w:rsidRPr="00B21BD4">
        <w:rPr>
          <w:rFonts w:ascii="Simplified Arabic" w:hAnsi="Simplified Arabic" w:cs="Simplified Arabic"/>
          <w:b/>
          <w:bCs/>
          <w:sz w:val="28"/>
          <w:szCs w:val="28"/>
          <w:rtl/>
        </w:rPr>
        <w:t xml:space="preserve"> لغة:</w:t>
      </w:r>
      <w:r w:rsidRPr="0074129C">
        <w:rPr>
          <w:rFonts w:ascii="Simplified Arabic" w:hAnsi="Simplified Arabic" w:cs="Simplified Arabic"/>
          <w:sz w:val="24"/>
          <w:szCs w:val="24"/>
          <w:rtl/>
        </w:rPr>
        <w:t>المجهول اسم مفعول من الجهالة، والجهل: نقيض العلم، وقد جهله فلان جهلاً وجهالةً</w:t>
      </w:r>
      <w:r w:rsidR="00FE1E42" w:rsidRPr="0074129C">
        <w:rPr>
          <w:rFonts w:ascii="Simplified Arabic" w:hAnsi="Simplified Arabic" w:cs="Simplified Arabic"/>
          <w:sz w:val="24"/>
          <w:szCs w:val="24"/>
          <w:rtl/>
        </w:rPr>
        <w:t>(</w:t>
      </w:r>
      <w:r w:rsidR="00583EFE">
        <w:rPr>
          <w:rFonts w:ascii="Simplified Arabic" w:hAnsi="Simplified Arabic" w:cs="Simplified Arabic" w:hint="cs"/>
          <w:sz w:val="24"/>
          <w:szCs w:val="24"/>
          <w:rtl/>
        </w:rPr>
        <w:t>2</w:t>
      </w:r>
      <w:r w:rsidR="00FE1E42"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w:t>
      </w:r>
    </w:p>
    <w:p w:rsidR="00617855"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lastRenderedPageBreak/>
        <w:t>وقال الراغب: (الجهل على ثلاثة أضرب: الأول خلو النفس من العلم وهذا هو الأصل)</w:t>
      </w:r>
      <w:r w:rsidR="00B14E28" w:rsidRPr="0074129C">
        <w:rPr>
          <w:rFonts w:ascii="Simplified Arabic" w:hAnsi="Simplified Arabic" w:cs="Simplified Arabic"/>
          <w:sz w:val="24"/>
          <w:szCs w:val="24"/>
          <w:rtl/>
        </w:rPr>
        <w:t>(</w:t>
      </w:r>
      <w:r w:rsidR="00583EFE">
        <w:rPr>
          <w:rFonts w:ascii="Simplified Arabic" w:hAnsi="Simplified Arabic" w:cs="Simplified Arabic" w:hint="cs"/>
          <w:sz w:val="24"/>
          <w:szCs w:val="24"/>
          <w:rtl/>
        </w:rPr>
        <w:t>3</w:t>
      </w:r>
      <w:r w:rsidR="00B14E28"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قال: (</w:t>
      </w:r>
      <w:proofErr w:type="gramStart"/>
      <w:r w:rsidRPr="0074129C">
        <w:rPr>
          <w:rFonts w:ascii="Simplified Arabic" w:hAnsi="Simplified Arabic" w:cs="Simplified Arabic"/>
          <w:sz w:val="24"/>
          <w:szCs w:val="24"/>
          <w:rtl/>
        </w:rPr>
        <w:t>والثاني</w:t>
      </w:r>
      <w:proofErr w:type="gramEnd"/>
      <w:r w:rsidRPr="0074129C">
        <w:rPr>
          <w:rFonts w:ascii="Simplified Arabic" w:hAnsi="Simplified Arabic" w:cs="Simplified Arabic"/>
          <w:sz w:val="24"/>
          <w:szCs w:val="24"/>
          <w:rtl/>
        </w:rPr>
        <w:t xml:space="preserve">: اعتقاد الشيء بخلاف ما هو عليه. </w:t>
      </w:r>
      <w:proofErr w:type="gramStart"/>
      <w:r w:rsidRPr="0074129C">
        <w:rPr>
          <w:rFonts w:ascii="Simplified Arabic" w:hAnsi="Simplified Arabic" w:cs="Simplified Arabic"/>
          <w:sz w:val="24"/>
          <w:szCs w:val="24"/>
          <w:rtl/>
        </w:rPr>
        <w:t>والثالث</w:t>
      </w:r>
      <w:proofErr w:type="gramEnd"/>
      <w:r w:rsidRPr="0074129C">
        <w:rPr>
          <w:rFonts w:ascii="Simplified Arabic" w:hAnsi="Simplified Arabic" w:cs="Simplified Arabic"/>
          <w:sz w:val="24"/>
          <w:szCs w:val="24"/>
          <w:rtl/>
        </w:rPr>
        <w:t xml:space="preserve">: فعل الشيء بخلاف ما حقه أن يفعل سواء اعتقد فيه اعتقاداً صحيحاً أم فاسداً). والجهل هنا هو خلو النفس من العلم بعدالة الراوي وتوثيقه، أو بضعفه </w:t>
      </w:r>
      <w:proofErr w:type="gramStart"/>
      <w:r w:rsidRPr="0074129C">
        <w:rPr>
          <w:rFonts w:ascii="Simplified Arabic" w:hAnsi="Simplified Arabic" w:cs="Simplified Arabic"/>
          <w:sz w:val="24"/>
          <w:szCs w:val="24"/>
          <w:rtl/>
        </w:rPr>
        <w:t>وتجريحه</w:t>
      </w:r>
      <w:proofErr w:type="gramEnd"/>
      <w:r w:rsidRPr="0074129C">
        <w:rPr>
          <w:rFonts w:ascii="Simplified Arabic" w:hAnsi="Simplified Arabic" w:cs="Simplified Arabic"/>
          <w:sz w:val="24"/>
          <w:szCs w:val="24"/>
          <w:rtl/>
        </w:rPr>
        <w:t>.</w:t>
      </w:r>
    </w:p>
    <w:p w:rsidR="00671C53" w:rsidRPr="002172B2" w:rsidRDefault="00671C53" w:rsidP="0074129C">
      <w:pPr>
        <w:spacing w:after="0" w:line="240" w:lineRule="auto"/>
        <w:jc w:val="both"/>
        <w:rPr>
          <w:rFonts w:ascii="Simplified Arabic" w:hAnsi="Simplified Arabic" w:cs="Simplified Arabic"/>
          <w:b/>
          <w:bCs/>
          <w:sz w:val="28"/>
          <w:szCs w:val="28"/>
          <w:rtl/>
        </w:rPr>
      </w:pPr>
      <w:r w:rsidRPr="002172B2">
        <w:rPr>
          <w:rFonts w:ascii="Simplified Arabic" w:hAnsi="Simplified Arabic" w:cs="Simplified Arabic"/>
          <w:b/>
          <w:bCs/>
          <w:sz w:val="28"/>
          <w:szCs w:val="28"/>
          <w:rtl/>
        </w:rPr>
        <w:t xml:space="preserve">مجهول العين </w:t>
      </w:r>
      <w:proofErr w:type="gramStart"/>
      <w:r w:rsidRPr="002172B2">
        <w:rPr>
          <w:rFonts w:ascii="Simplified Arabic" w:hAnsi="Simplified Arabic" w:cs="Simplified Arabic"/>
          <w:b/>
          <w:bCs/>
          <w:sz w:val="28"/>
          <w:szCs w:val="28"/>
          <w:rtl/>
        </w:rPr>
        <w:t>اصطلاحاً</w:t>
      </w:r>
      <w:proofErr w:type="gramEnd"/>
      <w:r w:rsidRPr="002172B2">
        <w:rPr>
          <w:rFonts w:ascii="Simplified Arabic" w:hAnsi="Simplified Arabic" w:cs="Simplified Arabic"/>
          <w:b/>
          <w:bCs/>
          <w:sz w:val="28"/>
          <w:szCs w:val="28"/>
          <w:rtl/>
        </w:rPr>
        <w:t>:</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قال الخطيب البغدادي- رحمه الله- في تعريفه: (المجهول عند أصحاب الحديث هو كل من لم يشتهر بطلب العلم في نفسه، ولا عرفه العلماء به، ومن لم يعرف حديثه إلا من جهة راو مثل (عمرو ذي مر)</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4</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و(جبار الطائي)</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5</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و(عبد الله بن أغر الهمداني)</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6</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و(الهيثم بن حنش)</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7</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كلهم لم يرو عنهم غير أبي اسحق السبيعي)</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8</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والهيثم بن حنش روى عنه أبو اسحق السبيعي وسلمة بن كهل كما ذكره أبو حاتم الرازي</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9</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وابن حبان</w:t>
      </w:r>
      <w:r w:rsidR="003F743C"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10</w:t>
      </w:r>
      <w:r w:rsidR="003F743C"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-رحمه الله-.</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وقال</w:t>
      </w:r>
      <w:proofErr w:type="gramEnd"/>
      <w:r w:rsidRPr="0074129C">
        <w:rPr>
          <w:rFonts w:ascii="Simplified Arabic" w:hAnsi="Simplified Arabic" w:cs="Simplified Arabic"/>
          <w:sz w:val="24"/>
          <w:szCs w:val="24"/>
          <w:rtl/>
        </w:rPr>
        <w:t xml:space="preserve"> العراقي– رحمه الله- في تعريفه لمجهول العين: (هو من لم يروعنه إلا راوٍ واحد)</w:t>
      </w:r>
      <w:r w:rsidR="00E30B61"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11</w:t>
      </w:r>
      <w:r w:rsidR="00E30B61"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ويشكل </w:t>
      </w:r>
      <w:r w:rsidR="00D35885" w:rsidRPr="0074129C">
        <w:rPr>
          <w:rFonts w:ascii="Simplified Arabic" w:hAnsi="Simplified Arabic" w:cs="Simplified Arabic"/>
          <w:sz w:val="24"/>
          <w:szCs w:val="24"/>
          <w:rtl/>
        </w:rPr>
        <w:t>على</w:t>
      </w:r>
      <w:r w:rsidRPr="0074129C">
        <w:rPr>
          <w:rFonts w:ascii="Simplified Arabic" w:hAnsi="Simplified Arabic" w:cs="Simplified Arabic"/>
          <w:sz w:val="24"/>
          <w:szCs w:val="24"/>
          <w:rtl/>
        </w:rPr>
        <w:t xml:space="preserve"> مثل هذا التعريف وجود عدد من الرواة في الصحيحين ليس لهم إلا راوٍ واحدٍ، لأجل ذلك قال ابن الص</w:t>
      </w:r>
      <w:r w:rsidR="00ED5167" w:rsidRPr="0074129C">
        <w:rPr>
          <w:rFonts w:ascii="Simplified Arabic" w:hAnsi="Simplified Arabic" w:cs="Simplified Arabic"/>
          <w:sz w:val="24"/>
          <w:szCs w:val="24"/>
          <w:rtl/>
        </w:rPr>
        <w:t>لا</w:t>
      </w:r>
      <w:r w:rsidRPr="0074129C">
        <w:rPr>
          <w:rFonts w:ascii="Simplified Arabic" w:hAnsi="Simplified Arabic" w:cs="Simplified Arabic"/>
          <w:sz w:val="24"/>
          <w:szCs w:val="24"/>
          <w:rtl/>
        </w:rPr>
        <w:t>ح: (قد خرج البخاري في صحيحه جماعة ليس لهم غير راوٍ واحد، منهم (مرداس الأسلمي)</w:t>
      </w:r>
      <w:r w:rsidR="007A5542"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لم يروِ عنه غير قيس بن أبي حازم.وكذلك خرج مسلم حديث قوم لا راوي لهم غير واحد، منهم (ربيعة بن كعب الأسلمي) لم يروِ عنه غير أبي سلمة بن عبد الرحمن)</w:t>
      </w:r>
      <w:r w:rsidR="00E36674"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12</w:t>
      </w:r>
      <w:r w:rsidR="00E36674"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واعترض النووي- رحمه الله- على كلام ابن </w:t>
      </w:r>
      <w:r w:rsidR="006648AB" w:rsidRPr="0074129C">
        <w:rPr>
          <w:rFonts w:ascii="Simplified Arabic" w:hAnsi="Simplified Arabic" w:cs="Simplified Arabic"/>
          <w:sz w:val="24"/>
          <w:szCs w:val="24"/>
          <w:rtl/>
        </w:rPr>
        <w:t>الصلا</w:t>
      </w:r>
      <w:r w:rsidRPr="0074129C">
        <w:rPr>
          <w:rFonts w:ascii="Simplified Arabic" w:hAnsi="Simplified Arabic" w:cs="Simplified Arabic"/>
          <w:sz w:val="24"/>
          <w:szCs w:val="24"/>
          <w:rtl/>
        </w:rPr>
        <w:t>ح هنا بقوله: (ولا يصح الرد عليه-يعني كلام الخطيب المتقدم- بمرداس وربيعة فإنهما صحابيان مشهوران والصحابة كلهم عدول)</w:t>
      </w:r>
      <w:r w:rsidR="00572705"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13</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lastRenderedPageBreak/>
        <w:t>لكن يبقى ال</w:t>
      </w:r>
      <w:r w:rsidR="00E74D7E" w:rsidRPr="0074129C">
        <w:rPr>
          <w:rFonts w:ascii="Simplified Arabic" w:hAnsi="Simplified Arabic" w:cs="Simplified Arabic"/>
          <w:sz w:val="24"/>
          <w:szCs w:val="24"/>
          <w:rtl/>
        </w:rPr>
        <w:t>ا</w:t>
      </w:r>
      <w:r w:rsidRPr="0074129C">
        <w:rPr>
          <w:rFonts w:ascii="Simplified Arabic" w:hAnsi="Simplified Arabic" w:cs="Simplified Arabic"/>
          <w:sz w:val="24"/>
          <w:szCs w:val="24"/>
          <w:rtl/>
        </w:rPr>
        <w:t xml:space="preserve">شكال فيمن روى له الشيخان أو </w:t>
      </w:r>
      <w:r w:rsidR="00881435" w:rsidRPr="0074129C">
        <w:rPr>
          <w:rFonts w:ascii="Simplified Arabic" w:hAnsi="Simplified Arabic" w:cs="Simplified Arabic"/>
          <w:sz w:val="24"/>
          <w:szCs w:val="24"/>
          <w:rtl/>
        </w:rPr>
        <w:t>أ</w:t>
      </w:r>
      <w:r w:rsidRPr="0074129C">
        <w:rPr>
          <w:rFonts w:ascii="Simplified Arabic" w:hAnsi="Simplified Arabic" w:cs="Simplified Arabic"/>
          <w:sz w:val="24"/>
          <w:szCs w:val="24"/>
          <w:rtl/>
        </w:rPr>
        <w:t xml:space="preserve">حدهما </w:t>
      </w:r>
      <w:r w:rsidR="00AB17B9" w:rsidRPr="0074129C">
        <w:rPr>
          <w:rFonts w:ascii="Simplified Arabic" w:hAnsi="Simplified Arabic" w:cs="Simplified Arabic"/>
          <w:sz w:val="24"/>
          <w:szCs w:val="24"/>
          <w:rtl/>
        </w:rPr>
        <w:t>و</w:t>
      </w:r>
      <w:r w:rsidRPr="0074129C">
        <w:rPr>
          <w:rFonts w:ascii="Simplified Arabic" w:hAnsi="Simplified Arabic" w:cs="Simplified Arabic"/>
          <w:sz w:val="24"/>
          <w:szCs w:val="24"/>
          <w:rtl/>
        </w:rPr>
        <w:t>ليس له إلا راوٍ واحد وليس بصحابي. فإن مثل هؤلاء الرواة لا يحكم عليهم بالجهالة، وممن روى له البخار</w:t>
      </w:r>
      <w:r w:rsidR="00ED15A0" w:rsidRPr="0074129C">
        <w:rPr>
          <w:rFonts w:ascii="Simplified Arabic" w:hAnsi="Simplified Arabic" w:cs="Simplified Arabic"/>
          <w:sz w:val="24"/>
          <w:szCs w:val="24"/>
          <w:rtl/>
        </w:rPr>
        <w:t>ي ولم يرو عنه إلا راوٍ واحد: (جو</w:t>
      </w:r>
      <w:r w:rsidRPr="0074129C">
        <w:rPr>
          <w:rFonts w:ascii="Simplified Arabic" w:hAnsi="Simplified Arabic" w:cs="Simplified Arabic"/>
          <w:sz w:val="24"/>
          <w:szCs w:val="24"/>
          <w:rtl/>
        </w:rPr>
        <w:t>يرية بن قدامة) تفرد عنه أبو جمرة نصر بن عمران الضبعي، وكذلك (زياد بن رباح المدني) تفرد عنه مالك، وكذلك(الوليد بن عبد الرحمن الجارودي) تفرد عنه ابنه المنذر بن الوليد. ومن ذلك عند مسلم</w:t>
      </w:r>
      <w:r w:rsidRPr="0074129C">
        <w:rPr>
          <w:rFonts w:ascii="Simplified Arabic" w:hAnsi="Simplified Arabic" w:cs="Simplified Arabic"/>
          <w:sz w:val="24"/>
          <w:szCs w:val="24"/>
        </w:rPr>
        <w:t>:</w:t>
      </w:r>
      <w:r w:rsidRPr="0074129C">
        <w:rPr>
          <w:rFonts w:ascii="Simplified Arabic" w:hAnsi="Simplified Arabic" w:cs="Simplified Arabic"/>
          <w:sz w:val="24"/>
          <w:szCs w:val="24"/>
          <w:rtl/>
        </w:rPr>
        <w:t xml:space="preserve"> (جابر بن إسماعيل الحضرمي) تفرد عنه عبد الله بن وهب، وكذلك (خباب- صاحب المقصورة)- تفرد عنه عامر بن سعد</w:t>
      </w:r>
      <w:r w:rsidR="00572705"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14</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والمختار</w:t>
      </w:r>
      <w:proofErr w:type="gramEnd"/>
      <w:r w:rsidRPr="0074129C">
        <w:rPr>
          <w:rFonts w:ascii="Simplified Arabic" w:hAnsi="Simplified Arabic" w:cs="Simplified Arabic"/>
          <w:sz w:val="24"/>
          <w:szCs w:val="24"/>
          <w:rtl/>
        </w:rPr>
        <w:t xml:space="preserve"> في تعريفه مجهول العين ما ذكره ابن القطان- رحمه الله- بأنه: (من لم يرو عن أحدهم إلا راو واحد، ولم تعلم مع ذلك حاله، فإنه قد يكون فيمن لم يرو عنه إلا واحد من عرفت ثقته وأمانته)</w:t>
      </w:r>
      <w:r w:rsidR="00572705" w:rsidRPr="0074129C">
        <w:rPr>
          <w:rFonts w:ascii="Simplified Arabic" w:hAnsi="Simplified Arabic" w:cs="Simplified Arabic"/>
          <w:sz w:val="24"/>
          <w:szCs w:val="24"/>
          <w:rtl/>
        </w:rPr>
        <w:t>(</w:t>
      </w:r>
      <w:r w:rsidR="002172B2">
        <w:rPr>
          <w:rFonts w:ascii="Simplified Arabic" w:hAnsi="Simplified Arabic" w:cs="Simplified Arabic" w:hint="cs"/>
          <w:sz w:val="24"/>
          <w:szCs w:val="24"/>
          <w:rtl/>
        </w:rPr>
        <w:t>15</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t>وقال</w:t>
      </w:r>
      <w:proofErr w:type="gramEnd"/>
      <w:r w:rsidRPr="0074129C">
        <w:rPr>
          <w:rFonts w:ascii="Simplified Arabic" w:hAnsi="Simplified Arabic" w:cs="Simplified Arabic"/>
          <w:sz w:val="24"/>
          <w:szCs w:val="24"/>
          <w:rtl/>
        </w:rPr>
        <w:t xml:space="preserve"> الح</w:t>
      </w:r>
      <w:r w:rsidR="00E730B7" w:rsidRPr="0074129C">
        <w:rPr>
          <w:rFonts w:ascii="Simplified Arabic" w:hAnsi="Simplified Arabic" w:cs="Simplified Arabic"/>
          <w:sz w:val="24"/>
          <w:szCs w:val="24"/>
          <w:rtl/>
        </w:rPr>
        <w:t>افظ ابن حجر-رحمه الله- في تعريف</w:t>
      </w:r>
      <w:r w:rsidRPr="0074129C">
        <w:rPr>
          <w:rFonts w:ascii="Simplified Arabic" w:hAnsi="Simplified Arabic" w:cs="Simplified Arabic"/>
          <w:sz w:val="24"/>
          <w:szCs w:val="24"/>
          <w:rtl/>
        </w:rPr>
        <w:t xml:space="preserve"> أيضاً: (من لم يرو عنه غير واحد، ولم يوثق)</w:t>
      </w:r>
      <w:r w:rsidR="00572705" w:rsidRPr="0074129C">
        <w:rPr>
          <w:rFonts w:ascii="Simplified Arabic" w:hAnsi="Simplified Arabic" w:cs="Simplified Arabic"/>
          <w:sz w:val="24"/>
          <w:szCs w:val="24"/>
          <w:rtl/>
        </w:rPr>
        <w:t>(</w:t>
      </w:r>
      <w:r w:rsidR="00E10BDF">
        <w:rPr>
          <w:rFonts w:ascii="Simplified Arabic" w:hAnsi="Simplified Arabic" w:cs="Simplified Arabic" w:hint="cs"/>
          <w:sz w:val="24"/>
          <w:szCs w:val="24"/>
          <w:rtl/>
        </w:rPr>
        <w:t>16</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5D0136"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وقد أفرد بعض أئمة الحديث الرواة الذين لم يروِ عن أحدهم إلا راوٍ واحد بالتصنيف، قال ابن الصلاح- رحمه الله- : (ولمسلم فيه كتاب لم أره)</w:t>
      </w:r>
      <w:r w:rsidR="00572705" w:rsidRPr="0074129C">
        <w:rPr>
          <w:rFonts w:ascii="Simplified Arabic" w:hAnsi="Simplified Arabic" w:cs="Simplified Arabic"/>
          <w:sz w:val="24"/>
          <w:szCs w:val="24"/>
          <w:rtl/>
        </w:rPr>
        <w:t>(</w:t>
      </w:r>
      <w:r w:rsidR="00E10BDF">
        <w:rPr>
          <w:rFonts w:ascii="Simplified Arabic" w:hAnsi="Simplified Arabic" w:cs="Simplified Arabic" w:hint="cs"/>
          <w:sz w:val="24"/>
          <w:szCs w:val="24"/>
          <w:rtl/>
        </w:rPr>
        <w:t>17</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وأفرد العراقي- رحمه الله- الرواة الذين ليس لهم إلا راو واحد وحديثهم في الصحيحين أو </w:t>
      </w:r>
      <w:r w:rsidR="00E730B7" w:rsidRPr="0074129C">
        <w:rPr>
          <w:rFonts w:ascii="Simplified Arabic" w:hAnsi="Simplified Arabic" w:cs="Simplified Arabic"/>
          <w:sz w:val="24"/>
          <w:szCs w:val="24"/>
          <w:rtl/>
        </w:rPr>
        <w:t>أ</w:t>
      </w:r>
      <w:r w:rsidRPr="0074129C">
        <w:rPr>
          <w:rFonts w:ascii="Simplified Arabic" w:hAnsi="Simplified Arabic" w:cs="Simplified Arabic"/>
          <w:sz w:val="24"/>
          <w:szCs w:val="24"/>
          <w:rtl/>
        </w:rPr>
        <w:t>حدهما حيث قال: (إذا مشينا على ما ذكره النووي أن هذا لايؤثر في الصحابة فينبغي أن يمثل بمن خرج له البخاري أو مسلم عن غير الصحابة، ولم يروِ عنه إلا راوٍ واحد، وقد جمعتهم في جزء مفرد)</w:t>
      </w:r>
      <w:r w:rsidR="00572705" w:rsidRPr="0074129C">
        <w:rPr>
          <w:rFonts w:ascii="Simplified Arabic" w:hAnsi="Simplified Arabic" w:cs="Simplified Arabic"/>
          <w:sz w:val="24"/>
          <w:szCs w:val="24"/>
          <w:rtl/>
        </w:rPr>
        <w:t>(</w:t>
      </w:r>
      <w:r w:rsidR="00E10BDF">
        <w:rPr>
          <w:rFonts w:ascii="Simplified Arabic" w:hAnsi="Simplified Arabic" w:cs="Simplified Arabic" w:hint="cs"/>
          <w:sz w:val="24"/>
          <w:szCs w:val="24"/>
          <w:rtl/>
        </w:rPr>
        <w:t>18</w:t>
      </w:r>
      <w:r w:rsidR="0057270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w:t>
      </w:r>
    </w:p>
    <w:p w:rsidR="00671C53" w:rsidRPr="0074129C" w:rsidRDefault="00671C53" w:rsidP="00B21BD4">
      <w:pPr>
        <w:spacing w:after="0" w:line="240" w:lineRule="auto"/>
        <w:jc w:val="both"/>
        <w:rPr>
          <w:rFonts w:ascii="Simplified Arabic" w:hAnsi="Simplified Arabic" w:cs="Simplified Arabic"/>
          <w:sz w:val="24"/>
          <w:szCs w:val="24"/>
          <w:rtl/>
        </w:rPr>
      </w:pPr>
      <w:proofErr w:type="gramStart"/>
      <w:r w:rsidRPr="00B21BD4">
        <w:rPr>
          <w:rFonts w:ascii="Simplified Arabic" w:hAnsi="Simplified Arabic" w:cs="Simplified Arabic"/>
          <w:b/>
          <w:bCs/>
          <w:sz w:val="28"/>
          <w:szCs w:val="28"/>
          <w:rtl/>
        </w:rPr>
        <w:t>حكم</w:t>
      </w:r>
      <w:proofErr w:type="gramEnd"/>
      <w:r w:rsidRPr="00B21BD4">
        <w:rPr>
          <w:rFonts w:ascii="Simplified Arabic" w:hAnsi="Simplified Arabic" w:cs="Simplified Arabic"/>
          <w:b/>
          <w:bCs/>
          <w:sz w:val="28"/>
          <w:szCs w:val="28"/>
          <w:rtl/>
        </w:rPr>
        <w:t xml:space="preserve"> حديث مجهول العين</w:t>
      </w:r>
      <w:r w:rsidR="004E3473" w:rsidRPr="00B21BD4">
        <w:rPr>
          <w:rFonts w:ascii="Simplified Arabic" w:hAnsi="Simplified Arabic" w:cs="Simplified Arabic"/>
          <w:b/>
          <w:bCs/>
          <w:sz w:val="28"/>
          <w:szCs w:val="28"/>
          <w:rtl/>
        </w:rPr>
        <w:t>:</w:t>
      </w:r>
      <w:r w:rsidR="00B21BD4">
        <w:rPr>
          <w:rFonts w:ascii="Simplified Arabic" w:hAnsi="Simplified Arabic" w:cs="Simplified Arabic" w:hint="cs"/>
          <w:b/>
          <w:bCs/>
          <w:sz w:val="24"/>
          <w:szCs w:val="24"/>
          <w:rtl/>
        </w:rPr>
        <w:t xml:space="preserve"> </w:t>
      </w:r>
      <w:r w:rsidRPr="0074129C">
        <w:rPr>
          <w:rFonts w:ascii="Simplified Arabic" w:hAnsi="Simplified Arabic" w:cs="Simplified Arabic"/>
          <w:sz w:val="24"/>
          <w:szCs w:val="24"/>
          <w:rtl/>
        </w:rPr>
        <w:t>ذكر العلماء في حكم رواية من كان مجهول العين خمسة أقوال:</w:t>
      </w:r>
    </w:p>
    <w:p w:rsidR="00757494"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(1) الأول: عدم قبول روايته.</w:t>
      </w:r>
      <w:r w:rsidR="00C06D4A"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 xml:space="preserve">(2) الثاني: </w:t>
      </w:r>
      <w:proofErr w:type="gramStart"/>
      <w:r w:rsidRPr="0074129C">
        <w:rPr>
          <w:rFonts w:ascii="Simplified Arabic" w:hAnsi="Simplified Arabic" w:cs="Simplified Arabic"/>
          <w:sz w:val="24"/>
          <w:szCs w:val="24"/>
          <w:rtl/>
        </w:rPr>
        <w:t>قبول</w:t>
      </w:r>
      <w:proofErr w:type="gramEnd"/>
      <w:r w:rsidRPr="0074129C">
        <w:rPr>
          <w:rFonts w:ascii="Simplified Arabic" w:hAnsi="Simplified Arabic" w:cs="Simplified Arabic"/>
          <w:sz w:val="24"/>
          <w:szCs w:val="24"/>
          <w:rtl/>
        </w:rPr>
        <w:t xml:space="preserve"> روايته.</w:t>
      </w:r>
      <w:r w:rsidR="00C06D4A"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 xml:space="preserve">(3) </w:t>
      </w:r>
      <w:proofErr w:type="gramStart"/>
      <w:r w:rsidRPr="0074129C">
        <w:rPr>
          <w:rFonts w:ascii="Simplified Arabic" w:hAnsi="Simplified Arabic" w:cs="Simplified Arabic"/>
          <w:sz w:val="24"/>
          <w:szCs w:val="24"/>
          <w:rtl/>
        </w:rPr>
        <w:t>الثالث</w:t>
      </w:r>
      <w:proofErr w:type="gramEnd"/>
      <w:r w:rsidRPr="0074129C">
        <w:rPr>
          <w:rFonts w:ascii="Simplified Arabic" w:hAnsi="Simplified Arabic" w:cs="Simplified Arabic"/>
          <w:sz w:val="24"/>
          <w:szCs w:val="24"/>
          <w:rtl/>
        </w:rPr>
        <w:t>: أن تفرد بالرواية عنه من لا يروى إلا عن عدل قبل وإلا فلا.</w:t>
      </w:r>
      <w:r w:rsidR="00C06D4A"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 xml:space="preserve">(4) الرابع: </w:t>
      </w:r>
      <w:proofErr w:type="gramStart"/>
      <w:r w:rsidRPr="0074129C">
        <w:rPr>
          <w:rFonts w:ascii="Simplified Arabic" w:hAnsi="Simplified Arabic" w:cs="Simplified Arabic"/>
          <w:sz w:val="24"/>
          <w:szCs w:val="24"/>
          <w:rtl/>
        </w:rPr>
        <w:t>إن</w:t>
      </w:r>
      <w:proofErr w:type="gramEnd"/>
      <w:r w:rsidRPr="0074129C">
        <w:rPr>
          <w:rFonts w:ascii="Simplified Arabic" w:hAnsi="Simplified Arabic" w:cs="Simplified Arabic"/>
          <w:sz w:val="24"/>
          <w:szCs w:val="24"/>
          <w:rtl/>
        </w:rPr>
        <w:t xml:space="preserve"> كان مشهوراً في غير </w:t>
      </w:r>
      <w:r w:rsidR="00C17A68" w:rsidRPr="0074129C">
        <w:rPr>
          <w:rFonts w:ascii="Simplified Arabic" w:hAnsi="Simplified Arabic" w:cs="Simplified Arabic"/>
          <w:sz w:val="24"/>
          <w:szCs w:val="24"/>
          <w:rtl/>
        </w:rPr>
        <w:t>ال</w:t>
      </w:r>
      <w:r w:rsidRPr="0074129C">
        <w:rPr>
          <w:rFonts w:ascii="Simplified Arabic" w:hAnsi="Simplified Arabic" w:cs="Simplified Arabic"/>
          <w:sz w:val="24"/>
          <w:szCs w:val="24"/>
          <w:rtl/>
        </w:rPr>
        <w:t>علم بالزهد، أو النجدة قبل وإلا فلا.</w:t>
      </w:r>
      <w:r w:rsidR="00C06D4A" w:rsidRPr="0074129C">
        <w:rPr>
          <w:rFonts w:ascii="Simplified Arabic" w:hAnsi="Simplified Arabic" w:cs="Simplified Arabic"/>
          <w:sz w:val="24"/>
          <w:szCs w:val="24"/>
          <w:rtl/>
        </w:rPr>
        <w:t xml:space="preserve"> </w:t>
      </w:r>
      <w:r w:rsidRPr="0074129C">
        <w:rPr>
          <w:rFonts w:ascii="Simplified Arabic" w:hAnsi="Simplified Arabic" w:cs="Simplified Arabic"/>
          <w:sz w:val="24"/>
          <w:szCs w:val="24"/>
          <w:rtl/>
        </w:rPr>
        <w:t xml:space="preserve">(5) </w:t>
      </w:r>
      <w:r w:rsidR="004B3EDE" w:rsidRPr="0074129C">
        <w:rPr>
          <w:rFonts w:ascii="Simplified Arabic" w:hAnsi="Simplified Arabic" w:cs="Simplified Arabic"/>
          <w:sz w:val="24"/>
          <w:szCs w:val="24"/>
          <w:rtl/>
        </w:rPr>
        <w:t xml:space="preserve">الخامس: </w:t>
      </w:r>
      <w:proofErr w:type="gramStart"/>
      <w:r w:rsidR="004B3EDE" w:rsidRPr="0074129C">
        <w:rPr>
          <w:rFonts w:ascii="Simplified Arabic" w:hAnsi="Simplified Arabic" w:cs="Simplified Arabic"/>
          <w:sz w:val="24"/>
          <w:szCs w:val="24"/>
          <w:rtl/>
        </w:rPr>
        <w:t>إن</w:t>
      </w:r>
      <w:proofErr w:type="gramEnd"/>
      <w:r w:rsidR="004B3EDE" w:rsidRPr="0074129C">
        <w:rPr>
          <w:rFonts w:ascii="Simplified Arabic" w:hAnsi="Simplified Arabic" w:cs="Simplified Arabic"/>
          <w:sz w:val="24"/>
          <w:szCs w:val="24"/>
          <w:rtl/>
        </w:rPr>
        <w:t xml:space="preserve"> زكاه</w:t>
      </w:r>
      <w:r w:rsidRPr="0074129C">
        <w:rPr>
          <w:rFonts w:ascii="Simplified Arabic" w:hAnsi="Simplified Arabic" w:cs="Simplified Arabic"/>
          <w:sz w:val="24"/>
          <w:szCs w:val="24"/>
          <w:rtl/>
        </w:rPr>
        <w:t xml:space="preserve"> أحد أئمة الجرح والتعديل قبل وإلا فلا.</w:t>
      </w:r>
    </w:p>
    <w:p w:rsidR="00671C53" w:rsidRPr="0074129C" w:rsidRDefault="00671C53" w:rsidP="0074129C">
      <w:pPr>
        <w:spacing w:after="0" w:line="240" w:lineRule="auto"/>
        <w:jc w:val="both"/>
        <w:rPr>
          <w:rFonts w:ascii="Simplified Arabic" w:hAnsi="Simplified Arabic" w:cs="Simplified Arabic"/>
          <w:sz w:val="24"/>
          <w:szCs w:val="24"/>
          <w:rtl/>
        </w:rPr>
      </w:pPr>
      <w:proofErr w:type="gramStart"/>
      <w:r w:rsidRPr="0074129C">
        <w:rPr>
          <w:rFonts w:ascii="Simplified Arabic" w:hAnsi="Simplified Arabic" w:cs="Simplified Arabic"/>
          <w:sz w:val="24"/>
          <w:szCs w:val="24"/>
          <w:rtl/>
        </w:rPr>
        <w:lastRenderedPageBreak/>
        <w:t>القول</w:t>
      </w:r>
      <w:proofErr w:type="gramEnd"/>
      <w:r w:rsidRPr="0074129C">
        <w:rPr>
          <w:rFonts w:ascii="Simplified Arabic" w:hAnsi="Simplified Arabic" w:cs="Simplified Arabic"/>
          <w:sz w:val="24"/>
          <w:szCs w:val="24"/>
          <w:rtl/>
        </w:rPr>
        <w:t xml:space="preserve"> الأول: عدم قبول روايته.</w:t>
      </w:r>
    </w:p>
    <w:p w:rsidR="00671C53" w:rsidRPr="0074129C" w:rsidRDefault="00671C53" w:rsidP="0074129C">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وهو مذهب أكثر العلماء من أهل الحديث وغيرهم، وإليه أشار ال</w:t>
      </w:r>
      <w:r w:rsidR="0048770C" w:rsidRPr="0074129C">
        <w:rPr>
          <w:rFonts w:ascii="Simplified Arabic" w:hAnsi="Simplified Arabic" w:cs="Simplified Arabic"/>
          <w:sz w:val="24"/>
          <w:szCs w:val="24"/>
          <w:rtl/>
        </w:rPr>
        <w:t>ع</w:t>
      </w:r>
      <w:r w:rsidRPr="0074129C">
        <w:rPr>
          <w:rFonts w:ascii="Simplified Arabic" w:hAnsi="Simplified Arabic" w:cs="Simplified Arabic"/>
          <w:sz w:val="24"/>
          <w:szCs w:val="24"/>
          <w:rtl/>
        </w:rPr>
        <w:t>راقي- رحمه الله- في (الألفية)</w:t>
      </w:r>
      <w:r w:rsidR="009D4585" w:rsidRPr="0074129C">
        <w:rPr>
          <w:rFonts w:ascii="Simplified Arabic" w:hAnsi="Simplified Arabic" w:cs="Simplified Arabic"/>
          <w:sz w:val="24"/>
          <w:szCs w:val="24"/>
          <w:rtl/>
        </w:rPr>
        <w:t>(</w:t>
      </w:r>
      <w:r w:rsidR="00B92FC9">
        <w:rPr>
          <w:rFonts w:ascii="Simplified Arabic" w:hAnsi="Simplified Arabic" w:cs="Simplified Arabic" w:hint="cs"/>
          <w:sz w:val="24"/>
          <w:szCs w:val="24"/>
          <w:rtl/>
        </w:rPr>
        <w:t>19</w:t>
      </w:r>
      <w:r w:rsidR="009D4585" w:rsidRPr="0074129C">
        <w:rPr>
          <w:rFonts w:ascii="Simplified Arabic" w:hAnsi="Simplified Arabic" w:cs="Simplified Arabic"/>
          <w:sz w:val="24"/>
          <w:szCs w:val="24"/>
          <w:rtl/>
        </w:rPr>
        <w:t>)</w:t>
      </w:r>
      <w:r w:rsidRPr="0074129C">
        <w:rPr>
          <w:rFonts w:ascii="Simplified Arabic" w:hAnsi="Simplified Arabic" w:cs="Simplified Arabic"/>
          <w:sz w:val="24"/>
          <w:szCs w:val="24"/>
          <w:rtl/>
        </w:rPr>
        <w:t xml:space="preserve"> بقولة:</w:t>
      </w:r>
    </w:p>
    <w:p w:rsidR="00671C53" w:rsidRPr="0074129C" w:rsidRDefault="00671C53" w:rsidP="005D1DC3">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 xml:space="preserve">(مجهول عين من له راو </w:t>
      </w:r>
      <w:proofErr w:type="gramStart"/>
      <w:r w:rsidRPr="0074129C">
        <w:rPr>
          <w:rFonts w:ascii="Simplified Arabic" w:hAnsi="Simplified Arabic" w:cs="Simplified Arabic"/>
          <w:sz w:val="24"/>
          <w:szCs w:val="24"/>
          <w:rtl/>
        </w:rPr>
        <w:t xml:space="preserve">فقط </w:t>
      </w:r>
      <w:r w:rsidRPr="0074129C">
        <w:rPr>
          <w:rFonts w:ascii="Simplified Arabic" w:hAnsi="Simplified Arabic" w:cs="Simplified Arabic"/>
          <w:sz w:val="24"/>
          <w:szCs w:val="24"/>
          <w:rtl/>
        </w:rPr>
        <w:tab/>
        <w:t>***</w:t>
      </w:r>
      <w:proofErr w:type="gramEnd"/>
      <w:r w:rsidRPr="0074129C">
        <w:rPr>
          <w:rFonts w:ascii="Simplified Arabic" w:hAnsi="Simplified Arabic" w:cs="Simplified Arabic"/>
          <w:sz w:val="24"/>
          <w:szCs w:val="24"/>
          <w:rtl/>
        </w:rPr>
        <w:tab/>
        <w:t xml:space="preserve">ورده </w:t>
      </w:r>
      <w:r w:rsidR="007D098B" w:rsidRPr="0074129C">
        <w:rPr>
          <w:rFonts w:ascii="Simplified Arabic" w:hAnsi="Simplified Arabic" w:cs="Simplified Arabic"/>
          <w:sz w:val="24"/>
          <w:szCs w:val="24"/>
          <w:rtl/>
        </w:rPr>
        <w:t>ا</w:t>
      </w:r>
      <w:r w:rsidRPr="0074129C">
        <w:rPr>
          <w:rFonts w:ascii="Simplified Arabic" w:hAnsi="Simplified Arabic" w:cs="Simplified Arabic"/>
          <w:sz w:val="24"/>
          <w:szCs w:val="24"/>
          <w:rtl/>
        </w:rPr>
        <w:t>لأكثر، والقسم الوسط).</w:t>
      </w:r>
    </w:p>
    <w:p w:rsidR="00671C53" w:rsidRPr="0074129C" w:rsidRDefault="00671C53" w:rsidP="005D1DC3">
      <w:pPr>
        <w:spacing w:after="0" w:line="240" w:lineRule="auto"/>
        <w:jc w:val="both"/>
        <w:rPr>
          <w:rFonts w:ascii="Simplified Arabic" w:hAnsi="Simplified Arabic" w:cs="Simplified Arabic"/>
          <w:sz w:val="24"/>
          <w:szCs w:val="24"/>
          <w:rtl/>
        </w:rPr>
      </w:pPr>
      <w:r w:rsidRPr="0074129C">
        <w:rPr>
          <w:rFonts w:ascii="Simplified Arabic" w:hAnsi="Simplified Arabic" w:cs="Simplified Arabic"/>
          <w:sz w:val="24"/>
          <w:szCs w:val="24"/>
          <w:rtl/>
        </w:rPr>
        <w:t>(مجهول حال باطن والظاهر</w:t>
      </w:r>
      <w:r w:rsidRPr="0074129C">
        <w:rPr>
          <w:rFonts w:ascii="Simplified Arabic" w:hAnsi="Simplified Arabic" w:cs="Simplified Arabic"/>
          <w:sz w:val="24"/>
          <w:szCs w:val="24"/>
          <w:rtl/>
        </w:rPr>
        <w:tab/>
      </w:r>
      <w:r w:rsidR="00AA4DAF" w:rsidRPr="0074129C">
        <w:rPr>
          <w:rFonts w:ascii="Simplified Arabic" w:hAnsi="Simplified Arabic" w:cs="Simplified Arabic"/>
          <w:sz w:val="24"/>
          <w:szCs w:val="24"/>
          <w:rtl/>
        </w:rPr>
        <w:tab/>
      </w:r>
      <w:r w:rsidR="00F230D9" w:rsidRPr="0074129C">
        <w:rPr>
          <w:rFonts w:ascii="Simplified Arabic" w:hAnsi="Simplified Arabic" w:cs="Simplified Arabic"/>
          <w:sz w:val="24"/>
          <w:szCs w:val="24"/>
          <w:rtl/>
        </w:rPr>
        <w:t xml:space="preserve">*** </w:t>
      </w:r>
      <w:r w:rsidR="00F230D9" w:rsidRPr="0074129C">
        <w:rPr>
          <w:rFonts w:ascii="Simplified Arabic" w:hAnsi="Simplified Arabic" w:cs="Simplified Arabic"/>
          <w:sz w:val="24"/>
          <w:szCs w:val="24"/>
          <w:rtl/>
        </w:rPr>
        <w:tab/>
        <w:t>وحكمه الرد لدى  الجماه</w:t>
      </w:r>
      <w:r w:rsidRPr="0074129C">
        <w:rPr>
          <w:rFonts w:ascii="Simplified Arabic" w:hAnsi="Simplified Arabic" w:cs="Simplified Arabic"/>
          <w:sz w:val="24"/>
          <w:szCs w:val="24"/>
          <w:rtl/>
        </w:rPr>
        <w:t>ر).</w:t>
      </w:r>
    </w:p>
    <w:p w:rsidR="00671C53"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وحكى بعض الأ</w:t>
      </w:r>
      <w:r w:rsidR="00A562B3" w:rsidRPr="005D1DC3">
        <w:rPr>
          <w:rFonts w:asciiTheme="majorBidi" w:hAnsiTheme="majorBidi" w:cstheme="majorBidi"/>
          <w:sz w:val="24"/>
          <w:szCs w:val="24"/>
          <w:rtl/>
        </w:rPr>
        <w:t>ئ</w:t>
      </w:r>
      <w:r w:rsidRPr="005D1DC3">
        <w:rPr>
          <w:rFonts w:asciiTheme="majorBidi" w:hAnsiTheme="majorBidi" w:cstheme="majorBidi"/>
          <w:sz w:val="24"/>
          <w:szCs w:val="24"/>
          <w:rtl/>
        </w:rPr>
        <w:t xml:space="preserve">مة الإجماع على رد رواية مجهول العين، قال العلائي:- رحمه الله-(... </w:t>
      </w:r>
      <w:proofErr w:type="gramStart"/>
      <w:r w:rsidRPr="005D1DC3">
        <w:rPr>
          <w:rFonts w:asciiTheme="majorBidi" w:hAnsiTheme="majorBidi" w:cstheme="majorBidi"/>
          <w:sz w:val="24"/>
          <w:szCs w:val="24"/>
          <w:rtl/>
        </w:rPr>
        <w:t>لأن</w:t>
      </w:r>
      <w:proofErr w:type="gramEnd"/>
      <w:r w:rsidRPr="005D1DC3">
        <w:rPr>
          <w:rFonts w:asciiTheme="majorBidi" w:hAnsiTheme="majorBidi" w:cstheme="majorBidi"/>
          <w:sz w:val="24"/>
          <w:szCs w:val="24"/>
          <w:rtl/>
        </w:rPr>
        <w:t xml:space="preserve"> مثل هذا مجهول العين ولا يحتج به </w:t>
      </w:r>
      <w:r w:rsidR="007D4B6D" w:rsidRPr="005D1DC3">
        <w:rPr>
          <w:rFonts w:asciiTheme="majorBidi" w:hAnsiTheme="majorBidi" w:cstheme="majorBidi"/>
          <w:sz w:val="24"/>
          <w:szCs w:val="24"/>
          <w:rtl/>
        </w:rPr>
        <w:t>ا</w:t>
      </w:r>
      <w:r w:rsidRPr="005D1DC3">
        <w:rPr>
          <w:rFonts w:asciiTheme="majorBidi" w:hAnsiTheme="majorBidi" w:cstheme="majorBidi"/>
          <w:sz w:val="24"/>
          <w:szCs w:val="24"/>
          <w:rtl/>
        </w:rPr>
        <w:t>تفاقاً)</w:t>
      </w:r>
      <w:r w:rsidR="00753040" w:rsidRPr="005D1DC3">
        <w:rPr>
          <w:rFonts w:asciiTheme="majorBidi" w:hAnsiTheme="majorBidi" w:cstheme="majorBidi"/>
          <w:sz w:val="24"/>
          <w:szCs w:val="24"/>
          <w:rtl/>
        </w:rPr>
        <w:t>(</w:t>
      </w:r>
      <w:r w:rsidR="00B92FC9">
        <w:rPr>
          <w:rFonts w:asciiTheme="majorBidi" w:hAnsiTheme="majorBidi" w:cstheme="majorBidi" w:hint="cs"/>
          <w:sz w:val="24"/>
          <w:szCs w:val="24"/>
          <w:rtl/>
        </w:rPr>
        <w:t>20</w:t>
      </w:r>
      <w:r w:rsidR="00753040" w:rsidRPr="005D1DC3">
        <w:rPr>
          <w:rFonts w:asciiTheme="majorBidi" w:hAnsiTheme="majorBidi" w:cstheme="majorBidi"/>
          <w:sz w:val="24"/>
          <w:szCs w:val="24"/>
          <w:rtl/>
        </w:rPr>
        <w:t>)</w:t>
      </w:r>
      <w:r w:rsidRPr="005D1DC3">
        <w:rPr>
          <w:rFonts w:asciiTheme="majorBidi" w:hAnsiTheme="majorBidi" w:cstheme="majorBidi"/>
          <w:sz w:val="24"/>
          <w:szCs w:val="24"/>
          <w:rtl/>
        </w:rPr>
        <w:t xml:space="preserve">. وهو ظاهر كلام ابن كثير- رحمه الله-: حيث قال: (فأما المبهم الذي لم يسم أو من سمي ولا تعرف عينه، فهذا من لا يقبل روايته أحد </w:t>
      </w:r>
      <w:proofErr w:type="gramStart"/>
      <w:r w:rsidRPr="005D1DC3">
        <w:rPr>
          <w:rFonts w:asciiTheme="majorBidi" w:hAnsiTheme="majorBidi" w:cstheme="majorBidi"/>
          <w:sz w:val="24"/>
          <w:szCs w:val="24"/>
          <w:rtl/>
        </w:rPr>
        <w:t>علمناه)</w:t>
      </w:r>
      <w:r w:rsidR="00753040" w:rsidRPr="005D1DC3">
        <w:rPr>
          <w:rFonts w:asciiTheme="majorBidi" w:hAnsiTheme="majorBidi" w:cstheme="majorBidi"/>
          <w:sz w:val="24"/>
          <w:szCs w:val="24"/>
          <w:rtl/>
        </w:rPr>
        <w:t>(</w:t>
      </w:r>
      <w:r w:rsidR="00B92FC9">
        <w:rPr>
          <w:rFonts w:asciiTheme="majorBidi" w:hAnsiTheme="majorBidi" w:cstheme="majorBidi" w:hint="cs"/>
          <w:sz w:val="24"/>
          <w:szCs w:val="24"/>
          <w:rtl/>
        </w:rPr>
        <w:t>21</w:t>
      </w:r>
      <w:r w:rsidR="00753040" w:rsidRPr="005D1DC3">
        <w:rPr>
          <w:rFonts w:asciiTheme="majorBidi" w:hAnsiTheme="majorBidi" w:cstheme="majorBidi"/>
          <w:sz w:val="24"/>
          <w:szCs w:val="24"/>
          <w:rtl/>
        </w:rPr>
        <w:t>)</w:t>
      </w:r>
      <w:r w:rsidRPr="005D1DC3">
        <w:rPr>
          <w:rFonts w:asciiTheme="majorBidi" w:hAnsiTheme="majorBidi" w:cstheme="majorBidi"/>
          <w:sz w:val="24"/>
          <w:szCs w:val="24"/>
          <w:rtl/>
        </w:rPr>
        <w:t xml:space="preserve"> </w:t>
      </w:r>
      <w:r w:rsidR="00D52E3D" w:rsidRPr="005D1DC3">
        <w:rPr>
          <w:rFonts w:asciiTheme="majorBidi" w:hAnsiTheme="majorBidi" w:cstheme="majorBidi"/>
          <w:sz w:val="24"/>
          <w:szCs w:val="24"/>
          <w:rtl/>
        </w:rPr>
        <w:t>.</w:t>
      </w:r>
      <w:proofErr w:type="gramEnd"/>
    </w:p>
    <w:p w:rsidR="002E7E8B"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قال السخاوي - رحمه الله - (وكأنه - يعني ابن كثير - سلف ابن السبكي</w:t>
      </w:r>
      <w:r w:rsidR="00753040" w:rsidRPr="005D1DC3">
        <w:rPr>
          <w:rFonts w:asciiTheme="majorBidi" w:hAnsiTheme="majorBidi" w:cstheme="majorBidi"/>
          <w:sz w:val="24"/>
          <w:szCs w:val="24"/>
          <w:rtl/>
        </w:rPr>
        <w:t>(</w:t>
      </w:r>
      <w:r w:rsidR="00B92FC9">
        <w:rPr>
          <w:rFonts w:asciiTheme="majorBidi" w:hAnsiTheme="majorBidi" w:cstheme="majorBidi" w:hint="cs"/>
          <w:sz w:val="24"/>
          <w:szCs w:val="24"/>
          <w:rtl/>
        </w:rPr>
        <w:t>22</w:t>
      </w:r>
      <w:r w:rsidR="00753040" w:rsidRPr="005D1DC3">
        <w:rPr>
          <w:rFonts w:asciiTheme="majorBidi" w:hAnsiTheme="majorBidi" w:cstheme="majorBidi"/>
          <w:sz w:val="24"/>
          <w:szCs w:val="24"/>
          <w:rtl/>
        </w:rPr>
        <w:t>)</w:t>
      </w:r>
      <w:r w:rsidRPr="005D1DC3">
        <w:rPr>
          <w:rFonts w:asciiTheme="majorBidi" w:hAnsiTheme="majorBidi" w:cstheme="majorBidi"/>
          <w:sz w:val="24"/>
          <w:szCs w:val="24"/>
          <w:rtl/>
        </w:rPr>
        <w:t>في حكاية الإجماع على الرد، ونحوه قول ابن المواق (لا خلاف أعلمه بين أئمة الحديث قي رد المجهول الذي لم يرو عنه إلا واحد- وإنما يحكى الخلاف عن الحنفية)</w:t>
      </w:r>
      <w:r w:rsidR="00753040" w:rsidRPr="005D1DC3">
        <w:rPr>
          <w:rFonts w:asciiTheme="majorBidi" w:hAnsiTheme="majorBidi" w:cstheme="majorBidi"/>
          <w:sz w:val="24"/>
          <w:szCs w:val="24"/>
          <w:rtl/>
        </w:rPr>
        <w:t>(</w:t>
      </w:r>
      <w:r w:rsidR="00B92FC9">
        <w:rPr>
          <w:rFonts w:asciiTheme="majorBidi" w:hAnsiTheme="majorBidi" w:cstheme="majorBidi" w:hint="cs"/>
          <w:sz w:val="24"/>
          <w:szCs w:val="24"/>
          <w:rtl/>
        </w:rPr>
        <w:t>23</w:t>
      </w:r>
      <w:r w:rsidR="00753040"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671C53" w:rsidRPr="00B92FC9" w:rsidRDefault="00671C53" w:rsidP="0074129C">
      <w:pPr>
        <w:spacing w:after="0" w:line="240" w:lineRule="auto"/>
        <w:jc w:val="both"/>
        <w:rPr>
          <w:rFonts w:asciiTheme="majorBidi" w:hAnsiTheme="majorBidi" w:cstheme="majorBidi"/>
          <w:sz w:val="24"/>
          <w:szCs w:val="24"/>
          <w:rtl/>
        </w:rPr>
      </w:pPr>
      <w:proofErr w:type="gramStart"/>
      <w:r w:rsidRPr="00B92FC9">
        <w:rPr>
          <w:rFonts w:asciiTheme="majorBidi" w:hAnsiTheme="majorBidi" w:cstheme="majorBidi"/>
          <w:b/>
          <w:bCs/>
          <w:sz w:val="24"/>
          <w:szCs w:val="24"/>
          <w:rtl/>
        </w:rPr>
        <w:t>القول</w:t>
      </w:r>
      <w:proofErr w:type="gramEnd"/>
      <w:r w:rsidRPr="00B92FC9">
        <w:rPr>
          <w:rFonts w:asciiTheme="majorBidi" w:hAnsiTheme="majorBidi" w:cstheme="majorBidi"/>
          <w:b/>
          <w:bCs/>
          <w:sz w:val="24"/>
          <w:szCs w:val="24"/>
          <w:rtl/>
        </w:rPr>
        <w:t xml:space="preserve"> الثاني</w:t>
      </w:r>
      <w:r w:rsidRPr="00B92FC9">
        <w:rPr>
          <w:rFonts w:asciiTheme="majorBidi" w:hAnsiTheme="majorBidi" w:cstheme="majorBidi"/>
          <w:sz w:val="24"/>
          <w:szCs w:val="24"/>
          <w:rtl/>
        </w:rPr>
        <w:t>: قبول روايته:</w:t>
      </w:r>
    </w:p>
    <w:p w:rsidR="006827EF"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وهو قول (من لم يشترط في الراوي مزيداً على الإسلام، وعزاه ابن المواق للحنفية حيث قال: إنهم لم ي</w:t>
      </w:r>
      <w:r w:rsidR="004E6383" w:rsidRPr="005D1DC3">
        <w:rPr>
          <w:rFonts w:asciiTheme="majorBidi" w:hAnsiTheme="majorBidi" w:cstheme="majorBidi"/>
          <w:sz w:val="24"/>
          <w:szCs w:val="24"/>
          <w:rtl/>
        </w:rPr>
        <w:t>ف</w:t>
      </w:r>
      <w:r w:rsidRPr="005D1DC3">
        <w:rPr>
          <w:rFonts w:asciiTheme="majorBidi" w:hAnsiTheme="majorBidi" w:cstheme="majorBidi"/>
          <w:sz w:val="24"/>
          <w:szCs w:val="24"/>
          <w:rtl/>
        </w:rPr>
        <w:t>ص</w:t>
      </w:r>
      <w:r w:rsidR="004E6383" w:rsidRPr="005D1DC3">
        <w:rPr>
          <w:rFonts w:asciiTheme="majorBidi" w:hAnsiTheme="majorBidi" w:cstheme="majorBidi"/>
          <w:sz w:val="24"/>
          <w:szCs w:val="24"/>
          <w:rtl/>
        </w:rPr>
        <w:t>ل</w:t>
      </w:r>
      <w:r w:rsidRPr="005D1DC3">
        <w:rPr>
          <w:rFonts w:asciiTheme="majorBidi" w:hAnsiTheme="majorBidi" w:cstheme="majorBidi"/>
          <w:sz w:val="24"/>
          <w:szCs w:val="24"/>
          <w:rtl/>
        </w:rPr>
        <w:t>وا بين من روى عنه واحد، وبين من روى عنه أكثر من واحد، بل قبلوا المجهول على الإطلاق)</w:t>
      </w:r>
      <w:r w:rsidR="00F736CB" w:rsidRPr="005D1DC3">
        <w:rPr>
          <w:rFonts w:asciiTheme="majorBidi" w:hAnsiTheme="majorBidi" w:cstheme="majorBidi"/>
          <w:sz w:val="24"/>
          <w:szCs w:val="24"/>
          <w:rtl/>
        </w:rPr>
        <w:t>(</w:t>
      </w:r>
      <w:r w:rsidR="00B92FC9">
        <w:rPr>
          <w:rFonts w:asciiTheme="majorBidi" w:hAnsiTheme="majorBidi" w:cstheme="majorBidi" w:hint="cs"/>
          <w:sz w:val="24"/>
          <w:szCs w:val="24"/>
          <w:rtl/>
        </w:rPr>
        <w:t>24</w:t>
      </w:r>
      <w:r w:rsidR="00F736CB"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B92FC9" w:rsidRDefault="00671C53" w:rsidP="00B92FC9">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وقال السخاوي: (وهو لازم كل من ذهب إلى أن رواية العدل بمجردها عن الراوي تعديل له)</w:t>
      </w:r>
      <w:r w:rsidR="00A41EA0" w:rsidRPr="005D1DC3">
        <w:rPr>
          <w:rFonts w:asciiTheme="majorBidi" w:hAnsiTheme="majorBidi" w:cstheme="majorBidi"/>
          <w:sz w:val="24"/>
          <w:szCs w:val="24"/>
          <w:rtl/>
        </w:rPr>
        <w:t>(</w:t>
      </w:r>
      <w:r w:rsidR="00B92FC9">
        <w:rPr>
          <w:rFonts w:asciiTheme="majorBidi" w:hAnsiTheme="majorBidi" w:cstheme="majorBidi" w:hint="cs"/>
          <w:sz w:val="24"/>
          <w:szCs w:val="24"/>
          <w:rtl/>
        </w:rPr>
        <w:t>25</w:t>
      </w:r>
      <w:r w:rsidR="00A41EA0" w:rsidRPr="005D1DC3">
        <w:rPr>
          <w:rFonts w:asciiTheme="majorBidi" w:hAnsiTheme="majorBidi" w:cstheme="majorBidi"/>
          <w:sz w:val="24"/>
          <w:szCs w:val="24"/>
          <w:rtl/>
        </w:rPr>
        <w:t>)</w:t>
      </w:r>
      <w:r w:rsidRPr="005D1DC3">
        <w:rPr>
          <w:rFonts w:asciiTheme="majorBidi" w:hAnsiTheme="majorBidi" w:cstheme="majorBidi"/>
          <w:sz w:val="24"/>
          <w:szCs w:val="24"/>
          <w:rtl/>
        </w:rPr>
        <w:t xml:space="preserve">.وقال النووي: (احتج به </w:t>
      </w:r>
      <w:proofErr w:type="gramStart"/>
      <w:r w:rsidRPr="005D1DC3">
        <w:rPr>
          <w:rFonts w:asciiTheme="majorBidi" w:hAnsiTheme="majorBidi" w:cstheme="majorBidi"/>
          <w:sz w:val="24"/>
          <w:szCs w:val="24"/>
          <w:rtl/>
        </w:rPr>
        <w:t>كثيرون</w:t>
      </w:r>
      <w:proofErr w:type="gramEnd"/>
      <w:r w:rsidRPr="005D1DC3">
        <w:rPr>
          <w:rFonts w:asciiTheme="majorBidi" w:hAnsiTheme="majorBidi" w:cstheme="majorBidi"/>
          <w:sz w:val="24"/>
          <w:szCs w:val="24"/>
          <w:rtl/>
        </w:rPr>
        <w:t xml:space="preserve"> من المحققين)</w:t>
      </w:r>
      <w:r w:rsidR="00067E66" w:rsidRPr="005D1DC3">
        <w:rPr>
          <w:rFonts w:asciiTheme="majorBidi" w:hAnsiTheme="majorBidi" w:cstheme="majorBidi"/>
          <w:sz w:val="24"/>
          <w:szCs w:val="24"/>
          <w:rtl/>
        </w:rPr>
        <w:t>(</w:t>
      </w:r>
      <w:r w:rsidR="00B92FC9">
        <w:rPr>
          <w:rFonts w:asciiTheme="majorBidi" w:hAnsiTheme="majorBidi" w:cstheme="majorBidi" w:hint="cs"/>
          <w:sz w:val="24"/>
          <w:szCs w:val="24"/>
          <w:rtl/>
        </w:rPr>
        <w:t>26</w:t>
      </w:r>
      <w:r w:rsidR="00067E66"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6827EF" w:rsidRPr="005D1DC3" w:rsidRDefault="00C06D4A" w:rsidP="00B92FC9">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 xml:space="preserve"> </w:t>
      </w:r>
      <w:proofErr w:type="gramStart"/>
      <w:r w:rsidR="00671C53" w:rsidRPr="00B92FC9">
        <w:rPr>
          <w:rFonts w:asciiTheme="majorBidi" w:hAnsiTheme="majorBidi" w:cstheme="majorBidi"/>
          <w:b/>
          <w:bCs/>
          <w:sz w:val="24"/>
          <w:szCs w:val="24"/>
          <w:rtl/>
        </w:rPr>
        <w:t>القول</w:t>
      </w:r>
      <w:proofErr w:type="gramEnd"/>
      <w:r w:rsidR="00671C53" w:rsidRPr="00B92FC9">
        <w:rPr>
          <w:rFonts w:asciiTheme="majorBidi" w:hAnsiTheme="majorBidi" w:cstheme="majorBidi"/>
          <w:b/>
          <w:bCs/>
          <w:sz w:val="24"/>
          <w:szCs w:val="24"/>
          <w:rtl/>
        </w:rPr>
        <w:t xml:space="preserve"> الثالث:</w:t>
      </w:r>
      <w:r w:rsidR="00671C53" w:rsidRPr="005D1DC3">
        <w:rPr>
          <w:rFonts w:asciiTheme="majorBidi" w:hAnsiTheme="majorBidi" w:cstheme="majorBidi"/>
          <w:sz w:val="24"/>
          <w:szCs w:val="24"/>
          <w:rtl/>
        </w:rPr>
        <w:t xml:space="preserve"> إن تفرد بالرواية من لا يروى إلا عن عدل قبل وإلا فلا.ذكره السخاوي -رحمه الله- ولم يعزه لأحد من الأئمة وإنما اكتفى فيه بقوله: (وقيد بعضهم القبول بما  إذا كان المنفرد بالرواية عنه لا يرو إلا عن عدل)</w:t>
      </w:r>
      <w:r w:rsidR="007A4790" w:rsidRPr="005D1DC3">
        <w:rPr>
          <w:rFonts w:asciiTheme="majorBidi" w:hAnsiTheme="majorBidi" w:cstheme="majorBidi"/>
          <w:sz w:val="24"/>
          <w:szCs w:val="24"/>
          <w:rtl/>
        </w:rPr>
        <w:t>(</w:t>
      </w:r>
      <w:r w:rsidR="00B92FC9">
        <w:rPr>
          <w:rFonts w:asciiTheme="majorBidi" w:hAnsiTheme="majorBidi" w:cstheme="majorBidi" w:hint="cs"/>
          <w:sz w:val="24"/>
          <w:szCs w:val="24"/>
          <w:rtl/>
        </w:rPr>
        <w:t>27</w:t>
      </w:r>
      <w:r w:rsidR="007A4790" w:rsidRPr="005D1DC3">
        <w:rPr>
          <w:rFonts w:asciiTheme="majorBidi" w:hAnsiTheme="majorBidi" w:cstheme="majorBidi"/>
          <w:sz w:val="24"/>
          <w:szCs w:val="24"/>
          <w:rtl/>
        </w:rPr>
        <w:t>).</w:t>
      </w:r>
    </w:p>
    <w:p w:rsidR="00671C53" w:rsidRPr="005D1DC3" w:rsidRDefault="00671C53" w:rsidP="0074129C">
      <w:pPr>
        <w:spacing w:after="0" w:line="240" w:lineRule="auto"/>
        <w:jc w:val="both"/>
        <w:rPr>
          <w:rFonts w:asciiTheme="majorBidi" w:hAnsiTheme="majorBidi" w:cstheme="majorBidi"/>
          <w:sz w:val="24"/>
          <w:szCs w:val="24"/>
          <w:rtl/>
        </w:rPr>
      </w:pPr>
      <w:proofErr w:type="gramStart"/>
      <w:r w:rsidRPr="00B92FC9">
        <w:rPr>
          <w:rFonts w:asciiTheme="majorBidi" w:hAnsiTheme="majorBidi" w:cstheme="majorBidi"/>
          <w:b/>
          <w:bCs/>
          <w:sz w:val="24"/>
          <w:szCs w:val="24"/>
          <w:rtl/>
        </w:rPr>
        <w:t>القول</w:t>
      </w:r>
      <w:proofErr w:type="gramEnd"/>
      <w:r w:rsidRPr="00B92FC9">
        <w:rPr>
          <w:rFonts w:asciiTheme="majorBidi" w:hAnsiTheme="majorBidi" w:cstheme="majorBidi"/>
          <w:b/>
          <w:bCs/>
          <w:sz w:val="24"/>
          <w:szCs w:val="24"/>
          <w:rtl/>
        </w:rPr>
        <w:t xml:space="preserve"> الرابع</w:t>
      </w:r>
      <w:r w:rsidRPr="005D1DC3">
        <w:rPr>
          <w:rFonts w:asciiTheme="majorBidi" w:hAnsiTheme="majorBidi" w:cstheme="majorBidi"/>
          <w:sz w:val="24"/>
          <w:szCs w:val="24"/>
          <w:rtl/>
        </w:rPr>
        <w:t>: إن كان مشهوراً في غير العلم بالزهد أو النجدة قبل وإلا فلا.</w:t>
      </w:r>
    </w:p>
    <w:p w:rsidR="00671C53"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عزاه السخاوي -رحمه الله- لابن عبد البر وذلك في قوله: (وكذا خصه ابن عبد البر بمن يكون مشهوراً -أي الاستفاضة ونحوها- في غير العلم بالزهد كشهرة مالك بن دينار</w:t>
      </w:r>
      <w:r w:rsidR="007A4790" w:rsidRPr="005D1DC3">
        <w:rPr>
          <w:rFonts w:asciiTheme="majorBidi" w:hAnsiTheme="majorBidi" w:cstheme="majorBidi"/>
          <w:sz w:val="24"/>
          <w:szCs w:val="24"/>
          <w:rtl/>
        </w:rPr>
        <w:t>(</w:t>
      </w:r>
      <w:r w:rsidR="00B92FC9">
        <w:rPr>
          <w:rFonts w:asciiTheme="majorBidi" w:hAnsiTheme="majorBidi" w:cstheme="majorBidi" w:hint="cs"/>
          <w:sz w:val="24"/>
          <w:szCs w:val="24"/>
          <w:rtl/>
        </w:rPr>
        <w:t>28</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به، أو النجدة كعمرو بن معدي كرب، أو بالأدب والصناعة ونحوها فأما الشهرة بالعلم والثقة والأمانة فهي كافية من (باب أولى)</w:t>
      </w:r>
      <w:r w:rsidR="007A4790" w:rsidRPr="005D1DC3">
        <w:rPr>
          <w:rFonts w:asciiTheme="majorBidi" w:hAnsiTheme="majorBidi" w:cstheme="majorBidi"/>
          <w:sz w:val="24"/>
          <w:szCs w:val="24"/>
          <w:rtl/>
        </w:rPr>
        <w:t>(</w:t>
      </w:r>
      <w:r w:rsidR="00B92FC9">
        <w:rPr>
          <w:rFonts w:asciiTheme="majorBidi" w:hAnsiTheme="majorBidi" w:cstheme="majorBidi" w:hint="cs"/>
          <w:sz w:val="24"/>
          <w:szCs w:val="24"/>
          <w:rtl/>
        </w:rPr>
        <w:t>29</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480958"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وق</w:t>
      </w:r>
      <w:r w:rsidR="00C800EE" w:rsidRPr="005D1DC3">
        <w:rPr>
          <w:rFonts w:asciiTheme="majorBidi" w:hAnsiTheme="majorBidi" w:cstheme="majorBidi"/>
          <w:sz w:val="24"/>
          <w:szCs w:val="24"/>
          <w:rtl/>
        </w:rPr>
        <w:t>و</w:t>
      </w:r>
      <w:r w:rsidRPr="005D1DC3">
        <w:rPr>
          <w:rFonts w:asciiTheme="majorBidi" w:hAnsiTheme="majorBidi" w:cstheme="majorBidi"/>
          <w:sz w:val="24"/>
          <w:szCs w:val="24"/>
          <w:rtl/>
        </w:rPr>
        <w:t xml:space="preserve">ل ابن عبد البر ذكره ابن الصلاح بقوله: (بلغي عن أبي عمر بن عبد البر الأندلسي وجادة قال: </w:t>
      </w:r>
      <w:r w:rsidR="00F05EFF" w:rsidRPr="005D1DC3">
        <w:rPr>
          <w:rFonts w:asciiTheme="majorBidi" w:hAnsiTheme="majorBidi" w:cstheme="majorBidi"/>
          <w:sz w:val="24"/>
          <w:szCs w:val="24"/>
          <w:rtl/>
        </w:rPr>
        <w:t xml:space="preserve">إن </w:t>
      </w:r>
      <w:r w:rsidRPr="005D1DC3">
        <w:rPr>
          <w:rFonts w:asciiTheme="majorBidi" w:hAnsiTheme="majorBidi" w:cstheme="majorBidi"/>
          <w:sz w:val="24"/>
          <w:szCs w:val="24"/>
          <w:rtl/>
        </w:rPr>
        <w:t>كان م</w:t>
      </w:r>
      <w:r w:rsidR="00F05EFF" w:rsidRPr="005D1DC3">
        <w:rPr>
          <w:rFonts w:asciiTheme="majorBidi" w:hAnsiTheme="majorBidi" w:cstheme="majorBidi"/>
          <w:sz w:val="24"/>
          <w:szCs w:val="24"/>
          <w:rtl/>
        </w:rPr>
        <w:t>م</w:t>
      </w:r>
      <w:r w:rsidRPr="005D1DC3">
        <w:rPr>
          <w:rFonts w:asciiTheme="majorBidi" w:hAnsiTheme="majorBidi" w:cstheme="majorBidi"/>
          <w:sz w:val="24"/>
          <w:szCs w:val="24"/>
          <w:rtl/>
        </w:rPr>
        <w:t xml:space="preserve">ن لم يرو عنه إلا رجل واحد فهو عندهم مجهول إلا أن يكون رجلاً </w:t>
      </w:r>
      <w:r w:rsidRPr="005D1DC3">
        <w:rPr>
          <w:rFonts w:asciiTheme="majorBidi" w:hAnsiTheme="majorBidi" w:cstheme="majorBidi"/>
          <w:sz w:val="24"/>
          <w:szCs w:val="24"/>
          <w:rtl/>
        </w:rPr>
        <w:lastRenderedPageBreak/>
        <w:t>مشهوراً في غير حمل العلم كاشتهار مالك بن دينار بالزه</w:t>
      </w:r>
      <w:r w:rsidR="006919A5" w:rsidRPr="005D1DC3">
        <w:rPr>
          <w:rFonts w:asciiTheme="majorBidi" w:hAnsiTheme="majorBidi" w:cstheme="majorBidi"/>
          <w:sz w:val="24"/>
          <w:szCs w:val="24"/>
          <w:rtl/>
        </w:rPr>
        <w:t>د</w:t>
      </w:r>
      <w:r w:rsidRPr="005D1DC3">
        <w:rPr>
          <w:rFonts w:asciiTheme="majorBidi" w:hAnsiTheme="majorBidi" w:cstheme="majorBidi"/>
          <w:sz w:val="24"/>
          <w:szCs w:val="24"/>
          <w:rtl/>
        </w:rPr>
        <w:t>، وعمرو بن معدي كرب بالنجدة)</w:t>
      </w:r>
      <w:r w:rsidR="007A4790" w:rsidRPr="005D1DC3">
        <w:rPr>
          <w:rFonts w:asciiTheme="majorBidi" w:hAnsiTheme="majorBidi" w:cstheme="majorBidi"/>
          <w:sz w:val="24"/>
          <w:szCs w:val="24"/>
          <w:rtl/>
        </w:rPr>
        <w:t>(</w:t>
      </w:r>
      <w:r w:rsidR="00B92FC9">
        <w:rPr>
          <w:rFonts w:asciiTheme="majorBidi" w:hAnsiTheme="majorBidi" w:cstheme="majorBidi" w:hint="cs"/>
          <w:sz w:val="24"/>
          <w:szCs w:val="24"/>
          <w:rtl/>
        </w:rPr>
        <w:t>30</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671C53" w:rsidRPr="005D1DC3" w:rsidRDefault="00671C53" w:rsidP="0074129C">
      <w:pPr>
        <w:spacing w:after="0" w:line="240" w:lineRule="auto"/>
        <w:jc w:val="both"/>
        <w:rPr>
          <w:rFonts w:asciiTheme="majorBidi" w:hAnsiTheme="majorBidi" w:cstheme="majorBidi"/>
          <w:sz w:val="24"/>
          <w:szCs w:val="24"/>
          <w:rtl/>
        </w:rPr>
      </w:pPr>
      <w:proofErr w:type="gramStart"/>
      <w:r w:rsidRPr="005D1DC3">
        <w:rPr>
          <w:rFonts w:asciiTheme="majorBidi" w:hAnsiTheme="majorBidi" w:cstheme="majorBidi"/>
          <w:b/>
          <w:bCs/>
          <w:sz w:val="24"/>
          <w:szCs w:val="24"/>
          <w:rtl/>
        </w:rPr>
        <w:t>القول</w:t>
      </w:r>
      <w:proofErr w:type="gramEnd"/>
      <w:r w:rsidRPr="005D1DC3">
        <w:rPr>
          <w:rFonts w:asciiTheme="majorBidi" w:hAnsiTheme="majorBidi" w:cstheme="majorBidi"/>
          <w:b/>
          <w:bCs/>
          <w:sz w:val="24"/>
          <w:szCs w:val="24"/>
          <w:rtl/>
        </w:rPr>
        <w:t xml:space="preserve"> الخامس</w:t>
      </w:r>
      <w:r w:rsidRPr="005D1DC3">
        <w:rPr>
          <w:rFonts w:asciiTheme="majorBidi" w:hAnsiTheme="majorBidi" w:cstheme="majorBidi"/>
          <w:sz w:val="24"/>
          <w:szCs w:val="24"/>
          <w:rtl/>
        </w:rPr>
        <w:t>: إن زكَّاهُ أحد أئمة الجرح والتعديل قبل وإلا فلا:</w:t>
      </w:r>
    </w:p>
    <w:p w:rsidR="00671C53" w:rsidRPr="005D1DC3" w:rsidRDefault="00671C53" w:rsidP="0074129C">
      <w:pPr>
        <w:spacing w:after="0" w:line="240" w:lineRule="auto"/>
        <w:jc w:val="both"/>
        <w:rPr>
          <w:rFonts w:asciiTheme="majorBidi" w:hAnsiTheme="majorBidi" w:cstheme="majorBidi"/>
          <w:sz w:val="24"/>
          <w:szCs w:val="24"/>
          <w:rtl/>
        </w:rPr>
      </w:pPr>
      <w:proofErr w:type="gramStart"/>
      <w:r w:rsidRPr="005D1DC3">
        <w:rPr>
          <w:rFonts w:asciiTheme="majorBidi" w:hAnsiTheme="majorBidi" w:cstheme="majorBidi"/>
          <w:sz w:val="24"/>
          <w:szCs w:val="24"/>
          <w:rtl/>
        </w:rPr>
        <w:t>وهو</w:t>
      </w:r>
      <w:proofErr w:type="gramEnd"/>
      <w:r w:rsidRPr="005D1DC3">
        <w:rPr>
          <w:rFonts w:asciiTheme="majorBidi" w:hAnsiTheme="majorBidi" w:cstheme="majorBidi"/>
          <w:sz w:val="24"/>
          <w:szCs w:val="24"/>
          <w:rtl/>
        </w:rPr>
        <w:t xml:space="preserve"> اختيار ابن القطان –رحمه الله- حيث قال عن مجهول العين: "من لم يرو عن أحدهم إل</w:t>
      </w:r>
      <w:r w:rsidR="00B27D4D" w:rsidRPr="005D1DC3">
        <w:rPr>
          <w:rFonts w:asciiTheme="majorBidi" w:hAnsiTheme="majorBidi" w:cstheme="majorBidi"/>
          <w:sz w:val="24"/>
          <w:szCs w:val="24"/>
          <w:rtl/>
        </w:rPr>
        <w:t>ا</w:t>
      </w:r>
      <w:r w:rsidRPr="005D1DC3">
        <w:rPr>
          <w:rFonts w:asciiTheme="majorBidi" w:hAnsiTheme="majorBidi" w:cstheme="majorBidi"/>
          <w:sz w:val="24"/>
          <w:szCs w:val="24"/>
          <w:rtl/>
        </w:rPr>
        <w:t xml:space="preserve"> واحد ولم تعلم مع ذلك حاله، فإنه قد يكون فيمن لم يرو عنه إلا واحد من عرفت ثقته وأمانته"</w:t>
      </w:r>
      <w:r w:rsidR="007A4790" w:rsidRPr="005D1DC3">
        <w:rPr>
          <w:rFonts w:asciiTheme="majorBidi" w:hAnsiTheme="majorBidi" w:cstheme="majorBidi"/>
          <w:sz w:val="24"/>
          <w:szCs w:val="24"/>
          <w:rtl/>
        </w:rPr>
        <w:t>(</w:t>
      </w:r>
      <w:r w:rsidR="00AE6ED5">
        <w:rPr>
          <w:rFonts w:asciiTheme="majorBidi" w:hAnsiTheme="majorBidi" w:cstheme="majorBidi" w:hint="cs"/>
          <w:sz w:val="24"/>
          <w:szCs w:val="24"/>
          <w:rtl/>
        </w:rPr>
        <w:t>31</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B04E3F" w:rsidRPr="005D1DC3" w:rsidRDefault="00671C53" w:rsidP="00AE6ED5">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وقال الحافظ ابن حجر –رحمه الله-: "مجهول العين كالمبهم، فلا يقبل حديثه إلا أن يوثقه غير من ينفرد عنه على الأصح، وكذا من ينفرد عنه إذا كان متأهلاً لذلك"</w:t>
      </w:r>
      <w:r w:rsidR="007A4790" w:rsidRPr="005D1DC3">
        <w:rPr>
          <w:rFonts w:asciiTheme="majorBidi" w:hAnsiTheme="majorBidi" w:cstheme="majorBidi"/>
          <w:sz w:val="24"/>
          <w:szCs w:val="24"/>
          <w:rtl/>
        </w:rPr>
        <w:t>(</w:t>
      </w:r>
      <w:r w:rsidR="00AE6ED5">
        <w:rPr>
          <w:rFonts w:asciiTheme="majorBidi" w:hAnsiTheme="majorBidi" w:cstheme="majorBidi" w:hint="cs"/>
          <w:sz w:val="24"/>
          <w:szCs w:val="24"/>
          <w:rtl/>
        </w:rPr>
        <w:t>32</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 وقال السخاوي –رحمه الله-: "</w:t>
      </w:r>
      <w:r w:rsidR="006732B7" w:rsidRPr="005D1DC3">
        <w:rPr>
          <w:rFonts w:asciiTheme="majorBidi" w:hAnsiTheme="majorBidi" w:cstheme="majorBidi"/>
          <w:sz w:val="24"/>
          <w:szCs w:val="24"/>
          <w:rtl/>
        </w:rPr>
        <w:t>واخت</w:t>
      </w:r>
      <w:r w:rsidRPr="005D1DC3">
        <w:rPr>
          <w:rFonts w:asciiTheme="majorBidi" w:hAnsiTheme="majorBidi" w:cstheme="majorBidi"/>
          <w:sz w:val="24"/>
          <w:szCs w:val="24"/>
          <w:rtl/>
        </w:rPr>
        <w:t>ار</w:t>
      </w:r>
      <w:r w:rsidR="006732B7" w:rsidRPr="005D1DC3">
        <w:rPr>
          <w:rFonts w:asciiTheme="majorBidi" w:hAnsiTheme="majorBidi" w:cstheme="majorBidi"/>
          <w:sz w:val="24"/>
          <w:szCs w:val="24"/>
          <w:rtl/>
        </w:rPr>
        <w:t>ه</w:t>
      </w:r>
      <w:r w:rsidRPr="005D1DC3">
        <w:rPr>
          <w:rFonts w:asciiTheme="majorBidi" w:hAnsiTheme="majorBidi" w:cstheme="majorBidi"/>
          <w:sz w:val="24"/>
          <w:szCs w:val="24"/>
          <w:rtl/>
        </w:rPr>
        <w:t xml:space="preserve"> ابن القطان</w:t>
      </w:r>
      <w:r w:rsidR="00E24F67" w:rsidRPr="005D1DC3">
        <w:rPr>
          <w:rFonts w:asciiTheme="majorBidi" w:hAnsiTheme="majorBidi" w:cstheme="majorBidi"/>
          <w:sz w:val="24"/>
          <w:szCs w:val="24"/>
          <w:rtl/>
        </w:rPr>
        <w:t xml:space="preserve"> وصححه شيخنا</w:t>
      </w:r>
      <w:r w:rsidRPr="005D1DC3">
        <w:rPr>
          <w:rFonts w:asciiTheme="majorBidi" w:hAnsiTheme="majorBidi" w:cstheme="majorBidi"/>
          <w:sz w:val="24"/>
          <w:szCs w:val="24"/>
          <w:rtl/>
        </w:rPr>
        <w:t>،</w:t>
      </w:r>
      <w:r w:rsidR="000E36FC" w:rsidRPr="005D1DC3">
        <w:rPr>
          <w:rFonts w:asciiTheme="majorBidi" w:hAnsiTheme="majorBidi" w:cstheme="majorBidi"/>
          <w:sz w:val="24"/>
          <w:szCs w:val="24"/>
          <w:rtl/>
        </w:rPr>
        <w:t xml:space="preserve"> وعليه ي</w:t>
      </w:r>
      <w:r w:rsidRPr="005D1DC3">
        <w:rPr>
          <w:rFonts w:asciiTheme="majorBidi" w:hAnsiTheme="majorBidi" w:cstheme="majorBidi"/>
          <w:sz w:val="24"/>
          <w:szCs w:val="24"/>
          <w:rtl/>
        </w:rPr>
        <w:t>تمشى تخريج الشيخين في صحيحهما لجماعة أفردهم المؤلف – يعني العراقي- بالتأليف"</w:t>
      </w:r>
      <w:r w:rsidR="007A4790" w:rsidRPr="005D1DC3">
        <w:rPr>
          <w:rFonts w:asciiTheme="majorBidi" w:hAnsiTheme="majorBidi" w:cstheme="majorBidi"/>
          <w:sz w:val="24"/>
          <w:szCs w:val="24"/>
          <w:rtl/>
        </w:rPr>
        <w:t>(</w:t>
      </w:r>
      <w:r w:rsidR="00AE6ED5">
        <w:rPr>
          <w:rFonts w:asciiTheme="majorBidi" w:hAnsiTheme="majorBidi" w:cstheme="majorBidi" w:hint="cs"/>
          <w:sz w:val="24"/>
          <w:szCs w:val="24"/>
          <w:rtl/>
        </w:rPr>
        <w:t>33</w:t>
      </w:r>
      <w:r w:rsidR="007A4790" w:rsidRPr="005D1DC3">
        <w:rPr>
          <w:rFonts w:asciiTheme="majorBidi" w:hAnsiTheme="majorBidi" w:cstheme="majorBidi"/>
          <w:sz w:val="24"/>
          <w:szCs w:val="24"/>
          <w:rtl/>
        </w:rPr>
        <w:t>)</w:t>
      </w:r>
      <w:r w:rsidRPr="005D1DC3">
        <w:rPr>
          <w:rFonts w:asciiTheme="majorBidi" w:hAnsiTheme="majorBidi" w:cstheme="majorBidi"/>
          <w:sz w:val="24"/>
          <w:szCs w:val="24"/>
          <w:rtl/>
        </w:rPr>
        <w:t>.</w:t>
      </w:r>
      <w:r w:rsidR="00C06D4A" w:rsidRPr="005D1DC3">
        <w:rPr>
          <w:rFonts w:asciiTheme="majorBidi" w:hAnsiTheme="majorBidi" w:cstheme="majorBidi"/>
          <w:sz w:val="24"/>
          <w:szCs w:val="24"/>
          <w:rtl/>
        </w:rPr>
        <w:t xml:space="preserve"> </w:t>
      </w:r>
      <w:proofErr w:type="gramStart"/>
      <w:r w:rsidRPr="00AE6ED5">
        <w:rPr>
          <w:rFonts w:asciiTheme="majorBidi" w:hAnsiTheme="majorBidi" w:cstheme="majorBidi"/>
          <w:b/>
          <w:bCs/>
          <w:sz w:val="24"/>
          <w:szCs w:val="24"/>
          <w:rtl/>
        </w:rPr>
        <w:t>القول</w:t>
      </w:r>
      <w:proofErr w:type="gramEnd"/>
      <w:r w:rsidRPr="00AE6ED5">
        <w:rPr>
          <w:rFonts w:asciiTheme="majorBidi" w:hAnsiTheme="majorBidi" w:cstheme="majorBidi"/>
          <w:b/>
          <w:bCs/>
          <w:sz w:val="24"/>
          <w:szCs w:val="24"/>
          <w:rtl/>
        </w:rPr>
        <w:t xml:space="preserve"> المختار</w:t>
      </w:r>
      <w:r w:rsidRPr="005D1DC3">
        <w:rPr>
          <w:rFonts w:asciiTheme="majorBidi" w:hAnsiTheme="majorBidi" w:cstheme="majorBidi"/>
          <w:sz w:val="24"/>
          <w:szCs w:val="24"/>
          <w:rtl/>
        </w:rPr>
        <w:t xml:space="preserve">:والقول المختار من هذه الأقوال القول الأول الذي يقرر عدم قبول رواية من كان مجهول العين كما </w:t>
      </w:r>
      <w:r w:rsidR="004D35DD" w:rsidRPr="005D1DC3">
        <w:rPr>
          <w:rFonts w:asciiTheme="majorBidi" w:hAnsiTheme="majorBidi" w:cstheme="majorBidi"/>
          <w:sz w:val="24"/>
          <w:szCs w:val="24"/>
          <w:rtl/>
        </w:rPr>
        <w:t xml:space="preserve">هو </w:t>
      </w:r>
      <w:r w:rsidRPr="005D1DC3">
        <w:rPr>
          <w:rFonts w:asciiTheme="majorBidi" w:hAnsiTheme="majorBidi" w:cstheme="majorBidi"/>
          <w:sz w:val="24"/>
          <w:szCs w:val="24"/>
          <w:rtl/>
        </w:rPr>
        <w:t>اختيار أكثر العلماء وصححه العراقي</w:t>
      </w:r>
      <w:r w:rsidR="00424C0D" w:rsidRPr="005D1DC3">
        <w:rPr>
          <w:rFonts w:asciiTheme="majorBidi" w:hAnsiTheme="majorBidi" w:cstheme="majorBidi"/>
          <w:sz w:val="24"/>
          <w:szCs w:val="24"/>
          <w:rtl/>
        </w:rPr>
        <w:t>(</w:t>
      </w:r>
      <w:r w:rsidR="00AE6ED5">
        <w:rPr>
          <w:rFonts w:asciiTheme="majorBidi" w:hAnsiTheme="majorBidi" w:cstheme="majorBidi" w:hint="cs"/>
          <w:sz w:val="24"/>
          <w:szCs w:val="24"/>
          <w:rtl/>
        </w:rPr>
        <w:t>34</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 رحمه الله-، والقول الثالث والخامس لا يعارض</w:t>
      </w:r>
      <w:r w:rsidR="00C00A92" w:rsidRPr="005D1DC3">
        <w:rPr>
          <w:rFonts w:asciiTheme="majorBidi" w:hAnsiTheme="majorBidi" w:cstheme="majorBidi"/>
          <w:sz w:val="24"/>
          <w:szCs w:val="24"/>
          <w:rtl/>
        </w:rPr>
        <w:t>ان</w:t>
      </w:r>
      <w:r w:rsidRPr="005D1DC3">
        <w:rPr>
          <w:rFonts w:asciiTheme="majorBidi" w:hAnsiTheme="majorBidi" w:cstheme="majorBidi"/>
          <w:sz w:val="24"/>
          <w:szCs w:val="24"/>
          <w:rtl/>
        </w:rPr>
        <w:t>ه لأن فيهما تعديلاً وتزكية للراوي وذلك يخرجه من الجهالة.</w:t>
      </w:r>
    </w:p>
    <w:p w:rsidR="00671C53" w:rsidRPr="005D1DC3" w:rsidRDefault="00671C53" w:rsidP="0074129C">
      <w:pPr>
        <w:spacing w:after="0" w:line="240" w:lineRule="auto"/>
        <w:jc w:val="both"/>
        <w:rPr>
          <w:rFonts w:asciiTheme="majorBidi" w:hAnsiTheme="majorBidi" w:cstheme="majorBidi"/>
          <w:b/>
          <w:bCs/>
          <w:sz w:val="24"/>
          <w:szCs w:val="24"/>
          <w:rtl/>
        </w:rPr>
      </w:pPr>
      <w:proofErr w:type="gramStart"/>
      <w:r w:rsidRPr="005D1DC3">
        <w:rPr>
          <w:rFonts w:asciiTheme="majorBidi" w:hAnsiTheme="majorBidi" w:cstheme="majorBidi"/>
          <w:b/>
          <w:bCs/>
          <w:sz w:val="24"/>
          <w:szCs w:val="24"/>
          <w:rtl/>
        </w:rPr>
        <w:t>تعريف</w:t>
      </w:r>
      <w:proofErr w:type="gramEnd"/>
      <w:r w:rsidRPr="005D1DC3">
        <w:rPr>
          <w:rFonts w:asciiTheme="majorBidi" w:hAnsiTheme="majorBidi" w:cstheme="majorBidi"/>
          <w:b/>
          <w:bCs/>
          <w:sz w:val="24"/>
          <w:szCs w:val="24"/>
          <w:rtl/>
        </w:rPr>
        <w:t xml:space="preserve"> مجهول الحال</w:t>
      </w:r>
      <w:r w:rsidR="00AE6ED5">
        <w:rPr>
          <w:rFonts w:asciiTheme="majorBidi" w:hAnsiTheme="majorBidi" w:cstheme="majorBidi" w:hint="cs"/>
          <w:b/>
          <w:bCs/>
          <w:sz w:val="24"/>
          <w:szCs w:val="24"/>
          <w:rtl/>
        </w:rPr>
        <w:t>:</w:t>
      </w:r>
    </w:p>
    <w:p w:rsidR="00671C53" w:rsidRPr="005D1DC3" w:rsidRDefault="00671C53" w:rsidP="00882ABC">
      <w:pPr>
        <w:spacing w:after="0" w:line="240" w:lineRule="auto"/>
        <w:ind w:firstLine="720"/>
        <w:jc w:val="both"/>
        <w:rPr>
          <w:rFonts w:asciiTheme="majorBidi" w:hAnsiTheme="majorBidi" w:cstheme="majorBidi"/>
          <w:sz w:val="24"/>
          <w:szCs w:val="24"/>
          <w:rtl/>
        </w:rPr>
      </w:pPr>
      <w:r w:rsidRPr="005D1DC3">
        <w:rPr>
          <w:rFonts w:asciiTheme="majorBidi" w:hAnsiTheme="majorBidi" w:cstheme="majorBidi"/>
          <w:sz w:val="24"/>
          <w:szCs w:val="24"/>
          <w:rtl/>
        </w:rPr>
        <w:t>أطلق المحدثون (</w:t>
      </w:r>
      <w:proofErr w:type="gramStart"/>
      <w:r w:rsidRPr="005D1DC3">
        <w:rPr>
          <w:rFonts w:asciiTheme="majorBidi" w:hAnsiTheme="majorBidi" w:cstheme="majorBidi"/>
          <w:sz w:val="24"/>
          <w:szCs w:val="24"/>
          <w:rtl/>
        </w:rPr>
        <w:t>مجهول</w:t>
      </w:r>
      <w:proofErr w:type="gramEnd"/>
      <w:r w:rsidRPr="005D1DC3">
        <w:rPr>
          <w:rFonts w:asciiTheme="majorBidi" w:hAnsiTheme="majorBidi" w:cstheme="majorBidi"/>
          <w:sz w:val="24"/>
          <w:szCs w:val="24"/>
          <w:rtl/>
        </w:rPr>
        <w:t xml:space="preserve"> الحال) على صنفين من الرواة:</w:t>
      </w:r>
    </w:p>
    <w:p w:rsidR="00A05288" w:rsidRPr="005D1DC3" w:rsidRDefault="00671C53" w:rsidP="00CE1C5B">
      <w:pPr>
        <w:spacing w:after="0" w:line="240" w:lineRule="auto"/>
        <w:jc w:val="both"/>
        <w:rPr>
          <w:rFonts w:asciiTheme="majorBidi" w:hAnsiTheme="majorBidi" w:cstheme="majorBidi"/>
          <w:sz w:val="24"/>
          <w:szCs w:val="24"/>
          <w:rtl/>
        </w:rPr>
      </w:pPr>
      <w:r w:rsidRPr="00AE6ED5">
        <w:rPr>
          <w:rFonts w:asciiTheme="majorBidi" w:hAnsiTheme="majorBidi" w:cstheme="majorBidi"/>
          <w:b/>
          <w:bCs/>
          <w:sz w:val="24"/>
          <w:szCs w:val="24"/>
          <w:rtl/>
        </w:rPr>
        <w:t>الأول:</w:t>
      </w:r>
      <w:r w:rsidRPr="005D1DC3">
        <w:rPr>
          <w:rFonts w:asciiTheme="majorBidi" w:hAnsiTheme="majorBidi" w:cstheme="majorBidi"/>
          <w:sz w:val="24"/>
          <w:szCs w:val="24"/>
          <w:rtl/>
        </w:rPr>
        <w:t xml:space="preserve"> وهو أشهرها: من روى عنه أكثر من واحد ولم يوثق، قال ابن القطان – رحمه الله-: "والذين يترك – يعني عبد الحق- إعلال الأخبار بهم في هذا الباب هم إما ضعفاء وإما مستورون ممن روى عن أحدهم اثنان فأكثر ولم تعلم مع ذلك أحوالهم"</w:t>
      </w:r>
      <w:r w:rsidR="003C2806" w:rsidRPr="005D1DC3">
        <w:rPr>
          <w:rFonts w:asciiTheme="majorBidi" w:hAnsiTheme="majorBidi" w:cstheme="majorBidi"/>
          <w:sz w:val="24"/>
          <w:szCs w:val="24"/>
          <w:rtl/>
        </w:rPr>
        <w:t>(</w:t>
      </w:r>
      <w:r w:rsidR="00AE6ED5">
        <w:rPr>
          <w:rFonts w:asciiTheme="majorBidi" w:hAnsiTheme="majorBidi" w:cstheme="majorBidi" w:hint="cs"/>
          <w:sz w:val="24"/>
          <w:szCs w:val="24"/>
          <w:rtl/>
        </w:rPr>
        <w:t>35</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 وقال الحافظ ابن حجر – رحمه الله- عن المرتبة السابعة في كتابه (تقريب التهذيب)</w:t>
      </w:r>
      <w:r w:rsidR="003C2806" w:rsidRPr="005D1DC3">
        <w:rPr>
          <w:rFonts w:asciiTheme="majorBidi" w:hAnsiTheme="majorBidi" w:cstheme="majorBidi"/>
          <w:sz w:val="24"/>
          <w:szCs w:val="24"/>
          <w:rtl/>
        </w:rPr>
        <w:t>(</w:t>
      </w:r>
      <w:r w:rsidR="00AE6ED5">
        <w:rPr>
          <w:rFonts w:asciiTheme="majorBidi" w:hAnsiTheme="majorBidi" w:cstheme="majorBidi" w:hint="cs"/>
          <w:sz w:val="24"/>
          <w:szCs w:val="24"/>
          <w:rtl/>
        </w:rPr>
        <w:t>36</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 "من روى عنه أكثر من واحد ولم يو</w:t>
      </w:r>
      <w:r w:rsidR="00500202" w:rsidRPr="005D1DC3">
        <w:rPr>
          <w:rFonts w:asciiTheme="majorBidi" w:hAnsiTheme="majorBidi" w:cstheme="majorBidi"/>
          <w:sz w:val="24"/>
          <w:szCs w:val="24"/>
          <w:rtl/>
        </w:rPr>
        <w:t>ث</w:t>
      </w:r>
      <w:r w:rsidRPr="005D1DC3">
        <w:rPr>
          <w:rFonts w:asciiTheme="majorBidi" w:hAnsiTheme="majorBidi" w:cstheme="majorBidi"/>
          <w:sz w:val="24"/>
          <w:szCs w:val="24"/>
          <w:rtl/>
        </w:rPr>
        <w:t>ق، وإليه الإشارة بلفظ مستور أو مجهول الحال"، وقال في موضع آخر</w:t>
      </w:r>
      <w:r w:rsidR="003C2806" w:rsidRPr="005D1DC3">
        <w:rPr>
          <w:rFonts w:asciiTheme="majorBidi" w:hAnsiTheme="majorBidi" w:cstheme="majorBidi"/>
          <w:sz w:val="24"/>
          <w:szCs w:val="24"/>
          <w:rtl/>
        </w:rPr>
        <w:t>(</w:t>
      </w:r>
      <w:r w:rsidR="00AE6ED5">
        <w:rPr>
          <w:rFonts w:asciiTheme="majorBidi" w:hAnsiTheme="majorBidi" w:cstheme="majorBidi" w:hint="cs"/>
          <w:sz w:val="24"/>
          <w:szCs w:val="24"/>
          <w:rtl/>
        </w:rPr>
        <w:t>37</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 "وإن روى عنه اثنان فصاعداً ولم يوثق فهو مجهول الحال، وهو المستور"، وقال الزركشي –رحمه الله- وإسناده على شرط الشيخين إلا موسى بن جبير فإنه روى عنه جماعة، وذكره ابن أبي حاتم</w:t>
      </w:r>
      <w:r w:rsidR="003C2806" w:rsidRPr="005D1DC3">
        <w:rPr>
          <w:rFonts w:asciiTheme="majorBidi" w:hAnsiTheme="majorBidi" w:cstheme="majorBidi"/>
          <w:sz w:val="24"/>
          <w:szCs w:val="24"/>
          <w:rtl/>
        </w:rPr>
        <w:t>(</w:t>
      </w:r>
      <w:r w:rsidR="00CE1C5B">
        <w:rPr>
          <w:rFonts w:asciiTheme="majorBidi" w:hAnsiTheme="majorBidi" w:cstheme="majorBidi" w:hint="cs"/>
          <w:sz w:val="24"/>
          <w:szCs w:val="24"/>
          <w:rtl/>
        </w:rPr>
        <w:t>38</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في كتابه ولم يذكر فيه جرحاً ولا تعديلاً، فهو مستور الحال</w:t>
      </w:r>
      <w:r w:rsidR="003C2806" w:rsidRPr="005D1DC3">
        <w:rPr>
          <w:rFonts w:asciiTheme="majorBidi" w:hAnsiTheme="majorBidi" w:cstheme="majorBidi"/>
          <w:sz w:val="24"/>
          <w:szCs w:val="24"/>
          <w:rtl/>
        </w:rPr>
        <w:t>(</w:t>
      </w:r>
      <w:r w:rsidR="00AE6ED5">
        <w:rPr>
          <w:rFonts w:asciiTheme="majorBidi" w:hAnsiTheme="majorBidi" w:cstheme="majorBidi" w:hint="cs"/>
          <w:sz w:val="24"/>
          <w:szCs w:val="24"/>
          <w:rtl/>
        </w:rPr>
        <w:t>3</w:t>
      </w:r>
      <w:r w:rsidR="00CE1C5B">
        <w:rPr>
          <w:rFonts w:asciiTheme="majorBidi" w:hAnsiTheme="majorBidi" w:cstheme="majorBidi" w:hint="cs"/>
          <w:sz w:val="24"/>
          <w:szCs w:val="24"/>
          <w:rtl/>
        </w:rPr>
        <w:t>9</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A05288" w:rsidRPr="005D1DC3" w:rsidRDefault="00671C53" w:rsidP="00CE1C5B">
      <w:pPr>
        <w:spacing w:after="0" w:line="240" w:lineRule="auto"/>
        <w:jc w:val="both"/>
        <w:rPr>
          <w:rFonts w:asciiTheme="majorBidi" w:hAnsiTheme="majorBidi" w:cstheme="majorBidi"/>
          <w:sz w:val="24"/>
          <w:szCs w:val="24"/>
          <w:rtl/>
        </w:rPr>
      </w:pPr>
      <w:r w:rsidRPr="00AE6ED5">
        <w:rPr>
          <w:rFonts w:asciiTheme="majorBidi" w:hAnsiTheme="majorBidi" w:cstheme="majorBidi"/>
          <w:b/>
          <w:bCs/>
          <w:sz w:val="24"/>
          <w:szCs w:val="24"/>
          <w:rtl/>
        </w:rPr>
        <w:t>الثاني</w:t>
      </w:r>
      <w:r w:rsidRPr="005D1DC3">
        <w:rPr>
          <w:rFonts w:asciiTheme="majorBidi" w:hAnsiTheme="majorBidi" w:cstheme="majorBidi"/>
          <w:sz w:val="24"/>
          <w:szCs w:val="24"/>
          <w:rtl/>
        </w:rPr>
        <w:t>: أطلق على من ذكر فيه جرح وتعديل ولم يترجح أحدهما على الآخر، قال السخاوي رحمه الله: "المستور الذي لم ينقل فيه جرح ولا تعديل وكذا إذا نقلا ولم يترجح أحدهما"</w:t>
      </w:r>
      <w:r w:rsidR="003C2806" w:rsidRPr="005D1DC3">
        <w:rPr>
          <w:rFonts w:asciiTheme="majorBidi" w:hAnsiTheme="majorBidi" w:cstheme="majorBidi"/>
          <w:sz w:val="24"/>
          <w:szCs w:val="24"/>
          <w:rtl/>
        </w:rPr>
        <w:t>(</w:t>
      </w:r>
      <w:r w:rsidR="00CE1C5B">
        <w:rPr>
          <w:rFonts w:asciiTheme="majorBidi" w:hAnsiTheme="majorBidi" w:cstheme="majorBidi" w:hint="cs"/>
          <w:sz w:val="24"/>
          <w:szCs w:val="24"/>
          <w:rtl/>
        </w:rPr>
        <w:t>40</w:t>
      </w:r>
      <w:r w:rsidR="003C2806"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653BC5" w:rsidRPr="005D1DC3" w:rsidRDefault="00671C53" w:rsidP="0074129C">
      <w:pPr>
        <w:spacing w:after="0" w:line="240" w:lineRule="auto"/>
        <w:jc w:val="both"/>
        <w:rPr>
          <w:rFonts w:asciiTheme="majorBidi" w:hAnsiTheme="majorBidi" w:cstheme="majorBidi"/>
          <w:sz w:val="24"/>
          <w:szCs w:val="24"/>
          <w:rtl/>
        </w:rPr>
      </w:pPr>
      <w:proofErr w:type="gramStart"/>
      <w:r w:rsidRPr="00AE6ED5">
        <w:rPr>
          <w:rFonts w:ascii="Simplified Arabic" w:hAnsi="Simplified Arabic" w:cs="Simplified Arabic"/>
          <w:b/>
          <w:bCs/>
          <w:sz w:val="28"/>
          <w:szCs w:val="28"/>
          <w:rtl/>
        </w:rPr>
        <w:t>حكم</w:t>
      </w:r>
      <w:proofErr w:type="gramEnd"/>
      <w:r w:rsidRPr="00AE6ED5">
        <w:rPr>
          <w:rFonts w:ascii="Simplified Arabic" w:hAnsi="Simplified Arabic" w:cs="Simplified Arabic"/>
          <w:b/>
          <w:bCs/>
          <w:sz w:val="28"/>
          <w:szCs w:val="28"/>
          <w:rtl/>
        </w:rPr>
        <w:t xml:space="preserve"> رواية مجهول الحال</w:t>
      </w:r>
      <w:r w:rsidR="006B0BE0" w:rsidRPr="005D1DC3">
        <w:rPr>
          <w:rFonts w:asciiTheme="majorBidi" w:hAnsiTheme="majorBidi" w:cstheme="majorBidi"/>
          <w:sz w:val="24"/>
          <w:szCs w:val="24"/>
          <w:rtl/>
        </w:rPr>
        <w:t>:</w:t>
      </w:r>
      <w:r w:rsidR="006761D0" w:rsidRPr="005D1DC3">
        <w:rPr>
          <w:rFonts w:asciiTheme="majorBidi" w:hAnsiTheme="majorBidi" w:cstheme="majorBidi"/>
          <w:sz w:val="24"/>
          <w:szCs w:val="24"/>
          <w:rtl/>
        </w:rPr>
        <w:t xml:space="preserve"> </w:t>
      </w:r>
      <w:r w:rsidRPr="005D1DC3">
        <w:rPr>
          <w:rFonts w:asciiTheme="majorBidi" w:hAnsiTheme="majorBidi" w:cstheme="majorBidi"/>
          <w:sz w:val="24"/>
          <w:szCs w:val="24"/>
          <w:rtl/>
        </w:rPr>
        <w:t>للعلماء في قبول روايته أربعة أقوال:القول الأول: الاحتجاج بروايته.</w:t>
      </w:r>
      <w:proofErr w:type="gramStart"/>
      <w:r w:rsidRPr="005D1DC3">
        <w:rPr>
          <w:rFonts w:asciiTheme="majorBidi" w:hAnsiTheme="majorBidi" w:cstheme="majorBidi"/>
          <w:sz w:val="24"/>
          <w:szCs w:val="24"/>
          <w:rtl/>
        </w:rPr>
        <w:t>القول</w:t>
      </w:r>
      <w:proofErr w:type="gramEnd"/>
      <w:r w:rsidRPr="005D1DC3">
        <w:rPr>
          <w:rFonts w:asciiTheme="majorBidi" w:hAnsiTheme="majorBidi" w:cstheme="majorBidi"/>
          <w:sz w:val="24"/>
          <w:szCs w:val="24"/>
          <w:rtl/>
        </w:rPr>
        <w:t xml:space="preserve"> الثاني: عدم الاحتجاج بروايته.القول الثالث: الاحتجاج بروايته إذا لم يأت بما ينكر عليه.</w:t>
      </w:r>
      <w:proofErr w:type="gramStart"/>
      <w:r w:rsidRPr="005D1DC3">
        <w:rPr>
          <w:rFonts w:asciiTheme="majorBidi" w:hAnsiTheme="majorBidi" w:cstheme="majorBidi"/>
          <w:sz w:val="24"/>
          <w:szCs w:val="24"/>
          <w:rtl/>
        </w:rPr>
        <w:t>القول</w:t>
      </w:r>
      <w:proofErr w:type="gramEnd"/>
      <w:r w:rsidRPr="005D1DC3">
        <w:rPr>
          <w:rFonts w:asciiTheme="majorBidi" w:hAnsiTheme="majorBidi" w:cstheme="majorBidi"/>
          <w:sz w:val="24"/>
          <w:szCs w:val="24"/>
          <w:rtl/>
        </w:rPr>
        <w:t xml:space="preserve"> الرابع: التوقف في روايته.</w:t>
      </w:r>
    </w:p>
    <w:p w:rsidR="00671C53"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lastRenderedPageBreak/>
        <w:t>القول الأول الاحتجاج بروايته:وهو قول بعض من رد رواية مجهول العدالة ظاهراً وباطناً، وقال به بعض أئمة الشافعية، قال ابن الصلاح –رحمه الله-: "احتج بروايته بعض من رد رواية مجهول العدالة ظاهراً وباطناً وهو قول بعض الشافعية، وبه قطع منهم الإمام سليم بن أيوب الرازي"</w:t>
      </w:r>
      <w:r w:rsidR="009221A0" w:rsidRPr="00414A9D">
        <w:rPr>
          <w:rFonts w:asciiTheme="majorBidi" w:hAnsiTheme="majorBidi" w:cstheme="majorBidi"/>
          <w:sz w:val="24"/>
          <w:szCs w:val="24"/>
          <w:rtl/>
        </w:rPr>
        <w:t>(</w:t>
      </w:r>
      <w:r w:rsidR="00414A9D">
        <w:rPr>
          <w:rFonts w:asciiTheme="majorBidi" w:hAnsiTheme="majorBidi" w:cstheme="majorBidi" w:hint="cs"/>
          <w:sz w:val="24"/>
          <w:szCs w:val="24"/>
          <w:rtl/>
        </w:rPr>
        <w:t>41</w:t>
      </w:r>
      <w:r w:rsidR="009221A0" w:rsidRPr="00414A9D">
        <w:rPr>
          <w:rFonts w:asciiTheme="majorBidi" w:hAnsiTheme="majorBidi" w:cstheme="majorBidi"/>
          <w:sz w:val="24"/>
          <w:szCs w:val="24"/>
          <w:rtl/>
        </w:rPr>
        <w:t>)(</w:t>
      </w:r>
      <w:r w:rsidR="00414A9D">
        <w:rPr>
          <w:rFonts w:asciiTheme="majorBidi" w:hAnsiTheme="majorBidi" w:cstheme="majorBidi" w:hint="cs"/>
          <w:sz w:val="24"/>
          <w:szCs w:val="24"/>
          <w:rtl/>
        </w:rPr>
        <w:t>42</w:t>
      </w:r>
      <w:r w:rsidR="009221A0" w:rsidRPr="00414A9D">
        <w:rPr>
          <w:rFonts w:asciiTheme="majorBidi" w:hAnsiTheme="majorBidi" w:cstheme="majorBidi"/>
          <w:sz w:val="24"/>
          <w:szCs w:val="24"/>
          <w:rtl/>
        </w:rPr>
        <w:t>)</w:t>
      </w:r>
      <w:r w:rsidRPr="00414A9D">
        <w:rPr>
          <w:rFonts w:asciiTheme="majorBidi" w:hAnsiTheme="majorBidi" w:cstheme="majorBidi"/>
          <w:sz w:val="24"/>
          <w:szCs w:val="24"/>
          <w:rtl/>
        </w:rPr>
        <w:t>،</w:t>
      </w:r>
      <w:r w:rsidRPr="005D1DC3">
        <w:rPr>
          <w:rFonts w:asciiTheme="majorBidi" w:hAnsiTheme="majorBidi" w:cstheme="majorBidi"/>
          <w:sz w:val="24"/>
          <w:szCs w:val="24"/>
          <w:rtl/>
        </w:rPr>
        <w:t xml:space="preserve"> وعزاه النووي –رحمه الله- : إلى كثير من المحققين</w:t>
      </w:r>
      <w:r w:rsidR="009221A0" w:rsidRPr="005D1DC3">
        <w:rPr>
          <w:rFonts w:asciiTheme="majorBidi" w:hAnsiTheme="majorBidi" w:cstheme="majorBidi"/>
          <w:sz w:val="24"/>
          <w:szCs w:val="24"/>
          <w:rtl/>
        </w:rPr>
        <w:t>(</w:t>
      </w:r>
      <w:r w:rsidR="001476C4">
        <w:rPr>
          <w:rFonts w:asciiTheme="majorBidi" w:hAnsiTheme="majorBidi" w:cstheme="majorBidi" w:hint="cs"/>
          <w:sz w:val="24"/>
          <w:szCs w:val="24"/>
          <w:rtl/>
        </w:rPr>
        <w:t>43</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 وقال: "الأصح قبول رواية المستور"</w:t>
      </w:r>
      <w:r w:rsidR="009221A0" w:rsidRPr="005D1DC3">
        <w:rPr>
          <w:rFonts w:asciiTheme="majorBidi" w:hAnsiTheme="majorBidi" w:cstheme="majorBidi"/>
          <w:sz w:val="24"/>
          <w:szCs w:val="24"/>
          <w:rtl/>
        </w:rPr>
        <w:t>(</w:t>
      </w:r>
      <w:r w:rsidR="001476C4">
        <w:rPr>
          <w:rFonts w:asciiTheme="majorBidi" w:hAnsiTheme="majorBidi" w:cstheme="majorBidi" w:hint="cs"/>
          <w:sz w:val="24"/>
          <w:szCs w:val="24"/>
          <w:rtl/>
        </w:rPr>
        <w:t>44</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 وقال ابن جماعة –رحمه الله-: "المختار قبوله، وقطع به سليم الرازي"</w:t>
      </w:r>
      <w:r w:rsidR="009221A0" w:rsidRPr="005D1DC3">
        <w:rPr>
          <w:rFonts w:asciiTheme="majorBidi" w:hAnsiTheme="majorBidi" w:cstheme="majorBidi"/>
          <w:sz w:val="24"/>
          <w:szCs w:val="24"/>
          <w:rtl/>
        </w:rPr>
        <w:t>(</w:t>
      </w:r>
      <w:r w:rsidR="001476C4">
        <w:rPr>
          <w:rFonts w:asciiTheme="majorBidi" w:hAnsiTheme="majorBidi" w:cstheme="majorBidi" w:hint="cs"/>
          <w:sz w:val="24"/>
          <w:szCs w:val="24"/>
          <w:rtl/>
        </w:rPr>
        <w:t>45</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 وقال الطيبي</w:t>
      </w:r>
      <w:r w:rsidR="009221A0" w:rsidRPr="005D1DC3">
        <w:rPr>
          <w:rFonts w:asciiTheme="majorBidi" w:hAnsiTheme="majorBidi" w:cstheme="majorBidi"/>
          <w:sz w:val="24"/>
          <w:szCs w:val="24"/>
          <w:rtl/>
        </w:rPr>
        <w:t>(</w:t>
      </w:r>
      <w:r w:rsidR="001476C4">
        <w:rPr>
          <w:rFonts w:asciiTheme="majorBidi" w:hAnsiTheme="majorBidi" w:cstheme="majorBidi" w:hint="cs"/>
          <w:sz w:val="24"/>
          <w:szCs w:val="24"/>
          <w:rtl/>
        </w:rPr>
        <w:t>46</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 xml:space="preserve"> –رحمه الله- مثل قول ابن جماعة.</w:t>
      </w:r>
    </w:p>
    <w:p w:rsidR="00503134"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 xml:space="preserve">وذكر ابن الصلاح –رحمه لله- أن هذا الرأي هو الذي عليه العمل في كثير من كتب الحديث المشهورة في من تعذرت الخبرة الباطئة بهم، قال -رحمه الله-: "ويشبه أن يكون العمل على هذا الرأي في كثير من كتب الحديث المشهورة، في غير واحد من الرواة الذين تقادم العهد بهم، وتعذرت الخبرة الباطئة بهم، </w:t>
      </w:r>
      <w:r w:rsidR="005C1D0B" w:rsidRPr="005D1DC3">
        <w:rPr>
          <w:rFonts w:asciiTheme="majorBidi" w:hAnsiTheme="majorBidi" w:cstheme="majorBidi"/>
          <w:sz w:val="24"/>
          <w:szCs w:val="24"/>
          <w:rtl/>
        </w:rPr>
        <w:t>-</w:t>
      </w:r>
      <w:r w:rsidRPr="005D1DC3">
        <w:rPr>
          <w:rFonts w:asciiTheme="majorBidi" w:hAnsiTheme="majorBidi" w:cstheme="majorBidi"/>
          <w:sz w:val="24"/>
          <w:szCs w:val="24"/>
          <w:rtl/>
        </w:rPr>
        <w:t>والله أعلم</w:t>
      </w:r>
      <w:r w:rsidR="005C1D0B" w:rsidRPr="005D1DC3">
        <w:rPr>
          <w:rFonts w:asciiTheme="majorBidi" w:hAnsiTheme="majorBidi" w:cstheme="majorBidi"/>
          <w:sz w:val="24"/>
          <w:szCs w:val="24"/>
          <w:rtl/>
        </w:rPr>
        <w:t>-</w:t>
      </w:r>
      <w:r w:rsidRPr="005D1DC3">
        <w:rPr>
          <w:rFonts w:asciiTheme="majorBidi" w:hAnsiTheme="majorBidi" w:cstheme="majorBidi"/>
          <w:sz w:val="24"/>
          <w:szCs w:val="24"/>
          <w:rtl/>
        </w:rPr>
        <w:t>"</w:t>
      </w:r>
      <w:r w:rsidR="009221A0" w:rsidRPr="005D1DC3">
        <w:rPr>
          <w:rFonts w:asciiTheme="majorBidi" w:hAnsiTheme="majorBidi" w:cstheme="majorBidi"/>
          <w:sz w:val="24"/>
          <w:szCs w:val="24"/>
          <w:rtl/>
        </w:rPr>
        <w:t>(</w:t>
      </w:r>
      <w:r w:rsidR="001476C4">
        <w:rPr>
          <w:rFonts w:asciiTheme="majorBidi" w:hAnsiTheme="majorBidi" w:cstheme="majorBidi" w:hint="cs"/>
          <w:sz w:val="24"/>
          <w:szCs w:val="24"/>
          <w:rtl/>
        </w:rPr>
        <w:t>47</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w:t>
      </w:r>
      <w:proofErr w:type="gramStart"/>
      <w:r w:rsidRPr="005D1DC3">
        <w:rPr>
          <w:rFonts w:asciiTheme="majorBidi" w:hAnsiTheme="majorBidi" w:cstheme="majorBidi"/>
          <w:sz w:val="24"/>
          <w:szCs w:val="24"/>
          <w:rtl/>
        </w:rPr>
        <w:t>وقال</w:t>
      </w:r>
      <w:proofErr w:type="gramEnd"/>
      <w:r w:rsidRPr="005D1DC3">
        <w:rPr>
          <w:rFonts w:asciiTheme="majorBidi" w:hAnsiTheme="majorBidi" w:cstheme="majorBidi"/>
          <w:sz w:val="24"/>
          <w:szCs w:val="24"/>
          <w:rtl/>
        </w:rPr>
        <w:t xml:space="preserve"> الحافظ ابن حجر –رحمه الله-: "وقد قبل روايته جماعة بغير قيد"</w:t>
      </w:r>
      <w:r w:rsidR="009221A0" w:rsidRPr="005D1DC3">
        <w:rPr>
          <w:rFonts w:asciiTheme="majorBidi" w:hAnsiTheme="majorBidi" w:cstheme="majorBidi"/>
          <w:sz w:val="24"/>
          <w:szCs w:val="24"/>
          <w:rtl/>
        </w:rPr>
        <w:t>(</w:t>
      </w:r>
      <w:r w:rsidR="00D1671A">
        <w:rPr>
          <w:rFonts w:asciiTheme="majorBidi" w:hAnsiTheme="majorBidi" w:cstheme="majorBidi" w:hint="cs"/>
          <w:sz w:val="24"/>
          <w:szCs w:val="24"/>
          <w:rtl/>
        </w:rPr>
        <w:t>48</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.قال السخاوي –رحمه الله-: "يعني بعصر دون آخر"</w:t>
      </w:r>
      <w:r w:rsidR="009221A0" w:rsidRPr="005D1DC3">
        <w:rPr>
          <w:rFonts w:asciiTheme="majorBidi" w:hAnsiTheme="majorBidi" w:cstheme="majorBidi"/>
          <w:sz w:val="24"/>
          <w:szCs w:val="24"/>
          <w:rtl/>
        </w:rPr>
        <w:t>(</w:t>
      </w:r>
      <w:r w:rsidR="00D1671A">
        <w:rPr>
          <w:rFonts w:asciiTheme="majorBidi" w:hAnsiTheme="majorBidi" w:cstheme="majorBidi" w:hint="cs"/>
          <w:sz w:val="24"/>
          <w:szCs w:val="24"/>
          <w:rtl/>
        </w:rPr>
        <w:t>49</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812A7A"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القول الثاني: عدم الاحتجاج بروايته:وهو الذي اختاره جمهور المحدثين، وهو ظاهر كلام الإمام أحمد –رحمه الله- قال الذه</w:t>
      </w:r>
      <w:r w:rsidR="00AB5571" w:rsidRPr="005D1DC3">
        <w:rPr>
          <w:rFonts w:asciiTheme="majorBidi" w:hAnsiTheme="majorBidi" w:cstheme="majorBidi"/>
          <w:sz w:val="24"/>
          <w:szCs w:val="24"/>
          <w:rtl/>
        </w:rPr>
        <w:t>ل</w:t>
      </w:r>
      <w:r w:rsidRPr="005D1DC3">
        <w:rPr>
          <w:rFonts w:asciiTheme="majorBidi" w:hAnsiTheme="majorBidi" w:cstheme="majorBidi"/>
          <w:sz w:val="24"/>
          <w:szCs w:val="24"/>
          <w:rtl/>
        </w:rPr>
        <w:t>ي –رحمه الله-: "ولا يجوز الاحتجاج إلا بالحديث الموصل غير المنقطع الذي ليس فيه رجل مجهول، ولا رجل مجروح".</w:t>
      </w:r>
      <w:proofErr w:type="gramStart"/>
      <w:r w:rsidRPr="005D1DC3">
        <w:rPr>
          <w:rFonts w:asciiTheme="majorBidi" w:hAnsiTheme="majorBidi" w:cstheme="majorBidi"/>
          <w:sz w:val="24"/>
          <w:szCs w:val="24"/>
          <w:rtl/>
        </w:rPr>
        <w:t>وقال</w:t>
      </w:r>
      <w:proofErr w:type="gramEnd"/>
      <w:r w:rsidRPr="005D1DC3">
        <w:rPr>
          <w:rFonts w:asciiTheme="majorBidi" w:hAnsiTheme="majorBidi" w:cstheme="majorBidi"/>
          <w:sz w:val="24"/>
          <w:szCs w:val="24"/>
          <w:rtl/>
        </w:rPr>
        <w:t xml:space="preserve"> – أيضاً-: "لا يكتب الخبر عن النبي </w:t>
      </w:r>
      <w:r w:rsidR="00D72EEB" w:rsidRPr="005D1DC3">
        <w:rPr>
          <w:rFonts w:asciiTheme="majorBidi" w:hAnsiTheme="majorBidi" w:cstheme="majorBidi"/>
          <w:sz w:val="24"/>
          <w:szCs w:val="24"/>
          <w:rtl/>
        </w:rPr>
        <w:t>-</w:t>
      </w:r>
      <w:r w:rsidR="00D72EEB" w:rsidRPr="005D1DC3">
        <w:rPr>
          <w:rFonts w:asciiTheme="majorBidi" w:hAnsiTheme="majorBidi" w:cstheme="majorBidi"/>
          <w:sz w:val="24"/>
          <w:szCs w:val="24"/>
        </w:rPr>
        <w:sym w:font="AGA Arabesque" w:char="0072"/>
      </w:r>
      <w:r w:rsidR="00D72EEB" w:rsidRPr="005D1DC3">
        <w:rPr>
          <w:rFonts w:asciiTheme="majorBidi" w:hAnsiTheme="majorBidi" w:cstheme="majorBidi"/>
          <w:sz w:val="24"/>
          <w:szCs w:val="24"/>
          <w:rtl/>
        </w:rPr>
        <w:t xml:space="preserve">- </w:t>
      </w:r>
      <w:r w:rsidRPr="005D1DC3">
        <w:rPr>
          <w:rFonts w:asciiTheme="majorBidi" w:hAnsiTheme="majorBidi" w:cstheme="majorBidi"/>
          <w:sz w:val="24"/>
          <w:szCs w:val="24"/>
          <w:rtl/>
        </w:rPr>
        <w:t xml:space="preserve">حتى يرويه ثقة عن ثقة حتى يتناهى الخبر إلى النبي </w:t>
      </w:r>
      <w:r w:rsidR="008A27EC" w:rsidRPr="005D1DC3">
        <w:rPr>
          <w:rFonts w:asciiTheme="majorBidi" w:hAnsiTheme="majorBidi" w:cstheme="majorBidi"/>
          <w:sz w:val="24"/>
          <w:szCs w:val="24"/>
          <w:rtl/>
        </w:rPr>
        <w:t>-</w:t>
      </w:r>
      <w:r w:rsidR="008A27EC" w:rsidRPr="005D1DC3">
        <w:rPr>
          <w:rFonts w:asciiTheme="majorBidi" w:hAnsiTheme="majorBidi" w:cstheme="majorBidi"/>
          <w:sz w:val="24"/>
          <w:szCs w:val="24"/>
        </w:rPr>
        <w:sym w:font="AGA Arabesque" w:char="0072"/>
      </w:r>
      <w:r w:rsidR="008A27EC" w:rsidRPr="005D1DC3">
        <w:rPr>
          <w:rFonts w:asciiTheme="majorBidi" w:hAnsiTheme="majorBidi" w:cstheme="majorBidi"/>
          <w:sz w:val="24"/>
          <w:szCs w:val="24"/>
          <w:rtl/>
        </w:rPr>
        <w:t xml:space="preserve">- </w:t>
      </w:r>
      <w:r w:rsidRPr="005D1DC3">
        <w:rPr>
          <w:rFonts w:asciiTheme="majorBidi" w:hAnsiTheme="majorBidi" w:cstheme="majorBidi"/>
          <w:sz w:val="24"/>
          <w:szCs w:val="24"/>
          <w:rtl/>
        </w:rPr>
        <w:t xml:space="preserve">بهذه الصفة، ولا يكون فيهم رجل مجهول، ولا رجل مجروح، فإذا ثبت الخبر عن النبي </w:t>
      </w:r>
      <w:r w:rsidR="008037B4" w:rsidRPr="005D1DC3">
        <w:rPr>
          <w:rFonts w:asciiTheme="majorBidi" w:hAnsiTheme="majorBidi" w:cstheme="majorBidi"/>
          <w:sz w:val="24"/>
          <w:szCs w:val="24"/>
          <w:rtl/>
        </w:rPr>
        <w:t>-</w:t>
      </w:r>
      <w:r w:rsidR="008037B4" w:rsidRPr="005D1DC3">
        <w:rPr>
          <w:rFonts w:asciiTheme="majorBidi" w:hAnsiTheme="majorBidi" w:cstheme="majorBidi"/>
          <w:sz w:val="24"/>
          <w:szCs w:val="24"/>
        </w:rPr>
        <w:sym w:font="AGA Arabesque" w:char="0072"/>
      </w:r>
      <w:r w:rsidR="008037B4" w:rsidRPr="005D1DC3">
        <w:rPr>
          <w:rFonts w:asciiTheme="majorBidi" w:hAnsiTheme="majorBidi" w:cstheme="majorBidi"/>
          <w:sz w:val="24"/>
          <w:szCs w:val="24"/>
          <w:rtl/>
        </w:rPr>
        <w:t xml:space="preserve">- </w:t>
      </w:r>
      <w:r w:rsidRPr="005D1DC3">
        <w:rPr>
          <w:rFonts w:asciiTheme="majorBidi" w:hAnsiTheme="majorBidi" w:cstheme="majorBidi"/>
          <w:sz w:val="24"/>
          <w:szCs w:val="24"/>
          <w:rtl/>
        </w:rPr>
        <w:t>وجب قبوله، والعمل به، وترك مخالفته"</w:t>
      </w:r>
      <w:r w:rsidR="009221A0" w:rsidRPr="005D1DC3">
        <w:rPr>
          <w:rFonts w:asciiTheme="majorBidi" w:hAnsiTheme="majorBidi" w:cstheme="majorBidi"/>
          <w:sz w:val="24"/>
          <w:szCs w:val="24"/>
          <w:rtl/>
        </w:rPr>
        <w:t>(</w:t>
      </w:r>
      <w:r w:rsidR="00D1671A">
        <w:rPr>
          <w:rFonts w:asciiTheme="majorBidi" w:hAnsiTheme="majorBidi" w:cstheme="majorBidi" w:hint="cs"/>
          <w:sz w:val="24"/>
          <w:szCs w:val="24"/>
          <w:rtl/>
        </w:rPr>
        <w:t>50</w:t>
      </w:r>
      <w:r w:rsidR="009221A0" w:rsidRPr="005D1DC3">
        <w:rPr>
          <w:rFonts w:asciiTheme="majorBidi" w:hAnsiTheme="majorBidi" w:cstheme="majorBidi"/>
          <w:sz w:val="24"/>
          <w:szCs w:val="24"/>
          <w:rtl/>
        </w:rPr>
        <w:t>)</w:t>
      </w:r>
      <w:r w:rsidRPr="005D1DC3">
        <w:rPr>
          <w:rFonts w:asciiTheme="majorBidi" w:hAnsiTheme="majorBidi" w:cstheme="majorBidi"/>
          <w:sz w:val="24"/>
          <w:szCs w:val="24"/>
          <w:rtl/>
        </w:rPr>
        <w:t>.وقال البيهقي –رحمه الله-: "لا يجوز قبول خبر المجهولين حتى يعلم من أحوالهم ما يوجب قبول أخبارهم"</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51</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 xml:space="preserve">. وقول </w:t>
      </w:r>
      <w:r w:rsidR="00FD3CC4" w:rsidRPr="005D1DC3">
        <w:rPr>
          <w:rFonts w:asciiTheme="majorBidi" w:hAnsiTheme="majorBidi" w:cstheme="majorBidi"/>
          <w:sz w:val="24"/>
          <w:szCs w:val="24"/>
          <w:rtl/>
        </w:rPr>
        <w:t>الذهل</w:t>
      </w:r>
      <w:r w:rsidR="002A5CEF" w:rsidRPr="005D1DC3">
        <w:rPr>
          <w:rFonts w:asciiTheme="majorBidi" w:hAnsiTheme="majorBidi" w:cstheme="majorBidi"/>
          <w:sz w:val="24"/>
          <w:szCs w:val="24"/>
          <w:rtl/>
        </w:rPr>
        <w:t>ي</w:t>
      </w:r>
      <w:r w:rsidRPr="005D1DC3">
        <w:rPr>
          <w:rFonts w:asciiTheme="majorBidi" w:hAnsiTheme="majorBidi" w:cstheme="majorBidi"/>
          <w:sz w:val="24"/>
          <w:szCs w:val="24"/>
          <w:rtl/>
        </w:rPr>
        <w:t xml:space="preserve"> والبيهقي –رحمهما الله- شامل لجميع أنواع المجهولين.</w:t>
      </w:r>
      <w:r w:rsidR="0077188F" w:rsidRPr="005D1DC3">
        <w:rPr>
          <w:rFonts w:asciiTheme="majorBidi" w:hAnsiTheme="majorBidi" w:cstheme="majorBidi"/>
          <w:sz w:val="24"/>
          <w:szCs w:val="24"/>
          <w:rtl/>
        </w:rPr>
        <w:t>و</w:t>
      </w:r>
      <w:r w:rsidRPr="005D1DC3">
        <w:rPr>
          <w:rFonts w:asciiTheme="majorBidi" w:hAnsiTheme="majorBidi" w:cstheme="majorBidi"/>
          <w:sz w:val="24"/>
          <w:szCs w:val="24"/>
          <w:rtl/>
        </w:rPr>
        <w:t xml:space="preserve">قال </w:t>
      </w:r>
      <w:r w:rsidR="00E83707" w:rsidRPr="005D1DC3">
        <w:rPr>
          <w:rFonts w:asciiTheme="majorBidi" w:hAnsiTheme="majorBidi" w:cstheme="majorBidi"/>
          <w:sz w:val="24"/>
          <w:szCs w:val="24"/>
          <w:rtl/>
        </w:rPr>
        <w:t>ا</w:t>
      </w:r>
      <w:r w:rsidRPr="005D1DC3">
        <w:rPr>
          <w:rFonts w:asciiTheme="majorBidi" w:hAnsiTheme="majorBidi" w:cstheme="majorBidi"/>
          <w:sz w:val="24"/>
          <w:szCs w:val="24"/>
          <w:rtl/>
        </w:rPr>
        <w:t>بن رجب –رحمه الله-:"وكذلك ظاهر كلام الإمام أحمد أن خبر مجهول الحال لايصح ولا يحتج به، ومن أصحابنا من خرج قبول حديثه على الخلاف في قبول المرسل"</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52</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.وقال الزركشي -رحمه الله-: "والمذهب أن مستور العدالة حكمه حكم غير العدل في الرواية"</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53</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 xml:space="preserve">.وقال الحافظ </w:t>
      </w:r>
      <w:proofErr w:type="gramStart"/>
      <w:r w:rsidRPr="005D1DC3">
        <w:rPr>
          <w:rFonts w:asciiTheme="majorBidi" w:hAnsiTheme="majorBidi" w:cstheme="majorBidi"/>
          <w:sz w:val="24"/>
          <w:szCs w:val="24"/>
          <w:rtl/>
        </w:rPr>
        <w:t>أبن</w:t>
      </w:r>
      <w:proofErr w:type="gramEnd"/>
      <w:r w:rsidRPr="005D1DC3">
        <w:rPr>
          <w:rFonts w:asciiTheme="majorBidi" w:hAnsiTheme="majorBidi" w:cstheme="majorBidi"/>
          <w:sz w:val="24"/>
          <w:szCs w:val="24"/>
          <w:rtl/>
        </w:rPr>
        <w:t xml:space="preserve"> حجر-رحمه الله-: "ردها الجمهور"</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54</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 وقال الغزالي –رحمه الله-:"المستور لا تقبل روايته خلافاً لبعض الناس"</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55</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480BD4"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القول الثالث: الاحتجاج بروايته إذا لم يأت بما ينكر عليه:ذكر الإمام الذهبي –رحمه الله- في ترجمة"مالك بن الخير الزبادي" عن ابن القطان أنه قال:"هو ممن لم تثبت عدال</w:t>
      </w:r>
      <w:r w:rsidR="00883DA7" w:rsidRPr="005D1DC3">
        <w:rPr>
          <w:rFonts w:asciiTheme="majorBidi" w:hAnsiTheme="majorBidi" w:cstheme="majorBidi"/>
          <w:sz w:val="24"/>
          <w:szCs w:val="24"/>
          <w:rtl/>
        </w:rPr>
        <w:t>ت</w:t>
      </w:r>
      <w:r w:rsidRPr="005D1DC3">
        <w:rPr>
          <w:rFonts w:asciiTheme="majorBidi" w:hAnsiTheme="majorBidi" w:cstheme="majorBidi"/>
          <w:sz w:val="24"/>
          <w:szCs w:val="24"/>
          <w:rtl/>
        </w:rPr>
        <w:t xml:space="preserve">ه". قال الذهبي:"يريد أنه ما نص أحد على أنه ثقة، وفي رواة الصحيحين </w:t>
      </w:r>
      <w:r w:rsidR="0006019C" w:rsidRPr="005D1DC3">
        <w:rPr>
          <w:rFonts w:asciiTheme="majorBidi" w:hAnsiTheme="majorBidi" w:cstheme="majorBidi"/>
          <w:sz w:val="24"/>
          <w:szCs w:val="24"/>
          <w:rtl/>
        </w:rPr>
        <w:t>عدد كثير ما علم</w:t>
      </w:r>
      <w:r w:rsidRPr="005D1DC3">
        <w:rPr>
          <w:rFonts w:asciiTheme="majorBidi" w:hAnsiTheme="majorBidi" w:cstheme="majorBidi"/>
          <w:sz w:val="24"/>
          <w:szCs w:val="24"/>
          <w:rtl/>
        </w:rPr>
        <w:t>ا أن أحد</w:t>
      </w:r>
      <w:r w:rsidR="0006019C" w:rsidRPr="005D1DC3">
        <w:rPr>
          <w:rFonts w:asciiTheme="majorBidi" w:hAnsiTheme="majorBidi" w:cstheme="majorBidi"/>
          <w:sz w:val="24"/>
          <w:szCs w:val="24"/>
          <w:rtl/>
        </w:rPr>
        <w:t>ا</w:t>
      </w:r>
      <w:r w:rsidRPr="005D1DC3">
        <w:rPr>
          <w:rFonts w:asciiTheme="majorBidi" w:hAnsiTheme="majorBidi" w:cstheme="majorBidi"/>
          <w:sz w:val="24"/>
          <w:szCs w:val="24"/>
          <w:rtl/>
        </w:rPr>
        <w:t xml:space="preserve"> نص على توثيقهم، والجمهور على أن من كان من المشايخ قد روى عنه جماعة ولم يأت بما ينكر عليه أن حديثه صحيح"</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56</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 xml:space="preserve">.قال الحافظ ابن حجر-رحمه الله-:"ما نسبه للجمهور لم </w:t>
      </w:r>
      <w:r w:rsidRPr="005D1DC3">
        <w:rPr>
          <w:rFonts w:asciiTheme="majorBidi" w:hAnsiTheme="majorBidi" w:cstheme="majorBidi"/>
          <w:sz w:val="24"/>
          <w:szCs w:val="24"/>
          <w:rtl/>
        </w:rPr>
        <w:lastRenderedPageBreak/>
        <w:t>يصرح به أحد</w:t>
      </w:r>
      <w:r w:rsidR="0006019C" w:rsidRPr="005D1DC3">
        <w:rPr>
          <w:rFonts w:asciiTheme="majorBidi" w:hAnsiTheme="majorBidi" w:cstheme="majorBidi"/>
          <w:sz w:val="24"/>
          <w:szCs w:val="24"/>
          <w:rtl/>
        </w:rPr>
        <w:t>ٌ</w:t>
      </w:r>
      <w:r w:rsidRPr="005D1DC3">
        <w:rPr>
          <w:rFonts w:asciiTheme="majorBidi" w:hAnsiTheme="majorBidi" w:cstheme="majorBidi"/>
          <w:sz w:val="24"/>
          <w:szCs w:val="24"/>
          <w:rtl/>
        </w:rPr>
        <w:t xml:space="preserve"> من أئمة النقد إلا ابن حبان، نعم هو حق فيمن كان مشهوراً بطلب الحديث والانتساب إليه كما قررته في علم الحديث"</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57</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.وقال في موضع آخر عقب حكايته لقول الذهبي المتقدم:"وهذا الذي نسب</w:t>
      </w:r>
      <w:r w:rsidR="009F638F" w:rsidRPr="005D1DC3">
        <w:rPr>
          <w:rFonts w:asciiTheme="majorBidi" w:hAnsiTheme="majorBidi" w:cstheme="majorBidi"/>
          <w:sz w:val="24"/>
          <w:szCs w:val="24"/>
          <w:rtl/>
        </w:rPr>
        <w:t>ه</w:t>
      </w:r>
      <w:r w:rsidRPr="005D1DC3">
        <w:rPr>
          <w:rFonts w:asciiTheme="majorBidi" w:hAnsiTheme="majorBidi" w:cstheme="majorBidi"/>
          <w:sz w:val="24"/>
          <w:szCs w:val="24"/>
          <w:rtl/>
        </w:rPr>
        <w:t xml:space="preserve"> إلى آخره لا ينازع فيه، بل ليس كذلك، بل هذا ش</w:t>
      </w:r>
      <w:r w:rsidR="00E83707" w:rsidRPr="005D1DC3">
        <w:rPr>
          <w:rFonts w:asciiTheme="majorBidi" w:hAnsiTheme="majorBidi" w:cstheme="majorBidi"/>
          <w:sz w:val="24"/>
          <w:szCs w:val="24"/>
          <w:rtl/>
        </w:rPr>
        <w:t>يء</w:t>
      </w:r>
      <w:r w:rsidR="00AE3A4D" w:rsidRPr="005D1DC3">
        <w:rPr>
          <w:rFonts w:asciiTheme="majorBidi" w:hAnsiTheme="majorBidi" w:cstheme="majorBidi"/>
          <w:sz w:val="24"/>
          <w:szCs w:val="24"/>
          <w:rtl/>
        </w:rPr>
        <w:t xml:space="preserve"> نادر</w:t>
      </w:r>
      <w:r w:rsidR="00B42C0D" w:rsidRPr="005D1DC3">
        <w:rPr>
          <w:rFonts w:asciiTheme="majorBidi" w:hAnsiTheme="majorBidi" w:cstheme="majorBidi"/>
          <w:sz w:val="24"/>
          <w:szCs w:val="24"/>
          <w:rtl/>
        </w:rPr>
        <w:t>؛</w:t>
      </w:r>
      <w:r w:rsidRPr="005D1DC3">
        <w:rPr>
          <w:rFonts w:asciiTheme="majorBidi" w:hAnsiTheme="majorBidi" w:cstheme="majorBidi"/>
          <w:sz w:val="24"/>
          <w:szCs w:val="24"/>
          <w:rtl/>
        </w:rPr>
        <w:t>لأن غالبهم معر</w:t>
      </w:r>
      <w:r w:rsidR="001F0C18" w:rsidRPr="005D1DC3">
        <w:rPr>
          <w:rFonts w:asciiTheme="majorBidi" w:hAnsiTheme="majorBidi" w:cstheme="majorBidi"/>
          <w:sz w:val="24"/>
          <w:szCs w:val="24"/>
          <w:rtl/>
        </w:rPr>
        <w:t>و</w:t>
      </w:r>
      <w:r w:rsidRPr="005D1DC3">
        <w:rPr>
          <w:rFonts w:asciiTheme="majorBidi" w:hAnsiTheme="majorBidi" w:cstheme="majorBidi"/>
          <w:sz w:val="24"/>
          <w:szCs w:val="24"/>
          <w:rtl/>
        </w:rPr>
        <w:t xml:space="preserve">فون بالثقة إلا من خرجا له في </w:t>
      </w:r>
      <w:r w:rsidR="00B42C0D" w:rsidRPr="005D1DC3">
        <w:rPr>
          <w:rFonts w:asciiTheme="majorBidi" w:hAnsiTheme="majorBidi" w:cstheme="majorBidi"/>
          <w:sz w:val="24"/>
          <w:szCs w:val="24"/>
          <w:rtl/>
        </w:rPr>
        <w:t>ا</w:t>
      </w:r>
      <w:r w:rsidRPr="005D1DC3">
        <w:rPr>
          <w:rFonts w:asciiTheme="majorBidi" w:hAnsiTheme="majorBidi" w:cstheme="majorBidi"/>
          <w:sz w:val="24"/>
          <w:szCs w:val="24"/>
          <w:rtl/>
        </w:rPr>
        <w:t>ل</w:t>
      </w:r>
      <w:r w:rsidR="00B42C0D" w:rsidRPr="005D1DC3">
        <w:rPr>
          <w:rFonts w:asciiTheme="majorBidi" w:hAnsiTheme="majorBidi" w:cstheme="majorBidi"/>
          <w:sz w:val="24"/>
          <w:szCs w:val="24"/>
          <w:rtl/>
        </w:rPr>
        <w:t>أ</w:t>
      </w:r>
      <w:r w:rsidRPr="005D1DC3">
        <w:rPr>
          <w:rFonts w:asciiTheme="majorBidi" w:hAnsiTheme="majorBidi" w:cstheme="majorBidi"/>
          <w:sz w:val="24"/>
          <w:szCs w:val="24"/>
          <w:rtl/>
        </w:rPr>
        <w:t>ستشهاد</w:t>
      </w:r>
      <w:r w:rsidR="006379A0" w:rsidRPr="005D1DC3">
        <w:rPr>
          <w:rFonts w:asciiTheme="majorBidi" w:hAnsiTheme="majorBidi" w:cstheme="majorBidi"/>
          <w:sz w:val="24"/>
          <w:szCs w:val="24"/>
          <w:rtl/>
        </w:rPr>
        <w:t xml:space="preserve">- والله أعلم </w:t>
      </w:r>
      <w:r w:rsidR="00224992" w:rsidRPr="005D1DC3">
        <w:rPr>
          <w:rFonts w:asciiTheme="majorBidi" w:hAnsiTheme="majorBidi" w:cstheme="majorBidi"/>
          <w:sz w:val="24"/>
          <w:szCs w:val="24"/>
          <w:rtl/>
        </w:rPr>
        <w:t>-</w:t>
      </w:r>
      <w:r w:rsidRPr="005D1DC3">
        <w:rPr>
          <w:rFonts w:asciiTheme="majorBidi" w:hAnsiTheme="majorBidi" w:cstheme="majorBidi"/>
          <w:sz w:val="24"/>
          <w:szCs w:val="24"/>
          <w:rtl/>
        </w:rPr>
        <w:t>"</w:t>
      </w:r>
      <w:r w:rsidR="0026022B" w:rsidRPr="005D1DC3">
        <w:rPr>
          <w:rFonts w:asciiTheme="majorBidi" w:hAnsiTheme="majorBidi" w:cstheme="majorBidi"/>
          <w:sz w:val="24"/>
          <w:szCs w:val="24"/>
          <w:rtl/>
        </w:rPr>
        <w:t>(</w:t>
      </w:r>
      <w:r w:rsidR="00E044FF">
        <w:rPr>
          <w:rFonts w:asciiTheme="majorBidi" w:hAnsiTheme="majorBidi" w:cstheme="majorBidi" w:hint="cs"/>
          <w:sz w:val="24"/>
          <w:szCs w:val="24"/>
          <w:rtl/>
        </w:rPr>
        <w:t>58</w:t>
      </w:r>
      <w:r w:rsidR="0026022B" w:rsidRPr="005D1DC3">
        <w:rPr>
          <w:rFonts w:asciiTheme="majorBidi" w:hAnsiTheme="majorBidi" w:cstheme="majorBidi"/>
          <w:sz w:val="24"/>
          <w:szCs w:val="24"/>
          <w:rtl/>
        </w:rPr>
        <w:t>)</w:t>
      </w:r>
      <w:r w:rsidRPr="005D1DC3">
        <w:rPr>
          <w:rFonts w:asciiTheme="majorBidi" w:hAnsiTheme="majorBidi" w:cstheme="majorBidi"/>
          <w:sz w:val="24"/>
          <w:szCs w:val="24"/>
          <w:rtl/>
        </w:rPr>
        <w:t>.</w:t>
      </w:r>
    </w:p>
    <w:p w:rsidR="00854835" w:rsidRPr="005D1DC3" w:rsidRDefault="00671C53" w:rsidP="0074129C">
      <w:pPr>
        <w:spacing w:after="0" w:line="240" w:lineRule="auto"/>
        <w:jc w:val="both"/>
        <w:rPr>
          <w:rFonts w:asciiTheme="majorBidi" w:hAnsiTheme="majorBidi" w:cstheme="majorBidi"/>
          <w:sz w:val="24"/>
          <w:szCs w:val="24"/>
          <w:rtl/>
        </w:rPr>
      </w:pPr>
      <w:r w:rsidRPr="005D1DC3">
        <w:rPr>
          <w:rFonts w:asciiTheme="majorBidi" w:hAnsiTheme="majorBidi" w:cstheme="majorBidi"/>
          <w:sz w:val="24"/>
          <w:szCs w:val="24"/>
          <w:rtl/>
        </w:rPr>
        <w:t xml:space="preserve">القول الرابع: التوقف في روايته:وهو اختيار إمام الحرمين الجويني - رحمه الله- ووافقه عليه ابن حجر –رحمه الله- قال إمام الحرمين:"والذي أوثره في هذه المسألة ألا نطلق رد رواية المستور ولا قبولها، بل يقال: رواية العدل مقبولة، ورواية الفاسق مردودة، ورواية المستور موقوفة إلى </w:t>
      </w:r>
      <w:r w:rsidRPr="008270D9">
        <w:rPr>
          <w:rFonts w:asciiTheme="majorBidi" w:hAnsiTheme="majorBidi" w:cstheme="majorBidi"/>
          <w:sz w:val="24"/>
          <w:szCs w:val="24"/>
          <w:rtl/>
        </w:rPr>
        <w:t>استبانة حالته"</w:t>
      </w:r>
      <w:r w:rsidR="008B00FD" w:rsidRPr="008270D9">
        <w:rPr>
          <w:rFonts w:asciiTheme="majorBidi" w:hAnsiTheme="majorBidi" w:cstheme="majorBidi"/>
          <w:sz w:val="24"/>
          <w:szCs w:val="24"/>
          <w:rtl/>
        </w:rPr>
        <w:t>(</w:t>
      </w:r>
      <w:r w:rsidR="00E044FF" w:rsidRPr="008270D9">
        <w:rPr>
          <w:rFonts w:asciiTheme="majorBidi" w:hAnsiTheme="majorBidi" w:cstheme="majorBidi" w:hint="cs"/>
          <w:sz w:val="24"/>
          <w:szCs w:val="24"/>
          <w:rtl/>
        </w:rPr>
        <w:t>59</w:t>
      </w:r>
      <w:r w:rsidR="008B00FD" w:rsidRPr="008270D9">
        <w:rPr>
          <w:rFonts w:asciiTheme="majorBidi" w:hAnsiTheme="majorBidi" w:cstheme="majorBidi"/>
          <w:sz w:val="24"/>
          <w:szCs w:val="24"/>
          <w:rtl/>
        </w:rPr>
        <w:t>)</w:t>
      </w:r>
      <w:r w:rsidRPr="008270D9">
        <w:rPr>
          <w:rFonts w:asciiTheme="majorBidi" w:hAnsiTheme="majorBidi" w:cstheme="majorBidi"/>
          <w:sz w:val="24"/>
          <w:szCs w:val="24"/>
          <w:rtl/>
        </w:rPr>
        <w:t>.وقال ابن حجر-رحمه الله-:"والتحقيق أن رواية المستور ونحوه مما فيه ال</w:t>
      </w:r>
      <w:r w:rsidR="0056029D" w:rsidRPr="008270D9">
        <w:rPr>
          <w:rFonts w:asciiTheme="majorBidi" w:hAnsiTheme="majorBidi" w:cstheme="majorBidi"/>
          <w:sz w:val="24"/>
          <w:szCs w:val="24"/>
          <w:rtl/>
        </w:rPr>
        <w:t>ا</w:t>
      </w:r>
      <w:r w:rsidRPr="008270D9">
        <w:rPr>
          <w:rFonts w:asciiTheme="majorBidi" w:hAnsiTheme="majorBidi" w:cstheme="majorBidi"/>
          <w:sz w:val="24"/>
          <w:szCs w:val="24"/>
          <w:rtl/>
        </w:rPr>
        <w:t>حتمال لا يطلق القول بردها ولا بقبولها، بل هي موقوفة إلى استبانة حاله كما جزم إمام الحرمين، ونحوه قول ابن الصلاح</w:t>
      </w:r>
      <w:r w:rsidR="00E00893" w:rsidRPr="008270D9">
        <w:rPr>
          <w:rFonts w:asciiTheme="majorBidi" w:hAnsiTheme="majorBidi" w:cstheme="majorBidi"/>
          <w:sz w:val="24"/>
          <w:szCs w:val="24"/>
          <w:rtl/>
        </w:rPr>
        <w:t xml:space="preserve"> </w:t>
      </w:r>
      <w:r w:rsidR="008B00FD" w:rsidRPr="008270D9">
        <w:rPr>
          <w:rFonts w:asciiTheme="majorBidi" w:hAnsiTheme="majorBidi" w:cstheme="majorBidi"/>
          <w:sz w:val="24"/>
          <w:szCs w:val="24"/>
          <w:rtl/>
        </w:rPr>
        <w:t>(</w:t>
      </w:r>
      <w:r w:rsidR="00E044FF" w:rsidRPr="008270D9">
        <w:rPr>
          <w:rFonts w:asciiTheme="majorBidi" w:hAnsiTheme="majorBidi" w:cstheme="majorBidi" w:hint="cs"/>
          <w:sz w:val="24"/>
          <w:szCs w:val="24"/>
          <w:rtl/>
        </w:rPr>
        <w:t>60</w:t>
      </w:r>
      <w:r w:rsidR="008B00FD" w:rsidRPr="008270D9">
        <w:rPr>
          <w:rFonts w:asciiTheme="majorBidi" w:hAnsiTheme="majorBidi" w:cstheme="majorBidi"/>
          <w:sz w:val="24"/>
          <w:szCs w:val="24"/>
          <w:rtl/>
        </w:rPr>
        <w:t>)</w:t>
      </w:r>
      <w:r w:rsidRPr="008270D9">
        <w:rPr>
          <w:rFonts w:asciiTheme="majorBidi" w:hAnsiTheme="majorBidi" w:cstheme="majorBidi"/>
          <w:sz w:val="24"/>
          <w:szCs w:val="24"/>
          <w:rtl/>
        </w:rPr>
        <w:t>فيمن جرح بجرح غير مفسر"</w:t>
      </w:r>
      <w:r w:rsidR="008B00FD" w:rsidRPr="008270D9">
        <w:rPr>
          <w:rFonts w:asciiTheme="majorBidi" w:hAnsiTheme="majorBidi" w:cstheme="majorBidi"/>
          <w:sz w:val="24"/>
          <w:szCs w:val="24"/>
          <w:rtl/>
        </w:rPr>
        <w:t>(</w:t>
      </w:r>
      <w:r w:rsidR="00E044FF" w:rsidRPr="008270D9">
        <w:rPr>
          <w:rFonts w:asciiTheme="majorBidi" w:hAnsiTheme="majorBidi" w:cstheme="majorBidi" w:hint="cs"/>
          <w:sz w:val="24"/>
          <w:szCs w:val="24"/>
          <w:rtl/>
        </w:rPr>
        <w:t>61</w:t>
      </w:r>
      <w:r w:rsidR="008B00FD" w:rsidRPr="008270D9">
        <w:rPr>
          <w:rFonts w:asciiTheme="majorBidi" w:hAnsiTheme="majorBidi" w:cstheme="majorBidi"/>
          <w:sz w:val="24"/>
          <w:szCs w:val="24"/>
          <w:rtl/>
        </w:rPr>
        <w:t>)</w:t>
      </w:r>
      <w:r w:rsidRPr="008270D9">
        <w:rPr>
          <w:rFonts w:asciiTheme="majorBidi" w:hAnsiTheme="majorBidi" w:cstheme="majorBidi"/>
          <w:sz w:val="24"/>
          <w:szCs w:val="24"/>
          <w:rtl/>
        </w:rPr>
        <w:t>.</w:t>
      </w:r>
    </w:p>
    <w:p w:rsidR="00854835" w:rsidRPr="005D1DC3" w:rsidRDefault="00671C53" w:rsidP="0074129C">
      <w:pPr>
        <w:spacing w:after="0" w:line="240" w:lineRule="auto"/>
        <w:jc w:val="both"/>
        <w:rPr>
          <w:rFonts w:asciiTheme="majorBidi" w:hAnsiTheme="majorBidi" w:cstheme="majorBidi"/>
          <w:sz w:val="24"/>
          <w:szCs w:val="24"/>
          <w:rtl/>
        </w:rPr>
      </w:pPr>
      <w:proofErr w:type="gramStart"/>
      <w:r w:rsidRPr="005D1DC3">
        <w:rPr>
          <w:rFonts w:asciiTheme="majorBidi" w:hAnsiTheme="majorBidi" w:cstheme="majorBidi"/>
          <w:sz w:val="24"/>
          <w:szCs w:val="24"/>
          <w:rtl/>
        </w:rPr>
        <w:t>القول</w:t>
      </w:r>
      <w:proofErr w:type="gramEnd"/>
      <w:r w:rsidRPr="005D1DC3">
        <w:rPr>
          <w:rFonts w:asciiTheme="majorBidi" w:hAnsiTheme="majorBidi" w:cstheme="majorBidi"/>
          <w:sz w:val="24"/>
          <w:szCs w:val="24"/>
          <w:rtl/>
        </w:rPr>
        <w:t xml:space="preserve"> المختار:هو قول الجمهور في عدم الاحتجاج بروايته، وهو القول الثاني من هذه الأقوال فلا يحتج إلا بمن كان ثقة. أو وصف بأدنى درجات العدالة </w:t>
      </w:r>
      <w:proofErr w:type="gramStart"/>
      <w:r w:rsidRPr="005D1DC3">
        <w:rPr>
          <w:rFonts w:asciiTheme="majorBidi" w:hAnsiTheme="majorBidi" w:cstheme="majorBidi"/>
          <w:sz w:val="24"/>
          <w:szCs w:val="24"/>
          <w:rtl/>
        </w:rPr>
        <w:t>والتوثيق</w:t>
      </w:r>
      <w:proofErr w:type="gramEnd"/>
      <w:r w:rsidRPr="005D1DC3">
        <w:rPr>
          <w:rFonts w:asciiTheme="majorBidi" w:hAnsiTheme="majorBidi" w:cstheme="majorBidi"/>
          <w:sz w:val="24"/>
          <w:szCs w:val="24"/>
          <w:rtl/>
        </w:rPr>
        <w:t>.</w:t>
      </w:r>
      <w:proofErr w:type="gramStart"/>
      <w:r w:rsidRPr="005D1DC3">
        <w:rPr>
          <w:rFonts w:asciiTheme="majorBidi" w:hAnsiTheme="majorBidi" w:cstheme="majorBidi"/>
          <w:sz w:val="24"/>
          <w:szCs w:val="24"/>
          <w:rtl/>
        </w:rPr>
        <w:t>ومن</w:t>
      </w:r>
      <w:proofErr w:type="gramEnd"/>
      <w:r w:rsidRPr="005D1DC3">
        <w:rPr>
          <w:rFonts w:asciiTheme="majorBidi" w:hAnsiTheme="majorBidi" w:cstheme="majorBidi"/>
          <w:sz w:val="24"/>
          <w:szCs w:val="24"/>
          <w:rtl/>
        </w:rPr>
        <w:t xml:space="preserve"> اختار التوقف</w:t>
      </w:r>
      <w:r w:rsidR="00C138D2" w:rsidRPr="005D1DC3">
        <w:rPr>
          <w:rFonts w:asciiTheme="majorBidi" w:hAnsiTheme="majorBidi" w:cstheme="majorBidi"/>
          <w:sz w:val="24"/>
          <w:szCs w:val="24"/>
          <w:rtl/>
        </w:rPr>
        <w:t xml:space="preserve"> في روايته وهو</w:t>
      </w:r>
      <w:r w:rsidR="00AB07C3" w:rsidRPr="005D1DC3">
        <w:rPr>
          <w:rFonts w:asciiTheme="majorBidi" w:hAnsiTheme="majorBidi" w:cstheme="majorBidi"/>
          <w:sz w:val="24"/>
          <w:szCs w:val="24"/>
          <w:rtl/>
        </w:rPr>
        <w:t xml:space="preserve"> القول</w:t>
      </w:r>
      <w:r w:rsidRPr="005D1DC3">
        <w:rPr>
          <w:rFonts w:asciiTheme="majorBidi" w:hAnsiTheme="majorBidi" w:cstheme="majorBidi"/>
          <w:sz w:val="24"/>
          <w:szCs w:val="24"/>
          <w:rtl/>
        </w:rPr>
        <w:t xml:space="preserve"> الرابع لم يبعد عن مذهب الج</w:t>
      </w:r>
      <w:r w:rsidR="008E0051" w:rsidRPr="005D1DC3">
        <w:rPr>
          <w:rFonts w:asciiTheme="majorBidi" w:hAnsiTheme="majorBidi" w:cstheme="majorBidi"/>
          <w:sz w:val="24"/>
          <w:szCs w:val="24"/>
          <w:rtl/>
        </w:rPr>
        <w:t>م</w:t>
      </w:r>
      <w:r w:rsidRPr="005D1DC3">
        <w:rPr>
          <w:rFonts w:asciiTheme="majorBidi" w:hAnsiTheme="majorBidi" w:cstheme="majorBidi"/>
          <w:sz w:val="24"/>
          <w:szCs w:val="24"/>
          <w:rtl/>
        </w:rPr>
        <w:t>هور في عدم الاحتجاج به</w:t>
      </w:r>
      <w:r w:rsidR="009F3B24" w:rsidRPr="005D1DC3">
        <w:rPr>
          <w:rFonts w:asciiTheme="majorBidi" w:hAnsiTheme="majorBidi" w:cstheme="majorBidi"/>
          <w:sz w:val="24"/>
          <w:szCs w:val="24"/>
          <w:rtl/>
        </w:rPr>
        <w:t>؛</w:t>
      </w:r>
      <w:r w:rsidR="005B13CE" w:rsidRPr="005D1DC3">
        <w:rPr>
          <w:rFonts w:asciiTheme="majorBidi" w:hAnsiTheme="majorBidi" w:cstheme="majorBidi"/>
          <w:sz w:val="24"/>
          <w:szCs w:val="24"/>
          <w:rtl/>
        </w:rPr>
        <w:t xml:space="preserve"> لأن التوقف معناه عدم العمل بخب</w:t>
      </w:r>
      <w:r w:rsidRPr="005D1DC3">
        <w:rPr>
          <w:rFonts w:asciiTheme="majorBidi" w:hAnsiTheme="majorBidi" w:cstheme="majorBidi"/>
          <w:sz w:val="24"/>
          <w:szCs w:val="24"/>
          <w:rtl/>
        </w:rPr>
        <w:t xml:space="preserve">ره. </w:t>
      </w:r>
    </w:p>
    <w:p w:rsidR="00671C53" w:rsidRPr="00C76FEB" w:rsidRDefault="00671C53" w:rsidP="0074129C">
      <w:pPr>
        <w:spacing w:after="0" w:line="240" w:lineRule="auto"/>
        <w:jc w:val="both"/>
        <w:rPr>
          <w:rFonts w:asciiTheme="majorBidi" w:hAnsiTheme="majorBidi" w:cstheme="majorBidi"/>
          <w:b/>
          <w:bCs/>
          <w:sz w:val="28"/>
          <w:szCs w:val="28"/>
          <w:rtl/>
        </w:rPr>
      </w:pPr>
      <w:proofErr w:type="gramStart"/>
      <w:r w:rsidRPr="00C76FEB">
        <w:rPr>
          <w:rFonts w:asciiTheme="majorBidi" w:hAnsiTheme="majorBidi" w:cstheme="majorBidi"/>
          <w:b/>
          <w:bCs/>
          <w:sz w:val="28"/>
          <w:szCs w:val="28"/>
          <w:rtl/>
        </w:rPr>
        <w:t>من</w:t>
      </w:r>
      <w:proofErr w:type="gramEnd"/>
      <w:r w:rsidRPr="00C76FEB">
        <w:rPr>
          <w:rFonts w:asciiTheme="majorBidi" w:hAnsiTheme="majorBidi" w:cstheme="majorBidi"/>
          <w:b/>
          <w:bCs/>
          <w:sz w:val="28"/>
          <w:szCs w:val="28"/>
          <w:rtl/>
        </w:rPr>
        <w:t xml:space="preserve"> أقوال العلماء في أن حديث </w:t>
      </w:r>
      <w:r w:rsidR="00BF0E3C" w:rsidRPr="00C76FEB">
        <w:rPr>
          <w:rFonts w:asciiTheme="majorBidi" w:hAnsiTheme="majorBidi" w:cstheme="majorBidi"/>
          <w:b/>
          <w:bCs/>
          <w:sz w:val="28"/>
          <w:szCs w:val="28"/>
          <w:rtl/>
        </w:rPr>
        <w:t>م</w:t>
      </w:r>
      <w:r w:rsidRPr="00C76FEB">
        <w:rPr>
          <w:rFonts w:asciiTheme="majorBidi" w:hAnsiTheme="majorBidi" w:cstheme="majorBidi"/>
          <w:b/>
          <w:bCs/>
          <w:sz w:val="28"/>
          <w:szCs w:val="28"/>
          <w:rtl/>
        </w:rPr>
        <w:t>جهول الحال ضعيف يتقوى</w:t>
      </w:r>
      <w:r w:rsidR="00C76FEB">
        <w:rPr>
          <w:rFonts w:asciiTheme="majorBidi" w:hAnsiTheme="majorBidi" w:cstheme="majorBidi" w:hint="cs"/>
          <w:b/>
          <w:bCs/>
          <w:sz w:val="28"/>
          <w:szCs w:val="28"/>
          <w:rtl/>
        </w:rPr>
        <w:t>:</w:t>
      </w:r>
    </w:p>
    <w:p w:rsidR="00504A00" w:rsidRPr="008C7FA3" w:rsidRDefault="00671C53" w:rsidP="00882ABC">
      <w:pPr>
        <w:spacing w:after="0" w:line="240" w:lineRule="auto"/>
        <w:ind w:firstLine="720"/>
        <w:jc w:val="both"/>
        <w:rPr>
          <w:rFonts w:asciiTheme="majorBidi" w:hAnsiTheme="majorBidi" w:cstheme="majorBidi"/>
          <w:sz w:val="24"/>
          <w:szCs w:val="24"/>
          <w:rtl/>
        </w:rPr>
      </w:pPr>
      <w:r w:rsidRPr="005D1DC3">
        <w:rPr>
          <w:rFonts w:asciiTheme="majorBidi" w:hAnsiTheme="majorBidi" w:cstheme="majorBidi"/>
          <w:sz w:val="24"/>
          <w:szCs w:val="24"/>
          <w:rtl/>
        </w:rPr>
        <w:t xml:space="preserve">إن حديث مجهول الحال عند من لا يحتج به ضعيف ضعفاً يسيراً، فإذا توبع بمثله أو بأعلى منه انجبر ضعفه وصار حسناً لغيره، قال ابن حجر -رحمه الله-: (وقد </w:t>
      </w:r>
      <w:r w:rsidRPr="008C7FA3">
        <w:rPr>
          <w:rFonts w:asciiTheme="majorBidi" w:hAnsiTheme="majorBidi" w:cstheme="majorBidi"/>
          <w:sz w:val="24"/>
          <w:szCs w:val="24"/>
          <w:rtl/>
        </w:rPr>
        <w:t>فات الحاكم من الأقسام المختلف فيها قسم آخر نبه عليه القاضي عياض -رحمه الله- وهو ر</w:t>
      </w:r>
      <w:r w:rsidR="005634C4" w:rsidRPr="008C7FA3">
        <w:rPr>
          <w:rFonts w:asciiTheme="majorBidi" w:hAnsiTheme="majorBidi" w:cstheme="majorBidi"/>
          <w:sz w:val="24"/>
          <w:szCs w:val="24"/>
          <w:rtl/>
        </w:rPr>
        <w:t>و</w:t>
      </w:r>
      <w:r w:rsidRPr="008C7FA3">
        <w:rPr>
          <w:rFonts w:asciiTheme="majorBidi" w:hAnsiTheme="majorBidi" w:cstheme="majorBidi"/>
          <w:sz w:val="24"/>
          <w:szCs w:val="24"/>
          <w:rtl/>
        </w:rPr>
        <w:t>اية المستورين، فإن رواياتهم مما اختلف في قبوله ورده.</w:t>
      </w:r>
      <w:proofErr w:type="gramStart"/>
      <w:r w:rsidRPr="008C7FA3">
        <w:rPr>
          <w:rFonts w:asciiTheme="majorBidi" w:hAnsiTheme="majorBidi" w:cstheme="majorBidi"/>
          <w:sz w:val="24"/>
          <w:szCs w:val="24"/>
          <w:rtl/>
        </w:rPr>
        <w:t>ولكن</w:t>
      </w:r>
      <w:proofErr w:type="gramEnd"/>
      <w:r w:rsidRPr="008C7FA3">
        <w:rPr>
          <w:rFonts w:asciiTheme="majorBidi" w:hAnsiTheme="majorBidi" w:cstheme="majorBidi"/>
          <w:sz w:val="24"/>
          <w:szCs w:val="24"/>
          <w:rtl/>
        </w:rPr>
        <w:t xml:space="preserve"> يمكن الجواب عن الحاكم في ذلك بأن هذا القسم وإن كان مما اخت</w:t>
      </w:r>
      <w:r w:rsidR="00DC77D6" w:rsidRPr="008C7FA3">
        <w:rPr>
          <w:rFonts w:asciiTheme="majorBidi" w:hAnsiTheme="majorBidi" w:cstheme="majorBidi"/>
          <w:sz w:val="24"/>
          <w:szCs w:val="24"/>
          <w:rtl/>
        </w:rPr>
        <w:t>لف</w:t>
      </w:r>
      <w:r w:rsidRPr="008C7FA3">
        <w:rPr>
          <w:rFonts w:asciiTheme="majorBidi" w:hAnsiTheme="majorBidi" w:cstheme="majorBidi"/>
          <w:sz w:val="24"/>
          <w:szCs w:val="24"/>
          <w:rtl/>
        </w:rPr>
        <w:t xml:space="preserve"> في قبول حديثهم ورد</w:t>
      </w:r>
      <w:r w:rsidR="0017692D" w:rsidRPr="008C7FA3">
        <w:rPr>
          <w:rFonts w:asciiTheme="majorBidi" w:hAnsiTheme="majorBidi" w:cstheme="majorBidi"/>
          <w:sz w:val="24"/>
          <w:szCs w:val="24"/>
          <w:rtl/>
        </w:rPr>
        <w:t>ه</w:t>
      </w:r>
      <w:r w:rsidRPr="008C7FA3">
        <w:rPr>
          <w:rFonts w:asciiTheme="majorBidi" w:hAnsiTheme="majorBidi" w:cstheme="majorBidi"/>
          <w:sz w:val="24"/>
          <w:szCs w:val="24"/>
          <w:rtl/>
        </w:rPr>
        <w:t xml:space="preserve"> إلا أنه لم يطل</w:t>
      </w:r>
      <w:r w:rsidR="00913F3B" w:rsidRPr="008C7FA3">
        <w:rPr>
          <w:rFonts w:asciiTheme="majorBidi" w:hAnsiTheme="majorBidi" w:cstheme="majorBidi"/>
          <w:sz w:val="24"/>
          <w:szCs w:val="24"/>
          <w:rtl/>
        </w:rPr>
        <w:t>ق</w:t>
      </w:r>
      <w:r w:rsidRPr="008C7FA3">
        <w:rPr>
          <w:rFonts w:asciiTheme="majorBidi" w:hAnsiTheme="majorBidi" w:cstheme="majorBidi"/>
          <w:sz w:val="24"/>
          <w:szCs w:val="24"/>
          <w:rtl/>
        </w:rPr>
        <w:t xml:space="preserve"> أحد على حديثهم اسم الصحة، بل الذين قبلوه جعلوه من جملة الحسن بشرطين: أحدهما</w:t>
      </w:r>
      <w:r w:rsidR="0017692D" w:rsidRPr="008C7FA3">
        <w:rPr>
          <w:rFonts w:asciiTheme="majorBidi" w:hAnsiTheme="majorBidi" w:cstheme="majorBidi"/>
          <w:sz w:val="24"/>
          <w:szCs w:val="24"/>
          <w:rtl/>
        </w:rPr>
        <w:t>:</w:t>
      </w:r>
      <w:r w:rsidRPr="008C7FA3">
        <w:rPr>
          <w:rFonts w:asciiTheme="majorBidi" w:hAnsiTheme="majorBidi" w:cstheme="majorBidi"/>
          <w:sz w:val="24"/>
          <w:szCs w:val="24"/>
          <w:rtl/>
        </w:rPr>
        <w:t xml:space="preserve"> أن لا تكون رواياتهم شاذة. </w:t>
      </w:r>
      <w:proofErr w:type="gramStart"/>
      <w:r w:rsidRPr="008C7FA3">
        <w:rPr>
          <w:rFonts w:asciiTheme="majorBidi" w:hAnsiTheme="majorBidi" w:cstheme="majorBidi"/>
          <w:sz w:val="24"/>
          <w:szCs w:val="24"/>
          <w:rtl/>
        </w:rPr>
        <w:t>وثانيها</w:t>
      </w:r>
      <w:proofErr w:type="gramEnd"/>
      <w:r w:rsidR="0017692D" w:rsidRPr="008C7FA3">
        <w:rPr>
          <w:rFonts w:asciiTheme="majorBidi" w:hAnsiTheme="majorBidi" w:cstheme="majorBidi"/>
          <w:sz w:val="24"/>
          <w:szCs w:val="24"/>
          <w:rtl/>
        </w:rPr>
        <w:t>:</w:t>
      </w:r>
      <w:r w:rsidRPr="008C7FA3">
        <w:rPr>
          <w:rFonts w:asciiTheme="majorBidi" w:hAnsiTheme="majorBidi" w:cstheme="majorBidi"/>
          <w:sz w:val="24"/>
          <w:szCs w:val="24"/>
          <w:rtl/>
        </w:rPr>
        <w:t xml:space="preserve"> أن يوقفهم غيرهم على رواية ما رووه. فقبولها حينئذ باعتبار المجموعية كما قرر الحسن. </w:t>
      </w:r>
      <w:r w:rsidR="006917F5" w:rsidRPr="008C7FA3">
        <w:rPr>
          <w:rFonts w:asciiTheme="majorBidi" w:hAnsiTheme="majorBidi" w:cstheme="majorBidi"/>
          <w:sz w:val="24"/>
          <w:szCs w:val="24"/>
          <w:rtl/>
        </w:rPr>
        <w:t>-</w:t>
      </w:r>
      <w:r w:rsidRPr="008C7FA3">
        <w:rPr>
          <w:rFonts w:asciiTheme="majorBidi" w:hAnsiTheme="majorBidi" w:cstheme="majorBidi"/>
          <w:sz w:val="24"/>
          <w:szCs w:val="24"/>
          <w:rtl/>
        </w:rPr>
        <w:t>والله أعلم</w:t>
      </w:r>
      <w:r w:rsidR="006917F5" w:rsidRPr="008C7FA3">
        <w:rPr>
          <w:rFonts w:asciiTheme="majorBidi" w:hAnsiTheme="majorBidi" w:cstheme="majorBidi"/>
          <w:sz w:val="24"/>
          <w:szCs w:val="24"/>
          <w:rtl/>
        </w:rPr>
        <w:t>-</w:t>
      </w:r>
      <w:r w:rsidRPr="008C7FA3">
        <w:rPr>
          <w:rFonts w:asciiTheme="majorBidi" w:hAnsiTheme="majorBidi" w:cstheme="majorBidi"/>
          <w:sz w:val="24"/>
          <w:szCs w:val="24"/>
          <w:rtl/>
        </w:rPr>
        <w:t>)</w:t>
      </w:r>
      <w:r w:rsidR="008B00FD" w:rsidRPr="008C7FA3">
        <w:rPr>
          <w:rFonts w:asciiTheme="majorBidi" w:hAnsiTheme="majorBidi" w:cstheme="majorBidi"/>
          <w:sz w:val="24"/>
          <w:szCs w:val="24"/>
          <w:rtl/>
        </w:rPr>
        <w:t>(</w:t>
      </w:r>
      <w:r w:rsidR="008C7FA3" w:rsidRPr="008C7FA3">
        <w:rPr>
          <w:rFonts w:asciiTheme="majorBidi" w:hAnsiTheme="majorBidi" w:cstheme="majorBidi" w:hint="cs"/>
          <w:sz w:val="24"/>
          <w:szCs w:val="24"/>
          <w:rtl/>
        </w:rPr>
        <w:t>62</w:t>
      </w:r>
      <w:r w:rsidR="008B00FD" w:rsidRPr="008C7FA3">
        <w:rPr>
          <w:rFonts w:asciiTheme="majorBidi" w:hAnsiTheme="majorBidi" w:cstheme="majorBidi"/>
          <w:sz w:val="24"/>
          <w:szCs w:val="24"/>
          <w:rtl/>
        </w:rPr>
        <w:t>)</w:t>
      </w:r>
      <w:r w:rsidRPr="008C7FA3">
        <w:rPr>
          <w:rFonts w:asciiTheme="majorBidi" w:hAnsiTheme="majorBidi" w:cstheme="majorBidi"/>
          <w:sz w:val="24"/>
          <w:szCs w:val="24"/>
          <w:rtl/>
        </w:rPr>
        <w:t>.وقال -أيضاً-: (ومتى توبع السيء الحفظ بمعتبر كأن يكون فوقه، أو مثله لا دونه، وكذا المختلط الذي لم يتميز، والمستور،.... صار حديثهم حسناً لا لذاته بل وصفه بذلك باعتبار المجموع من المتاب</w:t>
      </w:r>
      <w:r w:rsidR="002D2179" w:rsidRPr="008C7FA3">
        <w:rPr>
          <w:rFonts w:asciiTheme="majorBidi" w:hAnsiTheme="majorBidi" w:cstheme="majorBidi"/>
          <w:sz w:val="24"/>
          <w:szCs w:val="24"/>
          <w:rtl/>
        </w:rPr>
        <w:t>ِ</w:t>
      </w:r>
      <w:r w:rsidRPr="008C7FA3">
        <w:rPr>
          <w:rFonts w:asciiTheme="majorBidi" w:hAnsiTheme="majorBidi" w:cstheme="majorBidi"/>
          <w:sz w:val="24"/>
          <w:szCs w:val="24"/>
          <w:rtl/>
        </w:rPr>
        <w:t>ع و المتاب</w:t>
      </w:r>
      <w:r w:rsidR="002D2179" w:rsidRPr="008C7FA3">
        <w:rPr>
          <w:rFonts w:asciiTheme="majorBidi" w:hAnsiTheme="majorBidi" w:cstheme="majorBidi"/>
          <w:sz w:val="24"/>
          <w:szCs w:val="24"/>
          <w:rtl/>
        </w:rPr>
        <w:t>َ</w:t>
      </w:r>
      <w:r w:rsidRPr="008C7FA3">
        <w:rPr>
          <w:rFonts w:asciiTheme="majorBidi" w:hAnsiTheme="majorBidi" w:cstheme="majorBidi"/>
          <w:sz w:val="24"/>
          <w:szCs w:val="24"/>
          <w:rtl/>
        </w:rPr>
        <w:t>ع، مع كل واحد منهم احتمال كون روايته صواباً أو غير صواب على حد سواء، فإذا جاءت من المعتبرين رواية موافقة لأحدهم رجح أحد الجانبين من ال</w:t>
      </w:r>
      <w:r w:rsidR="00A44FAE" w:rsidRPr="008C7FA3">
        <w:rPr>
          <w:rFonts w:asciiTheme="majorBidi" w:hAnsiTheme="majorBidi" w:cstheme="majorBidi"/>
          <w:sz w:val="24"/>
          <w:szCs w:val="24"/>
          <w:rtl/>
        </w:rPr>
        <w:t>ا</w:t>
      </w:r>
      <w:r w:rsidRPr="008C7FA3">
        <w:rPr>
          <w:rFonts w:asciiTheme="majorBidi" w:hAnsiTheme="majorBidi" w:cstheme="majorBidi"/>
          <w:sz w:val="24"/>
          <w:szCs w:val="24"/>
          <w:rtl/>
        </w:rPr>
        <w:t xml:space="preserve">حتمالين المذكورين، ودل ذلك على أن الحديث محفوظ، فارتقى من درجة التوقف إلى درجة القبول. </w:t>
      </w:r>
      <w:r w:rsidR="002D2179" w:rsidRPr="008C7FA3">
        <w:rPr>
          <w:rFonts w:asciiTheme="majorBidi" w:hAnsiTheme="majorBidi" w:cstheme="majorBidi"/>
          <w:sz w:val="24"/>
          <w:szCs w:val="24"/>
          <w:rtl/>
        </w:rPr>
        <w:t>-</w:t>
      </w:r>
      <w:r w:rsidRPr="008C7FA3">
        <w:rPr>
          <w:rFonts w:asciiTheme="majorBidi" w:hAnsiTheme="majorBidi" w:cstheme="majorBidi"/>
          <w:sz w:val="24"/>
          <w:szCs w:val="24"/>
          <w:rtl/>
        </w:rPr>
        <w:t>والله أعلم</w:t>
      </w:r>
      <w:r w:rsidR="002D2179" w:rsidRPr="008C7FA3">
        <w:rPr>
          <w:rFonts w:asciiTheme="majorBidi" w:hAnsiTheme="majorBidi" w:cstheme="majorBidi"/>
          <w:sz w:val="24"/>
          <w:szCs w:val="24"/>
          <w:rtl/>
        </w:rPr>
        <w:t>-</w:t>
      </w:r>
      <w:r w:rsidRPr="008C7FA3">
        <w:rPr>
          <w:rFonts w:asciiTheme="majorBidi" w:hAnsiTheme="majorBidi" w:cstheme="majorBidi"/>
          <w:sz w:val="24"/>
          <w:szCs w:val="24"/>
          <w:rtl/>
        </w:rPr>
        <w:t>)</w:t>
      </w:r>
      <w:r w:rsidR="00D573D2" w:rsidRPr="008C7FA3">
        <w:rPr>
          <w:rFonts w:asciiTheme="majorBidi" w:hAnsiTheme="majorBidi" w:cstheme="majorBidi"/>
          <w:sz w:val="24"/>
          <w:szCs w:val="24"/>
          <w:rtl/>
        </w:rPr>
        <w:t>(</w:t>
      </w:r>
      <w:r w:rsidR="008C7FA3" w:rsidRPr="008C7FA3">
        <w:rPr>
          <w:rFonts w:asciiTheme="majorBidi" w:hAnsiTheme="majorBidi" w:cstheme="majorBidi" w:hint="cs"/>
          <w:sz w:val="24"/>
          <w:szCs w:val="24"/>
          <w:rtl/>
        </w:rPr>
        <w:t>63</w:t>
      </w:r>
      <w:r w:rsidR="00D573D2" w:rsidRPr="008C7FA3">
        <w:rPr>
          <w:rFonts w:asciiTheme="majorBidi" w:hAnsiTheme="majorBidi" w:cstheme="majorBidi"/>
          <w:sz w:val="24"/>
          <w:szCs w:val="24"/>
          <w:rtl/>
        </w:rPr>
        <w:t>)</w:t>
      </w:r>
      <w:r w:rsidRPr="008C7FA3">
        <w:rPr>
          <w:rFonts w:asciiTheme="majorBidi" w:hAnsiTheme="majorBidi" w:cstheme="majorBidi"/>
          <w:sz w:val="24"/>
          <w:szCs w:val="24"/>
          <w:rtl/>
        </w:rPr>
        <w:t>.وقال السيوطي –رحمه الله-: (وفيما علق عن ابن حجر أن الضعيف لتدليسٍ، أو جهالة حالٍ، يرتقي إلى الحسن بتعدد طرقه....)</w:t>
      </w:r>
      <w:r w:rsidR="003E5412" w:rsidRPr="008C7FA3">
        <w:rPr>
          <w:rFonts w:asciiTheme="majorBidi" w:hAnsiTheme="majorBidi" w:cstheme="majorBidi"/>
          <w:sz w:val="24"/>
          <w:szCs w:val="24"/>
          <w:rtl/>
        </w:rPr>
        <w:t>(</w:t>
      </w:r>
      <w:r w:rsidR="008C7FA3" w:rsidRPr="008C7FA3">
        <w:rPr>
          <w:rFonts w:asciiTheme="majorBidi" w:hAnsiTheme="majorBidi" w:cstheme="majorBidi" w:hint="cs"/>
          <w:sz w:val="24"/>
          <w:szCs w:val="24"/>
          <w:rtl/>
        </w:rPr>
        <w:t>64</w:t>
      </w:r>
      <w:r w:rsidR="003E5412" w:rsidRPr="008C7FA3">
        <w:rPr>
          <w:rFonts w:asciiTheme="majorBidi" w:hAnsiTheme="majorBidi" w:cstheme="majorBidi"/>
          <w:sz w:val="24"/>
          <w:szCs w:val="24"/>
          <w:rtl/>
        </w:rPr>
        <w:t>)</w:t>
      </w:r>
      <w:r w:rsidRPr="008C7FA3">
        <w:rPr>
          <w:rFonts w:asciiTheme="majorBidi" w:hAnsiTheme="majorBidi" w:cstheme="majorBidi"/>
          <w:sz w:val="24"/>
          <w:szCs w:val="24"/>
          <w:rtl/>
        </w:rPr>
        <w:t>.</w:t>
      </w:r>
    </w:p>
    <w:p w:rsidR="00671C53" w:rsidRPr="00C76FEB" w:rsidRDefault="00671C53" w:rsidP="0074129C">
      <w:pPr>
        <w:spacing w:after="0" w:line="240" w:lineRule="auto"/>
        <w:jc w:val="both"/>
        <w:rPr>
          <w:rFonts w:asciiTheme="majorBidi" w:hAnsiTheme="majorBidi" w:cstheme="majorBidi"/>
          <w:b/>
          <w:bCs/>
          <w:sz w:val="28"/>
          <w:szCs w:val="28"/>
          <w:rtl/>
        </w:rPr>
      </w:pPr>
      <w:r w:rsidRPr="00C76FEB">
        <w:rPr>
          <w:rFonts w:asciiTheme="majorBidi" w:hAnsiTheme="majorBidi" w:cstheme="majorBidi"/>
          <w:b/>
          <w:bCs/>
          <w:sz w:val="28"/>
          <w:szCs w:val="28"/>
          <w:rtl/>
        </w:rPr>
        <w:lastRenderedPageBreak/>
        <w:t>سبب كون حديث (مجهول الحال) من الضعيف المعتضد</w:t>
      </w:r>
      <w:r w:rsidR="00201F31">
        <w:rPr>
          <w:rFonts w:asciiTheme="majorBidi" w:hAnsiTheme="majorBidi" w:cstheme="majorBidi" w:hint="cs"/>
          <w:b/>
          <w:bCs/>
          <w:sz w:val="28"/>
          <w:szCs w:val="28"/>
          <w:rtl/>
        </w:rPr>
        <w:t>:</w:t>
      </w:r>
    </w:p>
    <w:p w:rsidR="00AB01A0" w:rsidRPr="004A450E" w:rsidRDefault="00671C53" w:rsidP="00882ABC">
      <w:pPr>
        <w:spacing w:after="0" w:line="240" w:lineRule="auto"/>
        <w:ind w:firstLine="720"/>
        <w:jc w:val="both"/>
        <w:rPr>
          <w:rFonts w:ascii="Simplified Arabic" w:hAnsi="Simplified Arabic" w:cs="Simplified Arabic"/>
          <w:sz w:val="24"/>
          <w:szCs w:val="24"/>
          <w:rtl/>
        </w:rPr>
      </w:pPr>
      <w:r w:rsidRPr="004A450E">
        <w:rPr>
          <w:rFonts w:ascii="Simplified Arabic" w:hAnsi="Simplified Arabic" w:cs="Simplified Arabic"/>
          <w:sz w:val="24"/>
          <w:szCs w:val="24"/>
          <w:rtl/>
        </w:rPr>
        <w:t>إن رواية مجهول الحال –وكذا مجهول العين والمبهم- مردودة عند أهل العلم لاحتمال أن يكون المجهول كاذباً أو سيء الحفظ، فإذا جاء خبره من طريق أخرى ولو كان راويها في درجته كان ذلك دليلاً على حفظه وضبطه لذلك الخبر، قال شيخ الإسلام ابن تيمية –رحمه الله-: (إذا رواه المجهول خيف أن يكون كاذباً أو سيئ الحفظ، فإذا وافقه آخر لم يأخذ عنه عرف أنه لم يعتمد  كذبه، واتفاق اثنين على لفظ واحد طويل قد يكون ممتنعاً، وقد يكون بعيداً، ولما كان تجويز اتفاقهما في ذلك ممكنا نزل عن درجة الصحيح)</w:t>
      </w:r>
      <w:r w:rsidR="007372BB" w:rsidRPr="004A450E">
        <w:rPr>
          <w:rFonts w:ascii="Simplified Arabic" w:hAnsi="Simplified Arabic" w:cs="Simplified Arabic"/>
          <w:sz w:val="24"/>
          <w:szCs w:val="24"/>
          <w:rtl/>
        </w:rPr>
        <w:t>(</w:t>
      </w:r>
      <w:r w:rsidR="008C7FA3" w:rsidRPr="004A450E">
        <w:rPr>
          <w:rFonts w:ascii="Simplified Arabic" w:hAnsi="Simplified Arabic" w:cs="Simplified Arabic"/>
          <w:sz w:val="24"/>
          <w:szCs w:val="24"/>
          <w:rtl/>
        </w:rPr>
        <w:t>65</w:t>
      </w:r>
      <w:r w:rsidR="007372BB"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.وقال البقاعي –رحمه الله-:"إنا ما رددن المستور لضعفه بل لاحتمال ضعفه وعدم تحقق صفة الضبط فيه...فإذا اعتضد بمجيئه من طريق أخرى ولو كان راويها في درجته غلب على الظن أنه حفظ، والعبرة في هذا العلم بالظن"</w:t>
      </w:r>
      <w:r w:rsidR="007372BB" w:rsidRPr="004A450E">
        <w:rPr>
          <w:rFonts w:ascii="Simplified Arabic" w:hAnsi="Simplified Arabic" w:cs="Simplified Arabic"/>
          <w:sz w:val="24"/>
          <w:szCs w:val="24"/>
          <w:rtl/>
        </w:rPr>
        <w:t>(</w:t>
      </w:r>
      <w:r w:rsidR="008C7FA3" w:rsidRPr="004A450E">
        <w:rPr>
          <w:rFonts w:ascii="Simplified Arabic" w:hAnsi="Simplified Arabic" w:cs="Simplified Arabic"/>
          <w:sz w:val="24"/>
          <w:szCs w:val="24"/>
          <w:rtl/>
        </w:rPr>
        <w:t>66</w:t>
      </w:r>
      <w:r w:rsidR="007372BB"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 xml:space="preserve">.إن احتمال ضعف الراوي المستور هو السبب الذي رد الأئمة به خبره كما صرح البقاعي-رحمه الله- فإذا روى خبر فإنه يحتمل أن يكون قد ضبط المروى، ويحتمل أن لا يكون قد ضبطه، فإذا روي من وجه آخر مثله وفوقه لا دونه غلب على </w:t>
      </w:r>
      <w:r w:rsidR="004D1ED1" w:rsidRPr="004A450E">
        <w:rPr>
          <w:rFonts w:ascii="Simplified Arabic" w:hAnsi="Simplified Arabic" w:cs="Simplified Arabic"/>
          <w:sz w:val="24"/>
          <w:szCs w:val="24"/>
          <w:rtl/>
        </w:rPr>
        <w:t>ال</w:t>
      </w:r>
      <w:r w:rsidRPr="004A450E">
        <w:rPr>
          <w:rFonts w:ascii="Simplified Arabic" w:hAnsi="Simplified Arabic" w:cs="Simplified Arabic"/>
          <w:sz w:val="24"/>
          <w:szCs w:val="24"/>
          <w:rtl/>
        </w:rPr>
        <w:t>ظن ضبط له، وكلما كثرت طرقة قوي ذلك فيه.قال السخاوي</w:t>
      </w:r>
      <w:r w:rsidR="009327B5" w:rsidRPr="004A450E">
        <w:rPr>
          <w:rFonts w:ascii="Simplified Arabic" w:hAnsi="Simplified Arabic" w:cs="Simplified Arabic"/>
          <w:sz w:val="24"/>
          <w:szCs w:val="24"/>
          <w:rtl/>
        </w:rPr>
        <w:t>–رحمه الله-</w:t>
      </w:r>
      <w:r w:rsidRPr="004A450E">
        <w:rPr>
          <w:rFonts w:ascii="Simplified Arabic" w:hAnsi="Simplified Arabic" w:cs="Simplified Arabic"/>
          <w:sz w:val="24"/>
          <w:szCs w:val="24"/>
          <w:rtl/>
        </w:rPr>
        <w:t xml:space="preserve"> عقب قول العراقي في الألفية:"ولم يكن فرد ورد"،"أيضا من وجه آخر فأكثر فوقه أو مثله فوقه أو مثله لا دونه ليترجح أحد الاحتمالين، لأن المستور-مثلاً- حيث يروى يحتمل أن يكون ضبط المروى ويحتمل أن لا يكون ضبطه، فإذا ورد ما رواه أو معناه من وجهٍ آخر غلب على الظن أنه وكلما كثر المتابع قوي الظن كما في أفراد المتواتر فإن أولها من رواية الأفراد ثم لا يزال يكثر إلى أن يقطع بصدق المروى ولا يستطيع سامعه أن يدفع ذلك عن نفسه</w:t>
      </w:r>
      <w:r w:rsidR="007372BB" w:rsidRPr="004A450E">
        <w:rPr>
          <w:rFonts w:ascii="Simplified Arabic" w:hAnsi="Simplified Arabic" w:cs="Simplified Arabic"/>
          <w:sz w:val="24"/>
          <w:szCs w:val="24"/>
          <w:rtl/>
        </w:rPr>
        <w:t>(</w:t>
      </w:r>
      <w:r w:rsidR="003813FB" w:rsidRPr="004A450E">
        <w:rPr>
          <w:rFonts w:ascii="Simplified Arabic" w:hAnsi="Simplified Arabic" w:cs="Simplified Arabic"/>
          <w:sz w:val="24"/>
          <w:szCs w:val="24"/>
          <w:rtl/>
        </w:rPr>
        <w:t>67</w:t>
      </w:r>
      <w:r w:rsidR="007372BB"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w:t>
      </w:r>
    </w:p>
    <w:p w:rsidR="00671C53" w:rsidRPr="004A450E" w:rsidRDefault="00671C53" w:rsidP="0074129C">
      <w:pPr>
        <w:spacing w:after="0" w:line="240" w:lineRule="auto"/>
        <w:jc w:val="both"/>
        <w:rPr>
          <w:rFonts w:ascii="Simplified Arabic" w:hAnsi="Simplified Arabic" w:cs="Simplified Arabic"/>
          <w:b/>
          <w:bCs/>
          <w:sz w:val="24"/>
          <w:szCs w:val="24"/>
          <w:rtl/>
        </w:rPr>
      </w:pPr>
      <w:r w:rsidRPr="004A450E">
        <w:rPr>
          <w:rFonts w:ascii="Simplified Arabic" w:hAnsi="Simplified Arabic" w:cs="Simplified Arabic"/>
          <w:b/>
          <w:bCs/>
          <w:sz w:val="24"/>
          <w:szCs w:val="24"/>
          <w:rtl/>
        </w:rPr>
        <w:t>كيف ترتفع الجهالة؟</w:t>
      </w:r>
    </w:p>
    <w:p w:rsidR="00AB01A0" w:rsidRPr="004A450E" w:rsidRDefault="00671C53" w:rsidP="00D73A28">
      <w:pPr>
        <w:spacing w:after="0" w:line="240" w:lineRule="auto"/>
        <w:ind w:firstLine="720"/>
        <w:jc w:val="both"/>
        <w:rPr>
          <w:rFonts w:ascii="Simplified Arabic" w:hAnsi="Simplified Arabic" w:cs="Simplified Arabic"/>
          <w:sz w:val="24"/>
          <w:szCs w:val="24"/>
          <w:rtl/>
        </w:rPr>
      </w:pPr>
      <w:r w:rsidRPr="004A450E">
        <w:rPr>
          <w:rFonts w:ascii="Simplified Arabic" w:hAnsi="Simplified Arabic" w:cs="Simplified Arabic"/>
          <w:sz w:val="24"/>
          <w:szCs w:val="24"/>
          <w:rtl/>
        </w:rPr>
        <w:lastRenderedPageBreak/>
        <w:t>ترتفع الجهالة بثبوت العدالة!</w:t>
      </w:r>
      <w:r w:rsidR="003769B7" w:rsidRPr="004A450E">
        <w:rPr>
          <w:rFonts w:ascii="Simplified Arabic" w:hAnsi="Simplified Arabic" w:cs="Simplified Arabic"/>
          <w:sz w:val="24"/>
          <w:szCs w:val="24"/>
          <w:rtl/>
        </w:rPr>
        <w:t xml:space="preserve"> </w:t>
      </w:r>
      <w:r w:rsidRPr="004A450E">
        <w:rPr>
          <w:rFonts w:ascii="Simplified Arabic" w:hAnsi="Simplified Arabic" w:cs="Simplified Arabic"/>
          <w:sz w:val="24"/>
          <w:szCs w:val="24"/>
          <w:rtl/>
        </w:rPr>
        <w:t>وتثبت العدالة، بطريق من الطرق التالية:</w:t>
      </w:r>
      <w:r w:rsidR="00126155" w:rsidRPr="004A450E">
        <w:rPr>
          <w:rFonts w:ascii="Simplified Arabic" w:hAnsi="Simplified Arabic" w:cs="Simplified Arabic"/>
          <w:sz w:val="24"/>
          <w:szCs w:val="24"/>
          <w:rtl/>
        </w:rPr>
        <w:t>1-</w:t>
      </w:r>
      <w:proofErr w:type="gramStart"/>
      <w:r w:rsidRPr="004A450E">
        <w:rPr>
          <w:rFonts w:ascii="Simplified Arabic" w:hAnsi="Simplified Arabic" w:cs="Simplified Arabic"/>
          <w:sz w:val="24"/>
          <w:szCs w:val="24"/>
          <w:rtl/>
        </w:rPr>
        <w:t>إما</w:t>
      </w:r>
      <w:proofErr w:type="gramEnd"/>
      <w:r w:rsidRPr="004A450E">
        <w:rPr>
          <w:rFonts w:ascii="Simplified Arabic" w:hAnsi="Simplified Arabic" w:cs="Simplified Arabic"/>
          <w:sz w:val="24"/>
          <w:szCs w:val="24"/>
          <w:rtl/>
        </w:rPr>
        <w:t xml:space="preserve"> بالاستفاضة والشهرة.</w:t>
      </w:r>
      <w:r w:rsidR="00126155" w:rsidRPr="004A450E">
        <w:rPr>
          <w:rFonts w:ascii="Simplified Arabic" w:hAnsi="Simplified Arabic" w:cs="Simplified Arabic"/>
          <w:sz w:val="24"/>
          <w:szCs w:val="24"/>
          <w:rtl/>
        </w:rPr>
        <w:t>2-</w:t>
      </w:r>
      <w:proofErr w:type="gramStart"/>
      <w:r w:rsidRPr="004A450E">
        <w:rPr>
          <w:rFonts w:ascii="Simplified Arabic" w:hAnsi="Simplified Arabic" w:cs="Simplified Arabic"/>
          <w:sz w:val="24"/>
          <w:szCs w:val="24"/>
          <w:rtl/>
        </w:rPr>
        <w:t>إما</w:t>
      </w:r>
      <w:proofErr w:type="gramEnd"/>
      <w:r w:rsidRPr="004A450E">
        <w:rPr>
          <w:rFonts w:ascii="Simplified Arabic" w:hAnsi="Simplified Arabic" w:cs="Simplified Arabic"/>
          <w:sz w:val="24"/>
          <w:szCs w:val="24"/>
          <w:rtl/>
        </w:rPr>
        <w:t xml:space="preserve"> بالتنصيص على عدالته.</w:t>
      </w:r>
      <w:r w:rsidR="00126155" w:rsidRPr="004A450E">
        <w:rPr>
          <w:rFonts w:ascii="Simplified Arabic" w:hAnsi="Simplified Arabic" w:cs="Simplified Arabic"/>
          <w:sz w:val="24"/>
          <w:szCs w:val="24"/>
          <w:rtl/>
        </w:rPr>
        <w:t>3-</w:t>
      </w:r>
      <w:r w:rsidRPr="004A450E">
        <w:rPr>
          <w:rFonts w:ascii="Simplified Arabic" w:hAnsi="Simplified Arabic" w:cs="Simplified Arabic"/>
          <w:sz w:val="24"/>
          <w:szCs w:val="24"/>
          <w:rtl/>
        </w:rPr>
        <w:t>إما برواية عدلين عنه.</w:t>
      </w:r>
      <w:r w:rsidR="00126155" w:rsidRPr="004A450E">
        <w:rPr>
          <w:rFonts w:ascii="Simplified Arabic" w:hAnsi="Simplified Arabic" w:cs="Simplified Arabic"/>
          <w:sz w:val="24"/>
          <w:szCs w:val="24"/>
          <w:rtl/>
        </w:rPr>
        <w:t>4-</w:t>
      </w:r>
      <w:proofErr w:type="gramStart"/>
      <w:r w:rsidRPr="004A450E">
        <w:rPr>
          <w:rFonts w:ascii="Simplified Arabic" w:hAnsi="Simplified Arabic" w:cs="Simplified Arabic"/>
          <w:sz w:val="24"/>
          <w:szCs w:val="24"/>
          <w:rtl/>
        </w:rPr>
        <w:t>إما</w:t>
      </w:r>
      <w:proofErr w:type="gramEnd"/>
      <w:r w:rsidRPr="004A450E">
        <w:rPr>
          <w:rFonts w:ascii="Simplified Arabic" w:hAnsi="Simplified Arabic" w:cs="Simplified Arabic"/>
          <w:sz w:val="24"/>
          <w:szCs w:val="24"/>
          <w:rtl/>
        </w:rPr>
        <w:t xml:space="preserve"> برواية أحد أهل العلم الكبار عنه، ممن لا يعرف بالرواية عن المجهولين.</w:t>
      </w:r>
      <w:r w:rsidR="00126155" w:rsidRPr="004A450E">
        <w:rPr>
          <w:rFonts w:ascii="Simplified Arabic" w:hAnsi="Simplified Arabic" w:cs="Simplified Arabic"/>
          <w:sz w:val="24"/>
          <w:szCs w:val="24"/>
          <w:rtl/>
        </w:rPr>
        <w:t>5-</w:t>
      </w:r>
      <w:proofErr w:type="gramStart"/>
      <w:r w:rsidRPr="004A450E">
        <w:rPr>
          <w:rFonts w:ascii="Simplified Arabic" w:hAnsi="Simplified Arabic" w:cs="Simplified Arabic"/>
          <w:sz w:val="24"/>
          <w:szCs w:val="24"/>
          <w:rtl/>
        </w:rPr>
        <w:t>إما</w:t>
      </w:r>
      <w:proofErr w:type="gramEnd"/>
      <w:r w:rsidRPr="004A450E">
        <w:rPr>
          <w:rFonts w:ascii="Simplified Arabic" w:hAnsi="Simplified Arabic" w:cs="Simplified Arabic"/>
          <w:sz w:val="24"/>
          <w:szCs w:val="24"/>
          <w:rtl/>
        </w:rPr>
        <w:t xml:space="preserve"> بكثرة حديث الراوي، وشهرته بين العلماء بذلك كما هو مذهب بعض أهل الحديث.</w:t>
      </w:r>
      <w:r w:rsidR="00126155" w:rsidRPr="004A450E">
        <w:rPr>
          <w:rFonts w:ascii="Simplified Arabic" w:hAnsi="Simplified Arabic" w:cs="Simplified Arabic"/>
          <w:sz w:val="24"/>
          <w:szCs w:val="24"/>
          <w:rtl/>
        </w:rPr>
        <w:t>6-</w:t>
      </w:r>
      <w:r w:rsidRPr="004A450E">
        <w:rPr>
          <w:rFonts w:ascii="Simplified Arabic" w:hAnsi="Simplified Arabic" w:cs="Simplified Arabic"/>
          <w:sz w:val="24"/>
          <w:szCs w:val="24"/>
          <w:rtl/>
        </w:rPr>
        <w:t xml:space="preserve">إما بالشهرة في غير العلم بالزهد </w:t>
      </w:r>
      <w:proofErr w:type="gramStart"/>
      <w:r w:rsidRPr="004A450E">
        <w:rPr>
          <w:rFonts w:ascii="Simplified Arabic" w:hAnsi="Simplified Arabic" w:cs="Simplified Arabic"/>
          <w:sz w:val="24"/>
          <w:szCs w:val="24"/>
          <w:rtl/>
        </w:rPr>
        <w:t>والنجدة</w:t>
      </w:r>
      <w:proofErr w:type="gramEnd"/>
      <w:r w:rsidR="007372BB" w:rsidRPr="004A450E">
        <w:rPr>
          <w:rFonts w:ascii="Simplified Arabic" w:hAnsi="Simplified Arabic" w:cs="Simplified Arabic"/>
          <w:sz w:val="24"/>
          <w:szCs w:val="24"/>
          <w:rtl/>
        </w:rPr>
        <w:t>(</w:t>
      </w:r>
      <w:r w:rsidR="003813FB" w:rsidRPr="004A450E">
        <w:rPr>
          <w:rFonts w:ascii="Simplified Arabic" w:hAnsi="Simplified Arabic" w:cs="Simplified Arabic"/>
          <w:sz w:val="24"/>
          <w:szCs w:val="24"/>
          <w:rtl/>
        </w:rPr>
        <w:t>68</w:t>
      </w:r>
      <w:r w:rsidR="007372BB"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w:t>
      </w:r>
    </w:p>
    <w:p w:rsidR="00CD4ED4" w:rsidRPr="004A450E" w:rsidRDefault="00671C53" w:rsidP="0074129C">
      <w:pPr>
        <w:spacing w:after="0" w:line="240" w:lineRule="auto"/>
        <w:jc w:val="both"/>
        <w:rPr>
          <w:rFonts w:ascii="Simplified Arabic" w:hAnsi="Simplified Arabic" w:cs="Simplified Arabic"/>
          <w:sz w:val="24"/>
          <w:szCs w:val="24"/>
          <w:rtl/>
        </w:rPr>
      </w:pPr>
      <w:r w:rsidRPr="004A450E">
        <w:rPr>
          <w:rFonts w:ascii="Simplified Arabic" w:hAnsi="Simplified Arabic" w:cs="Simplified Arabic"/>
          <w:sz w:val="24"/>
          <w:szCs w:val="24"/>
          <w:rtl/>
        </w:rPr>
        <w:t xml:space="preserve">وأما ثبوت العدالة بالاستفاضة والشهرة فقد قال ابن </w:t>
      </w:r>
      <w:r w:rsidR="005D6DEF" w:rsidRPr="004A450E">
        <w:rPr>
          <w:rFonts w:ascii="Simplified Arabic" w:hAnsi="Simplified Arabic" w:cs="Simplified Arabic"/>
          <w:sz w:val="24"/>
          <w:szCs w:val="24"/>
          <w:rtl/>
        </w:rPr>
        <w:t>ال</w:t>
      </w:r>
      <w:r w:rsidRPr="004A450E">
        <w:rPr>
          <w:rFonts w:ascii="Simplified Arabic" w:hAnsi="Simplified Arabic" w:cs="Simplified Arabic"/>
          <w:sz w:val="24"/>
          <w:szCs w:val="24"/>
          <w:rtl/>
        </w:rPr>
        <w:t>صلاح</w:t>
      </w:r>
      <w:r w:rsidR="000105B3" w:rsidRPr="004A450E">
        <w:rPr>
          <w:rFonts w:ascii="Simplified Arabic" w:hAnsi="Simplified Arabic" w:cs="Simplified Arabic"/>
          <w:sz w:val="24"/>
          <w:szCs w:val="24"/>
          <w:rtl/>
        </w:rPr>
        <w:t>- رحمه الله-</w:t>
      </w:r>
      <w:r w:rsidRPr="004A450E">
        <w:rPr>
          <w:rFonts w:ascii="Simplified Arabic" w:hAnsi="Simplified Arabic" w:cs="Simplified Arabic"/>
          <w:sz w:val="24"/>
          <w:szCs w:val="24"/>
          <w:rtl/>
        </w:rPr>
        <w:t xml:space="preserve">:"من اشتهرت عدالته بين أهلا </w:t>
      </w:r>
      <w:r w:rsidR="000105B3" w:rsidRPr="004A450E">
        <w:rPr>
          <w:rFonts w:ascii="Simplified Arabic" w:hAnsi="Simplified Arabic" w:cs="Simplified Arabic"/>
          <w:sz w:val="24"/>
          <w:szCs w:val="24"/>
          <w:rtl/>
        </w:rPr>
        <w:t xml:space="preserve"> </w:t>
      </w:r>
      <w:r w:rsidRPr="004A450E">
        <w:rPr>
          <w:rFonts w:ascii="Simplified Arabic" w:hAnsi="Simplified Arabic" w:cs="Simplified Arabic"/>
          <w:sz w:val="24"/>
          <w:szCs w:val="24"/>
          <w:rtl/>
        </w:rPr>
        <w:t>النقل ونحوه من أهل العلم وشاع الثناء عليه بالثقة والأمان استغني فيه بذلك عن بينة شاهد</w:t>
      </w:r>
      <w:r w:rsidR="005D6DEF" w:rsidRPr="004A450E">
        <w:rPr>
          <w:rFonts w:ascii="Simplified Arabic" w:hAnsi="Simplified Arabic" w:cs="Simplified Arabic"/>
          <w:sz w:val="24"/>
          <w:szCs w:val="24"/>
          <w:rtl/>
        </w:rPr>
        <w:t>ة</w:t>
      </w:r>
      <w:r w:rsidRPr="004A450E">
        <w:rPr>
          <w:rFonts w:ascii="Simplified Arabic" w:hAnsi="Simplified Arabic" w:cs="Simplified Arabic"/>
          <w:sz w:val="24"/>
          <w:szCs w:val="24"/>
          <w:rtl/>
        </w:rPr>
        <w:t xml:space="preserve"> لعدالته تنصيصاً"</w:t>
      </w:r>
      <w:r w:rsidR="007372BB" w:rsidRPr="004A450E">
        <w:rPr>
          <w:rFonts w:ascii="Simplified Arabic" w:hAnsi="Simplified Arabic" w:cs="Simplified Arabic"/>
          <w:sz w:val="24"/>
          <w:szCs w:val="24"/>
          <w:rtl/>
        </w:rPr>
        <w:t>(</w:t>
      </w:r>
      <w:r w:rsidR="00E61B7A" w:rsidRPr="004A450E">
        <w:rPr>
          <w:rFonts w:ascii="Simplified Arabic" w:hAnsi="Simplified Arabic" w:cs="Simplified Arabic"/>
          <w:sz w:val="24"/>
          <w:szCs w:val="24"/>
          <w:rtl/>
        </w:rPr>
        <w:t>69</w:t>
      </w:r>
      <w:r w:rsidR="007372BB"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 وقد عقد الخطيب البغدادي</w:t>
      </w:r>
      <w:r w:rsidR="000105B3" w:rsidRPr="004A450E">
        <w:rPr>
          <w:rFonts w:ascii="Simplified Arabic" w:hAnsi="Simplified Arabic" w:cs="Simplified Arabic"/>
          <w:sz w:val="24"/>
          <w:szCs w:val="24"/>
          <w:rtl/>
        </w:rPr>
        <w:t>- رحمه الله-</w:t>
      </w:r>
      <w:r w:rsidRPr="004A450E">
        <w:rPr>
          <w:rFonts w:ascii="Simplified Arabic" w:hAnsi="Simplified Arabic" w:cs="Simplified Arabic"/>
          <w:sz w:val="24"/>
          <w:szCs w:val="24"/>
          <w:rtl/>
        </w:rPr>
        <w:t xml:space="preserve"> في الكفاية باباً </w:t>
      </w:r>
      <w:r w:rsidR="004F2E95" w:rsidRPr="004A450E">
        <w:rPr>
          <w:rFonts w:ascii="Simplified Arabic" w:hAnsi="Simplified Arabic" w:cs="Simplified Arabic"/>
          <w:sz w:val="24"/>
          <w:szCs w:val="24"/>
          <w:rtl/>
        </w:rPr>
        <w:t>ترجمته(باب</w:t>
      </w:r>
      <w:r w:rsidRPr="004A450E">
        <w:rPr>
          <w:rFonts w:ascii="Simplified Arabic" w:hAnsi="Simplified Arabic" w:cs="Simplified Arabic"/>
          <w:sz w:val="24"/>
          <w:szCs w:val="24"/>
          <w:rtl/>
        </w:rPr>
        <w:t xml:space="preserve"> في المحدث المشهور بالعدالة والثقة والعدالة والأمانة لا يحتاج إلى تزكية المعدل).</w:t>
      </w:r>
    </w:p>
    <w:p w:rsidR="00671C53" w:rsidRPr="004A450E" w:rsidRDefault="00671C53" w:rsidP="0074129C">
      <w:pPr>
        <w:spacing w:after="0" w:line="240" w:lineRule="auto"/>
        <w:jc w:val="both"/>
        <w:rPr>
          <w:rFonts w:ascii="Simplified Arabic" w:hAnsi="Simplified Arabic" w:cs="Simplified Arabic"/>
          <w:sz w:val="24"/>
          <w:szCs w:val="24"/>
          <w:rtl/>
        </w:rPr>
      </w:pPr>
      <w:proofErr w:type="gramStart"/>
      <w:r w:rsidRPr="004A450E">
        <w:rPr>
          <w:rFonts w:ascii="Simplified Arabic" w:hAnsi="Simplified Arabic" w:cs="Simplified Arabic"/>
          <w:sz w:val="24"/>
          <w:szCs w:val="24"/>
          <w:rtl/>
        </w:rPr>
        <w:t>أما</w:t>
      </w:r>
      <w:proofErr w:type="gramEnd"/>
      <w:r w:rsidRPr="004A450E">
        <w:rPr>
          <w:rFonts w:ascii="Simplified Arabic" w:hAnsi="Simplified Arabic" w:cs="Simplified Arabic"/>
          <w:sz w:val="24"/>
          <w:szCs w:val="24"/>
          <w:rtl/>
        </w:rPr>
        <w:t xml:space="preserve"> ثبوت العدالة بالتنصيص؛ فهذا في حق من لم يشتهر بالعدالة ولم يستفض ذكره بها.والأصل في حجة الج</w:t>
      </w:r>
      <w:r w:rsidR="003507FD" w:rsidRPr="004A450E">
        <w:rPr>
          <w:rFonts w:ascii="Simplified Arabic" w:hAnsi="Simplified Arabic" w:cs="Simplified Arabic"/>
          <w:sz w:val="24"/>
          <w:szCs w:val="24"/>
          <w:rtl/>
        </w:rPr>
        <w:t>م</w:t>
      </w:r>
      <w:r w:rsidRPr="004A450E">
        <w:rPr>
          <w:rFonts w:ascii="Simplified Arabic" w:hAnsi="Simplified Arabic" w:cs="Simplified Arabic"/>
          <w:sz w:val="24"/>
          <w:szCs w:val="24"/>
          <w:rtl/>
        </w:rPr>
        <w:t xml:space="preserve">هور في إشتراطهم التنصيص على عدالة الراوي، الذي لم يشتهر ذكره بها هو:قول ابن عباس </w:t>
      </w:r>
      <w:r w:rsidR="00573719" w:rsidRPr="004A450E">
        <w:rPr>
          <w:rFonts w:ascii="Simplified Arabic" w:hAnsi="Simplified Arabic" w:cs="Simplified Arabic"/>
          <w:sz w:val="24"/>
          <w:szCs w:val="24"/>
          <w:rtl/>
        </w:rPr>
        <w:t>-</w:t>
      </w:r>
      <w:r w:rsidR="00573719" w:rsidRPr="004A450E">
        <w:rPr>
          <w:rFonts w:ascii="Simplified Arabic" w:hAnsi="Simplified Arabic" w:cs="Simplified Arabic"/>
          <w:sz w:val="24"/>
          <w:szCs w:val="24"/>
        </w:rPr>
        <w:sym w:font="AGA Arabesque" w:char="0074"/>
      </w:r>
      <w:r w:rsidR="00573719" w:rsidRPr="004A450E">
        <w:rPr>
          <w:rFonts w:ascii="Simplified Arabic" w:hAnsi="Simplified Arabic" w:cs="Simplified Arabic"/>
          <w:sz w:val="24"/>
          <w:szCs w:val="24"/>
          <w:rtl/>
        </w:rPr>
        <w:t xml:space="preserve">- </w:t>
      </w:r>
      <w:r w:rsidRPr="004A450E">
        <w:rPr>
          <w:rFonts w:ascii="Simplified Arabic" w:hAnsi="Simplified Arabic" w:cs="Simplified Arabic"/>
          <w:sz w:val="24"/>
          <w:szCs w:val="24"/>
          <w:rtl/>
        </w:rPr>
        <w:t xml:space="preserve">: "إنا كنا مرة إذا سمعنا رجلاً يقول: قال رسول الله </w:t>
      </w:r>
      <w:r w:rsidR="00EE0DF5" w:rsidRPr="004A450E">
        <w:rPr>
          <w:rFonts w:ascii="Simplified Arabic" w:hAnsi="Simplified Arabic" w:cs="Simplified Arabic"/>
          <w:sz w:val="24"/>
          <w:szCs w:val="24"/>
          <w:rtl/>
        </w:rPr>
        <w:t>-</w:t>
      </w:r>
      <w:r w:rsidR="00EE0DF5" w:rsidRPr="004A450E">
        <w:rPr>
          <w:rFonts w:ascii="Simplified Arabic" w:hAnsi="Simplified Arabic" w:cs="Simplified Arabic"/>
          <w:sz w:val="24"/>
          <w:szCs w:val="24"/>
        </w:rPr>
        <w:sym w:font="AGA Arabesque" w:char="0072"/>
      </w:r>
      <w:r w:rsidR="00EE0DF5" w:rsidRPr="004A450E">
        <w:rPr>
          <w:rFonts w:ascii="Simplified Arabic" w:hAnsi="Simplified Arabic" w:cs="Simplified Arabic"/>
          <w:sz w:val="24"/>
          <w:szCs w:val="24"/>
          <w:rtl/>
        </w:rPr>
        <w:t xml:space="preserve">- </w:t>
      </w:r>
      <w:r w:rsidRPr="004A450E">
        <w:rPr>
          <w:rFonts w:ascii="Simplified Arabic" w:hAnsi="Simplified Arabic" w:cs="Simplified Arabic"/>
          <w:sz w:val="24"/>
          <w:szCs w:val="24"/>
          <w:rtl/>
        </w:rPr>
        <w:t xml:space="preserve"> ابتدرته أبصارنا وأصغينا إليه بآذاننا، فلما ركب الناس الصعب والذلول لم نأخذ من الناس إلا ما نعرف"</w:t>
      </w:r>
      <w:r w:rsidR="00C35E9E" w:rsidRPr="004A450E">
        <w:rPr>
          <w:rFonts w:ascii="Simplified Arabic" w:hAnsi="Simplified Arabic" w:cs="Simplified Arabic"/>
          <w:sz w:val="24"/>
          <w:szCs w:val="24"/>
          <w:rtl/>
        </w:rPr>
        <w:t>(</w:t>
      </w:r>
      <w:r w:rsidR="00E61B7A" w:rsidRPr="004A450E">
        <w:rPr>
          <w:rFonts w:ascii="Simplified Arabic" w:hAnsi="Simplified Arabic" w:cs="Simplified Arabic"/>
          <w:sz w:val="24"/>
          <w:szCs w:val="24"/>
          <w:rtl/>
        </w:rPr>
        <w:t>70</w:t>
      </w:r>
      <w:r w:rsidR="00C35E9E" w:rsidRPr="004A450E">
        <w:rPr>
          <w:rFonts w:ascii="Simplified Arabic" w:hAnsi="Simplified Arabic" w:cs="Simplified Arabic"/>
          <w:sz w:val="24"/>
          <w:szCs w:val="24"/>
          <w:rtl/>
        </w:rPr>
        <w:t>).</w:t>
      </w:r>
      <w:proofErr w:type="gramStart"/>
      <w:r w:rsidRPr="004A450E">
        <w:rPr>
          <w:rFonts w:ascii="Simplified Arabic" w:hAnsi="Simplified Arabic" w:cs="Simplified Arabic"/>
          <w:sz w:val="24"/>
          <w:szCs w:val="24"/>
          <w:rtl/>
        </w:rPr>
        <w:t>وقول</w:t>
      </w:r>
      <w:proofErr w:type="gramEnd"/>
      <w:r w:rsidRPr="004A450E">
        <w:rPr>
          <w:rFonts w:ascii="Simplified Arabic" w:hAnsi="Simplified Arabic" w:cs="Simplified Arabic"/>
          <w:sz w:val="24"/>
          <w:szCs w:val="24"/>
          <w:rtl/>
        </w:rPr>
        <w:t xml:space="preserve"> ابن سيرين</w:t>
      </w:r>
      <w:r w:rsidR="00064CD6" w:rsidRPr="004A450E">
        <w:rPr>
          <w:rFonts w:ascii="Simplified Arabic" w:hAnsi="Simplified Arabic" w:cs="Simplified Arabic"/>
          <w:sz w:val="24"/>
          <w:szCs w:val="24"/>
          <w:rtl/>
        </w:rPr>
        <w:t>- رحمه الله-</w:t>
      </w:r>
      <w:r w:rsidRPr="004A450E">
        <w:rPr>
          <w:rFonts w:ascii="Simplified Arabic" w:hAnsi="Simplified Arabic" w:cs="Simplified Arabic"/>
          <w:sz w:val="24"/>
          <w:szCs w:val="24"/>
          <w:rtl/>
        </w:rPr>
        <w:t>: "لم يكونوا يسألون عن الإسناد فلما وقعت الفتنة قالوا: سموا لنا رجالكم؛ فينظر إلى أهل السنة فيؤخذ حديثهم، وينظر إلى أهل البدع فلا يؤخذ حديثهم"</w:t>
      </w:r>
      <w:r w:rsidR="00C35E9E" w:rsidRPr="004A450E">
        <w:rPr>
          <w:rFonts w:ascii="Simplified Arabic" w:hAnsi="Simplified Arabic" w:cs="Simplified Arabic"/>
          <w:sz w:val="24"/>
          <w:szCs w:val="24"/>
          <w:rtl/>
        </w:rPr>
        <w:t>(</w:t>
      </w:r>
      <w:r w:rsidR="00E61B7A" w:rsidRPr="004A450E">
        <w:rPr>
          <w:rFonts w:ascii="Simplified Arabic" w:hAnsi="Simplified Arabic" w:cs="Simplified Arabic"/>
          <w:sz w:val="24"/>
          <w:szCs w:val="24"/>
          <w:rtl/>
        </w:rPr>
        <w:t>71</w:t>
      </w:r>
      <w:r w:rsidR="00C35E9E"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 xml:space="preserve">.وهذا يدل على أنهم كانوا يطلبون التنصيص على حال الرجل ليؤخذ عنه، وإلا توقف في حديثه حتى يتبين حاله، وهذا منهم امتثالاً لقوله تبارك وتعالى: </w:t>
      </w:r>
      <w:r w:rsidR="007A7204" w:rsidRPr="004A450E">
        <w:rPr>
          <w:rFonts w:ascii="Simplified Arabic" w:hAnsi="Simplified Arabic" w:cs="Simplified Arabic"/>
          <w:sz w:val="24"/>
          <w:szCs w:val="24"/>
          <w:rtl/>
        </w:rPr>
        <w:t>﴿</w:t>
      </w:r>
      <w:r w:rsidR="00254990" w:rsidRPr="004A450E">
        <w:rPr>
          <w:rFonts w:ascii="Simplified Arabic" w:eastAsiaTheme="minorHAnsi" w:hAnsi="Simplified Arabic" w:cs="Simplified Arabic"/>
          <w:sz w:val="24"/>
          <w:szCs w:val="24"/>
          <w:rtl/>
        </w:rPr>
        <w:t>إِنْ جَاءَكُمْ فَاسِقٌ بِنَبَإٍ فَتَبَيَّنُوا</w:t>
      </w:r>
      <w:r w:rsidR="007A7204" w:rsidRPr="004A450E">
        <w:rPr>
          <w:rFonts w:ascii="Simplified Arabic" w:hAnsi="Simplified Arabic" w:cs="Simplified Arabic"/>
          <w:sz w:val="24"/>
          <w:szCs w:val="24"/>
          <w:rtl/>
        </w:rPr>
        <w:t xml:space="preserve">﴾ </w:t>
      </w:r>
      <w:r w:rsidR="00C35E9E" w:rsidRPr="004A450E">
        <w:rPr>
          <w:rFonts w:ascii="Simplified Arabic" w:hAnsi="Simplified Arabic" w:cs="Simplified Arabic"/>
          <w:sz w:val="24"/>
          <w:szCs w:val="24"/>
          <w:rtl/>
        </w:rPr>
        <w:t>(</w:t>
      </w:r>
      <w:r w:rsidR="00E61B7A" w:rsidRPr="004A450E">
        <w:rPr>
          <w:rFonts w:ascii="Simplified Arabic" w:hAnsi="Simplified Arabic" w:cs="Simplified Arabic"/>
          <w:sz w:val="24"/>
          <w:szCs w:val="24"/>
          <w:rtl/>
        </w:rPr>
        <w:t>72</w:t>
      </w:r>
      <w:r w:rsidR="00C35E9E"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 xml:space="preserve">؛ فمن عرفت عدالته قبل خبره، ومن عرف فسقه توقف في قبول خبره حتى يتبين، ومن لم تعرف عدالته ولم يعرف فسقه فإننا نتوقف فيه حتى يتبين كذلك، </w:t>
      </w:r>
      <w:r w:rsidR="00F03D2D"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والله أعلم</w:t>
      </w:r>
      <w:r w:rsidR="00F03D2D"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.وفما يتعلق بمسألة العلم، شهر</w:t>
      </w:r>
      <w:r w:rsidR="00437496" w:rsidRPr="004A450E">
        <w:rPr>
          <w:rFonts w:ascii="Simplified Arabic" w:hAnsi="Simplified Arabic" w:cs="Simplified Arabic"/>
          <w:sz w:val="24"/>
          <w:szCs w:val="24"/>
          <w:rtl/>
        </w:rPr>
        <w:t xml:space="preserve">ة الراوي بطلب العلم والفقه-على </w:t>
      </w:r>
      <w:r w:rsidRPr="004A450E">
        <w:rPr>
          <w:rFonts w:ascii="Simplified Arabic" w:hAnsi="Simplified Arabic" w:cs="Simplified Arabic"/>
          <w:sz w:val="24"/>
          <w:szCs w:val="24"/>
          <w:rtl/>
        </w:rPr>
        <w:t xml:space="preserve">نحو ما </w:t>
      </w:r>
      <w:r w:rsidRPr="004A450E">
        <w:rPr>
          <w:rFonts w:ascii="Simplified Arabic" w:hAnsi="Simplified Arabic" w:cs="Simplified Arabic"/>
          <w:sz w:val="24"/>
          <w:szCs w:val="24"/>
          <w:rtl/>
        </w:rPr>
        <w:lastRenderedPageBreak/>
        <w:t>ذكر عن ابن عبد البر- فما أجمل ما قاله الشيخ عداب الحمش فيما يتعلق بذلك حين قال:(أن استعرض كتب الرجال يشعر بأن عدداً كبيراً من الرواة كان مشهوراً بطلب العلم والفقه وغير ذلك ومع هذا فإننا لا نقف على توثيق لمعتد به فيهم ومع هذا فإنك ترى الحافظ يقول فيهم ثقة وكأني بابن عبد البر، يعني أن كل رجل كان معروفاً بطلب العلم وحمل معاصروه حديثه ولم يجرحوه مع ظاهر عدالته و وفور مروءته ودينه فهو عدل مقبول الرواية، وقد نص الشافعي على نحو هذا فقال: وكذلك كلفنا أن نقبل عدل الرجل على ما ظهر لنا... وقد يكون غير عدل في الباطن</w:t>
      </w:r>
      <w:r w:rsidR="00D45BE1" w:rsidRPr="004A450E">
        <w:rPr>
          <w:rFonts w:ascii="Simplified Arabic" w:hAnsi="Simplified Arabic" w:cs="Simplified Arabic"/>
          <w:sz w:val="24"/>
          <w:szCs w:val="24"/>
          <w:rtl/>
        </w:rPr>
        <w:t>(</w:t>
      </w:r>
      <w:r w:rsidR="00140EB1" w:rsidRPr="004A450E">
        <w:rPr>
          <w:rFonts w:ascii="Simplified Arabic" w:hAnsi="Simplified Arabic" w:cs="Simplified Arabic"/>
          <w:sz w:val="24"/>
          <w:szCs w:val="24"/>
          <w:rtl/>
        </w:rPr>
        <w:t>73</w:t>
      </w:r>
      <w:r w:rsidR="00D45BE1" w:rsidRPr="004A450E">
        <w:rPr>
          <w:rFonts w:ascii="Simplified Arabic" w:hAnsi="Simplified Arabic" w:cs="Simplified Arabic"/>
          <w:sz w:val="24"/>
          <w:szCs w:val="24"/>
          <w:rtl/>
        </w:rPr>
        <w:t>)</w:t>
      </w:r>
      <w:r w:rsidR="000B5769" w:rsidRPr="004A450E">
        <w:rPr>
          <w:rFonts w:ascii="Simplified Arabic" w:hAnsi="Simplified Arabic" w:cs="Simplified Arabic"/>
          <w:sz w:val="24"/>
          <w:szCs w:val="24"/>
          <w:rtl/>
        </w:rPr>
        <w:t>، فالمسلمون</w:t>
      </w:r>
      <w:r w:rsidRPr="004A450E">
        <w:rPr>
          <w:rFonts w:ascii="Simplified Arabic" w:hAnsi="Simplified Arabic" w:cs="Simplified Arabic"/>
          <w:sz w:val="24"/>
          <w:szCs w:val="24"/>
          <w:rtl/>
        </w:rPr>
        <w:t xml:space="preserve"> أحوالهم تختلف في الصلاح والتقوى والمعرفة فمن بحثنا عن حالة بعد معرفته فما وجدناه إلا ظاهر الصلاح والاستقامة مع لزومه أهل العلم حكمنا بأنه عدل الدين، فإذا سبرنا حديثه فوجدناه مستقيماً حكمنا بأنه مستقيم الرواية، وتكليفنا بأن نجد نصاً لإمام من أئمة النقد في كل راو غير ممكن، وبخاصة إذا علمت أن ألفاظ النقاد متفاوتة الدلالة على معانيها عندهم)</w:t>
      </w:r>
      <w:r w:rsidR="00D45BE1" w:rsidRPr="004A450E">
        <w:rPr>
          <w:rFonts w:ascii="Simplified Arabic" w:hAnsi="Simplified Arabic" w:cs="Simplified Arabic"/>
          <w:sz w:val="24"/>
          <w:szCs w:val="24"/>
          <w:rtl/>
        </w:rPr>
        <w:t>(</w:t>
      </w:r>
      <w:r w:rsidR="00140EB1" w:rsidRPr="004A450E">
        <w:rPr>
          <w:rFonts w:ascii="Simplified Arabic" w:hAnsi="Simplified Arabic" w:cs="Simplified Arabic"/>
          <w:sz w:val="24"/>
          <w:szCs w:val="24"/>
          <w:rtl/>
        </w:rPr>
        <w:t>74</w:t>
      </w:r>
      <w:r w:rsidR="00D45BE1" w:rsidRPr="004A450E">
        <w:rPr>
          <w:rFonts w:ascii="Simplified Arabic" w:hAnsi="Simplified Arabic" w:cs="Simplified Arabic"/>
          <w:sz w:val="24"/>
          <w:szCs w:val="24"/>
          <w:rtl/>
        </w:rPr>
        <w:t>)</w:t>
      </w:r>
      <w:r w:rsidRPr="004A450E">
        <w:rPr>
          <w:rFonts w:ascii="Simplified Arabic" w:hAnsi="Simplified Arabic" w:cs="Simplified Arabic"/>
          <w:sz w:val="24"/>
          <w:szCs w:val="24"/>
          <w:rtl/>
        </w:rPr>
        <w:t>.</w:t>
      </w:r>
    </w:p>
    <w:p w:rsidR="00FF5E6D" w:rsidRPr="004A450E" w:rsidRDefault="00671C53" w:rsidP="0074129C">
      <w:pPr>
        <w:spacing w:after="0" w:line="240" w:lineRule="auto"/>
        <w:jc w:val="both"/>
        <w:rPr>
          <w:rFonts w:ascii="Simplified Arabic" w:hAnsi="Simplified Arabic" w:cs="Simplified Arabic"/>
          <w:sz w:val="24"/>
          <w:szCs w:val="24"/>
          <w:rtl/>
        </w:rPr>
      </w:pPr>
      <w:proofErr w:type="gramStart"/>
      <w:r w:rsidRPr="004A450E">
        <w:rPr>
          <w:rFonts w:ascii="Simplified Arabic" w:hAnsi="Simplified Arabic" w:cs="Simplified Arabic"/>
          <w:sz w:val="24"/>
          <w:szCs w:val="24"/>
          <w:rtl/>
        </w:rPr>
        <w:t>والحاصل</w:t>
      </w:r>
      <w:proofErr w:type="gramEnd"/>
      <w:r w:rsidRPr="004A450E">
        <w:rPr>
          <w:rFonts w:ascii="Simplified Arabic" w:hAnsi="Simplified Arabic" w:cs="Simplified Arabic"/>
          <w:sz w:val="24"/>
          <w:szCs w:val="24"/>
          <w:rtl/>
        </w:rPr>
        <w:t xml:space="preserve"> من أقوال أهل المحدثين –والله أعلم- أن التزكية خبر، يثبت لنا عدالة الدين، أما عدالة الرواية فلا تثبت إلا بعد سبر حديث الراوي ومعرفة موافقته ومخالفاته وتفرده، وبالله التوفيق.</w:t>
      </w:r>
    </w:p>
    <w:p w:rsidR="00671C53" w:rsidRPr="004A450E" w:rsidRDefault="00671C53" w:rsidP="0074129C">
      <w:pPr>
        <w:spacing w:after="0" w:line="240" w:lineRule="auto"/>
        <w:jc w:val="both"/>
        <w:rPr>
          <w:rFonts w:ascii="Simplified Arabic" w:hAnsi="Simplified Arabic" w:cs="Simplified Arabic"/>
          <w:sz w:val="24"/>
          <w:szCs w:val="24"/>
          <w:rtl/>
        </w:rPr>
      </w:pPr>
      <w:r w:rsidRPr="004A450E">
        <w:rPr>
          <w:rFonts w:ascii="Simplified Arabic" w:hAnsi="Simplified Arabic" w:cs="Simplified Arabic"/>
          <w:sz w:val="24"/>
          <w:szCs w:val="24"/>
          <w:rtl/>
        </w:rPr>
        <w:t xml:space="preserve">تنبيه: </w:t>
      </w:r>
      <w:r w:rsidR="00B80DCF" w:rsidRPr="004A450E">
        <w:rPr>
          <w:rFonts w:ascii="Simplified Arabic" w:hAnsi="Simplified Arabic" w:cs="Simplified Arabic"/>
          <w:sz w:val="24"/>
          <w:szCs w:val="24"/>
          <w:rtl/>
        </w:rPr>
        <w:t>إ</w:t>
      </w:r>
      <w:r w:rsidRPr="004A450E">
        <w:rPr>
          <w:rFonts w:ascii="Simplified Arabic" w:hAnsi="Simplified Arabic" w:cs="Simplified Arabic"/>
          <w:sz w:val="24"/>
          <w:szCs w:val="24"/>
          <w:rtl/>
        </w:rPr>
        <w:t>ن أغلب المباحث التي ذكرناها فيما تقدم إنما تعطينا صورة حقيق</w:t>
      </w:r>
      <w:r w:rsidR="00437496" w:rsidRPr="004A450E">
        <w:rPr>
          <w:rFonts w:ascii="Simplified Arabic" w:hAnsi="Simplified Arabic" w:cs="Simplified Arabic"/>
          <w:sz w:val="24"/>
          <w:szCs w:val="24"/>
          <w:rtl/>
        </w:rPr>
        <w:t>ي</w:t>
      </w:r>
      <w:r w:rsidRPr="004A450E">
        <w:rPr>
          <w:rFonts w:ascii="Simplified Arabic" w:hAnsi="Simplified Arabic" w:cs="Simplified Arabic"/>
          <w:sz w:val="24"/>
          <w:szCs w:val="24"/>
          <w:rtl/>
        </w:rPr>
        <w:t>ة وواقعية حول رواية المجهولين وموقف العلماء من أهل الخبرة والاختصاص والصنعة الحديثية من ذلك، حتى نتمكن من قبول روايتهم والعمل بها أو ردها والعدول عنها أو التوقف فيها حتى يتبين حال الراوي.</w:t>
      </w:r>
    </w:p>
    <w:p w:rsidR="00E55F5E" w:rsidRPr="004A450E" w:rsidRDefault="00671C53" w:rsidP="0074129C">
      <w:pPr>
        <w:spacing w:after="0" w:line="240" w:lineRule="auto"/>
        <w:jc w:val="both"/>
        <w:rPr>
          <w:rFonts w:ascii="Simplified Arabic" w:hAnsi="Simplified Arabic" w:cs="Simplified Arabic"/>
          <w:sz w:val="24"/>
          <w:szCs w:val="24"/>
          <w:rtl/>
        </w:rPr>
      </w:pPr>
      <w:r w:rsidRPr="004A450E">
        <w:rPr>
          <w:rFonts w:ascii="Simplified Arabic" w:hAnsi="Simplified Arabic" w:cs="Simplified Arabic"/>
          <w:sz w:val="24"/>
          <w:szCs w:val="24"/>
          <w:rtl/>
        </w:rPr>
        <w:t xml:space="preserve">... </w:t>
      </w:r>
      <w:r w:rsidR="000144BC" w:rsidRPr="004A450E">
        <w:rPr>
          <w:rFonts w:ascii="Simplified Arabic" w:hAnsi="Simplified Arabic" w:cs="Simplified Arabic"/>
          <w:sz w:val="24"/>
          <w:szCs w:val="24"/>
          <w:rtl/>
        </w:rPr>
        <w:t>وبالتا</w:t>
      </w:r>
      <w:r w:rsidRPr="004A450E">
        <w:rPr>
          <w:rFonts w:ascii="Simplified Arabic" w:hAnsi="Simplified Arabic" w:cs="Simplified Arabic"/>
          <w:sz w:val="24"/>
          <w:szCs w:val="24"/>
          <w:rtl/>
        </w:rPr>
        <w:t xml:space="preserve">لي نستطيع بعد ذلك الحكم عليهم من خلال مروياتهم عند ابن حزم وغيره، لكن كون أغلب الذين حكم عليهم ابن حازم بالجهالة إنما هم مجهولون عنده معروفون عند غيره فلا يلتفت إلى تجهيله لهم سيما مع مخالفته لمشاهير النقاد وتنصيص المتأخرين منهم على </w:t>
      </w:r>
      <w:r w:rsidRPr="004A450E">
        <w:rPr>
          <w:rFonts w:ascii="Simplified Arabic" w:hAnsi="Simplified Arabic" w:cs="Simplified Arabic"/>
          <w:sz w:val="24"/>
          <w:szCs w:val="24"/>
          <w:rtl/>
        </w:rPr>
        <w:lastRenderedPageBreak/>
        <w:t>عدم اعتبار أحكامه تلك في الرواة، وقد أثبتنا ذلك بحمد الله من خلال هذا البحث وذلك ضمن الجدول الذي بيناه بذكر أسماء الرواة الذين جهلهم ابن حزم وأقوال النقاد فيهم ثم إيراد قول ابن حجر كحكمٍ فصلٍ في ذلك والله وحده المستعان.</w:t>
      </w:r>
    </w:p>
    <w:p w:rsidR="00671C53" w:rsidRPr="004A450E" w:rsidRDefault="00671C53" w:rsidP="0074129C">
      <w:pPr>
        <w:spacing w:after="0" w:line="240" w:lineRule="auto"/>
        <w:jc w:val="both"/>
        <w:rPr>
          <w:rFonts w:ascii="Simplified Arabic" w:hAnsi="Simplified Arabic" w:cs="Simplified Arabic"/>
          <w:sz w:val="24"/>
          <w:szCs w:val="24"/>
          <w:rtl/>
        </w:rPr>
      </w:pPr>
      <w:r w:rsidRPr="004A450E">
        <w:rPr>
          <w:rFonts w:ascii="Simplified Arabic" w:hAnsi="Simplified Arabic" w:cs="Simplified Arabic"/>
          <w:sz w:val="24"/>
          <w:szCs w:val="24"/>
          <w:rtl/>
        </w:rPr>
        <w:t xml:space="preserve">الرواة الذين جهلهم </w:t>
      </w:r>
      <w:proofErr w:type="gramStart"/>
      <w:r w:rsidRPr="004A450E">
        <w:rPr>
          <w:rFonts w:ascii="Simplified Arabic" w:hAnsi="Simplified Arabic" w:cs="Simplified Arabic"/>
          <w:sz w:val="24"/>
          <w:szCs w:val="24"/>
          <w:rtl/>
        </w:rPr>
        <w:t>ابن</w:t>
      </w:r>
      <w:proofErr w:type="gramEnd"/>
      <w:r w:rsidRPr="004A450E">
        <w:rPr>
          <w:rFonts w:ascii="Simplified Arabic" w:hAnsi="Simplified Arabic" w:cs="Simplified Arabic"/>
          <w:sz w:val="24"/>
          <w:szCs w:val="24"/>
          <w:rtl/>
        </w:rPr>
        <w:t xml:space="preserve"> حزم في كتابه (المُحَلَّى)</w:t>
      </w:r>
      <w:r w:rsidR="000A5810" w:rsidRPr="004A450E">
        <w:rPr>
          <w:rFonts w:ascii="Simplified Arabic" w:hAnsi="Simplified Arabic" w:cs="Simplified Arabic"/>
          <w:sz w:val="24"/>
          <w:szCs w:val="24"/>
          <w:rtl/>
        </w:rPr>
        <w:t>:</w:t>
      </w:r>
    </w:p>
    <w:p w:rsidR="00671C53" w:rsidRPr="004A450E" w:rsidRDefault="00A9275F" w:rsidP="0074129C">
      <w:pPr>
        <w:spacing w:after="0" w:line="240" w:lineRule="auto"/>
        <w:jc w:val="both"/>
        <w:rPr>
          <w:rFonts w:ascii="Simplified Arabic" w:hAnsi="Simplified Arabic" w:cs="Simplified Arabic"/>
          <w:sz w:val="24"/>
          <w:szCs w:val="24"/>
          <w:rtl/>
        </w:rPr>
      </w:pPr>
      <w:r w:rsidRPr="004A450E">
        <w:rPr>
          <w:rFonts w:ascii="Simplified Arabic" w:hAnsi="Simplified Arabic" w:cs="Simplified Arabic"/>
          <w:sz w:val="24"/>
          <w:szCs w:val="24"/>
          <w:rtl/>
        </w:rPr>
        <w:t>لقد قمت</w:t>
      </w:r>
      <w:r w:rsidR="00671C53" w:rsidRPr="004A450E">
        <w:rPr>
          <w:rFonts w:ascii="Simplified Arabic" w:hAnsi="Simplified Arabic" w:cs="Simplified Arabic"/>
          <w:sz w:val="24"/>
          <w:szCs w:val="24"/>
          <w:rtl/>
        </w:rPr>
        <w:t xml:space="preserve"> في هذا البحث بذكر الأسماء مترجماً لكلِّ واحدٍ منهم بما يُعرف به، إلاّ </w:t>
      </w:r>
      <w:r w:rsidR="001114AB" w:rsidRPr="004A450E">
        <w:rPr>
          <w:rFonts w:ascii="Simplified Arabic" w:hAnsi="Simplified Arabic" w:cs="Simplified Arabic"/>
          <w:sz w:val="24"/>
          <w:szCs w:val="24"/>
          <w:rtl/>
        </w:rPr>
        <w:t>أن</w:t>
      </w:r>
      <w:r w:rsidR="00BC68A9" w:rsidRPr="004A450E">
        <w:rPr>
          <w:rFonts w:ascii="Simplified Arabic" w:hAnsi="Simplified Arabic" w:cs="Simplified Arabic"/>
          <w:sz w:val="24"/>
          <w:szCs w:val="24"/>
          <w:rtl/>
        </w:rPr>
        <w:t>ي</w:t>
      </w:r>
      <w:r w:rsidR="00671C53" w:rsidRPr="004A450E">
        <w:rPr>
          <w:rFonts w:ascii="Simplified Arabic" w:hAnsi="Simplified Arabic" w:cs="Simplified Arabic"/>
          <w:sz w:val="24"/>
          <w:szCs w:val="24"/>
          <w:rtl/>
        </w:rPr>
        <w:t xml:space="preserve"> رأي</w:t>
      </w:r>
      <w:r w:rsidR="00BC68A9" w:rsidRPr="004A450E">
        <w:rPr>
          <w:rFonts w:ascii="Simplified Arabic" w:hAnsi="Simplified Arabic" w:cs="Simplified Arabic"/>
          <w:sz w:val="24"/>
          <w:szCs w:val="24"/>
          <w:rtl/>
        </w:rPr>
        <w:t>ت</w:t>
      </w:r>
      <w:r w:rsidR="00671C53" w:rsidRPr="004A450E">
        <w:rPr>
          <w:rFonts w:ascii="Simplified Arabic" w:hAnsi="Simplified Arabic" w:cs="Simplified Arabic"/>
          <w:sz w:val="24"/>
          <w:szCs w:val="24"/>
          <w:rtl/>
        </w:rPr>
        <w:t xml:space="preserve"> الأمرَ يطولُ كثيراً جداً فارتأي</w:t>
      </w:r>
      <w:r w:rsidR="006B0876" w:rsidRPr="004A450E">
        <w:rPr>
          <w:rFonts w:ascii="Simplified Arabic" w:hAnsi="Simplified Arabic" w:cs="Simplified Arabic"/>
          <w:sz w:val="24"/>
          <w:szCs w:val="24"/>
          <w:rtl/>
        </w:rPr>
        <w:t>ت</w:t>
      </w:r>
      <w:r w:rsidR="00671C53" w:rsidRPr="004A450E">
        <w:rPr>
          <w:rFonts w:ascii="Simplified Arabic" w:hAnsi="Simplified Arabic" w:cs="Simplified Arabic"/>
          <w:sz w:val="24"/>
          <w:szCs w:val="24"/>
          <w:rtl/>
        </w:rPr>
        <w:t xml:space="preserve"> أن </w:t>
      </w:r>
      <w:r w:rsidR="00BC68A9" w:rsidRPr="004A450E">
        <w:rPr>
          <w:rFonts w:ascii="Simplified Arabic" w:hAnsi="Simplified Arabic" w:cs="Simplified Arabic"/>
          <w:sz w:val="24"/>
          <w:szCs w:val="24"/>
          <w:rtl/>
        </w:rPr>
        <w:t>أ</w:t>
      </w:r>
      <w:r w:rsidR="00671C53" w:rsidRPr="004A450E">
        <w:rPr>
          <w:rFonts w:ascii="Simplified Arabic" w:hAnsi="Simplified Arabic" w:cs="Simplified Arabic"/>
          <w:sz w:val="24"/>
          <w:szCs w:val="24"/>
          <w:rtl/>
        </w:rPr>
        <w:t>جعلَ الرواة على شكلِ جدولٍ يختصر هذه التراجم ويسهل الرج</w:t>
      </w:r>
      <w:r w:rsidR="006B0876" w:rsidRPr="004A450E">
        <w:rPr>
          <w:rFonts w:ascii="Simplified Arabic" w:hAnsi="Simplified Arabic" w:cs="Simplified Arabic"/>
          <w:sz w:val="24"/>
          <w:szCs w:val="24"/>
          <w:rtl/>
        </w:rPr>
        <w:t>وع إليها، وقد جعلت</w:t>
      </w:r>
      <w:r w:rsidR="00AA5CF9" w:rsidRPr="004A450E">
        <w:rPr>
          <w:rFonts w:ascii="Simplified Arabic" w:hAnsi="Simplified Arabic" w:cs="Simplified Arabic"/>
          <w:sz w:val="24"/>
          <w:szCs w:val="24"/>
          <w:rtl/>
        </w:rPr>
        <w:t xml:space="preserve">ه </w:t>
      </w:r>
      <w:r w:rsidR="00671C53" w:rsidRPr="004A450E">
        <w:rPr>
          <w:rFonts w:ascii="Simplified Arabic" w:hAnsi="Simplified Arabic" w:cs="Simplified Arabic"/>
          <w:sz w:val="24"/>
          <w:szCs w:val="24"/>
          <w:rtl/>
        </w:rPr>
        <w:t>على النَّحو الآتي:</w:t>
      </w:r>
    </w:p>
    <w:tbl>
      <w:tblPr>
        <w:bidiVisual/>
        <w:tblW w:w="86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23"/>
        <w:gridCol w:w="1440"/>
        <w:gridCol w:w="2461"/>
        <w:gridCol w:w="2579"/>
      </w:tblGrid>
      <w:tr w:rsidR="00C070FD" w:rsidRPr="00D91D27" w:rsidTr="00B26324">
        <w:tc>
          <w:tcPr>
            <w:tcW w:w="637" w:type="dxa"/>
            <w:vAlign w:val="center"/>
          </w:tcPr>
          <w:p w:rsidR="00671C53" w:rsidRPr="0074129C" w:rsidRDefault="00671C53" w:rsidP="00D91D27">
            <w:pPr>
              <w:spacing w:line="240" w:lineRule="auto"/>
              <w:rPr>
                <w:rFonts w:ascii="Simplified Arabic" w:hAnsi="Simplified Arabic" w:cs="Simplified Arabic"/>
                <w:sz w:val="24"/>
                <w:szCs w:val="24"/>
                <w:rtl/>
              </w:rPr>
            </w:pPr>
            <w:r w:rsidRPr="0074129C">
              <w:rPr>
                <w:rFonts w:ascii="Simplified Arabic" w:hAnsi="Simplified Arabic" w:cs="Simplified Arabic"/>
                <w:sz w:val="24"/>
                <w:szCs w:val="24"/>
                <w:rtl/>
              </w:rPr>
              <w:t>الرقم</w:t>
            </w:r>
          </w:p>
        </w:tc>
        <w:tc>
          <w:tcPr>
            <w:tcW w:w="1523" w:type="dxa"/>
            <w:vAlign w:val="center"/>
          </w:tcPr>
          <w:p w:rsidR="00671C53" w:rsidRPr="0074129C" w:rsidRDefault="00671C53" w:rsidP="00D91D27">
            <w:pPr>
              <w:spacing w:line="240" w:lineRule="auto"/>
              <w:rPr>
                <w:rFonts w:ascii="Simplified Arabic" w:hAnsi="Simplified Arabic" w:cs="Simplified Arabic"/>
                <w:sz w:val="24"/>
                <w:szCs w:val="24"/>
                <w:rtl/>
              </w:rPr>
            </w:pPr>
            <w:r w:rsidRPr="0074129C">
              <w:rPr>
                <w:rFonts w:ascii="Simplified Arabic" w:hAnsi="Simplified Arabic" w:cs="Simplified Arabic"/>
                <w:sz w:val="24"/>
                <w:szCs w:val="24"/>
                <w:rtl/>
              </w:rPr>
              <w:t xml:space="preserve">اسم </w:t>
            </w:r>
            <w:proofErr w:type="gramStart"/>
            <w:r w:rsidRPr="0074129C">
              <w:rPr>
                <w:rFonts w:ascii="Simplified Arabic" w:hAnsi="Simplified Arabic" w:cs="Simplified Arabic"/>
                <w:sz w:val="24"/>
                <w:szCs w:val="24"/>
                <w:rtl/>
              </w:rPr>
              <w:t>الراوي</w:t>
            </w:r>
            <w:proofErr w:type="gramEnd"/>
          </w:p>
        </w:tc>
        <w:tc>
          <w:tcPr>
            <w:tcW w:w="1440" w:type="dxa"/>
            <w:vAlign w:val="center"/>
          </w:tcPr>
          <w:p w:rsidR="00671C53" w:rsidRPr="0074129C" w:rsidRDefault="00671C53" w:rsidP="00D91D27">
            <w:pPr>
              <w:spacing w:line="240" w:lineRule="auto"/>
              <w:rPr>
                <w:rFonts w:ascii="Simplified Arabic" w:hAnsi="Simplified Arabic" w:cs="Simplified Arabic"/>
                <w:sz w:val="24"/>
                <w:szCs w:val="24"/>
                <w:rtl/>
              </w:rPr>
            </w:pPr>
            <w:r w:rsidRPr="0074129C">
              <w:rPr>
                <w:rFonts w:ascii="Simplified Arabic" w:hAnsi="Simplified Arabic" w:cs="Simplified Arabic"/>
                <w:sz w:val="24"/>
                <w:szCs w:val="24"/>
                <w:rtl/>
              </w:rPr>
              <w:t xml:space="preserve">قول </w:t>
            </w:r>
            <w:proofErr w:type="gramStart"/>
            <w:r w:rsidRPr="0074129C">
              <w:rPr>
                <w:rFonts w:ascii="Simplified Arabic" w:hAnsi="Simplified Arabic" w:cs="Simplified Arabic"/>
                <w:sz w:val="24"/>
                <w:szCs w:val="24"/>
                <w:rtl/>
              </w:rPr>
              <w:t>ابن</w:t>
            </w:r>
            <w:proofErr w:type="gramEnd"/>
            <w:r w:rsidRPr="0074129C">
              <w:rPr>
                <w:rFonts w:ascii="Simplified Arabic" w:hAnsi="Simplified Arabic" w:cs="Simplified Arabic"/>
                <w:sz w:val="24"/>
                <w:szCs w:val="24"/>
                <w:rtl/>
              </w:rPr>
              <w:t xml:space="preserve"> حزم</w:t>
            </w:r>
          </w:p>
        </w:tc>
        <w:tc>
          <w:tcPr>
            <w:tcW w:w="2461" w:type="dxa"/>
            <w:vAlign w:val="center"/>
          </w:tcPr>
          <w:p w:rsidR="00671C53" w:rsidRPr="0074129C" w:rsidRDefault="00671C53" w:rsidP="00D91D27">
            <w:pPr>
              <w:spacing w:line="240" w:lineRule="auto"/>
              <w:rPr>
                <w:rFonts w:ascii="Simplified Arabic" w:hAnsi="Simplified Arabic" w:cs="Simplified Arabic"/>
                <w:sz w:val="24"/>
                <w:szCs w:val="24"/>
                <w:rtl/>
              </w:rPr>
            </w:pPr>
            <w:r w:rsidRPr="0074129C">
              <w:rPr>
                <w:rFonts w:ascii="Simplified Arabic" w:hAnsi="Simplified Arabic" w:cs="Simplified Arabic"/>
                <w:sz w:val="24"/>
                <w:szCs w:val="24"/>
                <w:rtl/>
              </w:rPr>
              <w:t>أقوال النقاد في الراوي</w:t>
            </w:r>
          </w:p>
        </w:tc>
        <w:tc>
          <w:tcPr>
            <w:tcW w:w="2579" w:type="dxa"/>
            <w:vAlign w:val="center"/>
          </w:tcPr>
          <w:p w:rsidR="00671C53" w:rsidRPr="0074129C" w:rsidRDefault="00671C53" w:rsidP="00D91D27">
            <w:pPr>
              <w:spacing w:line="240" w:lineRule="auto"/>
              <w:rPr>
                <w:rFonts w:ascii="Simplified Arabic" w:hAnsi="Simplified Arabic" w:cs="Simplified Arabic"/>
                <w:sz w:val="24"/>
                <w:szCs w:val="24"/>
                <w:rtl/>
              </w:rPr>
            </w:pPr>
            <w:r w:rsidRPr="0074129C">
              <w:rPr>
                <w:rFonts w:ascii="Simplified Arabic" w:hAnsi="Simplified Arabic" w:cs="Simplified Arabic"/>
                <w:sz w:val="24"/>
                <w:szCs w:val="24"/>
                <w:rtl/>
              </w:rPr>
              <w:t xml:space="preserve">قول </w:t>
            </w:r>
            <w:proofErr w:type="gramStart"/>
            <w:r w:rsidRPr="0074129C">
              <w:rPr>
                <w:rFonts w:ascii="Simplified Arabic" w:hAnsi="Simplified Arabic" w:cs="Simplified Arabic"/>
                <w:sz w:val="24"/>
                <w:szCs w:val="24"/>
                <w:rtl/>
              </w:rPr>
              <w:t>ابن</w:t>
            </w:r>
            <w:proofErr w:type="gramEnd"/>
            <w:r w:rsidRPr="0074129C">
              <w:rPr>
                <w:rFonts w:ascii="Simplified Arabic" w:hAnsi="Simplified Arabic" w:cs="Simplified Arabic"/>
                <w:sz w:val="24"/>
                <w:szCs w:val="24"/>
                <w:rtl/>
              </w:rPr>
              <w:t xml:space="preserve"> حجر في التقريب</w:t>
            </w:r>
          </w:p>
        </w:tc>
      </w:tr>
    </w:tbl>
    <w:p w:rsidR="00671C53" w:rsidRPr="00D91D27" w:rsidRDefault="00671C53" w:rsidP="00ED0719">
      <w:pPr>
        <w:spacing w:after="0" w:line="240" w:lineRule="auto"/>
        <w:rPr>
          <w:rtl/>
        </w:rPr>
      </w:pPr>
      <w:r w:rsidRPr="00AD6D9E">
        <w:rPr>
          <w:b/>
          <w:bCs/>
          <w:sz w:val="28"/>
          <w:szCs w:val="28"/>
          <w:rtl/>
        </w:rPr>
        <w:t xml:space="preserve">وفي أقوال النقاد </w:t>
      </w:r>
      <w:proofErr w:type="gramStart"/>
      <w:r w:rsidRPr="00AD6D9E">
        <w:rPr>
          <w:b/>
          <w:bCs/>
          <w:sz w:val="28"/>
          <w:szCs w:val="28"/>
          <w:rtl/>
        </w:rPr>
        <w:t>اعتمد</w:t>
      </w:r>
      <w:r w:rsidR="00AA5CF9" w:rsidRPr="00AD6D9E">
        <w:rPr>
          <w:b/>
          <w:bCs/>
          <w:sz w:val="28"/>
          <w:szCs w:val="28"/>
          <w:rtl/>
        </w:rPr>
        <w:t>نا</w:t>
      </w:r>
      <w:proofErr w:type="gramEnd"/>
      <w:r w:rsidRPr="00AD6D9E">
        <w:rPr>
          <w:b/>
          <w:bCs/>
          <w:sz w:val="28"/>
          <w:szCs w:val="28"/>
          <w:rtl/>
        </w:rPr>
        <w:t xml:space="preserve"> الكتب الآتية</w:t>
      </w:r>
      <w:r w:rsidRPr="00D91D27">
        <w:rPr>
          <w:rtl/>
        </w:rPr>
        <w:t>:</w:t>
      </w:r>
    </w:p>
    <w:p w:rsidR="00671C53" w:rsidRPr="00AD6D9E" w:rsidRDefault="00AD6D9E" w:rsidP="00AD6D9E">
      <w:pPr>
        <w:spacing w:after="0" w:line="240" w:lineRule="auto"/>
        <w:jc w:val="both"/>
        <w:rPr>
          <w:sz w:val="24"/>
          <w:szCs w:val="24"/>
          <w:rtl/>
        </w:rPr>
      </w:pPr>
      <w:r w:rsidRPr="00AD6D9E">
        <w:rPr>
          <w:rFonts w:hint="cs"/>
          <w:sz w:val="24"/>
          <w:szCs w:val="24"/>
          <w:rtl/>
        </w:rPr>
        <w:t>1-</w:t>
      </w:r>
      <w:r>
        <w:rPr>
          <w:rFonts w:hint="cs"/>
          <w:sz w:val="24"/>
          <w:szCs w:val="24"/>
          <w:rtl/>
        </w:rPr>
        <w:t xml:space="preserve"> </w:t>
      </w:r>
      <w:r w:rsidR="002F6213" w:rsidRPr="00AD6D9E">
        <w:rPr>
          <w:sz w:val="24"/>
          <w:szCs w:val="24"/>
          <w:rtl/>
        </w:rPr>
        <w:t>أحمد بن علي بن حجر العسقلاني,</w:t>
      </w:r>
      <w:r w:rsidR="00671C53" w:rsidRPr="00AD6D9E">
        <w:rPr>
          <w:sz w:val="24"/>
          <w:szCs w:val="24"/>
          <w:rtl/>
        </w:rPr>
        <w:t xml:space="preserve">الإصابة في تمييز الصحابة، </w:t>
      </w:r>
      <w:r w:rsidR="002F6213" w:rsidRPr="00AD6D9E">
        <w:rPr>
          <w:sz w:val="24"/>
          <w:szCs w:val="24"/>
          <w:rtl/>
        </w:rPr>
        <w:t>(بيروت:</w:t>
      </w:r>
      <w:r w:rsidR="00671C53" w:rsidRPr="00AD6D9E">
        <w:rPr>
          <w:sz w:val="24"/>
          <w:szCs w:val="24"/>
          <w:rtl/>
        </w:rPr>
        <w:t xml:space="preserve"> دار الكتاب العربي</w:t>
      </w:r>
      <w:r w:rsidR="00EC1C26" w:rsidRPr="00AD6D9E">
        <w:rPr>
          <w:sz w:val="24"/>
          <w:szCs w:val="24"/>
          <w:rtl/>
        </w:rPr>
        <w:t>,</w:t>
      </w:r>
      <w:r w:rsidR="00671C53" w:rsidRPr="00AD6D9E">
        <w:rPr>
          <w:sz w:val="24"/>
          <w:szCs w:val="24"/>
          <w:rtl/>
        </w:rPr>
        <w:t xml:space="preserve"> </w:t>
      </w:r>
      <w:r w:rsidR="00077876" w:rsidRPr="00AD6D9E">
        <w:rPr>
          <w:sz w:val="24"/>
          <w:szCs w:val="24"/>
          <w:rtl/>
        </w:rPr>
        <w:t>د.ت</w:t>
      </w:r>
      <w:r w:rsidR="002F6213"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2-</w:t>
      </w:r>
      <w:r>
        <w:rPr>
          <w:rFonts w:hint="cs"/>
          <w:sz w:val="24"/>
          <w:szCs w:val="24"/>
          <w:rtl/>
        </w:rPr>
        <w:t xml:space="preserve"> </w:t>
      </w:r>
      <w:r w:rsidR="002F6213" w:rsidRPr="00AD6D9E">
        <w:rPr>
          <w:sz w:val="24"/>
          <w:szCs w:val="24"/>
          <w:rtl/>
        </w:rPr>
        <w:t xml:space="preserve">الخطيب </w:t>
      </w:r>
      <w:proofErr w:type="gramStart"/>
      <w:r w:rsidR="002F6213" w:rsidRPr="00AD6D9E">
        <w:rPr>
          <w:sz w:val="24"/>
          <w:szCs w:val="24"/>
          <w:rtl/>
        </w:rPr>
        <w:t xml:space="preserve">البغدادي </w:t>
      </w:r>
      <w:r w:rsidR="005C5D30" w:rsidRPr="00AD6D9E">
        <w:rPr>
          <w:sz w:val="24"/>
          <w:szCs w:val="24"/>
          <w:rtl/>
        </w:rPr>
        <w:t>,</w:t>
      </w:r>
      <w:proofErr w:type="gramEnd"/>
      <w:r w:rsidR="00671C53" w:rsidRPr="00AD6D9E">
        <w:rPr>
          <w:sz w:val="24"/>
          <w:szCs w:val="24"/>
          <w:rtl/>
        </w:rPr>
        <w:t xml:space="preserve">تاريخ بغداد، </w:t>
      </w:r>
      <w:r w:rsidR="005C5D30" w:rsidRPr="00AD6D9E">
        <w:rPr>
          <w:sz w:val="24"/>
          <w:szCs w:val="24"/>
          <w:rtl/>
        </w:rPr>
        <w:t>(بيروت:</w:t>
      </w:r>
      <w:r w:rsidR="00671C53" w:rsidRPr="00AD6D9E">
        <w:rPr>
          <w:sz w:val="24"/>
          <w:szCs w:val="24"/>
          <w:rtl/>
        </w:rPr>
        <w:t xml:space="preserve"> دار الكتب العلمية</w:t>
      </w:r>
      <w:r w:rsidR="00EC1C26" w:rsidRPr="00AD6D9E">
        <w:rPr>
          <w:sz w:val="24"/>
          <w:szCs w:val="24"/>
          <w:rtl/>
        </w:rPr>
        <w:t>,</w:t>
      </w:r>
      <w:r w:rsidR="00671C53" w:rsidRPr="00AD6D9E">
        <w:rPr>
          <w:sz w:val="24"/>
          <w:szCs w:val="24"/>
          <w:rtl/>
        </w:rPr>
        <w:t xml:space="preserve"> </w:t>
      </w:r>
      <w:r w:rsidR="00077876" w:rsidRPr="00AD6D9E">
        <w:rPr>
          <w:sz w:val="24"/>
          <w:szCs w:val="24"/>
          <w:rtl/>
        </w:rPr>
        <w:t>د.ت</w:t>
      </w:r>
      <w:r w:rsidR="005C5D30"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3-</w:t>
      </w:r>
      <w:r w:rsidR="00C77F4E" w:rsidRPr="00AD6D9E">
        <w:rPr>
          <w:sz w:val="24"/>
          <w:szCs w:val="24"/>
          <w:rtl/>
        </w:rPr>
        <w:t xml:space="preserve">عبد الجبار الخولاني, </w:t>
      </w:r>
      <w:r w:rsidR="00671C53" w:rsidRPr="00AD6D9E">
        <w:rPr>
          <w:sz w:val="24"/>
          <w:szCs w:val="24"/>
          <w:rtl/>
        </w:rPr>
        <w:t>تاريخ داريا، ، تحقيق سعيد الأفغاني،</w:t>
      </w:r>
      <w:r w:rsidR="00C77F4E" w:rsidRPr="00AD6D9E">
        <w:rPr>
          <w:sz w:val="24"/>
          <w:szCs w:val="24"/>
          <w:rtl/>
        </w:rPr>
        <w:t>(دمشق:</w:t>
      </w:r>
      <w:r w:rsidR="00671C53" w:rsidRPr="00AD6D9E">
        <w:rPr>
          <w:sz w:val="24"/>
          <w:szCs w:val="24"/>
          <w:rtl/>
        </w:rPr>
        <w:t xml:space="preserve"> دار الفكر، </w:t>
      </w:r>
      <w:r w:rsidR="00AA5CF9" w:rsidRPr="00AD6D9E">
        <w:rPr>
          <w:sz w:val="24"/>
          <w:szCs w:val="24"/>
          <w:rtl/>
        </w:rPr>
        <w:t>1984م</w:t>
      </w:r>
      <w:r w:rsidR="00C77F4E" w:rsidRPr="00AD6D9E">
        <w:rPr>
          <w:sz w:val="24"/>
          <w:szCs w:val="24"/>
          <w:rtl/>
        </w:rPr>
        <w:t>)</w:t>
      </w:r>
      <w:r w:rsidR="00671C53"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4-</w:t>
      </w:r>
      <w:r>
        <w:rPr>
          <w:rFonts w:hint="cs"/>
          <w:sz w:val="24"/>
          <w:szCs w:val="24"/>
          <w:rtl/>
        </w:rPr>
        <w:t xml:space="preserve"> </w:t>
      </w:r>
      <w:r w:rsidR="00417F41" w:rsidRPr="00AD6D9E">
        <w:rPr>
          <w:sz w:val="24"/>
          <w:szCs w:val="24"/>
          <w:rtl/>
        </w:rPr>
        <w:t xml:space="preserve">محمد بن إسماعيل </w:t>
      </w:r>
      <w:proofErr w:type="gramStart"/>
      <w:r w:rsidR="00417F41" w:rsidRPr="00AD6D9E">
        <w:rPr>
          <w:sz w:val="24"/>
          <w:szCs w:val="24"/>
          <w:rtl/>
        </w:rPr>
        <w:t>البخاري ,</w:t>
      </w:r>
      <w:proofErr w:type="gramEnd"/>
      <w:r w:rsidR="00671C53" w:rsidRPr="00AD6D9E">
        <w:rPr>
          <w:sz w:val="24"/>
          <w:szCs w:val="24"/>
          <w:rtl/>
        </w:rPr>
        <w:t>التاريخ الكبير،</w:t>
      </w:r>
      <w:r w:rsidR="00417F41" w:rsidRPr="00AD6D9E">
        <w:rPr>
          <w:sz w:val="24"/>
          <w:szCs w:val="24"/>
          <w:rtl/>
        </w:rPr>
        <w:t xml:space="preserve"> (بيروت: دار الفكر, </w:t>
      </w:r>
      <w:r w:rsidR="00077876" w:rsidRPr="00AD6D9E">
        <w:rPr>
          <w:sz w:val="24"/>
          <w:szCs w:val="24"/>
          <w:rtl/>
        </w:rPr>
        <w:t>د.ت</w:t>
      </w:r>
      <w:r w:rsidR="00417F41"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5-</w:t>
      </w:r>
      <w:r>
        <w:rPr>
          <w:rFonts w:hint="cs"/>
          <w:sz w:val="24"/>
          <w:szCs w:val="24"/>
          <w:rtl/>
        </w:rPr>
        <w:t xml:space="preserve"> </w:t>
      </w:r>
      <w:r w:rsidR="00C128B9" w:rsidRPr="00AD6D9E">
        <w:rPr>
          <w:sz w:val="24"/>
          <w:szCs w:val="24"/>
          <w:rtl/>
        </w:rPr>
        <w:t xml:space="preserve">أسلم بن سهل بحشل, </w:t>
      </w:r>
      <w:r w:rsidR="00671C53" w:rsidRPr="00AD6D9E">
        <w:rPr>
          <w:sz w:val="24"/>
          <w:szCs w:val="24"/>
          <w:rtl/>
        </w:rPr>
        <w:t>تاريخ واسط، تحقيق كروكيس عواد،</w:t>
      </w:r>
      <w:r w:rsidR="00C128B9" w:rsidRPr="00AD6D9E">
        <w:rPr>
          <w:sz w:val="24"/>
          <w:szCs w:val="24"/>
          <w:rtl/>
        </w:rPr>
        <w:t>(بيروت:</w:t>
      </w:r>
      <w:r w:rsidR="00671C53" w:rsidRPr="00AD6D9E">
        <w:rPr>
          <w:sz w:val="24"/>
          <w:szCs w:val="24"/>
          <w:rtl/>
        </w:rPr>
        <w:t xml:space="preserve"> عالم الكتب</w:t>
      </w:r>
      <w:r w:rsidR="00EC1C26" w:rsidRPr="00AD6D9E">
        <w:rPr>
          <w:sz w:val="24"/>
          <w:szCs w:val="24"/>
          <w:rtl/>
        </w:rPr>
        <w:t>,</w:t>
      </w:r>
      <w:r w:rsidR="00671C53" w:rsidRPr="00AD6D9E">
        <w:rPr>
          <w:sz w:val="24"/>
          <w:szCs w:val="24"/>
          <w:rtl/>
        </w:rPr>
        <w:t xml:space="preserve"> </w:t>
      </w:r>
      <w:r w:rsidR="00C72B54" w:rsidRPr="00AD6D9E">
        <w:rPr>
          <w:sz w:val="24"/>
          <w:szCs w:val="24"/>
          <w:rtl/>
        </w:rPr>
        <w:t>1986م</w:t>
      </w:r>
      <w:r w:rsidR="00C128B9" w:rsidRPr="00AD6D9E">
        <w:rPr>
          <w:sz w:val="24"/>
          <w:szCs w:val="24"/>
          <w:rtl/>
        </w:rPr>
        <w:t>),</w:t>
      </w:r>
      <w:r w:rsidR="00EB183B" w:rsidRPr="00AD6D9E">
        <w:rPr>
          <w:sz w:val="24"/>
          <w:szCs w:val="24"/>
          <w:rtl/>
        </w:rPr>
        <w:t>الطبعة الأولى</w:t>
      </w:r>
      <w:r w:rsidR="00C72B54"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6-</w:t>
      </w:r>
      <w:r>
        <w:rPr>
          <w:rFonts w:hint="cs"/>
          <w:sz w:val="24"/>
          <w:szCs w:val="24"/>
          <w:rtl/>
        </w:rPr>
        <w:t xml:space="preserve"> </w:t>
      </w:r>
      <w:r w:rsidR="00EE1E9F" w:rsidRPr="00AD6D9E">
        <w:rPr>
          <w:sz w:val="24"/>
          <w:szCs w:val="24"/>
          <w:rtl/>
        </w:rPr>
        <w:t>أحمد بن علي بن حجر العسقلاني ,</w:t>
      </w:r>
      <w:r w:rsidR="00671C53" w:rsidRPr="00AD6D9E">
        <w:rPr>
          <w:sz w:val="24"/>
          <w:szCs w:val="24"/>
          <w:rtl/>
        </w:rPr>
        <w:t xml:space="preserve">تهذيب التهذيب، </w:t>
      </w:r>
      <w:r w:rsidR="00EE1E9F" w:rsidRPr="00AD6D9E">
        <w:rPr>
          <w:sz w:val="24"/>
          <w:szCs w:val="24"/>
          <w:rtl/>
        </w:rPr>
        <w:t>(</w:t>
      </w:r>
      <w:r w:rsidR="00671C53" w:rsidRPr="00AD6D9E">
        <w:rPr>
          <w:sz w:val="24"/>
          <w:szCs w:val="24"/>
          <w:rtl/>
        </w:rPr>
        <w:t>بيروت</w:t>
      </w:r>
      <w:r w:rsidR="00222E25" w:rsidRPr="00AD6D9E">
        <w:rPr>
          <w:sz w:val="24"/>
          <w:szCs w:val="24"/>
          <w:rtl/>
        </w:rPr>
        <w:t xml:space="preserve">, </w:t>
      </w:r>
      <w:r w:rsidR="00EB183B" w:rsidRPr="00AD6D9E">
        <w:rPr>
          <w:sz w:val="24"/>
          <w:szCs w:val="24"/>
          <w:rtl/>
        </w:rPr>
        <w:t>د.ت</w:t>
      </w:r>
      <w:r w:rsidR="00EE1E9F"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7-</w:t>
      </w:r>
      <w:r>
        <w:rPr>
          <w:rFonts w:hint="cs"/>
          <w:sz w:val="24"/>
          <w:szCs w:val="24"/>
          <w:rtl/>
        </w:rPr>
        <w:t xml:space="preserve"> </w:t>
      </w:r>
      <w:r w:rsidR="00BF593A" w:rsidRPr="00AD6D9E">
        <w:rPr>
          <w:sz w:val="24"/>
          <w:szCs w:val="24"/>
          <w:rtl/>
        </w:rPr>
        <w:t>محمد بن حبان البستي ,</w:t>
      </w:r>
      <w:r w:rsidR="00671C53" w:rsidRPr="00AD6D9E">
        <w:rPr>
          <w:sz w:val="24"/>
          <w:szCs w:val="24"/>
          <w:rtl/>
        </w:rPr>
        <w:t xml:space="preserve">الثقات،  </w:t>
      </w:r>
      <w:r w:rsidR="00BF593A" w:rsidRPr="00AD6D9E">
        <w:rPr>
          <w:sz w:val="24"/>
          <w:szCs w:val="24"/>
          <w:rtl/>
        </w:rPr>
        <w:t>(</w:t>
      </w:r>
      <w:r w:rsidR="00671C53" w:rsidRPr="00AD6D9E">
        <w:rPr>
          <w:sz w:val="24"/>
          <w:szCs w:val="24"/>
          <w:rtl/>
        </w:rPr>
        <w:t>مطبعة مجلس دائرة المعارف العثمانية</w:t>
      </w:r>
      <w:r w:rsidR="00BD319F" w:rsidRPr="00AD6D9E">
        <w:rPr>
          <w:sz w:val="24"/>
          <w:szCs w:val="24"/>
          <w:rtl/>
        </w:rPr>
        <w:t>,</w:t>
      </w:r>
      <w:r w:rsidR="00671C53" w:rsidRPr="00AD6D9E">
        <w:rPr>
          <w:sz w:val="24"/>
          <w:szCs w:val="24"/>
          <w:rtl/>
        </w:rPr>
        <w:t xml:space="preserve"> حيدر أباد</w:t>
      </w:r>
      <w:r w:rsidR="00BD319F" w:rsidRPr="00AD6D9E">
        <w:rPr>
          <w:sz w:val="24"/>
          <w:szCs w:val="24"/>
          <w:rtl/>
        </w:rPr>
        <w:t>,</w:t>
      </w:r>
      <w:r w:rsidR="00671C53" w:rsidRPr="00AD6D9E">
        <w:rPr>
          <w:sz w:val="24"/>
          <w:szCs w:val="24"/>
          <w:rtl/>
        </w:rPr>
        <w:t xml:space="preserve"> 1973</w:t>
      </w:r>
      <w:r w:rsidR="00222E25" w:rsidRPr="00AD6D9E">
        <w:rPr>
          <w:sz w:val="24"/>
          <w:szCs w:val="24"/>
          <w:rtl/>
        </w:rPr>
        <w:t>م</w:t>
      </w:r>
      <w:r w:rsidR="00BF593A" w:rsidRPr="00AD6D9E">
        <w:rPr>
          <w:sz w:val="24"/>
          <w:szCs w:val="24"/>
          <w:rtl/>
        </w:rPr>
        <w:t>)</w:t>
      </w:r>
      <w:r w:rsidR="00671C53"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8-</w:t>
      </w:r>
      <w:r>
        <w:rPr>
          <w:rFonts w:hint="cs"/>
          <w:sz w:val="24"/>
          <w:szCs w:val="24"/>
          <w:rtl/>
        </w:rPr>
        <w:t xml:space="preserve"> </w:t>
      </w:r>
      <w:r w:rsidR="00DD2F11" w:rsidRPr="00AD6D9E">
        <w:rPr>
          <w:sz w:val="24"/>
          <w:szCs w:val="24"/>
          <w:rtl/>
        </w:rPr>
        <w:t xml:space="preserve">عمر بن أحمد ابن شاهين , </w:t>
      </w:r>
      <w:r w:rsidR="00671C53" w:rsidRPr="00AD6D9E">
        <w:rPr>
          <w:sz w:val="24"/>
          <w:szCs w:val="24"/>
          <w:rtl/>
        </w:rPr>
        <w:t>تاريخ أسماء الثقات،  تحقيق د. عبد المعطي قلعجي،</w:t>
      </w:r>
      <w:r w:rsidR="00DD2F11" w:rsidRPr="00AD6D9E">
        <w:rPr>
          <w:sz w:val="24"/>
          <w:szCs w:val="24"/>
          <w:rtl/>
        </w:rPr>
        <w:t>(</w:t>
      </w:r>
      <w:r w:rsidR="00671C53" w:rsidRPr="00AD6D9E">
        <w:rPr>
          <w:sz w:val="24"/>
          <w:szCs w:val="24"/>
          <w:rtl/>
        </w:rPr>
        <w:t xml:space="preserve"> دار الكتب العلمية، 1986</w:t>
      </w:r>
      <w:r w:rsidR="001846BC" w:rsidRPr="00AD6D9E">
        <w:rPr>
          <w:sz w:val="24"/>
          <w:szCs w:val="24"/>
          <w:rtl/>
        </w:rPr>
        <w:t>م</w:t>
      </w:r>
      <w:r w:rsidR="00DD2F11" w:rsidRPr="00AD6D9E">
        <w:rPr>
          <w:sz w:val="24"/>
          <w:szCs w:val="24"/>
          <w:rtl/>
        </w:rPr>
        <w:t xml:space="preserve">), </w:t>
      </w:r>
      <w:r w:rsidR="004E246F" w:rsidRPr="00AD6D9E">
        <w:rPr>
          <w:sz w:val="24"/>
          <w:szCs w:val="24"/>
          <w:rtl/>
        </w:rPr>
        <w:t>الطبعة الأولى</w:t>
      </w:r>
      <w:r w:rsidR="00671C53"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9-</w:t>
      </w:r>
      <w:r>
        <w:rPr>
          <w:rFonts w:hint="cs"/>
          <w:sz w:val="24"/>
          <w:szCs w:val="24"/>
          <w:rtl/>
        </w:rPr>
        <w:t xml:space="preserve"> </w:t>
      </w:r>
      <w:r w:rsidR="00263CD0" w:rsidRPr="00AD6D9E">
        <w:rPr>
          <w:sz w:val="24"/>
          <w:szCs w:val="24"/>
          <w:rtl/>
        </w:rPr>
        <w:t>عبد الرحمن بن أبي حاتم الرازي ,</w:t>
      </w:r>
      <w:r w:rsidR="00671C53" w:rsidRPr="00AD6D9E">
        <w:rPr>
          <w:sz w:val="24"/>
          <w:szCs w:val="24"/>
          <w:rtl/>
        </w:rPr>
        <w:t xml:space="preserve">الجرح والتعديل، </w:t>
      </w:r>
      <w:r w:rsidR="00263CD0" w:rsidRPr="00AD6D9E">
        <w:rPr>
          <w:sz w:val="24"/>
          <w:szCs w:val="24"/>
          <w:rtl/>
        </w:rPr>
        <w:t>(بيروت:</w:t>
      </w:r>
      <w:r w:rsidR="00671C53" w:rsidRPr="00AD6D9E">
        <w:rPr>
          <w:sz w:val="24"/>
          <w:szCs w:val="24"/>
          <w:rtl/>
        </w:rPr>
        <w:t xml:space="preserve"> دار الفكر</w:t>
      </w:r>
      <w:r w:rsidR="00BD319F" w:rsidRPr="00AD6D9E">
        <w:rPr>
          <w:sz w:val="24"/>
          <w:szCs w:val="24"/>
          <w:rtl/>
        </w:rPr>
        <w:t>,</w:t>
      </w:r>
      <w:r w:rsidR="00671C53" w:rsidRPr="00AD6D9E">
        <w:rPr>
          <w:sz w:val="24"/>
          <w:szCs w:val="24"/>
          <w:rtl/>
        </w:rPr>
        <w:t xml:space="preserve"> </w:t>
      </w:r>
      <w:r w:rsidR="000A0197" w:rsidRPr="00AD6D9E">
        <w:rPr>
          <w:sz w:val="24"/>
          <w:szCs w:val="24"/>
          <w:rtl/>
        </w:rPr>
        <w:t>د.ت</w:t>
      </w:r>
      <w:r w:rsidR="00263CD0" w:rsidRPr="00AD6D9E">
        <w:rPr>
          <w:sz w:val="24"/>
          <w:szCs w:val="24"/>
          <w:rtl/>
        </w:rPr>
        <w:t>)</w:t>
      </w:r>
      <w:r w:rsidR="000372BF"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10-</w:t>
      </w:r>
      <w:r>
        <w:rPr>
          <w:rFonts w:hint="cs"/>
          <w:sz w:val="24"/>
          <w:szCs w:val="24"/>
          <w:rtl/>
        </w:rPr>
        <w:t xml:space="preserve"> </w:t>
      </w:r>
      <w:r w:rsidR="000372BF" w:rsidRPr="00AD6D9E">
        <w:rPr>
          <w:sz w:val="24"/>
          <w:szCs w:val="24"/>
          <w:rtl/>
        </w:rPr>
        <w:t>محمد بن سعد أبو عبد الله ابن سعد البصري ,</w:t>
      </w:r>
      <w:r w:rsidR="00671C53" w:rsidRPr="00AD6D9E">
        <w:rPr>
          <w:sz w:val="24"/>
          <w:szCs w:val="24"/>
          <w:rtl/>
        </w:rPr>
        <w:t xml:space="preserve"> الطبقات الكبرى،</w:t>
      </w:r>
      <w:r w:rsidR="000372BF" w:rsidRPr="00AD6D9E">
        <w:rPr>
          <w:sz w:val="24"/>
          <w:szCs w:val="24"/>
          <w:rtl/>
        </w:rPr>
        <w:t>( بيروت:</w:t>
      </w:r>
      <w:r w:rsidR="00671C53" w:rsidRPr="00AD6D9E">
        <w:rPr>
          <w:sz w:val="24"/>
          <w:szCs w:val="24"/>
          <w:rtl/>
        </w:rPr>
        <w:t xml:space="preserve"> دار صادر</w:t>
      </w:r>
      <w:r w:rsidR="00BD319F" w:rsidRPr="00AD6D9E">
        <w:rPr>
          <w:sz w:val="24"/>
          <w:szCs w:val="24"/>
          <w:rtl/>
        </w:rPr>
        <w:t>,</w:t>
      </w:r>
      <w:r w:rsidR="00671C53" w:rsidRPr="00AD6D9E">
        <w:rPr>
          <w:sz w:val="24"/>
          <w:szCs w:val="24"/>
          <w:rtl/>
        </w:rPr>
        <w:t xml:space="preserve"> </w:t>
      </w:r>
      <w:r w:rsidR="00895073" w:rsidRPr="00AD6D9E">
        <w:rPr>
          <w:sz w:val="24"/>
          <w:szCs w:val="24"/>
          <w:rtl/>
        </w:rPr>
        <w:t>د.ت</w:t>
      </w:r>
      <w:r w:rsidR="000372BF"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lastRenderedPageBreak/>
        <w:t>11-</w:t>
      </w:r>
      <w:r>
        <w:rPr>
          <w:rFonts w:hint="cs"/>
          <w:sz w:val="24"/>
          <w:szCs w:val="24"/>
          <w:rtl/>
        </w:rPr>
        <w:t xml:space="preserve"> </w:t>
      </w:r>
      <w:r w:rsidR="00D91CA4" w:rsidRPr="00AD6D9E">
        <w:rPr>
          <w:sz w:val="24"/>
          <w:szCs w:val="24"/>
          <w:rtl/>
        </w:rPr>
        <w:t xml:space="preserve">خليفة بن خياط العفري , </w:t>
      </w:r>
      <w:r w:rsidR="00671C53" w:rsidRPr="00AD6D9E">
        <w:rPr>
          <w:sz w:val="24"/>
          <w:szCs w:val="24"/>
          <w:rtl/>
        </w:rPr>
        <w:t>كتاب الطبقات،  تحقيق د. أكرم العمري،</w:t>
      </w:r>
      <w:r w:rsidR="003208C5" w:rsidRPr="00AD6D9E">
        <w:rPr>
          <w:sz w:val="24"/>
          <w:szCs w:val="24"/>
          <w:rtl/>
        </w:rPr>
        <w:t>( الرياض:</w:t>
      </w:r>
      <w:r w:rsidR="00671C53" w:rsidRPr="00AD6D9E">
        <w:rPr>
          <w:sz w:val="24"/>
          <w:szCs w:val="24"/>
          <w:rtl/>
        </w:rPr>
        <w:t xml:space="preserve"> دار طيبة</w:t>
      </w:r>
      <w:r w:rsidR="00785410" w:rsidRPr="00AD6D9E">
        <w:rPr>
          <w:sz w:val="24"/>
          <w:szCs w:val="24"/>
          <w:rtl/>
        </w:rPr>
        <w:t>,</w:t>
      </w:r>
      <w:r w:rsidR="00671C53" w:rsidRPr="00AD6D9E">
        <w:rPr>
          <w:sz w:val="24"/>
          <w:szCs w:val="24"/>
          <w:rtl/>
        </w:rPr>
        <w:t xml:space="preserve"> الرياض، 1982</w:t>
      </w:r>
      <w:r w:rsidR="0000588F" w:rsidRPr="00AD6D9E">
        <w:rPr>
          <w:sz w:val="24"/>
          <w:szCs w:val="24"/>
          <w:rtl/>
        </w:rPr>
        <w:t>م</w:t>
      </w:r>
      <w:r w:rsidR="003208C5" w:rsidRPr="00AD6D9E">
        <w:rPr>
          <w:sz w:val="24"/>
          <w:szCs w:val="24"/>
          <w:rtl/>
        </w:rPr>
        <w:t xml:space="preserve">), </w:t>
      </w:r>
      <w:r w:rsidR="00895073" w:rsidRPr="00AD6D9E">
        <w:rPr>
          <w:sz w:val="24"/>
          <w:szCs w:val="24"/>
          <w:rtl/>
        </w:rPr>
        <w:t>الطبعة الثانية</w:t>
      </w:r>
    </w:p>
    <w:p w:rsidR="00671C53" w:rsidRPr="00AD6D9E" w:rsidRDefault="00AD6D9E" w:rsidP="00AD6D9E">
      <w:pPr>
        <w:spacing w:after="0" w:line="240" w:lineRule="auto"/>
        <w:jc w:val="both"/>
        <w:rPr>
          <w:sz w:val="24"/>
          <w:szCs w:val="24"/>
        </w:rPr>
      </w:pPr>
      <w:r w:rsidRPr="00AD6D9E">
        <w:rPr>
          <w:rFonts w:hint="cs"/>
          <w:sz w:val="24"/>
          <w:szCs w:val="24"/>
          <w:rtl/>
        </w:rPr>
        <w:t>12-</w:t>
      </w:r>
      <w:r>
        <w:rPr>
          <w:rFonts w:hint="cs"/>
          <w:sz w:val="24"/>
          <w:szCs w:val="24"/>
          <w:rtl/>
        </w:rPr>
        <w:t xml:space="preserve"> </w:t>
      </w:r>
      <w:r w:rsidR="00C52FF7" w:rsidRPr="00AD6D9E">
        <w:rPr>
          <w:sz w:val="24"/>
          <w:szCs w:val="24"/>
          <w:rtl/>
        </w:rPr>
        <w:t xml:space="preserve">محمد بن أحمد </w:t>
      </w:r>
      <w:proofErr w:type="gramStart"/>
      <w:r w:rsidR="00C52FF7" w:rsidRPr="00AD6D9E">
        <w:rPr>
          <w:sz w:val="24"/>
          <w:szCs w:val="24"/>
          <w:rtl/>
        </w:rPr>
        <w:t>الذهبي ,</w:t>
      </w:r>
      <w:proofErr w:type="gramEnd"/>
      <w:r w:rsidR="00C52FF7" w:rsidRPr="00AD6D9E">
        <w:rPr>
          <w:sz w:val="24"/>
          <w:szCs w:val="24"/>
          <w:rtl/>
        </w:rPr>
        <w:t xml:space="preserve"> </w:t>
      </w:r>
      <w:r w:rsidR="00671C53" w:rsidRPr="00AD6D9E">
        <w:rPr>
          <w:sz w:val="24"/>
          <w:szCs w:val="24"/>
          <w:rtl/>
        </w:rPr>
        <w:t xml:space="preserve">الكاشف عمن له رواية في الكتب الستة، </w:t>
      </w:r>
      <w:r w:rsidR="00C52FF7" w:rsidRPr="00AD6D9E">
        <w:rPr>
          <w:sz w:val="24"/>
          <w:szCs w:val="24"/>
          <w:rtl/>
        </w:rPr>
        <w:t>( القاهرة:</w:t>
      </w:r>
      <w:r w:rsidR="00671C53" w:rsidRPr="00AD6D9E">
        <w:rPr>
          <w:sz w:val="24"/>
          <w:szCs w:val="24"/>
          <w:rtl/>
        </w:rPr>
        <w:t xml:space="preserve"> دار النصر للطباعة</w:t>
      </w:r>
      <w:r w:rsidR="00785410" w:rsidRPr="00AD6D9E">
        <w:rPr>
          <w:sz w:val="24"/>
          <w:szCs w:val="24"/>
          <w:rtl/>
        </w:rPr>
        <w:t>,</w:t>
      </w:r>
      <w:r w:rsidR="00671C53" w:rsidRPr="00AD6D9E">
        <w:rPr>
          <w:sz w:val="24"/>
          <w:szCs w:val="24"/>
          <w:rtl/>
        </w:rPr>
        <w:t xml:space="preserve"> </w:t>
      </w:r>
      <w:r w:rsidR="005501AC" w:rsidRPr="00AD6D9E">
        <w:rPr>
          <w:sz w:val="24"/>
          <w:szCs w:val="24"/>
          <w:rtl/>
        </w:rPr>
        <w:t>1982م</w:t>
      </w:r>
      <w:r w:rsidR="00C52FF7" w:rsidRPr="00AD6D9E">
        <w:rPr>
          <w:sz w:val="24"/>
          <w:szCs w:val="24"/>
          <w:rtl/>
        </w:rPr>
        <w:t>)</w:t>
      </w:r>
      <w:r w:rsidR="00671C53"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13-</w:t>
      </w:r>
      <w:r>
        <w:rPr>
          <w:rFonts w:hint="cs"/>
          <w:sz w:val="24"/>
          <w:szCs w:val="24"/>
          <w:rtl/>
        </w:rPr>
        <w:t xml:space="preserve"> </w:t>
      </w:r>
      <w:r w:rsidR="00671C53" w:rsidRPr="00AD6D9E">
        <w:rPr>
          <w:sz w:val="24"/>
          <w:szCs w:val="24"/>
          <w:rtl/>
        </w:rPr>
        <w:t>أحمد بن علي بن حجر</w:t>
      </w:r>
      <w:r w:rsidR="00082AD6" w:rsidRPr="00AD6D9E">
        <w:rPr>
          <w:sz w:val="24"/>
          <w:szCs w:val="24"/>
          <w:rtl/>
        </w:rPr>
        <w:t xml:space="preserve"> العسقلاني </w:t>
      </w:r>
      <w:r w:rsidR="00671C53" w:rsidRPr="00AD6D9E">
        <w:rPr>
          <w:sz w:val="24"/>
          <w:szCs w:val="24"/>
          <w:rtl/>
        </w:rPr>
        <w:t xml:space="preserve">، لسان الميزان، </w:t>
      </w:r>
      <w:r w:rsidR="00A6469D" w:rsidRPr="00AD6D9E">
        <w:rPr>
          <w:sz w:val="24"/>
          <w:szCs w:val="24"/>
          <w:rtl/>
        </w:rPr>
        <w:t>( بيروت:</w:t>
      </w:r>
      <w:r w:rsidR="00671C53" w:rsidRPr="00AD6D9E">
        <w:rPr>
          <w:sz w:val="24"/>
          <w:szCs w:val="24"/>
          <w:rtl/>
        </w:rPr>
        <w:t>دار الفكر</w:t>
      </w:r>
      <w:r w:rsidR="00D22967" w:rsidRPr="00AD6D9E">
        <w:rPr>
          <w:sz w:val="24"/>
          <w:szCs w:val="24"/>
          <w:rtl/>
        </w:rPr>
        <w:t xml:space="preserve">, </w:t>
      </w:r>
      <w:r w:rsidR="00895073" w:rsidRPr="00AD6D9E">
        <w:rPr>
          <w:sz w:val="24"/>
          <w:szCs w:val="24"/>
          <w:rtl/>
        </w:rPr>
        <w:t>د.ت</w:t>
      </w:r>
      <w:r w:rsidR="00A6469D" w:rsidRPr="00AD6D9E">
        <w:rPr>
          <w:sz w:val="24"/>
          <w:szCs w:val="24"/>
          <w:rtl/>
        </w:rPr>
        <w:t>).</w:t>
      </w:r>
      <w:r w:rsidR="00671C53" w:rsidRPr="00AD6D9E">
        <w:rPr>
          <w:sz w:val="24"/>
          <w:szCs w:val="24"/>
          <w:rtl/>
        </w:rPr>
        <w:t xml:space="preserve"> </w:t>
      </w:r>
    </w:p>
    <w:p w:rsidR="00671C53" w:rsidRPr="00AD6D9E" w:rsidRDefault="00AD6D9E" w:rsidP="00AD6D9E">
      <w:pPr>
        <w:spacing w:after="0" w:line="240" w:lineRule="auto"/>
        <w:jc w:val="both"/>
        <w:rPr>
          <w:sz w:val="24"/>
          <w:szCs w:val="24"/>
        </w:rPr>
      </w:pPr>
      <w:r w:rsidRPr="00AD6D9E">
        <w:rPr>
          <w:rFonts w:hint="cs"/>
          <w:sz w:val="24"/>
          <w:szCs w:val="24"/>
          <w:rtl/>
        </w:rPr>
        <w:t>14-</w:t>
      </w:r>
      <w:r>
        <w:rPr>
          <w:rFonts w:hint="cs"/>
          <w:sz w:val="24"/>
          <w:szCs w:val="24"/>
          <w:rtl/>
        </w:rPr>
        <w:t xml:space="preserve"> </w:t>
      </w:r>
      <w:r w:rsidR="00570278" w:rsidRPr="00AD6D9E">
        <w:rPr>
          <w:sz w:val="24"/>
          <w:szCs w:val="24"/>
          <w:rtl/>
        </w:rPr>
        <w:t xml:space="preserve">أبو الحجاج يوسف بن زكي </w:t>
      </w:r>
      <w:proofErr w:type="gramStart"/>
      <w:r w:rsidR="00570278" w:rsidRPr="00AD6D9E">
        <w:rPr>
          <w:sz w:val="24"/>
          <w:szCs w:val="24"/>
          <w:rtl/>
        </w:rPr>
        <w:t>المزي ,</w:t>
      </w:r>
      <w:proofErr w:type="gramEnd"/>
      <w:r w:rsidR="00570278" w:rsidRPr="00AD6D9E">
        <w:rPr>
          <w:sz w:val="24"/>
          <w:szCs w:val="24"/>
          <w:rtl/>
        </w:rPr>
        <w:t xml:space="preserve"> </w:t>
      </w:r>
      <w:r w:rsidR="00671C53" w:rsidRPr="00AD6D9E">
        <w:rPr>
          <w:sz w:val="24"/>
          <w:szCs w:val="24"/>
          <w:rtl/>
        </w:rPr>
        <w:t xml:space="preserve">تهذيب الكمال في أسماء الرجال،   تحقيق د. بشار معروف، </w:t>
      </w:r>
      <w:proofErr w:type="gramStart"/>
      <w:r w:rsidR="00570278" w:rsidRPr="00AD6D9E">
        <w:rPr>
          <w:sz w:val="24"/>
          <w:szCs w:val="24"/>
          <w:rtl/>
        </w:rPr>
        <w:t>(بيروت :</w:t>
      </w:r>
      <w:proofErr w:type="gramEnd"/>
      <w:r w:rsidR="00671C53" w:rsidRPr="00AD6D9E">
        <w:rPr>
          <w:sz w:val="24"/>
          <w:szCs w:val="24"/>
          <w:rtl/>
        </w:rPr>
        <w:t>مؤسسة الرسالة</w:t>
      </w:r>
      <w:r w:rsidR="00D22967" w:rsidRPr="00AD6D9E">
        <w:rPr>
          <w:sz w:val="24"/>
          <w:szCs w:val="24"/>
          <w:rtl/>
        </w:rPr>
        <w:t>,</w:t>
      </w:r>
      <w:r w:rsidR="00671C53" w:rsidRPr="00AD6D9E">
        <w:rPr>
          <w:sz w:val="24"/>
          <w:szCs w:val="24"/>
          <w:rtl/>
        </w:rPr>
        <w:t xml:space="preserve"> 1985</w:t>
      </w:r>
      <w:r w:rsidR="00D22967" w:rsidRPr="00AD6D9E">
        <w:rPr>
          <w:sz w:val="24"/>
          <w:szCs w:val="24"/>
          <w:rtl/>
        </w:rPr>
        <w:t>م</w:t>
      </w:r>
      <w:r w:rsidR="00570278" w:rsidRPr="00AD6D9E">
        <w:rPr>
          <w:sz w:val="24"/>
          <w:szCs w:val="24"/>
          <w:rtl/>
        </w:rPr>
        <w:t>),</w:t>
      </w:r>
      <w:r w:rsidR="008E11E2" w:rsidRPr="00AD6D9E">
        <w:rPr>
          <w:sz w:val="24"/>
          <w:szCs w:val="24"/>
          <w:rtl/>
        </w:rPr>
        <w:t>الطبعة الرابعة</w:t>
      </w:r>
      <w:r w:rsidR="00D22967" w:rsidRPr="00AD6D9E">
        <w:rPr>
          <w:sz w:val="24"/>
          <w:szCs w:val="24"/>
          <w:rtl/>
        </w:rPr>
        <w:t>.</w:t>
      </w:r>
    </w:p>
    <w:p w:rsidR="00671C53" w:rsidRPr="00AD6D9E" w:rsidRDefault="00AD6D9E" w:rsidP="00AD6D9E">
      <w:pPr>
        <w:spacing w:after="0" w:line="240" w:lineRule="auto"/>
        <w:jc w:val="both"/>
        <w:rPr>
          <w:sz w:val="24"/>
          <w:szCs w:val="24"/>
        </w:rPr>
      </w:pPr>
      <w:r w:rsidRPr="00AD6D9E">
        <w:rPr>
          <w:rFonts w:hint="cs"/>
          <w:sz w:val="24"/>
          <w:szCs w:val="24"/>
          <w:rtl/>
        </w:rPr>
        <w:t>15-</w:t>
      </w:r>
      <w:r>
        <w:rPr>
          <w:rFonts w:hint="cs"/>
          <w:sz w:val="24"/>
          <w:szCs w:val="24"/>
          <w:rtl/>
        </w:rPr>
        <w:t xml:space="preserve"> </w:t>
      </w:r>
      <w:r w:rsidR="00BE1413" w:rsidRPr="00AD6D9E">
        <w:rPr>
          <w:sz w:val="24"/>
          <w:szCs w:val="24"/>
          <w:rtl/>
        </w:rPr>
        <w:t xml:space="preserve">محمد بن أحمد الذهبي , </w:t>
      </w:r>
      <w:r w:rsidR="00671C53" w:rsidRPr="00AD6D9E">
        <w:rPr>
          <w:sz w:val="24"/>
          <w:szCs w:val="24"/>
          <w:rtl/>
        </w:rPr>
        <w:t>ميزان ال</w:t>
      </w:r>
      <w:r w:rsidR="00E639B7" w:rsidRPr="00AD6D9E">
        <w:rPr>
          <w:sz w:val="24"/>
          <w:szCs w:val="24"/>
          <w:rtl/>
        </w:rPr>
        <w:t>إ</w:t>
      </w:r>
      <w:r w:rsidR="00671C53" w:rsidRPr="00AD6D9E">
        <w:rPr>
          <w:sz w:val="24"/>
          <w:szCs w:val="24"/>
          <w:rtl/>
        </w:rPr>
        <w:t>عتدال في نقد الرجال،  تحقيق علي البجاوي،</w:t>
      </w:r>
      <w:r w:rsidR="00BE1413" w:rsidRPr="00AD6D9E">
        <w:rPr>
          <w:sz w:val="24"/>
          <w:szCs w:val="24"/>
          <w:rtl/>
        </w:rPr>
        <w:t xml:space="preserve">( بيروت: </w:t>
      </w:r>
      <w:r w:rsidR="00671C53" w:rsidRPr="00AD6D9E">
        <w:rPr>
          <w:sz w:val="24"/>
          <w:szCs w:val="24"/>
          <w:rtl/>
        </w:rPr>
        <w:t xml:space="preserve"> دار المعرفة</w:t>
      </w:r>
      <w:r w:rsidR="00785410" w:rsidRPr="00AD6D9E">
        <w:rPr>
          <w:sz w:val="24"/>
          <w:szCs w:val="24"/>
          <w:rtl/>
        </w:rPr>
        <w:t>,</w:t>
      </w:r>
      <w:r w:rsidR="00671C53" w:rsidRPr="00AD6D9E">
        <w:rPr>
          <w:sz w:val="24"/>
          <w:szCs w:val="24"/>
          <w:rtl/>
        </w:rPr>
        <w:t xml:space="preserve"> </w:t>
      </w:r>
      <w:r w:rsidR="00B25E5B" w:rsidRPr="00AD6D9E">
        <w:rPr>
          <w:sz w:val="24"/>
          <w:szCs w:val="24"/>
          <w:rtl/>
        </w:rPr>
        <w:t>د.ت</w:t>
      </w:r>
      <w:r w:rsidR="00BE1413" w:rsidRPr="00AD6D9E">
        <w:rPr>
          <w:sz w:val="24"/>
          <w:szCs w:val="24"/>
          <w:rtl/>
        </w:rPr>
        <w:t>).</w:t>
      </w:r>
    </w:p>
    <w:tbl>
      <w:tblPr>
        <w:bidiVisual/>
        <w:tblW w:w="860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691"/>
        <w:gridCol w:w="1440"/>
        <w:gridCol w:w="3240"/>
        <w:gridCol w:w="1582"/>
      </w:tblGrid>
      <w:tr w:rsidR="00C070FD" w:rsidRPr="00D91D27" w:rsidTr="008A2ED4">
        <w:tc>
          <w:tcPr>
            <w:tcW w:w="649" w:type="dxa"/>
            <w:vAlign w:val="center"/>
          </w:tcPr>
          <w:p w:rsidR="00671C53" w:rsidRPr="00D91D27" w:rsidRDefault="00671C53" w:rsidP="00D91D27">
            <w:pPr>
              <w:spacing w:line="240" w:lineRule="auto"/>
              <w:rPr>
                <w:rtl/>
              </w:rPr>
            </w:pPr>
            <w:r w:rsidRPr="00D91D27">
              <w:br w:type="page"/>
            </w:r>
            <w:r w:rsidRPr="00D91D27">
              <w:rPr>
                <w:rtl/>
              </w:rPr>
              <w:t>الرقم</w:t>
            </w:r>
          </w:p>
        </w:tc>
        <w:tc>
          <w:tcPr>
            <w:tcW w:w="1691" w:type="dxa"/>
            <w:vAlign w:val="center"/>
          </w:tcPr>
          <w:p w:rsidR="00671C53" w:rsidRPr="00D91D27" w:rsidRDefault="00671C53" w:rsidP="00D91D27">
            <w:pPr>
              <w:spacing w:line="240" w:lineRule="auto"/>
              <w:rPr>
                <w:rtl/>
              </w:rPr>
            </w:pPr>
            <w:r w:rsidRPr="00D91D27">
              <w:rPr>
                <w:rtl/>
              </w:rPr>
              <w:t xml:space="preserve">اسم </w:t>
            </w:r>
            <w:proofErr w:type="gramStart"/>
            <w:r w:rsidRPr="00D91D27">
              <w:rPr>
                <w:rtl/>
              </w:rPr>
              <w:t>الراوي</w:t>
            </w:r>
            <w:proofErr w:type="gramEnd"/>
          </w:p>
        </w:tc>
        <w:tc>
          <w:tcPr>
            <w:tcW w:w="1440" w:type="dxa"/>
            <w:vAlign w:val="center"/>
          </w:tcPr>
          <w:p w:rsidR="00671C53" w:rsidRPr="00D91D27" w:rsidRDefault="00671C53" w:rsidP="00D91D27">
            <w:pPr>
              <w:spacing w:line="240" w:lineRule="auto"/>
              <w:rPr>
                <w:rtl/>
              </w:rPr>
            </w:pPr>
            <w:r w:rsidRPr="00D91D27">
              <w:rPr>
                <w:rtl/>
              </w:rPr>
              <w:t xml:space="preserve">قول </w:t>
            </w:r>
            <w:proofErr w:type="gramStart"/>
            <w:r w:rsidRPr="00D91D27">
              <w:rPr>
                <w:rtl/>
              </w:rPr>
              <w:t>ابن</w:t>
            </w:r>
            <w:proofErr w:type="gramEnd"/>
            <w:r w:rsidRPr="00D91D27">
              <w:rPr>
                <w:rtl/>
              </w:rPr>
              <w:t xml:space="preserve"> حزم</w:t>
            </w:r>
          </w:p>
        </w:tc>
        <w:tc>
          <w:tcPr>
            <w:tcW w:w="3240" w:type="dxa"/>
            <w:vAlign w:val="center"/>
          </w:tcPr>
          <w:p w:rsidR="00671C53" w:rsidRPr="00D91D27" w:rsidRDefault="00671C53" w:rsidP="00D91D27">
            <w:pPr>
              <w:spacing w:line="240" w:lineRule="auto"/>
              <w:rPr>
                <w:rtl/>
              </w:rPr>
            </w:pPr>
            <w:r w:rsidRPr="00D91D27">
              <w:rPr>
                <w:rtl/>
              </w:rPr>
              <w:t>أقوال النقاد في الراوي</w:t>
            </w:r>
          </w:p>
        </w:tc>
        <w:tc>
          <w:tcPr>
            <w:tcW w:w="1582" w:type="dxa"/>
            <w:vAlign w:val="center"/>
          </w:tcPr>
          <w:p w:rsidR="00671C53" w:rsidRPr="00D91D27" w:rsidRDefault="00671C53" w:rsidP="00D91D27">
            <w:pPr>
              <w:spacing w:line="240" w:lineRule="auto"/>
              <w:rPr>
                <w:rtl/>
              </w:rPr>
            </w:pPr>
            <w:r w:rsidRPr="00D91D27">
              <w:rPr>
                <w:rtl/>
              </w:rPr>
              <w:t xml:space="preserve">قول </w:t>
            </w:r>
            <w:proofErr w:type="gramStart"/>
            <w:r w:rsidRPr="00D91D27">
              <w:rPr>
                <w:rtl/>
              </w:rPr>
              <w:t>ابن</w:t>
            </w:r>
            <w:proofErr w:type="gramEnd"/>
            <w:r w:rsidRPr="00D91D27">
              <w:rPr>
                <w:rtl/>
              </w:rPr>
              <w:t xml:space="preserve"> حجر في التقريب</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أحمد بن خالد بن موسى الوهبي.</w:t>
            </w:r>
          </w:p>
        </w:tc>
        <w:tc>
          <w:tcPr>
            <w:tcW w:w="1440" w:type="dxa"/>
          </w:tcPr>
          <w:p w:rsidR="00671C53" w:rsidRPr="00D91D27" w:rsidRDefault="00671C53" w:rsidP="00915D21">
            <w:pPr>
              <w:spacing w:line="240" w:lineRule="auto"/>
              <w:rPr>
                <w:rtl/>
              </w:rPr>
            </w:pPr>
            <w:r w:rsidRPr="00D91D27">
              <w:rPr>
                <w:rtl/>
              </w:rPr>
              <w:t xml:space="preserve">مجهول </w:t>
            </w:r>
            <w:r w:rsidR="00915D21">
              <w:rPr>
                <w:rFonts w:hint="cs"/>
                <w:rtl/>
              </w:rPr>
              <w:t>,7/481</w:t>
            </w:r>
          </w:p>
        </w:tc>
        <w:tc>
          <w:tcPr>
            <w:tcW w:w="3240" w:type="dxa"/>
          </w:tcPr>
          <w:p w:rsidR="00671C53" w:rsidRPr="00D91D27" w:rsidRDefault="00671C53" w:rsidP="00D33767">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 وقال الدار قطني: لا بأس به.</w:t>
            </w:r>
            <w:r w:rsidR="0022631B" w:rsidRPr="00D91D27">
              <w:rPr>
                <w:rtl/>
              </w:rPr>
              <w:t xml:space="preserve"> انظر:</w:t>
            </w:r>
            <w:r w:rsidRPr="00D91D27">
              <w:rPr>
                <w:rtl/>
              </w:rPr>
              <w:t xml:space="preserve"> </w:t>
            </w:r>
            <w:proofErr w:type="gramStart"/>
            <w:r w:rsidRPr="00D91D27">
              <w:rPr>
                <w:rtl/>
              </w:rPr>
              <w:t xml:space="preserve">التهذيب </w:t>
            </w:r>
            <w:r w:rsidR="00185706" w:rsidRPr="00D91D27">
              <w:rPr>
                <w:rtl/>
              </w:rPr>
              <w:t>,</w:t>
            </w:r>
            <w:proofErr w:type="gramEnd"/>
            <w:r w:rsidR="0040222C">
              <w:rPr>
                <w:rFonts w:hint="cs"/>
                <w:rtl/>
              </w:rPr>
              <w:t>1/</w:t>
            </w:r>
            <w:r w:rsidR="00185706" w:rsidRPr="00D91D27">
              <w:rPr>
                <w:rtl/>
              </w:rPr>
              <w:t>27</w:t>
            </w:r>
            <w:r w:rsidR="00B22341" w:rsidRPr="00D91D27">
              <w:rPr>
                <w:rtl/>
              </w:rPr>
              <w:t xml:space="preserve"> ,</w:t>
            </w:r>
            <w:r w:rsidRPr="00D91D27">
              <w:rPr>
                <w:rtl/>
              </w:rPr>
              <w:t xml:space="preserve">وقال أبو حاتم: كان خيّراً فاضلاً ثقة صدوقاً. </w:t>
            </w:r>
            <w:r w:rsidR="0022631B" w:rsidRPr="00D91D27">
              <w:rPr>
                <w:rtl/>
              </w:rPr>
              <w:t>انظر:</w:t>
            </w:r>
            <w:r w:rsidRPr="00D91D27">
              <w:rPr>
                <w:rtl/>
              </w:rPr>
              <w:t>الجرح</w:t>
            </w:r>
            <w:proofErr w:type="gramStart"/>
            <w:r w:rsidR="00185706" w:rsidRPr="00D91D27">
              <w:rPr>
                <w:rtl/>
              </w:rPr>
              <w:t>,</w:t>
            </w:r>
            <w:r w:rsidR="00D33767">
              <w:rPr>
                <w:rFonts w:hint="cs"/>
                <w:rtl/>
              </w:rPr>
              <w:t>1/</w:t>
            </w:r>
            <w:proofErr w:type="gramEnd"/>
            <w:r w:rsidR="00185706" w:rsidRPr="00D91D27">
              <w:rPr>
                <w:rtl/>
              </w:rPr>
              <w:t>,49</w:t>
            </w:r>
            <w:r w:rsidRPr="00D91D27">
              <w:rPr>
                <w:rtl/>
              </w:rPr>
              <w:t>.</w:t>
            </w:r>
          </w:p>
        </w:tc>
        <w:tc>
          <w:tcPr>
            <w:tcW w:w="1582" w:type="dxa"/>
          </w:tcPr>
          <w:p w:rsidR="00671C53" w:rsidRPr="00D91D27" w:rsidRDefault="00671C53" w:rsidP="00D91D27">
            <w:pPr>
              <w:spacing w:line="240" w:lineRule="auto"/>
              <w:rPr>
                <w:rtl/>
              </w:rPr>
            </w:pPr>
            <w:r w:rsidRPr="00D91D27">
              <w:rPr>
                <w:rtl/>
              </w:rPr>
              <w:t>صدوق(30).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أحمد بن علي بن أسلم الأبار.</w:t>
            </w:r>
          </w:p>
        </w:tc>
        <w:tc>
          <w:tcPr>
            <w:tcW w:w="1440" w:type="dxa"/>
          </w:tcPr>
          <w:p w:rsidR="00671C53" w:rsidRPr="00D91D27" w:rsidRDefault="00671C53" w:rsidP="008612CF">
            <w:pPr>
              <w:spacing w:line="240" w:lineRule="auto"/>
              <w:rPr>
                <w:rtl/>
              </w:rPr>
            </w:pPr>
            <w:r w:rsidRPr="00D91D27">
              <w:rPr>
                <w:rtl/>
              </w:rPr>
              <w:t xml:space="preserve">مجهول </w:t>
            </w:r>
            <w:r w:rsidR="008612CF">
              <w:rPr>
                <w:rFonts w:hint="cs"/>
                <w:rtl/>
              </w:rPr>
              <w:t>,4/</w:t>
            </w:r>
            <w:r w:rsidR="00DD15F7" w:rsidRPr="00D91D27">
              <w:rPr>
                <w:rtl/>
              </w:rPr>
              <w:t>295</w:t>
            </w:r>
          </w:p>
        </w:tc>
        <w:tc>
          <w:tcPr>
            <w:tcW w:w="3240" w:type="dxa"/>
          </w:tcPr>
          <w:p w:rsidR="00671C53" w:rsidRPr="00D91D27" w:rsidRDefault="00671C53" w:rsidP="00014288">
            <w:pPr>
              <w:spacing w:line="240" w:lineRule="auto"/>
              <w:rPr>
                <w:rtl/>
              </w:rPr>
            </w:pPr>
            <w:r w:rsidRPr="00D91D27">
              <w:rPr>
                <w:rtl/>
              </w:rPr>
              <w:t xml:space="preserve">كان ثقة </w:t>
            </w:r>
            <w:proofErr w:type="gramStart"/>
            <w:r w:rsidRPr="00D91D27">
              <w:rPr>
                <w:rtl/>
              </w:rPr>
              <w:t>حافظاً</w:t>
            </w:r>
            <w:proofErr w:type="gramEnd"/>
            <w:r w:rsidRPr="00D91D27">
              <w:rPr>
                <w:rtl/>
              </w:rPr>
              <w:t xml:space="preserve"> متقناً حسن المذهب</w:t>
            </w:r>
            <w:r w:rsidR="0022631B" w:rsidRPr="00D91D27">
              <w:rPr>
                <w:rtl/>
              </w:rPr>
              <w:t>.</w:t>
            </w:r>
            <w:r w:rsidR="00F75E0F" w:rsidRPr="00D91D27">
              <w:rPr>
                <w:rtl/>
              </w:rPr>
              <w:t xml:space="preserve"> انظر: </w:t>
            </w:r>
            <w:r w:rsidRPr="00D91D27">
              <w:rPr>
                <w:rtl/>
              </w:rPr>
              <w:t xml:space="preserve"> تاريخ بغداد</w:t>
            </w:r>
            <w:proofErr w:type="gramStart"/>
            <w:r w:rsidR="00D56703" w:rsidRPr="00D91D27">
              <w:rPr>
                <w:rtl/>
              </w:rPr>
              <w:t>,</w:t>
            </w:r>
            <w:r w:rsidR="00195BAF">
              <w:rPr>
                <w:rFonts w:hint="cs"/>
                <w:rtl/>
              </w:rPr>
              <w:t>4/</w:t>
            </w:r>
            <w:r w:rsidR="00D56703" w:rsidRPr="00D91D27">
              <w:rPr>
                <w:rtl/>
              </w:rPr>
              <w:t>306</w:t>
            </w:r>
            <w:proofErr w:type="gramEnd"/>
            <w:r w:rsidR="00D56703" w:rsidRPr="00D91D27">
              <w:rPr>
                <w:rtl/>
              </w:rPr>
              <w:t>,</w:t>
            </w:r>
            <w:r w:rsidRPr="00D91D27">
              <w:rPr>
                <w:rtl/>
              </w:rPr>
              <w:t xml:space="preserve"> وانظر</w:t>
            </w:r>
            <w:r w:rsidR="0022631B" w:rsidRPr="00D91D27">
              <w:rPr>
                <w:rtl/>
              </w:rPr>
              <w:t>:</w:t>
            </w:r>
            <w:r w:rsidRPr="00D91D27">
              <w:rPr>
                <w:rtl/>
              </w:rPr>
              <w:t xml:space="preserve"> اللسان</w:t>
            </w:r>
            <w:r w:rsidR="00B6651D" w:rsidRPr="00D91D27">
              <w:rPr>
                <w:rtl/>
              </w:rPr>
              <w:t xml:space="preserve">, </w:t>
            </w:r>
            <w:r w:rsidR="00014288">
              <w:rPr>
                <w:rFonts w:hint="cs"/>
                <w:rtl/>
              </w:rPr>
              <w:t>1/231.</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إسماعيل بن محمد </w:t>
            </w:r>
            <w:proofErr w:type="gramStart"/>
            <w:r w:rsidRPr="00D91D27">
              <w:rPr>
                <w:rtl/>
              </w:rPr>
              <w:t>بن</w:t>
            </w:r>
            <w:proofErr w:type="gramEnd"/>
            <w:r w:rsidRPr="00D91D27">
              <w:rPr>
                <w:rtl/>
              </w:rPr>
              <w:t xml:space="preserve"> إسماعيل الصغار.</w:t>
            </w:r>
          </w:p>
        </w:tc>
        <w:tc>
          <w:tcPr>
            <w:tcW w:w="1440" w:type="dxa"/>
          </w:tcPr>
          <w:p w:rsidR="00671C53" w:rsidRPr="00D91D27" w:rsidRDefault="00671C53" w:rsidP="00625978">
            <w:pPr>
              <w:spacing w:line="240" w:lineRule="auto"/>
              <w:rPr>
                <w:rtl/>
              </w:rPr>
            </w:pPr>
            <w:r w:rsidRPr="00D91D27">
              <w:rPr>
                <w:rtl/>
              </w:rPr>
              <w:t xml:space="preserve">مجهول </w:t>
            </w:r>
            <w:r w:rsidR="00625978">
              <w:rPr>
                <w:rFonts w:hint="cs"/>
                <w:rtl/>
              </w:rPr>
              <w:t>,8/</w:t>
            </w:r>
            <w:r w:rsidR="00625978" w:rsidRPr="00D91D27">
              <w:rPr>
                <w:rtl/>
              </w:rPr>
              <w:t xml:space="preserve"> </w:t>
            </w:r>
            <w:r w:rsidR="00350B59" w:rsidRPr="00D91D27">
              <w:rPr>
                <w:rtl/>
              </w:rPr>
              <w:t>325</w:t>
            </w:r>
          </w:p>
        </w:tc>
        <w:tc>
          <w:tcPr>
            <w:tcW w:w="3240" w:type="dxa"/>
          </w:tcPr>
          <w:p w:rsidR="00671C53" w:rsidRPr="00D91D27" w:rsidRDefault="00671C53" w:rsidP="004B7BE3">
            <w:pPr>
              <w:spacing w:line="240" w:lineRule="auto"/>
              <w:rPr>
                <w:rtl/>
              </w:rPr>
            </w:pPr>
            <w:r w:rsidRPr="00D91D27">
              <w:rPr>
                <w:rtl/>
              </w:rPr>
              <w:t xml:space="preserve">قال </w:t>
            </w:r>
            <w:proofErr w:type="gramStart"/>
            <w:r w:rsidRPr="00D91D27">
              <w:rPr>
                <w:rtl/>
              </w:rPr>
              <w:t>ابن</w:t>
            </w:r>
            <w:proofErr w:type="gramEnd"/>
            <w:r w:rsidRPr="00D91D27">
              <w:rPr>
                <w:rtl/>
              </w:rPr>
              <w:t xml:space="preserve"> حجر: ثقة الإمام النحوي، </w:t>
            </w:r>
            <w:r w:rsidR="00F75E0F" w:rsidRPr="00D91D27">
              <w:rPr>
                <w:rtl/>
              </w:rPr>
              <w:t xml:space="preserve"> انظر: </w:t>
            </w:r>
            <w:r w:rsidRPr="00D91D27">
              <w:rPr>
                <w:rtl/>
              </w:rPr>
              <w:t>اللسان</w:t>
            </w:r>
            <w:r w:rsidR="00694DB6" w:rsidRPr="00D91D27">
              <w:rPr>
                <w:rtl/>
              </w:rPr>
              <w:t xml:space="preserve">, </w:t>
            </w:r>
            <w:r w:rsidR="004B7BE3">
              <w:rPr>
                <w:rFonts w:hint="cs"/>
                <w:rtl/>
              </w:rPr>
              <w:t>1/</w:t>
            </w:r>
            <w:r w:rsidR="00694DB6" w:rsidRPr="00D91D27">
              <w:rPr>
                <w:rtl/>
              </w:rPr>
              <w:t>432</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أصبغ بن زيد بن علي الجهني الوراق.</w:t>
            </w:r>
          </w:p>
        </w:tc>
        <w:tc>
          <w:tcPr>
            <w:tcW w:w="1440" w:type="dxa"/>
          </w:tcPr>
          <w:p w:rsidR="00671C53" w:rsidRPr="00D91D27" w:rsidRDefault="00671C53" w:rsidP="0059597B">
            <w:pPr>
              <w:spacing w:line="240" w:lineRule="auto"/>
              <w:rPr>
                <w:rtl/>
              </w:rPr>
            </w:pPr>
            <w:r w:rsidRPr="00D91D27">
              <w:rPr>
                <w:rtl/>
              </w:rPr>
              <w:t>مجهول</w:t>
            </w:r>
            <w:r w:rsidR="0059597B">
              <w:rPr>
                <w:rFonts w:hint="cs"/>
                <w:rtl/>
              </w:rPr>
              <w:t>,7/573</w:t>
            </w:r>
            <w:r w:rsidRPr="00D91D27">
              <w:rPr>
                <w:rtl/>
              </w:rPr>
              <w:t xml:space="preserve"> </w:t>
            </w:r>
          </w:p>
        </w:tc>
        <w:tc>
          <w:tcPr>
            <w:tcW w:w="3240" w:type="dxa"/>
          </w:tcPr>
          <w:p w:rsidR="00671C53" w:rsidRPr="00D91D27" w:rsidRDefault="00671C53" w:rsidP="00052C26">
            <w:pPr>
              <w:spacing w:line="240" w:lineRule="auto"/>
              <w:rPr>
                <w:rtl/>
              </w:rPr>
            </w:pPr>
            <w:r w:rsidRPr="00D91D27">
              <w:rPr>
                <w:rtl/>
              </w:rPr>
              <w:t>قال ابن معين:</w:t>
            </w:r>
            <w:proofErr w:type="gramStart"/>
            <w:r w:rsidRPr="00D91D27">
              <w:rPr>
                <w:rtl/>
              </w:rPr>
              <w:t xml:space="preserve"> ثقة، </w:t>
            </w:r>
            <w:proofErr w:type="gramEnd"/>
            <w:r w:rsidRPr="00D91D27">
              <w:rPr>
                <w:rtl/>
              </w:rPr>
              <w:t>وقال أحمد، لا بأس به، وقال أبو</w:t>
            </w:r>
            <w:r w:rsidR="007B1813" w:rsidRPr="00D91D27">
              <w:rPr>
                <w:rtl/>
              </w:rPr>
              <w:t xml:space="preserve"> زرعة: شيخ، وقال أبو داود: ثقة.</w:t>
            </w:r>
            <w:r w:rsidR="00F423EA" w:rsidRPr="00D91D27">
              <w:rPr>
                <w:rtl/>
              </w:rPr>
              <w:t xml:space="preserve">انظر: </w:t>
            </w:r>
            <w:r w:rsidR="007A7414" w:rsidRPr="00D91D27">
              <w:rPr>
                <w:rtl/>
              </w:rPr>
              <w:t>ال</w:t>
            </w:r>
            <w:r w:rsidRPr="00D91D27">
              <w:rPr>
                <w:rtl/>
              </w:rPr>
              <w:t>تهذيب</w:t>
            </w:r>
            <w:r w:rsidR="00191460" w:rsidRPr="00D91D27">
              <w:rPr>
                <w:rtl/>
              </w:rPr>
              <w:t>,</w:t>
            </w:r>
            <w:r w:rsidR="00052C26">
              <w:rPr>
                <w:rFonts w:hint="cs"/>
                <w:rtl/>
              </w:rPr>
              <w:t>1/</w:t>
            </w:r>
            <w:r w:rsidR="00191460" w:rsidRPr="00D91D27">
              <w:rPr>
                <w:rtl/>
              </w:rPr>
              <w:t>361</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w:t>
            </w:r>
            <w:r w:rsidR="007528B9" w:rsidRPr="00D91D27">
              <w:rPr>
                <w:rtl/>
              </w:rPr>
              <w:t>ي</w:t>
            </w:r>
            <w:r w:rsidRPr="00D91D27">
              <w:rPr>
                <w:rtl/>
              </w:rPr>
              <w:t>غرب (535).</w:t>
            </w:r>
          </w:p>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جعثل بن هاغان(أبو سعيد الرعيني).</w:t>
            </w:r>
          </w:p>
        </w:tc>
        <w:tc>
          <w:tcPr>
            <w:tcW w:w="1440" w:type="dxa"/>
          </w:tcPr>
          <w:p w:rsidR="00671C53" w:rsidRPr="00D91D27" w:rsidRDefault="00671C53" w:rsidP="00986DA1">
            <w:pPr>
              <w:spacing w:line="240" w:lineRule="auto"/>
              <w:rPr>
                <w:rtl/>
              </w:rPr>
            </w:pPr>
            <w:r w:rsidRPr="00D91D27">
              <w:rPr>
                <w:rtl/>
              </w:rPr>
              <w:t xml:space="preserve">مجهول </w:t>
            </w:r>
            <w:r w:rsidR="00986DA1">
              <w:rPr>
                <w:rFonts w:hint="cs"/>
                <w:rtl/>
              </w:rPr>
              <w:t>,</w:t>
            </w:r>
            <w:r w:rsidRPr="00D91D27">
              <w:rPr>
                <w:rtl/>
              </w:rPr>
              <w:t>5/305</w:t>
            </w:r>
          </w:p>
        </w:tc>
        <w:tc>
          <w:tcPr>
            <w:tcW w:w="3240" w:type="dxa"/>
          </w:tcPr>
          <w:p w:rsidR="00671C53" w:rsidRPr="00D91D27" w:rsidRDefault="00671C53" w:rsidP="00871ECC">
            <w:pPr>
              <w:spacing w:line="240" w:lineRule="auto"/>
              <w:rPr>
                <w:rtl/>
              </w:rPr>
            </w:pPr>
            <w:r w:rsidRPr="00D91D27">
              <w:rPr>
                <w:rtl/>
              </w:rPr>
              <w:t xml:space="preserve">قال ابن يونس: كان عمر بن عبد العزيز بعثه إلى المغرب ليقرئهم القرآن وكان أحد الفقهاء القراء وكان قاضي الجند بإفريقيا </w:t>
            </w:r>
            <w:r w:rsidRPr="00D91D27">
              <w:rPr>
                <w:rtl/>
              </w:rPr>
              <w:lastRenderedPageBreak/>
              <w:t>لهشام</w:t>
            </w:r>
            <w:r w:rsidR="00F70A56" w:rsidRPr="00D91D27">
              <w:rPr>
                <w:rtl/>
              </w:rPr>
              <w:t xml:space="preserve">. انظر: </w:t>
            </w:r>
            <w:r w:rsidRPr="00D91D27">
              <w:rPr>
                <w:rtl/>
              </w:rPr>
              <w:t xml:space="preserve"> التهذيب</w:t>
            </w:r>
            <w:proofErr w:type="gramStart"/>
            <w:r w:rsidR="00485332" w:rsidRPr="00D91D27">
              <w:rPr>
                <w:rtl/>
              </w:rPr>
              <w:t>,</w:t>
            </w:r>
            <w:r w:rsidR="00871ECC">
              <w:rPr>
                <w:rFonts w:hint="cs"/>
                <w:rtl/>
              </w:rPr>
              <w:t>2/</w:t>
            </w:r>
            <w:r w:rsidR="00485332" w:rsidRPr="00D91D27">
              <w:rPr>
                <w:rtl/>
              </w:rPr>
              <w:t>76</w:t>
            </w:r>
            <w:proofErr w:type="gramEnd"/>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فقيه (923).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جهظم بن عبد الله.</w:t>
            </w:r>
          </w:p>
        </w:tc>
        <w:tc>
          <w:tcPr>
            <w:tcW w:w="1440" w:type="dxa"/>
          </w:tcPr>
          <w:p w:rsidR="00671C53" w:rsidRPr="00D91D27" w:rsidRDefault="00671C53" w:rsidP="00235376">
            <w:pPr>
              <w:spacing w:line="240" w:lineRule="auto"/>
              <w:rPr>
                <w:rtl/>
              </w:rPr>
            </w:pPr>
            <w:r w:rsidRPr="00D91D27">
              <w:rPr>
                <w:rtl/>
              </w:rPr>
              <w:t xml:space="preserve">مجهول </w:t>
            </w:r>
            <w:r w:rsidR="00235376">
              <w:rPr>
                <w:rFonts w:hint="cs"/>
                <w:rtl/>
              </w:rPr>
              <w:t>7/</w:t>
            </w:r>
            <w:r w:rsidR="00485332" w:rsidRPr="00D91D27">
              <w:rPr>
                <w:rtl/>
              </w:rPr>
              <w:t>288</w:t>
            </w:r>
          </w:p>
        </w:tc>
        <w:tc>
          <w:tcPr>
            <w:tcW w:w="3240" w:type="dxa"/>
          </w:tcPr>
          <w:p w:rsidR="00671C53" w:rsidRPr="00D91D27" w:rsidRDefault="00671C53" w:rsidP="005E4835">
            <w:pPr>
              <w:spacing w:after="0" w:line="240" w:lineRule="auto"/>
              <w:rPr>
                <w:rtl/>
              </w:rPr>
            </w:pPr>
            <w:proofErr w:type="gramStart"/>
            <w:r w:rsidRPr="00D91D27">
              <w:rPr>
                <w:rtl/>
              </w:rPr>
              <w:t>قال</w:t>
            </w:r>
            <w:proofErr w:type="gramEnd"/>
            <w:r w:rsidRPr="00D91D27">
              <w:rPr>
                <w:rtl/>
              </w:rPr>
              <w:t xml:space="preserve"> ابن معين: ثقة إلا أن حديثه م</w:t>
            </w:r>
            <w:r w:rsidR="00AE7373" w:rsidRPr="00D91D27">
              <w:rPr>
                <w:rtl/>
              </w:rPr>
              <w:t>ن</w:t>
            </w:r>
            <w:r w:rsidRPr="00D91D27">
              <w:rPr>
                <w:rtl/>
              </w:rPr>
              <w:t>كر يعني ما روى عن المجهولين.</w:t>
            </w:r>
          </w:p>
          <w:p w:rsidR="00671C53" w:rsidRPr="00D91D27" w:rsidRDefault="00671C53" w:rsidP="00F23FDA">
            <w:pPr>
              <w:spacing w:after="0" w:line="240" w:lineRule="auto"/>
              <w:rPr>
                <w:rtl/>
              </w:rPr>
            </w:pPr>
            <w:proofErr w:type="gramStart"/>
            <w:r w:rsidRPr="00D91D27">
              <w:rPr>
                <w:rtl/>
              </w:rPr>
              <w:t>وقال</w:t>
            </w:r>
            <w:proofErr w:type="gramEnd"/>
            <w:r w:rsidRPr="00D91D27">
              <w:rPr>
                <w:rtl/>
              </w:rPr>
              <w:t xml:space="preserve"> أحمد: كان رجلاً صالحاً لم يكن به بأس</w:t>
            </w:r>
            <w:r w:rsidR="00814F4D" w:rsidRPr="00D91D27">
              <w:rPr>
                <w:rtl/>
              </w:rPr>
              <w:t xml:space="preserve">. انظر: </w:t>
            </w:r>
            <w:r w:rsidRPr="00D91D27">
              <w:rPr>
                <w:rtl/>
              </w:rPr>
              <w:t xml:space="preserve"> التهذيب</w:t>
            </w:r>
            <w:proofErr w:type="gramStart"/>
            <w:r w:rsidR="00485332" w:rsidRPr="00D91D27">
              <w:rPr>
                <w:rtl/>
              </w:rPr>
              <w:t>,</w:t>
            </w:r>
            <w:r w:rsidR="00F23FDA">
              <w:rPr>
                <w:rFonts w:hint="cs"/>
                <w:rtl/>
              </w:rPr>
              <w:t>2/</w:t>
            </w:r>
            <w:r w:rsidR="00485332" w:rsidRPr="00D91D27">
              <w:rPr>
                <w:rtl/>
              </w:rPr>
              <w:t>120-121</w:t>
            </w:r>
            <w:proofErr w:type="gramEnd"/>
            <w:r w:rsidRPr="00D91D27">
              <w:rPr>
                <w:rtl/>
              </w:rPr>
              <w:t>.</w:t>
            </w:r>
          </w:p>
        </w:tc>
        <w:tc>
          <w:tcPr>
            <w:tcW w:w="1582" w:type="dxa"/>
          </w:tcPr>
          <w:p w:rsidR="00671C53" w:rsidRPr="00D91D27" w:rsidRDefault="00671C53" w:rsidP="00D91D27">
            <w:pPr>
              <w:spacing w:line="240" w:lineRule="auto"/>
              <w:rPr>
                <w:rtl/>
              </w:rPr>
            </w:pPr>
            <w:r w:rsidRPr="00D91D27">
              <w:rPr>
                <w:rtl/>
              </w:rPr>
              <w:t>صدوق يكثر عن المجاهيل (982).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حاتم بن حريث الطائي.</w:t>
            </w:r>
          </w:p>
        </w:tc>
        <w:tc>
          <w:tcPr>
            <w:tcW w:w="1440" w:type="dxa"/>
          </w:tcPr>
          <w:p w:rsidR="00671C53" w:rsidRPr="00D91D27" w:rsidRDefault="00671C53" w:rsidP="00AD76EF">
            <w:pPr>
              <w:spacing w:line="240" w:lineRule="auto"/>
              <w:rPr>
                <w:rtl/>
              </w:rPr>
            </w:pPr>
            <w:r w:rsidRPr="00D91D27">
              <w:rPr>
                <w:rtl/>
              </w:rPr>
              <w:t xml:space="preserve">مجهول </w:t>
            </w:r>
            <w:r w:rsidR="00AD76EF">
              <w:rPr>
                <w:rFonts w:hint="cs"/>
                <w:rtl/>
              </w:rPr>
              <w:t>8/</w:t>
            </w:r>
            <w:r w:rsidR="00485332" w:rsidRPr="00D91D27">
              <w:rPr>
                <w:rtl/>
              </w:rPr>
              <w:t>143</w:t>
            </w:r>
          </w:p>
        </w:tc>
        <w:tc>
          <w:tcPr>
            <w:tcW w:w="3240" w:type="dxa"/>
          </w:tcPr>
          <w:p w:rsidR="00671C53" w:rsidRPr="00D91D27" w:rsidRDefault="00671C53" w:rsidP="000829A1">
            <w:pPr>
              <w:spacing w:line="240" w:lineRule="auto"/>
              <w:rPr>
                <w:rtl/>
              </w:rPr>
            </w:pPr>
            <w:r w:rsidRPr="00D91D27">
              <w:rPr>
                <w:rtl/>
              </w:rPr>
              <w:t xml:space="preserve">قال ابن معين: لا أعرفه، </w:t>
            </w:r>
            <w:r w:rsidR="00E75829" w:rsidRPr="00D91D27">
              <w:rPr>
                <w:rtl/>
              </w:rPr>
              <w:t xml:space="preserve">انظر:  </w:t>
            </w:r>
            <w:r w:rsidRPr="00D91D27">
              <w:rPr>
                <w:rtl/>
              </w:rPr>
              <w:t>التهذيب</w:t>
            </w:r>
            <w:proofErr w:type="gramStart"/>
            <w:r w:rsidR="00A65F54" w:rsidRPr="00D91D27">
              <w:rPr>
                <w:rtl/>
              </w:rPr>
              <w:t>,</w:t>
            </w:r>
            <w:r w:rsidR="000829A1">
              <w:rPr>
                <w:rFonts w:hint="cs"/>
                <w:rtl/>
              </w:rPr>
              <w:t>2/</w:t>
            </w:r>
            <w:r w:rsidR="00A65F54" w:rsidRPr="00D91D27">
              <w:rPr>
                <w:rtl/>
              </w:rPr>
              <w:t>129</w:t>
            </w:r>
            <w:proofErr w:type="gramEnd"/>
            <w:r w:rsidR="00E75829" w:rsidRPr="00D91D27">
              <w:rPr>
                <w:rtl/>
              </w:rPr>
              <w:t>,</w:t>
            </w:r>
            <w:r w:rsidRPr="00D91D27">
              <w:rPr>
                <w:rtl/>
              </w:rPr>
              <w:t xml:space="preserve"> قال ابن سعد: كان معروفا، </w:t>
            </w:r>
            <w:r w:rsidR="00E75829" w:rsidRPr="00D91D27">
              <w:rPr>
                <w:rtl/>
              </w:rPr>
              <w:t xml:space="preserve">انظر:  </w:t>
            </w:r>
            <w:r w:rsidRPr="00D91D27">
              <w:rPr>
                <w:rtl/>
              </w:rPr>
              <w:t>الطبقات</w:t>
            </w:r>
            <w:r w:rsidR="00A65F54" w:rsidRPr="00D91D27">
              <w:rPr>
                <w:rtl/>
              </w:rPr>
              <w:t>,</w:t>
            </w:r>
            <w:r w:rsidR="000829A1">
              <w:rPr>
                <w:rFonts w:hint="cs"/>
                <w:rtl/>
              </w:rPr>
              <w:t>7/</w:t>
            </w:r>
            <w:r w:rsidR="00A65F54" w:rsidRPr="00D91D27">
              <w:rPr>
                <w:rtl/>
              </w:rPr>
              <w:t>464</w:t>
            </w:r>
            <w:r w:rsidR="00E75829" w:rsidRPr="00D91D27">
              <w:rPr>
                <w:rtl/>
              </w:rPr>
              <w:t>,</w:t>
            </w:r>
            <w:r w:rsidRPr="00D91D27">
              <w:rPr>
                <w:rtl/>
              </w:rPr>
              <w:t xml:space="preserve"> وقال أبو حاتم: شيخ، </w:t>
            </w:r>
            <w:r w:rsidR="00E75829" w:rsidRPr="00D91D27">
              <w:rPr>
                <w:rtl/>
              </w:rPr>
              <w:t xml:space="preserve">انظر: </w:t>
            </w:r>
            <w:r w:rsidRPr="00D91D27">
              <w:rPr>
                <w:rtl/>
              </w:rPr>
              <w:t>الجرح</w:t>
            </w:r>
            <w:r w:rsidR="00A65F54" w:rsidRPr="00D91D27">
              <w:rPr>
                <w:rtl/>
              </w:rPr>
              <w:t>,</w:t>
            </w:r>
            <w:r w:rsidR="000829A1">
              <w:rPr>
                <w:rFonts w:hint="cs"/>
                <w:rtl/>
              </w:rPr>
              <w:t>3/</w:t>
            </w:r>
            <w:r w:rsidR="00A65F54" w:rsidRPr="00D91D27">
              <w:rPr>
                <w:rtl/>
              </w:rPr>
              <w:t>257</w:t>
            </w:r>
            <w:r w:rsidRPr="00D91D27">
              <w:rPr>
                <w:rtl/>
              </w:rPr>
              <w:t>.</w:t>
            </w:r>
          </w:p>
        </w:tc>
        <w:tc>
          <w:tcPr>
            <w:tcW w:w="1582" w:type="dxa"/>
          </w:tcPr>
          <w:p w:rsidR="00671C53" w:rsidRPr="00D91D27" w:rsidRDefault="00671C53" w:rsidP="00D91D27">
            <w:pPr>
              <w:spacing w:line="240" w:lineRule="auto"/>
              <w:rPr>
                <w:rtl/>
              </w:rPr>
            </w:pPr>
            <w:r w:rsidRPr="00D91D27">
              <w:rPr>
                <w:rtl/>
              </w:rPr>
              <w:t xml:space="preserve">حمصي </w:t>
            </w:r>
            <w:proofErr w:type="gramStart"/>
            <w:r w:rsidRPr="00D91D27">
              <w:rPr>
                <w:rtl/>
              </w:rPr>
              <w:t>مقبول</w:t>
            </w:r>
            <w:proofErr w:type="gramEnd"/>
            <w:r w:rsidRPr="00D91D27">
              <w:rPr>
                <w:rtl/>
              </w:rPr>
              <w:t xml:space="preserve"> (996).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حبان بن جزء السلمي.</w:t>
            </w:r>
          </w:p>
        </w:tc>
        <w:tc>
          <w:tcPr>
            <w:tcW w:w="1440" w:type="dxa"/>
          </w:tcPr>
          <w:p w:rsidR="00671C53" w:rsidRPr="00D91D27" w:rsidRDefault="00671C53" w:rsidP="00D20E44">
            <w:pPr>
              <w:spacing w:line="240" w:lineRule="auto"/>
              <w:rPr>
                <w:rtl/>
              </w:rPr>
            </w:pPr>
            <w:r w:rsidRPr="00D91D27">
              <w:rPr>
                <w:rtl/>
              </w:rPr>
              <w:t xml:space="preserve">مجهول </w:t>
            </w:r>
            <w:r w:rsidR="00D20E44">
              <w:rPr>
                <w:rFonts w:hint="cs"/>
                <w:rtl/>
              </w:rPr>
              <w:t>6/</w:t>
            </w:r>
            <w:r w:rsidR="00A65F54" w:rsidRPr="00D91D27">
              <w:rPr>
                <w:rtl/>
              </w:rPr>
              <w:t>72</w:t>
            </w:r>
            <w:r w:rsidR="00055438" w:rsidRPr="00D91D27">
              <w:rPr>
                <w:rtl/>
              </w:rPr>
              <w:t>.</w:t>
            </w:r>
          </w:p>
        </w:tc>
        <w:tc>
          <w:tcPr>
            <w:tcW w:w="3240" w:type="dxa"/>
          </w:tcPr>
          <w:p w:rsidR="00671C53" w:rsidRPr="00D91D27" w:rsidRDefault="00D52B8A" w:rsidP="00BE152A">
            <w:pPr>
              <w:spacing w:line="240" w:lineRule="auto"/>
              <w:rPr>
                <w:rtl/>
              </w:rPr>
            </w:pPr>
            <w:r w:rsidRPr="00D91D27">
              <w:rPr>
                <w:rtl/>
              </w:rPr>
              <w:t>أخرج له الترمذي وابن ماجه</w:t>
            </w:r>
            <w:r w:rsidR="00671C53" w:rsidRPr="00D91D27">
              <w:rPr>
                <w:rtl/>
              </w:rPr>
              <w:t xml:space="preserve"> حديثاً واحداً في السؤال عن الضب</w:t>
            </w:r>
            <w:r w:rsidR="004B33C8" w:rsidRPr="00D91D27">
              <w:rPr>
                <w:rtl/>
              </w:rPr>
              <w:t>ع</w:t>
            </w:r>
            <w:r w:rsidR="00671C53" w:rsidRPr="00D91D27">
              <w:rPr>
                <w:rtl/>
              </w:rPr>
              <w:t>، ضعف إسناده الترمذي</w:t>
            </w:r>
            <w:r w:rsidR="00B369B7" w:rsidRPr="00D91D27">
              <w:rPr>
                <w:rtl/>
              </w:rPr>
              <w:t>.</w:t>
            </w:r>
            <w:r w:rsidR="00671C53" w:rsidRPr="00D91D27">
              <w:rPr>
                <w:rtl/>
              </w:rPr>
              <w:t xml:space="preserve"> </w:t>
            </w:r>
            <w:r w:rsidR="00B369B7" w:rsidRPr="00D91D27">
              <w:rPr>
                <w:rtl/>
              </w:rPr>
              <w:t>انظر:</w:t>
            </w:r>
            <w:proofErr w:type="gramStart"/>
            <w:r w:rsidR="00135DD1" w:rsidRPr="00D91D27">
              <w:rPr>
                <w:rtl/>
              </w:rPr>
              <w:t>ا</w:t>
            </w:r>
            <w:r w:rsidR="00671C53" w:rsidRPr="00D91D27">
              <w:rPr>
                <w:rtl/>
              </w:rPr>
              <w:t xml:space="preserve">لتهذيب </w:t>
            </w:r>
            <w:r w:rsidR="00A65F54" w:rsidRPr="00D91D27">
              <w:rPr>
                <w:rtl/>
              </w:rPr>
              <w:t>,</w:t>
            </w:r>
            <w:proofErr w:type="gramEnd"/>
            <w:r w:rsidR="00BE152A">
              <w:rPr>
                <w:rFonts w:hint="cs"/>
                <w:rtl/>
              </w:rPr>
              <w:t>2/</w:t>
            </w:r>
            <w:r w:rsidR="00A65F54" w:rsidRPr="00D91D27">
              <w:rPr>
                <w:rtl/>
              </w:rPr>
              <w:t>171</w:t>
            </w:r>
            <w:r w:rsidR="00671C53" w:rsidRPr="00D91D27">
              <w:rPr>
                <w:rtl/>
              </w:rPr>
              <w:t>.</w:t>
            </w:r>
          </w:p>
        </w:tc>
        <w:tc>
          <w:tcPr>
            <w:tcW w:w="1582" w:type="dxa"/>
          </w:tcPr>
          <w:p w:rsidR="00671C53" w:rsidRPr="00D91D27" w:rsidRDefault="00671C53" w:rsidP="00D91D27">
            <w:pPr>
              <w:spacing w:line="240" w:lineRule="auto"/>
              <w:rPr>
                <w:rtl/>
              </w:rPr>
            </w:pPr>
            <w:r w:rsidRPr="00D91D27">
              <w:rPr>
                <w:rtl/>
              </w:rPr>
              <w:t>صدوق(1072).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حبان بن زيد الشرعي.</w:t>
            </w:r>
          </w:p>
        </w:tc>
        <w:tc>
          <w:tcPr>
            <w:tcW w:w="1440" w:type="dxa"/>
          </w:tcPr>
          <w:p w:rsidR="00671C53" w:rsidRPr="00D91D27" w:rsidRDefault="00671C53" w:rsidP="0055058F">
            <w:pPr>
              <w:spacing w:line="240" w:lineRule="auto"/>
              <w:rPr>
                <w:rtl/>
              </w:rPr>
            </w:pPr>
            <w:r w:rsidRPr="00D91D27">
              <w:rPr>
                <w:rtl/>
              </w:rPr>
              <w:t xml:space="preserve">مجهول </w:t>
            </w:r>
            <w:r w:rsidR="0055058F">
              <w:rPr>
                <w:rFonts w:hint="cs"/>
                <w:rtl/>
              </w:rPr>
              <w:t>7/</w:t>
            </w:r>
            <w:r w:rsidR="00A65F54" w:rsidRPr="00D91D27">
              <w:rPr>
                <w:rtl/>
              </w:rPr>
              <w:t>558</w:t>
            </w:r>
          </w:p>
        </w:tc>
        <w:tc>
          <w:tcPr>
            <w:tcW w:w="3240" w:type="dxa"/>
          </w:tcPr>
          <w:p w:rsidR="00671C53" w:rsidRPr="00D91D27" w:rsidRDefault="00671C53" w:rsidP="001843E4">
            <w:pPr>
              <w:spacing w:line="240" w:lineRule="auto"/>
              <w:rPr>
                <w:rtl/>
              </w:rPr>
            </w:pPr>
            <w:r w:rsidRPr="00D91D27">
              <w:rPr>
                <w:rtl/>
              </w:rPr>
              <w:t>روى عنه حري</w:t>
            </w:r>
            <w:r w:rsidR="00DF4FF2" w:rsidRPr="00D91D27">
              <w:rPr>
                <w:rtl/>
              </w:rPr>
              <w:t>ز</w:t>
            </w:r>
            <w:r w:rsidRPr="00D91D27">
              <w:rPr>
                <w:rtl/>
              </w:rPr>
              <w:t xml:space="preserve"> بن عثمان قال أبو داود: شيوخ حري</w:t>
            </w:r>
            <w:r w:rsidR="00DF4FF2" w:rsidRPr="00D91D27">
              <w:rPr>
                <w:rtl/>
              </w:rPr>
              <w:t>ز</w:t>
            </w:r>
            <w:r w:rsidRPr="00D91D27">
              <w:rPr>
                <w:rtl/>
              </w:rPr>
              <w:t xml:space="preserve"> كلهم ثقات،</w:t>
            </w:r>
            <w:r w:rsidR="00B369B7" w:rsidRPr="00D91D27">
              <w:rPr>
                <w:rtl/>
              </w:rPr>
              <w:t xml:space="preserve"> انظر: </w:t>
            </w:r>
            <w:r w:rsidRPr="00D91D27">
              <w:rPr>
                <w:rtl/>
              </w:rPr>
              <w:t xml:space="preserve">التهذيب </w:t>
            </w:r>
            <w:r w:rsidR="00A65F54" w:rsidRPr="00D91D27">
              <w:rPr>
                <w:rtl/>
              </w:rPr>
              <w:t>,</w:t>
            </w:r>
            <w:r w:rsidR="001843E4">
              <w:rPr>
                <w:rFonts w:hint="cs"/>
                <w:rtl/>
              </w:rPr>
              <w:t>2/</w:t>
            </w:r>
            <w:r w:rsidR="00A65F54" w:rsidRPr="00D91D27">
              <w:rPr>
                <w:rtl/>
              </w:rPr>
              <w:t>72</w:t>
            </w:r>
            <w:r w:rsidRPr="00D91D27">
              <w:rPr>
                <w:rtl/>
              </w:rPr>
              <w:t>.</w:t>
            </w:r>
          </w:p>
        </w:tc>
        <w:tc>
          <w:tcPr>
            <w:tcW w:w="1582" w:type="dxa"/>
          </w:tcPr>
          <w:p w:rsidR="00671C53" w:rsidRPr="00D91D27" w:rsidRDefault="00671C53" w:rsidP="00D91D27">
            <w:pPr>
              <w:spacing w:line="240" w:lineRule="auto"/>
              <w:rPr>
                <w:rtl/>
              </w:rPr>
            </w:pPr>
            <w:r w:rsidRPr="00D91D27">
              <w:rPr>
                <w:rtl/>
              </w:rPr>
              <w:t xml:space="preserve">ثقة أخطأ </w:t>
            </w:r>
            <w:proofErr w:type="gramStart"/>
            <w:r w:rsidRPr="00D91D27">
              <w:rPr>
                <w:rtl/>
              </w:rPr>
              <w:t>من</w:t>
            </w:r>
            <w:proofErr w:type="gramEnd"/>
            <w:r w:rsidRPr="00D91D27">
              <w:rPr>
                <w:rtl/>
              </w:rPr>
              <w:t xml:space="preserve"> زعم أن له صح</w:t>
            </w:r>
            <w:r w:rsidR="00EC1D29" w:rsidRPr="00D91D27">
              <w:rPr>
                <w:rtl/>
              </w:rPr>
              <w:t>ب</w:t>
            </w:r>
            <w:r w:rsidRPr="00D91D27">
              <w:rPr>
                <w:rtl/>
              </w:rPr>
              <w:t>ة (1073)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حجاج بن فرافضة الباهمي.</w:t>
            </w:r>
          </w:p>
        </w:tc>
        <w:tc>
          <w:tcPr>
            <w:tcW w:w="1440" w:type="dxa"/>
          </w:tcPr>
          <w:p w:rsidR="00671C53" w:rsidRPr="00D91D27" w:rsidRDefault="00671C53" w:rsidP="00F02220">
            <w:pPr>
              <w:spacing w:line="240" w:lineRule="auto"/>
              <w:rPr>
                <w:rtl/>
              </w:rPr>
            </w:pPr>
            <w:r w:rsidRPr="00D91D27">
              <w:rPr>
                <w:rtl/>
              </w:rPr>
              <w:t xml:space="preserve">مجهول </w:t>
            </w:r>
            <w:r w:rsidR="00F02220">
              <w:rPr>
                <w:rFonts w:hint="cs"/>
                <w:rtl/>
              </w:rPr>
              <w:t>8/</w:t>
            </w:r>
            <w:r w:rsidRPr="00D91D27">
              <w:rPr>
                <w:rtl/>
              </w:rPr>
              <w:t>143</w:t>
            </w:r>
          </w:p>
        </w:tc>
        <w:tc>
          <w:tcPr>
            <w:tcW w:w="3240" w:type="dxa"/>
          </w:tcPr>
          <w:p w:rsidR="00671C53" w:rsidRPr="00D91D27" w:rsidRDefault="00671C53" w:rsidP="00D05113">
            <w:pPr>
              <w:spacing w:line="240" w:lineRule="auto"/>
              <w:rPr>
                <w:rtl/>
              </w:rPr>
            </w:pPr>
            <w:r w:rsidRPr="00D91D27">
              <w:rPr>
                <w:rtl/>
              </w:rPr>
              <w:t>قال بن معين:لا بأس به،</w:t>
            </w:r>
            <w:r w:rsidR="0017638B" w:rsidRPr="00D91D27">
              <w:rPr>
                <w:rtl/>
              </w:rPr>
              <w:t xml:space="preserve"> انظر: </w:t>
            </w:r>
            <w:r w:rsidRPr="00D91D27">
              <w:rPr>
                <w:rtl/>
              </w:rPr>
              <w:t xml:space="preserve">التهذيب </w:t>
            </w:r>
            <w:r w:rsidR="00055438" w:rsidRPr="00D91D27">
              <w:rPr>
                <w:rtl/>
              </w:rPr>
              <w:t>,</w:t>
            </w:r>
            <w:r w:rsidR="00D05113">
              <w:rPr>
                <w:rFonts w:hint="cs"/>
                <w:rtl/>
              </w:rPr>
              <w:t>2/</w:t>
            </w:r>
            <w:r w:rsidR="00055438" w:rsidRPr="00D91D27">
              <w:rPr>
                <w:rtl/>
              </w:rPr>
              <w:t>404</w:t>
            </w:r>
            <w:r w:rsidRPr="00D91D27">
              <w:rPr>
                <w:rtl/>
              </w:rPr>
              <w:t>، وقال أبو زرعة: ليس بالقوي،</w:t>
            </w:r>
            <w:r w:rsidR="0017638B" w:rsidRPr="00D91D27">
              <w:rPr>
                <w:rtl/>
              </w:rPr>
              <w:t xml:space="preserve"> انظر:  </w:t>
            </w:r>
            <w:r w:rsidRPr="00D91D27">
              <w:rPr>
                <w:rtl/>
              </w:rPr>
              <w:t>المزي</w:t>
            </w:r>
            <w:r w:rsidR="003E4F57" w:rsidRPr="00D91D27">
              <w:rPr>
                <w:rtl/>
              </w:rPr>
              <w:t>,</w:t>
            </w:r>
            <w:r w:rsidR="00D05113">
              <w:rPr>
                <w:rFonts w:hint="cs"/>
                <w:rtl/>
              </w:rPr>
              <w:t>5/</w:t>
            </w:r>
            <w:r w:rsidR="003E4F57" w:rsidRPr="00D91D27">
              <w:rPr>
                <w:rtl/>
              </w:rPr>
              <w:t>448</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عابد يهم</w:t>
            </w:r>
          </w:p>
          <w:p w:rsidR="00671C53" w:rsidRPr="00D91D27" w:rsidRDefault="00671C53" w:rsidP="00D91D27">
            <w:pPr>
              <w:spacing w:line="240" w:lineRule="auto"/>
              <w:rPr>
                <w:rtl/>
              </w:rPr>
            </w:pPr>
            <w:r w:rsidRPr="00D91D27">
              <w:rPr>
                <w:rtl/>
              </w:rPr>
              <w:t>(1133)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حسان بن بلال المزفي.</w:t>
            </w:r>
          </w:p>
        </w:tc>
        <w:tc>
          <w:tcPr>
            <w:tcW w:w="1440" w:type="dxa"/>
          </w:tcPr>
          <w:p w:rsidR="00671C53" w:rsidRPr="00D91D27" w:rsidRDefault="00671C53" w:rsidP="00F02220">
            <w:pPr>
              <w:spacing w:line="240" w:lineRule="auto"/>
              <w:rPr>
                <w:rtl/>
              </w:rPr>
            </w:pPr>
            <w:r w:rsidRPr="00D91D27">
              <w:rPr>
                <w:rtl/>
              </w:rPr>
              <w:t xml:space="preserve">مجهول </w:t>
            </w:r>
            <w:r w:rsidR="00F02220">
              <w:rPr>
                <w:rFonts w:hint="cs"/>
                <w:rtl/>
              </w:rPr>
              <w:t>1/</w:t>
            </w:r>
            <w:r w:rsidR="008F5B04" w:rsidRPr="00D91D27">
              <w:rPr>
                <w:rtl/>
              </w:rPr>
              <w:t>284</w:t>
            </w:r>
          </w:p>
        </w:tc>
        <w:tc>
          <w:tcPr>
            <w:tcW w:w="3240" w:type="dxa"/>
          </w:tcPr>
          <w:p w:rsidR="00671C53" w:rsidRPr="00D91D27" w:rsidRDefault="00671C53" w:rsidP="001C2AD7">
            <w:pPr>
              <w:spacing w:line="240" w:lineRule="auto"/>
              <w:rPr>
                <w:rtl/>
              </w:rPr>
            </w:pPr>
            <w:r w:rsidRPr="00D91D27">
              <w:rPr>
                <w:rtl/>
              </w:rPr>
              <w:t xml:space="preserve">قال في </w:t>
            </w:r>
            <w:proofErr w:type="gramStart"/>
            <w:r w:rsidRPr="00D91D27">
              <w:rPr>
                <w:rtl/>
              </w:rPr>
              <w:t xml:space="preserve">التهذيب </w:t>
            </w:r>
            <w:r w:rsidR="008F5B04" w:rsidRPr="00D91D27">
              <w:rPr>
                <w:rtl/>
              </w:rPr>
              <w:t>,</w:t>
            </w:r>
            <w:proofErr w:type="gramEnd"/>
            <w:r w:rsidR="001C2AD7">
              <w:rPr>
                <w:rFonts w:hint="cs"/>
                <w:rtl/>
              </w:rPr>
              <w:t>2/</w:t>
            </w:r>
            <w:r w:rsidR="008F5B04" w:rsidRPr="00D91D27">
              <w:rPr>
                <w:rtl/>
              </w:rPr>
              <w:t>247,</w:t>
            </w:r>
            <w:r w:rsidRPr="00D91D27">
              <w:rPr>
                <w:rtl/>
              </w:rPr>
              <w:t xml:space="preserve"> روى عنه جماعة ووثقه ابن المديني وكفى به.</w:t>
            </w:r>
          </w:p>
        </w:tc>
        <w:tc>
          <w:tcPr>
            <w:tcW w:w="1582" w:type="dxa"/>
          </w:tcPr>
          <w:p w:rsidR="00671C53" w:rsidRPr="00D91D27" w:rsidRDefault="00671C53" w:rsidP="00D91D27">
            <w:pPr>
              <w:spacing w:line="240" w:lineRule="auto"/>
              <w:rPr>
                <w:rtl/>
              </w:rPr>
            </w:pPr>
            <w:r w:rsidRPr="00D91D27">
              <w:rPr>
                <w:rtl/>
              </w:rPr>
              <w:t>صدوق (1196)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حصن بن عبد الرحمن التزاغمي.</w:t>
            </w:r>
          </w:p>
        </w:tc>
        <w:tc>
          <w:tcPr>
            <w:tcW w:w="1440" w:type="dxa"/>
          </w:tcPr>
          <w:p w:rsidR="00671C53" w:rsidRPr="00D91D27" w:rsidRDefault="00671C53" w:rsidP="00F02220">
            <w:pPr>
              <w:spacing w:line="240" w:lineRule="auto"/>
              <w:rPr>
                <w:rtl/>
              </w:rPr>
            </w:pPr>
            <w:r w:rsidRPr="00D91D27">
              <w:rPr>
                <w:rtl/>
              </w:rPr>
              <w:t xml:space="preserve">مجهول </w:t>
            </w:r>
            <w:r w:rsidR="00F02220">
              <w:rPr>
                <w:rFonts w:hint="cs"/>
                <w:rtl/>
              </w:rPr>
              <w:t>11/</w:t>
            </w:r>
            <w:r w:rsidR="008F5B04" w:rsidRPr="00D91D27">
              <w:rPr>
                <w:rtl/>
              </w:rPr>
              <w:t>121</w:t>
            </w:r>
          </w:p>
        </w:tc>
        <w:tc>
          <w:tcPr>
            <w:tcW w:w="3240" w:type="dxa"/>
          </w:tcPr>
          <w:p w:rsidR="00671C53" w:rsidRPr="00D91D27" w:rsidRDefault="00671C53" w:rsidP="001C2AD7">
            <w:pPr>
              <w:spacing w:line="240" w:lineRule="auto"/>
              <w:rPr>
                <w:rtl/>
              </w:rPr>
            </w:pPr>
            <w:r w:rsidRPr="00D91D27">
              <w:rPr>
                <w:rtl/>
              </w:rPr>
              <w:t xml:space="preserve">قال الدار قطني: شيخ يعتبر به، </w:t>
            </w:r>
            <w:r w:rsidR="00417345" w:rsidRPr="00D91D27">
              <w:rPr>
                <w:rtl/>
              </w:rPr>
              <w:t xml:space="preserve">انظر: </w:t>
            </w:r>
            <w:r w:rsidRPr="00D91D27">
              <w:rPr>
                <w:rtl/>
              </w:rPr>
              <w:t>المزي</w:t>
            </w:r>
            <w:r w:rsidR="008F5B04" w:rsidRPr="00D91D27">
              <w:rPr>
                <w:rtl/>
              </w:rPr>
              <w:t>,</w:t>
            </w:r>
            <w:r w:rsidR="001C2AD7">
              <w:rPr>
                <w:rFonts w:hint="cs"/>
                <w:rtl/>
              </w:rPr>
              <w:t>5/</w:t>
            </w:r>
            <w:r w:rsidRPr="00D91D27">
              <w:rPr>
                <w:rtl/>
              </w:rPr>
              <w:t xml:space="preserve">510. </w:t>
            </w:r>
          </w:p>
        </w:tc>
        <w:tc>
          <w:tcPr>
            <w:tcW w:w="1582" w:type="dxa"/>
          </w:tcPr>
          <w:p w:rsidR="00671C53" w:rsidRPr="00D91D27" w:rsidRDefault="00671C53" w:rsidP="00D91D27">
            <w:pPr>
              <w:spacing w:line="240" w:lineRule="auto"/>
              <w:rPr>
                <w:rtl/>
              </w:rPr>
            </w:pPr>
            <w:r w:rsidRPr="00D91D27">
              <w:rPr>
                <w:rtl/>
              </w:rPr>
              <w:t>مقبول(1364)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حصين بن قبصة. </w:t>
            </w:r>
          </w:p>
        </w:tc>
        <w:tc>
          <w:tcPr>
            <w:tcW w:w="1440" w:type="dxa"/>
          </w:tcPr>
          <w:p w:rsidR="00671C53" w:rsidRPr="00D91D27" w:rsidRDefault="00671C53" w:rsidP="001C2AD7">
            <w:pPr>
              <w:spacing w:line="240" w:lineRule="auto"/>
              <w:rPr>
                <w:rtl/>
              </w:rPr>
            </w:pPr>
            <w:r w:rsidRPr="00D91D27">
              <w:rPr>
                <w:rtl/>
              </w:rPr>
              <w:t xml:space="preserve">مجهول </w:t>
            </w:r>
            <w:r w:rsidR="001C2AD7">
              <w:rPr>
                <w:rFonts w:hint="cs"/>
                <w:rtl/>
              </w:rPr>
              <w:t>9/</w:t>
            </w:r>
            <w:r w:rsidR="00F716FF" w:rsidRPr="00D91D27">
              <w:rPr>
                <w:rtl/>
              </w:rPr>
              <w:t>207</w:t>
            </w:r>
          </w:p>
        </w:tc>
        <w:tc>
          <w:tcPr>
            <w:tcW w:w="3240" w:type="dxa"/>
          </w:tcPr>
          <w:p w:rsidR="00671C53" w:rsidRPr="00D91D27" w:rsidRDefault="00671C53" w:rsidP="001C2AD7">
            <w:pPr>
              <w:spacing w:line="240" w:lineRule="auto"/>
              <w:rPr>
                <w:rtl/>
              </w:rPr>
            </w:pPr>
            <w:r w:rsidRPr="00D91D27">
              <w:rPr>
                <w:rtl/>
              </w:rPr>
              <w:t>قال العجلي: تابعي ثقة،</w:t>
            </w:r>
            <w:r w:rsidR="005417FF" w:rsidRPr="00D91D27">
              <w:rPr>
                <w:rtl/>
              </w:rPr>
              <w:t xml:space="preserve"> انظر:  </w:t>
            </w:r>
            <w:r w:rsidRPr="00D91D27">
              <w:rPr>
                <w:rtl/>
              </w:rPr>
              <w:t xml:space="preserve"> التهذيب </w:t>
            </w:r>
            <w:r w:rsidR="004A404C" w:rsidRPr="00D91D27">
              <w:rPr>
                <w:rtl/>
              </w:rPr>
              <w:t>,</w:t>
            </w:r>
            <w:r w:rsidR="001C2AD7">
              <w:rPr>
                <w:rFonts w:hint="cs"/>
                <w:rtl/>
              </w:rPr>
              <w:t>2/</w:t>
            </w:r>
            <w:r w:rsidR="004A404C" w:rsidRPr="00D91D27">
              <w:rPr>
                <w:rtl/>
              </w:rPr>
              <w:t xml:space="preserve"> 387</w:t>
            </w:r>
            <w:r w:rsidRPr="00D91D27">
              <w:rPr>
                <w:rtl/>
              </w:rPr>
              <w:t>.</w:t>
            </w:r>
          </w:p>
        </w:tc>
        <w:tc>
          <w:tcPr>
            <w:tcW w:w="1582" w:type="dxa"/>
          </w:tcPr>
          <w:p w:rsidR="00671C53" w:rsidRPr="00D91D27" w:rsidRDefault="00671C53" w:rsidP="00D91D27">
            <w:pPr>
              <w:spacing w:line="240" w:lineRule="auto"/>
              <w:rPr>
                <w:rtl/>
              </w:rPr>
            </w:pPr>
            <w:r w:rsidRPr="00D91D27">
              <w:rPr>
                <w:rtl/>
              </w:rPr>
              <w:t>ثقة (1380).</w:t>
            </w:r>
          </w:p>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حفص بن غيلان</w:t>
            </w:r>
          </w:p>
        </w:tc>
        <w:tc>
          <w:tcPr>
            <w:tcW w:w="1440" w:type="dxa"/>
          </w:tcPr>
          <w:p w:rsidR="00671C53" w:rsidRPr="00D91D27" w:rsidRDefault="00671C53" w:rsidP="001C2AD7">
            <w:pPr>
              <w:spacing w:line="240" w:lineRule="auto"/>
              <w:rPr>
                <w:rtl/>
              </w:rPr>
            </w:pPr>
            <w:r w:rsidRPr="00D91D27">
              <w:rPr>
                <w:rtl/>
              </w:rPr>
              <w:t>مجهول</w:t>
            </w:r>
            <w:r w:rsidR="001C2AD7">
              <w:rPr>
                <w:rFonts w:hint="cs"/>
                <w:rtl/>
              </w:rPr>
              <w:t>,5/</w:t>
            </w:r>
            <w:r w:rsidR="00F716FF" w:rsidRPr="00D91D27">
              <w:rPr>
                <w:rtl/>
              </w:rPr>
              <w:t>7</w:t>
            </w:r>
            <w:r w:rsidRPr="00D91D27">
              <w:rPr>
                <w:rtl/>
              </w:rPr>
              <w:t xml:space="preserve"> </w:t>
            </w:r>
          </w:p>
        </w:tc>
        <w:tc>
          <w:tcPr>
            <w:tcW w:w="3240" w:type="dxa"/>
          </w:tcPr>
          <w:p w:rsidR="00671C53" w:rsidRPr="00D91D27" w:rsidRDefault="00671C53" w:rsidP="001C2AD7">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 وقال مرة: ليس به بأس</w:t>
            </w:r>
            <w:r w:rsidR="0046212F" w:rsidRPr="00D91D27">
              <w:rPr>
                <w:rtl/>
              </w:rPr>
              <w:t>.</w:t>
            </w:r>
            <w:r w:rsidR="003264DB" w:rsidRPr="00D91D27">
              <w:rPr>
                <w:rtl/>
              </w:rPr>
              <w:t xml:space="preserve"> </w:t>
            </w:r>
            <w:r w:rsidR="003264DB" w:rsidRPr="00D91D27">
              <w:rPr>
                <w:rtl/>
              </w:rPr>
              <w:lastRenderedPageBreak/>
              <w:t>انظر:</w:t>
            </w:r>
            <w:r w:rsidRPr="00D91D27">
              <w:rPr>
                <w:rtl/>
              </w:rPr>
              <w:t xml:space="preserve"> المزي</w:t>
            </w:r>
            <w:r w:rsidR="004A404C" w:rsidRPr="00D91D27">
              <w:rPr>
                <w:rtl/>
              </w:rPr>
              <w:t>,</w:t>
            </w:r>
            <w:r w:rsidR="001C2AD7">
              <w:rPr>
                <w:rFonts w:hint="cs"/>
                <w:rtl/>
              </w:rPr>
              <w:t>7/</w:t>
            </w:r>
            <w:r w:rsidR="004A404C" w:rsidRPr="00D91D27">
              <w:rPr>
                <w:rtl/>
              </w:rPr>
              <w:t>71</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lastRenderedPageBreak/>
              <w:t>صدوق</w:t>
            </w:r>
            <w:proofErr w:type="gramEnd"/>
            <w:r w:rsidRPr="00D91D27">
              <w:rPr>
                <w:rtl/>
              </w:rPr>
              <w:t xml:space="preserve"> فقيه رمي </w:t>
            </w:r>
            <w:r w:rsidRPr="00D91D27">
              <w:rPr>
                <w:rtl/>
              </w:rPr>
              <w:lastRenderedPageBreak/>
              <w:t>بالقدر (1432)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حكيم</w:t>
            </w:r>
            <w:proofErr w:type="gramEnd"/>
            <w:r w:rsidRPr="00D91D27">
              <w:rPr>
                <w:rtl/>
              </w:rPr>
              <w:t xml:space="preserve"> بن جابر.</w:t>
            </w:r>
          </w:p>
        </w:tc>
        <w:tc>
          <w:tcPr>
            <w:tcW w:w="1440" w:type="dxa"/>
          </w:tcPr>
          <w:p w:rsidR="00671C53" w:rsidRPr="00D91D27" w:rsidRDefault="00671C53" w:rsidP="003263AB">
            <w:pPr>
              <w:spacing w:line="240" w:lineRule="auto"/>
              <w:rPr>
                <w:rtl/>
              </w:rPr>
            </w:pPr>
            <w:r w:rsidRPr="00D91D27">
              <w:rPr>
                <w:rtl/>
              </w:rPr>
              <w:t xml:space="preserve">مجهول </w:t>
            </w:r>
            <w:r w:rsidR="003263AB">
              <w:rPr>
                <w:rFonts w:hint="cs"/>
                <w:rtl/>
              </w:rPr>
              <w:t>7/</w:t>
            </w:r>
            <w:r w:rsidR="00F716FF" w:rsidRPr="00D91D27">
              <w:rPr>
                <w:rtl/>
              </w:rPr>
              <w:t xml:space="preserve"> 427</w:t>
            </w:r>
            <w:r w:rsidR="00127FAB" w:rsidRPr="00D91D27">
              <w:rPr>
                <w:rtl/>
              </w:rPr>
              <w:t>.</w:t>
            </w:r>
          </w:p>
        </w:tc>
        <w:tc>
          <w:tcPr>
            <w:tcW w:w="3240" w:type="dxa"/>
          </w:tcPr>
          <w:p w:rsidR="00671C53" w:rsidRPr="00D91D27" w:rsidRDefault="00671C53" w:rsidP="003263AB">
            <w:pPr>
              <w:spacing w:line="240" w:lineRule="auto"/>
              <w:rPr>
                <w:rtl/>
              </w:rPr>
            </w:pPr>
            <w:r w:rsidRPr="00D91D27">
              <w:rPr>
                <w:rtl/>
              </w:rPr>
              <w:t>قال العجلي: كوفي ثقة، وقال النسائي: ثقة</w:t>
            </w:r>
            <w:r w:rsidR="0046212F" w:rsidRPr="00D91D27">
              <w:rPr>
                <w:rtl/>
              </w:rPr>
              <w:t>.</w:t>
            </w:r>
            <w:r w:rsidRPr="00D91D27">
              <w:rPr>
                <w:rtl/>
              </w:rPr>
              <w:t xml:space="preserve"> </w:t>
            </w:r>
            <w:r w:rsidR="0046212F" w:rsidRPr="00D91D27">
              <w:rPr>
                <w:rtl/>
              </w:rPr>
              <w:t xml:space="preserve">انظر: </w:t>
            </w:r>
            <w:proofErr w:type="gramStart"/>
            <w:r w:rsidRPr="00D91D27">
              <w:rPr>
                <w:rtl/>
              </w:rPr>
              <w:t xml:space="preserve">التهذيب </w:t>
            </w:r>
            <w:r w:rsidR="004A404C" w:rsidRPr="00D91D27">
              <w:rPr>
                <w:rtl/>
              </w:rPr>
              <w:t>,</w:t>
            </w:r>
            <w:proofErr w:type="gramEnd"/>
            <w:r w:rsidR="003263AB">
              <w:rPr>
                <w:rFonts w:hint="cs"/>
                <w:rtl/>
              </w:rPr>
              <w:t>2/</w:t>
            </w:r>
            <w:r w:rsidR="004A404C" w:rsidRPr="00D91D27">
              <w:rPr>
                <w:rtl/>
              </w:rPr>
              <w:t xml:space="preserve"> 445</w:t>
            </w:r>
            <w:r w:rsidRPr="00D91D27">
              <w:rPr>
                <w:rtl/>
              </w:rPr>
              <w:t>.</w:t>
            </w:r>
          </w:p>
        </w:tc>
        <w:tc>
          <w:tcPr>
            <w:tcW w:w="1582" w:type="dxa"/>
          </w:tcPr>
          <w:p w:rsidR="00671C53" w:rsidRPr="00D91D27" w:rsidRDefault="00671C53" w:rsidP="00D91D27">
            <w:pPr>
              <w:spacing w:line="240" w:lineRule="auto"/>
              <w:rPr>
                <w:rtl/>
              </w:rPr>
            </w:pPr>
            <w:r w:rsidRPr="00D91D27">
              <w:rPr>
                <w:rtl/>
              </w:rPr>
              <w:t>ثقة (1467).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حميد بن مالك الأختم.</w:t>
            </w:r>
          </w:p>
        </w:tc>
        <w:tc>
          <w:tcPr>
            <w:tcW w:w="1440" w:type="dxa"/>
          </w:tcPr>
          <w:p w:rsidR="00671C53" w:rsidRPr="00D91D27" w:rsidRDefault="00671C53" w:rsidP="003263AB">
            <w:pPr>
              <w:spacing w:line="240" w:lineRule="auto"/>
              <w:rPr>
                <w:rtl/>
              </w:rPr>
            </w:pPr>
            <w:r w:rsidRPr="00D91D27">
              <w:rPr>
                <w:rtl/>
              </w:rPr>
              <w:t xml:space="preserve">مجهول </w:t>
            </w:r>
            <w:r w:rsidR="003263AB">
              <w:rPr>
                <w:rFonts w:hint="cs"/>
                <w:rtl/>
              </w:rPr>
              <w:t>6/</w:t>
            </w:r>
            <w:r w:rsidR="00F716FF" w:rsidRPr="00D91D27">
              <w:rPr>
                <w:rtl/>
              </w:rPr>
              <w:t xml:space="preserve"> 168</w:t>
            </w:r>
            <w:r w:rsidR="00127FAB" w:rsidRPr="00D91D27">
              <w:rPr>
                <w:rtl/>
              </w:rPr>
              <w:t>.</w:t>
            </w:r>
          </w:p>
        </w:tc>
        <w:tc>
          <w:tcPr>
            <w:tcW w:w="3240" w:type="dxa"/>
          </w:tcPr>
          <w:p w:rsidR="00671C53" w:rsidRPr="00D91D27" w:rsidRDefault="00671C53" w:rsidP="003263AB">
            <w:pPr>
              <w:spacing w:line="240" w:lineRule="auto"/>
              <w:rPr>
                <w:rtl/>
              </w:rPr>
            </w:pPr>
            <w:r w:rsidRPr="00D91D27">
              <w:rPr>
                <w:rtl/>
              </w:rPr>
              <w:t xml:space="preserve">قال النسائي: </w:t>
            </w:r>
            <w:proofErr w:type="gramStart"/>
            <w:r w:rsidRPr="00D91D27">
              <w:rPr>
                <w:rtl/>
              </w:rPr>
              <w:t>ثقة</w:t>
            </w:r>
            <w:proofErr w:type="gramEnd"/>
            <w:r w:rsidR="0046212F" w:rsidRPr="00D91D27">
              <w:rPr>
                <w:rtl/>
              </w:rPr>
              <w:t xml:space="preserve">. انظر: </w:t>
            </w:r>
            <w:r w:rsidRPr="00D91D27">
              <w:rPr>
                <w:rtl/>
              </w:rPr>
              <w:t xml:space="preserve">المزي </w:t>
            </w:r>
            <w:r w:rsidR="004A404C" w:rsidRPr="00D91D27">
              <w:rPr>
                <w:rtl/>
              </w:rPr>
              <w:t>,</w:t>
            </w:r>
            <w:r w:rsidR="003263AB">
              <w:rPr>
                <w:rFonts w:hint="cs"/>
                <w:rtl/>
              </w:rPr>
              <w:t>7/</w:t>
            </w:r>
            <w:r w:rsidR="004A404C" w:rsidRPr="00D91D27">
              <w:rPr>
                <w:rtl/>
              </w:rPr>
              <w:t xml:space="preserve"> 390</w:t>
            </w:r>
            <w:r w:rsidRPr="00D91D27">
              <w:rPr>
                <w:rtl/>
              </w:rPr>
              <w:t>.</w:t>
            </w:r>
          </w:p>
        </w:tc>
        <w:tc>
          <w:tcPr>
            <w:tcW w:w="1582" w:type="dxa"/>
          </w:tcPr>
          <w:p w:rsidR="00671C53" w:rsidRPr="00D91D27" w:rsidRDefault="00671C53" w:rsidP="00D91D27">
            <w:pPr>
              <w:spacing w:line="240" w:lineRule="auto"/>
              <w:rPr>
                <w:rtl/>
              </w:rPr>
            </w:pPr>
            <w:r w:rsidRPr="00D91D27">
              <w:rPr>
                <w:rtl/>
              </w:rPr>
              <w:t>ثقة (1557).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رافع بن سلمة بن زياد. </w:t>
            </w:r>
          </w:p>
        </w:tc>
        <w:tc>
          <w:tcPr>
            <w:tcW w:w="1440" w:type="dxa"/>
          </w:tcPr>
          <w:p w:rsidR="00671C53" w:rsidRPr="00D91D27" w:rsidRDefault="00671C53" w:rsidP="00817D28">
            <w:pPr>
              <w:spacing w:line="240" w:lineRule="auto"/>
              <w:rPr>
                <w:rtl/>
              </w:rPr>
            </w:pPr>
            <w:r w:rsidRPr="00D91D27">
              <w:rPr>
                <w:rtl/>
              </w:rPr>
              <w:t>مجهول</w:t>
            </w:r>
            <w:r w:rsidR="00817D28">
              <w:rPr>
                <w:rFonts w:hint="cs"/>
                <w:rtl/>
              </w:rPr>
              <w:t>5/</w:t>
            </w:r>
            <w:r w:rsidR="00F716FF" w:rsidRPr="00D91D27">
              <w:rPr>
                <w:rtl/>
              </w:rPr>
              <w:t xml:space="preserve"> 398</w:t>
            </w:r>
            <w:r w:rsidR="00127FAB" w:rsidRPr="00D91D27">
              <w:rPr>
                <w:rtl/>
              </w:rPr>
              <w:t>.</w:t>
            </w:r>
          </w:p>
        </w:tc>
        <w:tc>
          <w:tcPr>
            <w:tcW w:w="3240" w:type="dxa"/>
          </w:tcPr>
          <w:p w:rsidR="00671C53" w:rsidRPr="00D91D27" w:rsidRDefault="00671C53" w:rsidP="00817D28">
            <w:pPr>
              <w:spacing w:line="240" w:lineRule="auto"/>
              <w:rPr>
                <w:rtl/>
              </w:rPr>
            </w:pPr>
            <w:r w:rsidRPr="00D91D27">
              <w:rPr>
                <w:rtl/>
              </w:rPr>
              <w:t xml:space="preserve">قال الذهبي: </w:t>
            </w:r>
            <w:proofErr w:type="gramStart"/>
            <w:r w:rsidRPr="00D91D27">
              <w:rPr>
                <w:rtl/>
              </w:rPr>
              <w:t>ثقة</w:t>
            </w:r>
            <w:proofErr w:type="gramEnd"/>
            <w:r w:rsidRPr="00D91D27">
              <w:rPr>
                <w:rtl/>
              </w:rPr>
              <w:t xml:space="preserve">، </w:t>
            </w:r>
            <w:r w:rsidR="0046212F" w:rsidRPr="00D91D27">
              <w:rPr>
                <w:rtl/>
              </w:rPr>
              <w:t>انظر:</w:t>
            </w:r>
            <w:r w:rsidRPr="00D91D27">
              <w:rPr>
                <w:rtl/>
              </w:rPr>
              <w:t xml:space="preserve">الكاشف. </w:t>
            </w:r>
            <w:r w:rsidR="00817D28">
              <w:rPr>
                <w:rFonts w:hint="cs"/>
                <w:rtl/>
              </w:rPr>
              <w:t>1/</w:t>
            </w:r>
            <w:r w:rsidR="004A404C" w:rsidRPr="00D91D27">
              <w:rPr>
                <w:rtl/>
              </w:rPr>
              <w:t xml:space="preserve"> 300</w:t>
            </w:r>
            <w:r w:rsidRPr="00D91D27">
              <w:rPr>
                <w:rtl/>
              </w:rPr>
              <w:t>.</w:t>
            </w:r>
          </w:p>
        </w:tc>
        <w:tc>
          <w:tcPr>
            <w:tcW w:w="1582" w:type="dxa"/>
          </w:tcPr>
          <w:p w:rsidR="00671C53" w:rsidRPr="00D91D27" w:rsidRDefault="00671C53" w:rsidP="00D91D27">
            <w:pPr>
              <w:spacing w:line="240" w:lineRule="auto"/>
              <w:rPr>
                <w:rtl/>
              </w:rPr>
            </w:pPr>
            <w:r w:rsidRPr="00D91D27">
              <w:rPr>
                <w:rtl/>
              </w:rPr>
              <w:t>ثقة (1863).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الربيع</w:t>
            </w:r>
            <w:proofErr w:type="gramEnd"/>
            <w:r w:rsidRPr="00D91D27">
              <w:rPr>
                <w:rtl/>
              </w:rPr>
              <w:t xml:space="preserve"> بن حبيب.</w:t>
            </w:r>
          </w:p>
        </w:tc>
        <w:tc>
          <w:tcPr>
            <w:tcW w:w="1440" w:type="dxa"/>
          </w:tcPr>
          <w:p w:rsidR="00671C53" w:rsidRPr="00D91D27" w:rsidRDefault="00671C53" w:rsidP="00817D28">
            <w:pPr>
              <w:spacing w:line="240" w:lineRule="auto"/>
              <w:rPr>
                <w:rtl/>
              </w:rPr>
            </w:pPr>
            <w:r w:rsidRPr="00D91D27">
              <w:rPr>
                <w:rtl/>
              </w:rPr>
              <w:t xml:space="preserve">مجهول </w:t>
            </w:r>
            <w:r w:rsidR="00817D28">
              <w:rPr>
                <w:rFonts w:hint="cs"/>
                <w:rtl/>
              </w:rPr>
              <w:t>7/</w:t>
            </w:r>
            <w:r w:rsidR="00F716FF" w:rsidRPr="00D91D27">
              <w:rPr>
                <w:rtl/>
              </w:rPr>
              <w:t xml:space="preserve"> 572</w:t>
            </w:r>
            <w:r w:rsidR="00127FAB" w:rsidRPr="00D91D27">
              <w:rPr>
                <w:rtl/>
              </w:rPr>
              <w:t>.</w:t>
            </w:r>
          </w:p>
        </w:tc>
        <w:tc>
          <w:tcPr>
            <w:tcW w:w="3240" w:type="dxa"/>
          </w:tcPr>
          <w:p w:rsidR="00671C53" w:rsidRPr="00D91D27" w:rsidRDefault="00671C53" w:rsidP="00817D28">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 قال البخاري والنسائي: م</w:t>
            </w:r>
            <w:r w:rsidR="0046212F" w:rsidRPr="00D91D27">
              <w:rPr>
                <w:rtl/>
              </w:rPr>
              <w:t>ن</w:t>
            </w:r>
            <w:r w:rsidRPr="00D91D27">
              <w:rPr>
                <w:rtl/>
              </w:rPr>
              <w:t>كر الحديث</w:t>
            </w:r>
            <w:r w:rsidR="0046212F" w:rsidRPr="00D91D27">
              <w:rPr>
                <w:rtl/>
              </w:rPr>
              <w:t>.</w:t>
            </w:r>
            <w:r w:rsidRPr="00D91D27">
              <w:rPr>
                <w:rtl/>
              </w:rPr>
              <w:t xml:space="preserve"> </w:t>
            </w:r>
            <w:r w:rsidR="0046212F" w:rsidRPr="00D91D27">
              <w:rPr>
                <w:rtl/>
              </w:rPr>
              <w:t xml:space="preserve">انظر:  </w:t>
            </w:r>
            <w:r w:rsidRPr="00D91D27">
              <w:rPr>
                <w:rtl/>
              </w:rPr>
              <w:t xml:space="preserve">المزي </w:t>
            </w:r>
            <w:r w:rsidR="004A404C" w:rsidRPr="00D91D27">
              <w:rPr>
                <w:rtl/>
              </w:rPr>
              <w:t>,</w:t>
            </w:r>
            <w:r w:rsidR="00817D28">
              <w:rPr>
                <w:rFonts w:hint="cs"/>
                <w:rtl/>
              </w:rPr>
              <w:t>9/</w:t>
            </w:r>
            <w:r w:rsidR="004A404C" w:rsidRPr="00D91D27">
              <w:rPr>
                <w:rtl/>
              </w:rPr>
              <w:t xml:space="preserve"> 68</w:t>
            </w:r>
            <w:r w:rsidRPr="00D91D27">
              <w:rPr>
                <w:rtl/>
              </w:rPr>
              <w:t xml:space="preserve">. </w:t>
            </w:r>
          </w:p>
        </w:tc>
        <w:tc>
          <w:tcPr>
            <w:tcW w:w="1582" w:type="dxa"/>
          </w:tcPr>
          <w:p w:rsidR="00671C53" w:rsidRPr="00D91D27" w:rsidRDefault="00671C53" w:rsidP="00D91D27">
            <w:pPr>
              <w:spacing w:line="240" w:lineRule="auto"/>
              <w:rPr>
                <w:rtl/>
              </w:rPr>
            </w:pPr>
            <w:r w:rsidRPr="00D91D27">
              <w:rPr>
                <w:rtl/>
              </w:rPr>
              <w:t>صدوق (1885).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ربيعة بن عثمان. </w:t>
            </w:r>
          </w:p>
        </w:tc>
        <w:tc>
          <w:tcPr>
            <w:tcW w:w="1440" w:type="dxa"/>
          </w:tcPr>
          <w:p w:rsidR="00671C53" w:rsidRPr="00D91D27" w:rsidRDefault="00671C53" w:rsidP="000B046A">
            <w:pPr>
              <w:spacing w:line="240" w:lineRule="auto"/>
              <w:rPr>
                <w:rtl/>
              </w:rPr>
            </w:pPr>
            <w:r w:rsidRPr="00D91D27">
              <w:rPr>
                <w:rtl/>
              </w:rPr>
              <w:t xml:space="preserve">مجهول </w:t>
            </w:r>
            <w:r w:rsidR="000B046A">
              <w:rPr>
                <w:rFonts w:hint="cs"/>
                <w:rtl/>
              </w:rPr>
              <w:t>10/</w:t>
            </w:r>
            <w:r w:rsidR="00F716FF" w:rsidRPr="00D91D27">
              <w:rPr>
                <w:rtl/>
              </w:rPr>
              <w:t>162</w:t>
            </w:r>
            <w:r w:rsidR="00127FAB" w:rsidRPr="00D91D27">
              <w:rPr>
                <w:rtl/>
              </w:rPr>
              <w:t>.</w:t>
            </w:r>
          </w:p>
        </w:tc>
        <w:tc>
          <w:tcPr>
            <w:tcW w:w="3240" w:type="dxa"/>
          </w:tcPr>
          <w:p w:rsidR="00671C53" w:rsidRPr="00D91D27" w:rsidRDefault="00671C53" w:rsidP="00D23EBF">
            <w:pPr>
              <w:spacing w:line="240" w:lineRule="auto"/>
              <w:rPr>
                <w:rtl/>
              </w:rPr>
            </w:pPr>
            <w:r w:rsidRPr="00D91D27">
              <w:rPr>
                <w:rtl/>
              </w:rPr>
              <w:t>قال ابن معين: ثقة وقال أبو زرعة: ليس بذالك القوي</w:t>
            </w:r>
            <w:r w:rsidR="0046212F" w:rsidRPr="00D91D27">
              <w:rPr>
                <w:rtl/>
              </w:rPr>
              <w:t xml:space="preserve">. انظر: </w:t>
            </w:r>
            <w:r w:rsidRPr="00D91D27">
              <w:rPr>
                <w:rtl/>
              </w:rPr>
              <w:t xml:space="preserve">المزي </w:t>
            </w:r>
            <w:r w:rsidR="004A404C" w:rsidRPr="00D91D27">
              <w:rPr>
                <w:rtl/>
              </w:rPr>
              <w:t>,</w:t>
            </w:r>
            <w:r w:rsidR="00D23EBF">
              <w:rPr>
                <w:rFonts w:hint="cs"/>
                <w:rtl/>
              </w:rPr>
              <w:t>9/</w:t>
            </w:r>
            <w:r w:rsidR="004A404C" w:rsidRPr="00D91D27">
              <w:rPr>
                <w:rtl/>
              </w:rPr>
              <w:t xml:space="preserve"> 133</w:t>
            </w:r>
            <w:r w:rsidR="00343098" w:rsidRPr="00D91D27">
              <w:rPr>
                <w:rtl/>
              </w:rPr>
              <w:t>.</w:t>
            </w:r>
          </w:p>
        </w:tc>
        <w:tc>
          <w:tcPr>
            <w:tcW w:w="1582" w:type="dxa"/>
          </w:tcPr>
          <w:p w:rsidR="00671C53" w:rsidRPr="00D91D27" w:rsidRDefault="00671C53" w:rsidP="00D91D27">
            <w:pPr>
              <w:spacing w:line="240" w:lineRule="auto"/>
              <w:rPr>
                <w:rtl/>
              </w:rPr>
            </w:pPr>
            <w:r w:rsidRPr="00D91D27">
              <w:rPr>
                <w:rtl/>
              </w:rPr>
              <w:t xml:space="preserve">صدوق به </w:t>
            </w:r>
            <w:proofErr w:type="gramStart"/>
            <w:r w:rsidRPr="00D91D27">
              <w:rPr>
                <w:rtl/>
              </w:rPr>
              <w:t>أوهام</w:t>
            </w:r>
            <w:proofErr w:type="gramEnd"/>
            <w:r w:rsidRPr="00D91D27">
              <w:rPr>
                <w:rtl/>
              </w:rPr>
              <w:t xml:space="preserve"> (1913).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زيد بن علي (أبو القصموص).</w:t>
            </w:r>
          </w:p>
        </w:tc>
        <w:tc>
          <w:tcPr>
            <w:tcW w:w="1440" w:type="dxa"/>
          </w:tcPr>
          <w:p w:rsidR="00671C53" w:rsidRPr="00D91D27" w:rsidRDefault="00671C53" w:rsidP="005D265D">
            <w:pPr>
              <w:spacing w:line="240" w:lineRule="auto"/>
              <w:rPr>
                <w:rtl/>
              </w:rPr>
            </w:pPr>
            <w:r w:rsidRPr="00D91D27">
              <w:rPr>
                <w:rtl/>
              </w:rPr>
              <w:t xml:space="preserve">مجهول </w:t>
            </w:r>
            <w:r w:rsidR="005D265D">
              <w:rPr>
                <w:rFonts w:hint="cs"/>
                <w:rtl/>
              </w:rPr>
              <w:t>6/</w:t>
            </w:r>
            <w:r w:rsidR="00F716FF" w:rsidRPr="00D91D27">
              <w:rPr>
                <w:rtl/>
              </w:rPr>
              <w:t xml:space="preserve"> 185</w:t>
            </w:r>
            <w:r w:rsidR="00127FAB" w:rsidRPr="00D91D27">
              <w:rPr>
                <w:rtl/>
              </w:rPr>
              <w:t>.</w:t>
            </w:r>
          </w:p>
        </w:tc>
        <w:tc>
          <w:tcPr>
            <w:tcW w:w="3240" w:type="dxa"/>
          </w:tcPr>
          <w:p w:rsidR="00671C53" w:rsidRPr="00D91D27" w:rsidRDefault="00671C53" w:rsidP="005D265D">
            <w:pPr>
              <w:spacing w:line="240" w:lineRule="auto"/>
              <w:rPr>
                <w:rtl/>
              </w:rPr>
            </w:pPr>
            <w:r w:rsidRPr="00D91D27">
              <w:rPr>
                <w:rtl/>
              </w:rPr>
              <w:t xml:space="preserve">قال العجلي: ثقة </w:t>
            </w:r>
            <w:r w:rsidR="0046212F" w:rsidRPr="00D91D27">
              <w:rPr>
                <w:rtl/>
              </w:rPr>
              <w:t xml:space="preserve">. انظر: </w:t>
            </w:r>
            <w:proofErr w:type="gramStart"/>
            <w:r w:rsidRPr="00D91D27">
              <w:rPr>
                <w:rtl/>
              </w:rPr>
              <w:t>الت</w:t>
            </w:r>
            <w:r w:rsidR="0046212F" w:rsidRPr="00D91D27">
              <w:rPr>
                <w:rtl/>
              </w:rPr>
              <w:t>هذ</w:t>
            </w:r>
            <w:r w:rsidRPr="00D91D27">
              <w:rPr>
                <w:rtl/>
              </w:rPr>
              <w:t xml:space="preserve">يب </w:t>
            </w:r>
            <w:r w:rsidR="004A404C" w:rsidRPr="00D91D27">
              <w:rPr>
                <w:rtl/>
              </w:rPr>
              <w:t>,</w:t>
            </w:r>
            <w:proofErr w:type="gramEnd"/>
            <w:r w:rsidR="005D265D">
              <w:rPr>
                <w:rFonts w:hint="cs"/>
                <w:rtl/>
              </w:rPr>
              <w:t>3/</w:t>
            </w:r>
            <w:r w:rsidR="004A404C" w:rsidRPr="00D91D27">
              <w:rPr>
                <w:rtl/>
              </w:rPr>
              <w:t xml:space="preserve"> 421</w:t>
            </w:r>
            <w:r w:rsidRPr="00D91D27">
              <w:rPr>
                <w:rtl/>
              </w:rPr>
              <w:t>.</w:t>
            </w:r>
          </w:p>
        </w:tc>
        <w:tc>
          <w:tcPr>
            <w:tcW w:w="1582" w:type="dxa"/>
          </w:tcPr>
          <w:p w:rsidR="00671C53" w:rsidRPr="00D91D27" w:rsidRDefault="00671C53" w:rsidP="00D91D27">
            <w:pPr>
              <w:spacing w:line="240" w:lineRule="auto"/>
              <w:rPr>
                <w:rtl/>
              </w:rPr>
            </w:pPr>
            <w:r w:rsidRPr="00D91D27">
              <w:rPr>
                <w:rtl/>
              </w:rPr>
              <w:t>ثقة (2152).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زيد بن أبي عياش.</w:t>
            </w:r>
          </w:p>
        </w:tc>
        <w:tc>
          <w:tcPr>
            <w:tcW w:w="1440" w:type="dxa"/>
          </w:tcPr>
          <w:p w:rsidR="00671C53" w:rsidRPr="00D91D27" w:rsidRDefault="00671C53" w:rsidP="00640B57">
            <w:pPr>
              <w:spacing w:line="240" w:lineRule="auto"/>
              <w:rPr>
                <w:rtl/>
              </w:rPr>
            </w:pPr>
            <w:r w:rsidRPr="00D91D27">
              <w:rPr>
                <w:rtl/>
              </w:rPr>
              <w:t xml:space="preserve">مجهول </w:t>
            </w:r>
            <w:r w:rsidR="00640B57">
              <w:rPr>
                <w:rFonts w:hint="cs"/>
                <w:rtl/>
              </w:rPr>
              <w:t>7/</w:t>
            </w:r>
            <w:r w:rsidR="00F716FF" w:rsidRPr="00D91D27">
              <w:rPr>
                <w:rtl/>
              </w:rPr>
              <w:t xml:space="preserve"> 393</w:t>
            </w:r>
            <w:r w:rsidR="00127FAB" w:rsidRPr="00D91D27">
              <w:rPr>
                <w:rtl/>
              </w:rPr>
              <w:t>.</w:t>
            </w:r>
          </w:p>
        </w:tc>
        <w:tc>
          <w:tcPr>
            <w:tcW w:w="3240" w:type="dxa"/>
          </w:tcPr>
          <w:p w:rsidR="00671C53" w:rsidRPr="00D91D27" w:rsidRDefault="00671C53" w:rsidP="00640B57">
            <w:pPr>
              <w:spacing w:line="240" w:lineRule="auto"/>
              <w:rPr>
                <w:rtl/>
              </w:rPr>
            </w:pPr>
            <w:r w:rsidRPr="00D91D27">
              <w:rPr>
                <w:rtl/>
              </w:rPr>
              <w:t xml:space="preserve">صحح الترمذي وابن خزيمة وابن حبان حديثة وقال الدار قطني: ثقة، </w:t>
            </w:r>
            <w:r w:rsidR="00C644CD" w:rsidRPr="00D91D27">
              <w:rPr>
                <w:rtl/>
              </w:rPr>
              <w:t xml:space="preserve">. انظر: </w:t>
            </w:r>
            <w:proofErr w:type="gramStart"/>
            <w:r w:rsidRPr="00D91D27">
              <w:rPr>
                <w:rtl/>
              </w:rPr>
              <w:t xml:space="preserve">التهذيب </w:t>
            </w:r>
            <w:r w:rsidR="004A404C" w:rsidRPr="00D91D27">
              <w:rPr>
                <w:rtl/>
              </w:rPr>
              <w:t>,</w:t>
            </w:r>
            <w:proofErr w:type="gramEnd"/>
            <w:r w:rsidR="00640B57">
              <w:rPr>
                <w:rFonts w:hint="cs"/>
                <w:rtl/>
              </w:rPr>
              <w:t>3/</w:t>
            </w:r>
            <w:r w:rsidR="004A404C" w:rsidRPr="00D91D27">
              <w:rPr>
                <w:rtl/>
              </w:rPr>
              <w:t xml:space="preserve"> 424-423</w:t>
            </w:r>
            <w:r w:rsidRPr="00D91D27">
              <w:rPr>
                <w:rtl/>
              </w:rPr>
              <w:t>.</w:t>
            </w:r>
          </w:p>
        </w:tc>
        <w:tc>
          <w:tcPr>
            <w:tcW w:w="1582" w:type="dxa"/>
          </w:tcPr>
          <w:p w:rsidR="00671C53" w:rsidRPr="00D91D27" w:rsidRDefault="00671C53" w:rsidP="00D91D27">
            <w:pPr>
              <w:spacing w:line="240" w:lineRule="auto"/>
              <w:rPr>
                <w:rtl/>
              </w:rPr>
            </w:pPr>
            <w:r w:rsidRPr="00D91D27">
              <w:rPr>
                <w:rtl/>
              </w:rPr>
              <w:t>صدوق (2153).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سليمان الشيباني</w:t>
            </w:r>
          </w:p>
        </w:tc>
        <w:tc>
          <w:tcPr>
            <w:tcW w:w="1440" w:type="dxa"/>
          </w:tcPr>
          <w:p w:rsidR="00671C53" w:rsidRPr="00D91D27" w:rsidRDefault="00671C53" w:rsidP="00547B05">
            <w:pPr>
              <w:spacing w:line="240" w:lineRule="auto"/>
              <w:rPr>
                <w:rtl/>
              </w:rPr>
            </w:pPr>
            <w:r w:rsidRPr="00D91D27">
              <w:rPr>
                <w:rtl/>
              </w:rPr>
              <w:t xml:space="preserve">مجهول </w:t>
            </w:r>
            <w:r w:rsidR="00547B05">
              <w:rPr>
                <w:rFonts w:hint="cs"/>
                <w:rtl/>
              </w:rPr>
              <w:t>1/</w:t>
            </w:r>
            <w:r w:rsidR="00F716FF" w:rsidRPr="00D91D27">
              <w:rPr>
                <w:rtl/>
              </w:rPr>
              <w:t xml:space="preserve"> 176</w:t>
            </w:r>
            <w:r w:rsidR="00127FAB" w:rsidRPr="00D91D27">
              <w:rPr>
                <w:rtl/>
              </w:rPr>
              <w:t>.</w:t>
            </w:r>
          </w:p>
        </w:tc>
        <w:tc>
          <w:tcPr>
            <w:tcW w:w="3240" w:type="dxa"/>
          </w:tcPr>
          <w:p w:rsidR="00671C53" w:rsidRPr="00D91D27" w:rsidRDefault="00671C53" w:rsidP="00547B05">
            <w:pPr>
              <w:spacing w:line="240" w:lineRule="auto"/>
              <w:rPr>
                <w:rtl/>
              </w:rPr>
            </w:pPr>
            <w:r w:rsidRPr="00D91D27">
              <w:rPr>
                <w:rtl/>
              </w:rPr>
              <w:t xml:space="preserve">قال يحيى </w:t>
            </w:r>
            <w:proofErr w:type="gramStart"/>
            <w:r w:rsidRPr="00D91D27">
              <w:rPr>
                <w:rtl/>
              </w:rPr>
              <w:t>بن</w:t>
            </w:r>
            <w:proofErr w:type="gramEnd"/>
            <w:r w:rsidRPr="00D91D27">
              <w:rPr>
                <w:rtl/>
              </w:rPr>
              <w:t xml:space="preserve"> معين: ثقة، وقال أبو حاتم: ثقة صدوق</w:t>
            </w:r>
            <w:r w:rsidR="00E660AC" w:rsidRPr="00D91D27">
              <w:rPr>
                <w:rtl/>
              </w:rPr>
              <w:t xml:space="preserve">. انظر: </w:t>
            </w:r>
            <w:r w:rsidRPr="00D91D27">
              <w:rPr>
                <w:rtl/>
              </w:rPr>
              <w:t>المزي</w:t>
            </w:r>
            <w:r w:rsidR="004A404C" w:rsidRPr="00D91D27">
              <w:rPr>
                <w:rtl/>
              </w:rPr>
              <w:t>,</w:t>
            </w:r>
            <w:r w:rsidR="00547B05">
              <w:rPr>
                <w:rFonts w:hint="cs"/>
                <w:rtl/>
              </w:rPr>
              <w:t>11/</w:t>
            </w:r>
            <w:r w:rsidR="004A404C" w:rsidRPr="00D91D27">
              <w:rPr>
                <w:rtl/>
              </w:rPr>
              <w:t>446</w:t>
            </w:r>
            <w:r w:rsidRPr="00D91D27">
              <w:rPr>
                <w:rtl/>
              </w:rPr>
              <w:t>.</w:t>
            </w:r>
          </w:p>
        </w:tc>
        <w:tc>
          <w:tcPr>
            <w:tcW w:w="1582" w:type="dxa"/>
          </w:tcPr>
          <w:p w:rsidR="00671C53" w:rsidRPr="00D91D27" w:rsidRDefault="00671C53" w:rsidP="00D91D27">
            <w:pPr>
              <w:spacing w:line="240" w:lineRule="auto"/>
              <w:rPr>
                <w:rtl/>
              </w:rPr>
            </w:pPr>
            <w:r w:rsidRPr="00D91D27">
              <w:rPr>
                <w:rtl/>
              </w:rPr>
              <w:t>ثقة (2568).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سنان بن سلمة بن المحمق.</w:t>
            </w:r>
          </w:p>
        </w:tc>
        <w:tc>
          <w:tcPr>
            <w:tcW w:w="1440" w:type="dxa"/>
          </w:tcPr>
          <w:p w:rsidR="00671C53" w:rsidRPr="00D91D27" w:rsidRDefault="00671C53" w:rsidP="00D979C9">
            <w:pPr>
              <w:spacing w:line="240" w:lineRule="auto"/>
              <w:rPr>
                <w:rtl/>
              </w:rPr>
            </w:pPr>
            <w:r w:rsidRPr="00D91D27">
              <w:rPr>
                <w:rtl/>
              </w:rPr>
              <w:t xml:space="preserve">مجهول </w:t>
            </w:r>
            <w:r w:rsidR="00D979C9">
              <w:rPr>
                <w:rFonts w:hint="cs"/>
                <w:rtl/>
              </w:rPr>
              <w:t>4/</w:t>
            </w:r>
            <w:r w:rsidR="00F716FF" w:rsidRPr="00D91D27">
              <w:rPr>
                <w:rtl/>
              </w:rPr>
              <w:t xml:space="preserve"> 394</w:t>
            </w:r>
            <w:r w:rsidR="00127FAB" w:rsidRPr="00D91D27">
              <w:rPr>
                <w:rtl/>
              </w:rPr>
              <w:t>.</w:t>
            </w:r>
          </w:p>
        </w:tc>
        <w:tc>
          <w:tcPr>
            <w:tcW w:w="3240" w:type="dxa"/>
          </w:tcPr>
          <w:p w:rsidR="00671C53" w:rsidRPr="00D91D27" w:rsidRDefault="00671C53" w:rsidP="00D979C9">
            <w:pPr>
              <w:spacing w:line="240" w:lineRule="auto"/>
              <w:rPr>
                <w:rtl/>
              </w:rPr>
            </w:pPr>
            <w:r w:rsidRPr="00D91D27">
              <w:rPr>
                <w:rtl/>
              </w:rPr>
              <w:t>قال العجلي: هو تابعي ثقة</w:t>
            </w:r>
            <w:r w:rsidR="00E660AC" w:rsidRPr="00D91D27">
              <w:rPr>
                <w:rtl/>
              </w:rPr>
              <w:t xml:space="preserve">. انظر: </w:t>
            </w:r>
            <w:r w:rsidRPr="00D91D27">
              <w:rPr>
                <w:rtl/>
              </w:rPr>
              <w:t xml:space="preserve"> </w:t>
            </w:r>
            <w:proofErr w:type="gramStart"/>
            <w:r w:rsidRPr="00D91D27">
              <w:rPr>
                <w:rtl/>
              </w:rPr>
              <w:t xml:space="preserve">التهذيب </w:t>
            </w:r>
            <w:r w:rsidR="004A404C" w:rsidRPr="00D91D27">
              <w:rPr>
                <w:rtl/>
              </w:rPr>
              <w:t>,</w:t>
            </w:r>
            <w:proofErr w:type="gramEnd"/>
            <w:r w:rsidR="00D979C9">
              <w:rPr>
                <w:rFonts w:hint="cs"/>
                <w:rtl/>
              </w:rPr>
              <w:t>4/</w:t>
            </w:r>
            <w:r w:rsidR="004A404C" w:rsidRPr="00D91D27">
              <w:rPr>
                <w:rtl/>
              </w:rPr>
              <w:t xml:space="preserve"> 241</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ولد</w:t>
            </w:r>
            <w:proofErr w:type="gramEnd"/>
            <w:r w:rsidRPr="00D91D27">
              <w:rPr>
                <w:rtl/>
              </w:rPr>
              <w:t xml:space="preserve"> يوم حنين فله رؤية (2640).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سيار بن منظور الفراري.</w:t>
            </w:r>
          </w:p>
        </w:tc>
        <w:tc>
          <w:tcPr>
            <w:tcW w:w="1440" w:type="dxa"/>
          </w:tcPr>
          <w:p w:rsidR="00671C53" w:rsidRPr="00D91D27" w:rsidRDefault="00671C53" w:rsidP="004D2D32">
            <w:pPr>
              <w:spacing w:line="240" w:lineRule="auto"/>
              <w:rPr>
                <w:rtl/>
              </w:rPr>
            </w:pPr>
            <w:r w:rsidRPr="00D91D27">
              <w:rPr>
                <w:rtl/>
              </w:rPr>
              <w:t xml:space="preserve">مجهول </w:t>
            </w:r>
            <w:r w:rsidR="004D2D32">
              <w:rPr>
                <w:rFonts w:hint="cs"/>
                <w:rtl/>
              </w:rPr>
              <w:t>7/</w:t>
            </w:r>
            <w:r w:rsidR="00F716FF" w:rsidRPr="00D91D27">
              <w:rPr>
                <w:rtl/>
              </w:rPr>
              <w:t xml:space="preserve"> 558</w:t>
            </w:r>
            <w:r w:rsidR="00127FAB" w:rsidRPr="00D91D27">
              <w:rPr>
                <w:rtl/>
              </w:rPr>
              <w:t>.</w:t>
            </w:r>
          </w:p>
        </w:tc>
        <w:tc>
          <w:tcPr>
            <w:tcW w:w="3240" w:type="dxa"/>
          </w:tcPr>
          <w:p w:rsidR="00671C53" w:rsidRPr="00D91D27" w:rsidRDefault="00671C53" w:rsidP="004D2D32">
            <w:pPr>
              <w:spacing w:line="240" w:lineRule="auto"/>
              <w:rPr>
                <w:rtl/>
              </w:rPr>
            </w:pPr>
            <w:r w:rsidRPr="00D91D27">
              <w:rPr>
                <w:rtl/>
              </w:rPr>
              <w:t>ذكره ابن حبان في الثقات</w:t>
            </w:r>
            <w:r w:rsidR="004A404C" w:rsidRPr="00D91D27">
              <w:rPr>
                <w:rtl/>
              </w:rPr>
              <w:t>,</w:t>
            </w:r>
            <w:r w:rsidR="004D2D32">
              <w:rPr>
                <w:rFonts w:hint="cs"/>
                <w:rtl/>
              </w:rPr>
              <w:t>8/</w:t>
            </w:r>
            <w:r w:rsidR="004A404C" w:rsidRPr="00D91D27">
              <w:rPr>
                <w:rtl/>
              </w:rPr>
              <w:t>299</w:t>
            </w:r>
            <w:r w:rsidRPr="00D91D27">
              <w:rPr>
                <w:rtl/>
              </w:rPr>
              <w:t xml:space="preserve"> </w:t>
            </w:r>
            <w:r w:rsidR="00343098" w:rsidRPr="00D91D27">
              <w:rPr>
                <w:rtl/>
              </w:rPr>
              <w:t>,</w:t>
            </w:r>
            <w:r w:rsidRPr="00D91D27">
              <w:rPr>
                <w:rtl/>
              </w:rPr>
              <w:t xml:space="preserve"> و وثقة العجلي</w:t>
            </w:r>
            <w:r w:rsidR="00E660AC" w:rsidRPr="00D91D27">
              <w:rPr>
                <w:rtl/>
              </w:rPr>
              <w:t xml:space="preserve">. انظر: </w:t>
            </w:r>
            <w:r w:rsidRPr="00D91D27">
              <w:rPr>
                <w:rtl/>
              </w:rPr>
              <w:t xml:space="preserve"> هامش المزي</w:t>
            </w:r>
            <w:proofErr w:type="gramStart"/>
            <w:r w:rsidR="004A404C" w:rsidRPr="00D91D27">
              <w:rPr>
                <w:rtl/>
              </w:rPr>
              <w:t>,</w:t>
            </w:r>
            <w:r w:rsidR="004D2D32">
              <w:rPr>
                <w:rFonts w:hint="cs"/>
                <w:rtl/>
              </w:rPr>
              <w:t>12/</w:t>
            </w:r>
            <w:r w:rsidR="004A404C" w:rsidRPr="00D91D27">
              <w:rPr>
                <w:rtl/>
              </w:rPr>
              <w:t>312</w:t>
            </w:r>
            <w:proofErr w:type="gramEnd"/>
            <w:r w:rsidRPr="00D91D27">
              <w:rPr>
                <w:rtl/>
              </w:rPr>
              <w:t>.</w:t>
            </w:r>
          </w:p>
        </w:tc>
        <w:tc>
          <w:tcPr>
            <w:tcW w:w="1582" w:type="dxa"/>
          </w:tcPr>
          <w:p w:rsidR="00671C53" w:rsidRPr="00D91D27" w:rsidRDefault="00671C53" w:rsidP="00D91D27">
            <w:pPr>
              <w:spacing w:line="240" w:lineRule="auto"/>
              <w:rPr>
                <w:rtl/>
              </w:rPr>
            </w:pPr>
            <w:r w:rsidRPr="00D91D27">
              <w:rPr>
                <w:rtl/>
              </w:rPr>
              <w:t>مقبول (2717).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عاصم</w:t>
            </w:r>
            <w:proofErr w:type="gramEnd"/>
            <w:r w:rsidRPr="00D91D27">
              <w:rPr>
                <w:rtl/>
              </w:rPr>
              <w:t xml:space="preserve"> بن حكيم</w:t>
            </w:r>
          </w:p>
        </w:tc>
        <w:tc>
          <w:tcPr>
            <w:tcW w:w="1440" w:type="dxa"/>
          </w:tcPr>
          <w:p w:rsidR="00671C53" w:rsidRPr="00D91D27" w:rsidRDefault="00671C53" w:rsidP="004D2D32">
            <w:pPr>
              <w:spacing w:line="240" w:lineRule="auto"/>
              <w:rPr>
                <w:rtl/>
              </w:rPr>
            </w:pPr>
            <w:r w:rsidRPr="00D91D27">
              <w:rPr>
                <w:rtl/>
              </w:rPr>
              <w:t xml:space="preserve">مجهول </w:t>
            </w:r>
            <w:r w:rsidR="004D2D32">
              <w:rPr>
                <w:rFonts w:hint="cs"/>
                <w:rtl/>
              </w:rPr>
              <w:t>5/</w:t>
            </w:r>
            <w:r w:rsidR="00F716FF" w:rsidRPr="00D91D27">
              <w:rPr>
                <w:rtl/>
              </w:rPr>
              <w:t xml:space="preserve"> 397</w:t>
            </w:r>
            <w:r w:rsidR="00127FAB" w:rsidRPr="00D91D27">
              <w:rPr>
                <w:rtl/>
              </w:rPr>
              <w:t>.</w:t>
            </w:r>
          </w:p>
        </w:tc>
        <w:tc>
          <w:tcPr>
            <w:tcW w:w="3240" w:type="dxa"/>
          </w:tcPr>
          <w:p w:rsidR="00671C53" w:rsidRPr="00D91D27" w:rsidRDefault="00671C53" w:rsidP="004D2D32">
            <w:pPr>
              <w:spacing w:line="240" w:lineRule="auto"/>
              <w:rPr>
                <w:rtl/>
              </w:rPr>
            </w:pPr>
            <w:r w:rsidRPr="00D91D27">
              <w:rPr>
                <w:rtl/>
              </w:rPr>
              <w:t>قال أبو حاتم: ما أرى بحديثه بأساً</w:t>
            </w:r>
            <w:r w:rsidR="00E660AC" w:rsidRPr="00D91D27">
              <w:rPr>
                <w:rtl/>
              </w:rPr>
              <w:t xml:space="preserve">. انظر: </w:t>
            </w:r>
            <w:r w:rsidRPr="00D91D27">
              <w:rPr>
                <w:rtl/>
              </w:rPr>
              <w:t xml:space="preserve"> الجرح </w:t>
            </w:r>
            <w:r w:rsidR="004A404C" w:rsidRPr="00D91D27">
              <w:rPr>
                <w:rtl/>
              </w:rPr>
              <w:t>,</w:t>
            </w:r>
            <w:r w:rsidR="004D2D32">
              <w:rPr>
                <w:rFonts w:hint="cs"/>
                <w:rtl/>
              </w:rPr>
              <w:t>6/</w:t>
            </w:r>
            <w:r w:rsidR="004A404C" w:rsidRPr="00D91D27">
              <w:rPr>
                <w:rtl/>
              </w:rPr>
              <w:t xml:space="preserve"> 342,</w:t>
            </w:r>
            <w:r w:rsidRPr="00D91D27">
              <w:rPr>
                <w:rtl/>
              </w:rPr>
              <w:t xml:space="preserve"> وذكره ابن حبان في </w:t>
            </w:r>
            <w:r w:rsidRPr="00D91D27">
              <w:rPr>
                <w:rtl/>
              </w:rPr>
              <w:lastRenderedPageBreak/>
              <w:t>الثقات</w:t>
            </w:r>
            <w:r w:rsidR="004A404C" w:rsidRPr="00D91D27">
              <w:rPr>
                <w:rtl/>
              </w:rPr>
              <w:t>,</w:t>
            </w:r>
            <w:r w:rsidR="004D2D32">
              <w:rPr>
                <w:rFonts w:hint="cs"/>
                <w:rtl/>
              </w:rPr>
              <w:t>8/</w:t>
            </w:r>
            <w:r w:rsidR="004A404C" w:rsidRPr="00D91D27">
              <w:rPr>
                <w:rtl/>
              </w:rPr>
              <w:t>505</w:t>
            </w:r>
            <w:r w:rsidRPr="00D91D27">
              <w:rPr>
                <w:rtl/>
              </w:rPr>
              <w:t>.</w:t>
            </w:r>
          </w:p>
        </w:tc>
        <w:tc>
          <w:tcPr>
            <w:tcW w:w="1582" w:type="dxa"/>
          </w:tcPr>
          <w:p w:rsidR="00671C53" w:rsidRPr="00D91D27" w:rsidRDefault="00671C53" w:rsidP="00D91D27">
            <w:pPr>
              <w:spacing w:line="240" w:lineRule="auto"/>
              <w:rPr>
                <w:rtl/>
              </w:rPr>
            </w:pPr>
            <w:r w:rsidRPr="00D91D27">
              <w:rPr>
                <w:rtl/>
              </w:rPr>
              <w:t>صدوق (3055).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الحميد </w:t>
            </w:r>
            <w:proofErr w:type="gramStart"/>
            <w:r w:rsidRPr="00D91D27">
              <w:rPr>
                <w:rtl/>
              </w:rPr>
              <w:t>بن</w:t>
            </w:r>
            <w:proofErr w:type="gramEnd"/>
            <w:r w:rsidRPr="00D91D27">
              <w:rPr>
                <w:rtl/>
              </w:rPr>
              <w:t xml:space="preserve"> منذر</w:t>
            </w:r>
          </w:p>
        </w:tc>
        <w:tc>
          <w:tcPr>
            <w:tcW w:w="1440" w:type="dxa"/>
          </w:tcPr>
          <w:p w:rsidR="00671C53" w:rsidRPr="00D91D27" w:rsidRDefault="00671C53" w:rsidP="000C77AB">
            <w:pPr>
              <w:spacing w:line="240" w:lineRule="auto"/>
              <w:rPr>
                <w:rtl/>
              </w:rPr>
            </w:pPr>
            <w:r w:rsidRPr="00D91D27">
              <w:rPr>
                <w:rtl/>
              </w:rPr>
              <w:t xml:space="preserve">مجهول </w:t>
            </w:r>
            <w:r w:rsidR="000C77AB">
              <w:rPr>
                <w:rFonts w:hint="cs"/>
                <w:rtl/>
              </w:rPr>
              <w:t>3/</w:t>
            </w:r>
            <w:r w:rsidR="00F716FF" w:rsidRPr="00D91D27">
              <w:rPr>
                <w:rtl/>
              </w:rPr>
              <w:t xml:space="preserve"> 175</w:t>
            </w:r>
            <w:r w:rsidR="00127FAB" w:rsidRPr="00D91D27">
              <w:rPr>
                <w:rtl/>
              </w:rPr>
              <w:t>.</w:t>
            </w:r>
          </w:p>
        </w:tc>
        <w:tc>
          <w:tcPr>
            <w:tcW w:w="3240" w:type="dxa"/>
          </w:tcPr>
          <w:p w:rsidR="00671C53" w:rsidRPr="00D91D27" w:rsidRDefault="00671C53" w:rsidP="000C77AB">
            <w:pPr>
              <w:spacing w:line="240" w:lineRule="auto"/>
              <w:rPr>
                <w:rtl/>
              </w:rPr>
            </w:pPr>
            <w:r w:rsidRPr="00D91D27">
              <w:rPr>
                <w:rtl/>
              </w:rPr>
              <w:t xml:space="preserve">قال النسائي: </w:t>
            </w:r>
            <w:proofErr w:type="gramStart"/>
            <w:r w:rsidRPr="00D91D27">
              <w:rPr>
                <w:rtl/>
              </w:rPr>
              <w:t>ثقة</w:t>
            </w:r>
            <w:proofErr w:type="gramEnd"/>
            <w:r w:rsidR="00E660AC" w:rsidRPr="00D91D27">
              <w:rPr>
                <w:rtl/>
              </w:rPr>
              <w:t xml:space="preserve">. انظر: </w:t>
            </w:r>
            <w:r w:rsidRPr="00D91D27">
              <w:rPr>
                <w:rtl/>
              </w:rPr>
              <w:t xml:space="preserve"> </w:t>
            </w:r>
            <w:proofErr w:type="gramStart"/>
            <w:r w:rsidRPr="00D91D27">
              <w:rPr>
                <w:rtl/>
              </w:rPr>
              <w:t xml:space="preserve">المزي </w:t>
            </w:r>
            <w:r w:rsidR="004A404C" w:rsidRPr="00D91D27">
              <w:rPr>
                <w:rtl/>
              </w:rPr>
              <w:t>,</w:t>
            </w:r>
            <w:proofErr w:type="gramEnd"/>
            <w:r w:rsidR="000C77AB">
              <w:rPr>
                <w:rFonts w:hint="cs"/>
                <w:rtl/>
              </w:rPr>
              <w:t>16/</w:t>
            </w:r>
            <w:r w:rsidR="004A404C" w:rsidRPr="00D91D27">
              <w:rPr>
                <w:rtl/>
              </w:rPr>
              <w:t xml:space="preserve"> 460</w:t>
            </w:r>
            <w:r w:rsidRPr="00D91D27">
              <w:rPr>
                <w:rtl/>
              </w:rPr>
              <w:t xml:space="preserve"> وقال الذهبي: صدوق </w:t>
            </w:r>
            <w:r w:rsidR="00E660AC" w:rsidRPr="00D91D27">
              <w:rPr>
                <w:rtl/>
              </w:rPr>
              <w:t xml:space="preserve">. انظر: </w:t>
            </w:r>
            <w:proofErr w:type="gramStart"/>
            <w:r w:rsidRPr="00D91D27">
              <w:rPr>
                <w:rtl/>
              </w:rPr>
              <w:t xml:space="preserve">الكاشف </w:t>
            </w:r>
            <w:r w:rsidR="004A404C" w:rsidRPr="00D91D27">
              <w:rPr>
                <w:rtl/>
              </w:rPr>
              <w:t>,</w:t>
            </w:r>
            <w:proofErr w:type="gramEnd"/>
            <w:r w:rsidR="000C77AB">
              <w:rPr>
                <w:rFonts w:hint="cs"/>
                <w:rtl/>
              </w:rPr>
              <w:t>2/</w:t>
            </w:r>
            <w:r w:rsidR="004A404C" w:rsidRPr="00D91D27">
              <w:rPr>
                <w:rtl/>
              </w:rPr>
              <w:t>152</w:t>
            </w:r>
            <w:r w:rsidRPr="00D91D27">
              <w:rPr>
                <w:rtl/>
              </w:rPr>
              <w:t>.</w:t>
            </w:r>
          </w:p>
        </w:tc>
        <w:tc>
          <w:tcPr>
            <w:tcW w:w="1582" w:type="dxa"/>
          </w:tcPr>
          <w:p w:rsidR="00671C53" w:rsidRPr="00D91D27" w:rsidRDefault="00671C53" w:rsidP="00D91D27">
            <w:pPr>
              <w:spacing w:line="240" w:lineRule="auto"/>
              <w:rPr>
                <w:rtl/>
              </w:rPr>
            </w:pPr>
            <w:r w:rsidRPr="00D91D27">
              <w:rPr>
                <w:rtl/>
              </w:rPr>
              <w:t>ثقة (3776).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الرحمن بن عبد الله المسعودي</w:t>
            </w:r>
          </w:p>
        </w:tc>
        <w:tc>
          <w:tcPr>
            <w:tcW w:w="1440" w:type="dxa"/>
          </w:tcPr>
          <w:p w:rsidR="00671C53" w:rsidRPr="00D91D27" w:rsidRDefault="00671C53" w:rsidP="000C77AB">
            <w:pPr>
              <w:spacing w:line="240" w:lineRule="auto"/>
              <w:rPr>
                <w:rtl/>
              </w:rPr>
            </w:pPr>
            <w:r w:rsidRPr="00D91D27">
              <w:rPr>
                <w:rtl/>
              </w:rPr>
              <w:t xml:space="preserve">مجهول </w:t>
            </w:r>
            <w:r w:rsidR="000C77AB">
              <w:rPr>
                <w:rFonts w:hint="cs"/>
                <w:rtl/>
              </w:rPr>
              <w:t>8/</w:t>
            </w:r>
            <w:r w:rsidR="00F716FF" w:rsidRPr="00D91D27">
              <w:rPr>
                <w:rtl/>
              </w:rPr>
              <w:t xml:space="preserve"> 419</w:t>
            </w:r>
            <w:r w:rsidR="00127FAB" w:rsidRPr="00D91D27">
              <w:rPr>
                <w:rtl/>
              </w:rPr>
              <w:t>.</w:t>
            </w:r>
          </w:p>
        </w:tc>
        <w:tc>
          <w:tcPr>
            <w:tcW w:w="3240" w:type="dxa"/>
          </w:tcPr>
          <w:p w:rsidR="00671C53" w:rsidRPr="00D91D27" w:rsidRDefault="0071453C" w:rsidP="009A5F50">
            <w:pPr>
              <w:spacing w:line="240" w:lineRule="auto"/>
              <w:rPr>
                <w:rtl/>
              </w:rPr>
            </w:pPr>
            <w:r w:rsidRPr="00D91D27">
              <w:rPr>
                <w:rtl/>
              </w:rPr>
              <w:t>من كبا</w:t>
            </w:r>
            <w:proofErr w:type="gramStart"/>
            <w:r w:rsidRPr="00D91D27">
              <w:rPr>
                <w:rtl/>
              </w:rPr>
              <w:t>ر العلم</w:t>
            </w:r>
            <w:proofErr w:type="gramEnd"/>
            <w:r w:rsidRPr="00D91D27">
              <w:rPr>
                <w:rtl/>
              </w:rPr>
              <w:t>اء ، قال ابن نمير</w:t>
            </w:r>
            <w:r w:rsidR="009C7A40" w:rsidRPr="00D91D27">
              <w:rPr>
                <w:rtl/>
              </w:rPr>
              <w:t xml:space="preserve">: </w:t>
            </w:r>
            <w:r w:rsidRPr="00D91D27">
              <w:rPr>
                <w:rtl/>
              </w:rPr>
              <w:t>ثقة اختلط بآخرة، و قال</w:t>
            </w:r>
            <w:r w:rsidR="00FC6A4F" w:rsidRPr="00D91D27">
              <w:rPr>
                <w:rtl/>
              </w:rPr>
              <w:t>: النسائى ليس به بأس .</w:t>
            </w:r>
            <w:r w:rsidR="00671C53" w:rsidRPr="00D91D27">
              <w:rPr>
                <w:rtl/>
              </w:rPr>
              <w:t>انظر</w:t>
            </w:r>
            <w:r w:rsidR="00FC6A4F" w:rsidRPr="00D91D27">
              <w:rPr>
                <w:rtl/>
              </w:rPr>
              <w:t>:</w:t>
            </w:r>
            <w:r w:rsidR="00671C53" w:rsidRPr="00D91D27">
              <w:rPr>
                <w:rtl/>
              </w:rPr>
              <w:t xml:space="preserve"> المزي </w:t>
            </w:r>
            <w:r w:rsidR="004A404C" w:rsidRPr="00D91D27">
              <w:rPr>
                <w:rtl/>
              </w:rPr>
              <w:t>,</w:t>
            </w:r>
            <w:r w:rsidR="009A5F50">
              <w:rPr>
                <w:rFonts w:hint="cs"/>
                <w:rtl/>
              </w:rPr>
              <w:t>17/</w:t>
            </w:r>
            <w:r w:rsidR="004A404C" w:rsidRPr="00D91D27">
              <w:rPr>
                <w:rtl/>
              </w:rPr>
              <w:t xml:space="preserve"> 222-227,</w:t>
            </w:r>
            <w:r w:rsidR="00671C53" w:rsidRPr="00D91D27">
              <w:rPr>
                <w:rtl/>
              </w:rPr>
              <w:t xml:space="preserve"> والت</w:t>
            </w:r>
            <w:r w:rsidR="00077A77" w:rsidRPr="00D91D27">
              <w:rPr>
                <w:rtl/>
              </w:rPr>
              <w:t>هذ</w:t>
            </w:r>
            <w:r w:rsidR="00671C53" w:rsidRPr="00D91D27">
              <w:rPr>
                <w:rtl/>
              </w:rPr>
              <w:t xml:space="preserve">يب </w:t>
            </w:r>
            <w:r w:rsidR="004A404C" w:rsidRPr="00D91D27">
              <w:rPr>
                <w:rtl/>
              </w:rPr>
              <w:t>,</w:t>
            </w:r>
            <w:r w:rsidR="009A5F50">
              <w:rPr>
                <w:rFonts w:hint="cs"/>
                <w:rtl/>
              </w:rPr>
              <w:t>6/</w:t>
            </w:r>
            <w:r w:rsidR="004A404C" w:rsidRPr="00D91D27">
              <w:rPr>
                <w:rtl/>
              </w:rPr>
              <w:t>210-212,</w:t>
            </w:r>
            <w:r w:rsidR="00671C53" w:rsidRPr="00D91D27">
              <w:rPr>
                <w:rtl/>
              </w:rPr>
              <w:t xml:space="preserve"> والميزان</w:t>
            </w:r>
            <w:r w:rsidR="004A404C" w:rsidRPr="00D91D27">
              <w:rPr>
                <w:rtl/>
              </w:rPr>
              <w:t>,</w:t>
            </w:r>
            <w:r w:rsidR="009A5F50">
              <w:rPr>
                <w:rFonts w:hint="cs"/>
                <w:rtl/>
              </w:rPr>
              <w:t>2/</w:t>
            </w:r>
            <w:r w:rsidR="004A404C" w:rsidRPr="00D91D27">
              <w:rPr>
                <w:rtl/>
              </w:rPr>
              <w:t>574-575</w:t>
            </w:r>
            <w:r w:rsidR="00671C53" w:rsidRPr="00D91D27">
              <w:rPr>
                <w:rtl/>
              </w:rPr>
              <w:t>.</w:t>
            </w:r>
          </w:p>
        </w:tc>
        <w:tc>
          <w:tcPr>
            <w:tcW w:w="1582" w:type="dxa"/>
          </w:tcPr>
          <w:p w:rsidR="00671C53" w:rsidRPr="00D91D27" w:rsidRDefault="00671C53" w:rsidP="00D91D27">
            <w:pPr>
              <w:spacing w:line="240" w:lineRule="auto"/>
              <w:rPr>
                <w:rtl/>
              </w:rPr>
            </w:pPr>
            <w:r w:rsidRPr="00D91D27">
              <w:rPr>
                <w:rtl/>
              </w:rPr>
              <w:t xml:space="preserve">صدوق اختلط قبل </w:t>
            </w:r>
            <w:proofErr w:type="gramStart"/>
            <w:r w:rsidRPr="00D91D27">
              <w:rPr>
                <w:rtl/>
              </w:rPr>
              <w:t>موته</w:t>
            </w:r>
            <w:proofErr w:type="gramEnd"/>
            <w:r w:rsidRPr="00D91D27">
              <w:rPr>
                <w:rtl/>
              </w:rPr>
              <w:t xml:space="preserve"> (3919).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الرحمن </w:t>
            </w:r>
            <w:proofErr w:type="gramStart"/>
            <w:r w:rsidRPr="00D91D27">
              <w:rPr>
                <w:rtl/>
              </w:rPr>
              <w:t>بن</w:t>
            </w:r>
            <w:proofErr w:type="gramEnd"/>
            <w:r w:rsidRPr="00D91D27">
              <w:rPr>
                <w:rtl/>
              </w:rPr>
              <w:t xml:space="preserve"> محمد بن أبي بكر.</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7/</w:t>
            </w:r>
            <w:r w:rsidR="00F716FF" w:rsidRPr="00D91D27">
              <w:rPr>
                <w:rtl/>
              </w:rPr>
              <w:t xml:space="preserve"> 323</w:t>
            </w:r>
            <w:r w:rsidR="00127FAB" w:rsidRPr="00D91D27">
              <w:rPr>
                <w:rtl/>
              </w:rPr>
              <w:t>.</w:t>
            </w:r>
          </w:p>
        </w:tc>
        <w:tc>
          <w:tcPr>
            <w:tcW w:w="3240" w:type="dxa"/>
          </w:tcPr>
          <w:p w:rsidR="00671C53" w:rsidRPr="00D91D27" w:rsidRDefault="00671C53" w:rsidP="009A5F50">
            <w:pPr>
              <w:spacing w:line="240" w:lineRule="auto"/>
              <w:rPr>
                <w:rtl/>
              </w:rPr>
            </w:pPr>
            <w:r w:rsidRPr="00D91D27">
              <w:rPr>
                <w:rtl/>
              </w:rPr>
              <w:t>ذكره اب</w:t>
            </w:r>
            <w:proofErr w:type="gramStart"/>
            <w:r w:rsidRPr="00D91D27">
              <w:rPr>
                <w:rtl/>
              </w:rPr>
              <w:t>ن حبان ف</w:t>
            </w:r>
            <w:proofErr w:type="gramEnd"/>
            <w:r w:rsidRPr="00D91D27">
              <w:rPr>
                <w:rtl/>
              </w:rPr>
              <w:t>ي الثقات</w:t>
            </w:r>
            <w:r w:rsidR="00236B9B" w:rsidRPr="00D91D27">
              <w:rPr>
                <w:rtl/>
              </w:rPr>
              <w:t>,</w:t>
            </w:r>
            <w:r w:rsidR="009A5F50">
              <w:rPr>
                <w:rFonts w:hint="cs"/>
                <w:rtl/>
              </w:rPr>
              <w:t>8/</w:t>
            </w:r>
            <w:r w:rsidR="00236B9B" w:rsidRPr="00D91D27">
              <w:rPr>
                <w:rtl/>
              </w:rPr>
              <w:t>373</w:t>
            </w:r>
            <w:r w:rsidRPr="00D91D27">
              <w:rPr>
                <w:rtl/>
              </w:rPr>
              <w:t xml:space="preserve"> </w:t>
            </w:r>
            <w:r w:rsidR="00236B9B" w:rsidRPr="00D91D27">
              <w:rPr>
                <w:rtl/>
              </w:rPr>
              <w:t>,</w:t>
            </w:r>
            <w:r w:rsidRPr="00D91D27">
              <w:rPr>
                <w:rtl/>
              </w:rPr>
              <w:t xml:space="preserve"> وقال الذهبي: </w:t>
            </w:r>
            <w:r w:rsidR="006C2C01" w:rsidRPr="00D91D27">
              <w:rPr>
                <w:rtl/>
              </w:rPr>
              <w:t xml:space="preserve">وثق.انظر: </w:t>
            </w:r>
            <w:r w:rsidRPr="00D91D27">
              <w:rPr>
                <w:rtl/>
              </w:rPr>
              <w:t xml:space="preserve"> الكاشف </w:t>
            </w:r>
            <w:r w:rsidR="00236B9B" w:rsidRPr="00D91D27">
              <w:rPr>
                <w:rtl/>
              </w:rPr>
              <w:t>,</w:t>
            </w:r>
            <w:r w:rsidR="009A5F50">
              <w:rPr>
                <w:rFonts w:hint="cs"/>
                <w:rtl/>
              </w:rPr>
              <w:t>2/</w:t>
            </w:r>
            <w:r w:rsidR="00236B9B" w:rsidRPr="00D91D27">
              <w:rPr>
                <w:rtl/>
              </w:rPr>
              <w:t xml:space="preserve"> 184</w:t>
            </w:r>
            <w:r w:rsidRPr="00D91D27">
              <w:rPr>
                <w:rtl/>
              </w:rPr>
              <w:t>.</w:t>
            </w:r>
          </w:p>
        </w:tc>
        <w:tc>
          <w:tcPr>
            <w:tcW w:w="1582" w:type="dxa"/>
          </w:tcPr>
          <w:p w:rsidR="00671C53" w:rsidRPr="00D91D27" w:rsidRDefault="00671C53" w:rsidP="00D91D27">
            <w:pPr>
              <w:spacing w:line="240" w:lineRule="auto"/>
              <w:rPr>
                <w:rtl/>
              </w:rPr>
            </w:pPr>
            <w:r w:rsidRPr="00D91D27">
              <w:rPr>
                <w:rtl/>
              </w:rPr>
              <w:t>مقبول (3997).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السلام بن  عبد الرحمن الوابصي.</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2/</w:t>
            </w:r>
            <w:r w:rsidR="00F716FF" w:rsidRPr="00D91D27">
              <w:rPr>
                <w:rtl/>
              </w:rPr>
              <w:t xml:space="preserve"> 368</w:t>
            </w:r>
            <w:r w:rsidR="00127FAB" w:rsidRPr="00D91D27">
              <w:rPr>
                <w:rtl/>
              </w:rPr>
              <w:t>.</w:t>
            </w:r>
          </w:p>
        </w:tc>
        <w:tc>
          <w:tcPr>
            <w:tcW w:w="3240" w:type="dxa"/>
          </w:tcPr>
          <w:p w:rsidR="00671C53" w:rsidRPr="00D91D27" w:rsidRDefault="00671C53" w:rsidP="009A5F50">
            <w:pPr>
              <w:spacing w:line="240" w:lineRule="auto"/>
              <w:rPr>
                <w:rtl/>
              </w:rPr>
            </w:pPr>
            <w:r w:rsidRPr="00D91D27">
              <w:rPr>
                <w:rtl/>
              </w:rPr>
              <w:t>عن أحمد بن حنبل: ما بلغني عنه إلا خيرا</w:t>
            </w:r>
            <w:r w:rsidR="006C2C01" w:rsidRPr="00D91D27">
              <w:rPr>
                <w:rtl/>
              </w:rPr>
              <w:t>.انظر:</w:t>
            </w:r>
            <w:r w:rsidRPr="00D91D27">
              <w:rPr>
                <w:rtl/>
              </w:rPr>
              <w:t xml:space="preserve"> تاريخ بغداد</w:t>
            </w:r>
            <w:r w:rsidR="00236B9B" w:rsidRPr="00D91D27">
              <w:rPr>
                <w:rtl/>
              </w:rPr>
              <w:t>,</w:t>
            </w:r>
            <w:r w:rsidR="009A5F50">
              <w:rPr>
                <w:rFonts w:hint="cs"/>
                <w:rtl/>
              </w:rPr>
              <w:t>11/</w:t>
            </w:r>
            <w:r w:rsidR="00236B9B" w:rsidRPr="00D91D27">
              <w:rPr>
                <w:rtl/>
              </w:rPr>
              <w:t>53</w:t>
            </w:r>
            <w:r w:rsidRPr="00D91D27">
              <w:rPr>
                <w:rtl/>
              </w:rPr>
              <w:t xml:space="preserve">  </w:t>
            </w:r>
            <w:r w:rsidR="00AB5BD3" w:rsidRPr="00D91D27">
              <w:rPr>
                <w:rtl/>
              </w:rPr>
              <w:t>و</w:t>
            </w:r>
            <w:r w:rsidRPr="00D91D27">
              <w:rPr>
                <w:rtl/>
              </w:rPr>
              <w:t>ذكره ابن حبان في الثقات</w:t>
            </w:r>
            <w:r w:rsidR="00236B9B" w:rsidRPr="00D91D27">
              <w:rPr>
                <w:rtl/>
              </w:rPr>
              <w:t>,</w:t>
            </w:r>
            <w:r w:rsidR="009A5F50">
              <w:rPr>
                <w:rFonts w:hint="cs"/>
                <w:rtl/>
              </w:rPr>
              <w:t>8/</w:t>
            </w:r>
            <w:r w:rsidR="00236B9B" w:rsidRPr="00D91D27">
              <w:rPr>
                <w:rtl/>
              </w:rPr>
              <w:t>428</w:t>
            </w:r>
            <w:r w:rsidRPr="00D91D27">
              <w:rPr>
                <w:rtl/>
              </w:rPr>
              <w:t xml:space="preserve">. </w:t>
            </w:r>
          </w:p>
        </w:tc>
        <w:tc>
          <w:tcPr>
            <w:tcW w:w="1582" w:type="dxa"/>
          </w:tcPr>
          <w:p w:rsidR="00671C53" w:rsidRPr="00D91D27" w:rsidRDefault="00671C53" w:rsidP="00D91D27">
            <w:pPr>
              <w:spacing w:line="240" w:lineRule="auto"/>
              <w:rPr>
                <w:rtl/>
              </w:rPr>
            </w:pPr>
            <w:r w:rsidRPr="00D91D27">
              <w:rPr>
                <w:rtl/>
              </w:rPr>
              <w:t>مقبول (4072).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الله </w:t>
            </w:r>
            <w:proofErr w:type="gramStart"/>
            <w:r w:rsidRPr="00D91D27">
              <w:rPr>
                <w:rtl/>
              </w:rPr>
              <w:t>بن</w:t>
            </w:r>
            <w:proofErr w:type="gramEnd"/>
            <w:r w:rsidRPr="00D91D27">
              <w:rPr>
                <w:rtl/>
              </w:rPr>
              <w:t xml:space="preserve"> بديل بن ورقاء.</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3/</w:t>
            </w:r>
            <w:r w:rsidR="00F716FF" w:rsidRPr="00D91D27">
              <w:rPr>
                <w:rtl/>
              </w:rPr>
              <w:t xml:space="preserve"> 417</w:t>
            </w:r>
          </w:p>
        </w:tc>
        <w:tc>
          <w:tcPr>
            <w:tcW w:w="3240" w:type="dxa"/>
          </w:tcPr>
          <w:p w:rsidR="00671C53" w:rsidRPr="00D91D27" w:rsidRDefault="00671C53" w:rsidP="009A5F50">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صالح</w:t>
            </w:r>
            <w:r w:rsidR="00CF1089" w:rsidRPr="00D91D27">
              <w:rPr>
                <w:rtl/>
              </w:rPr>
              <w:t xml:space="preserve">.انظر: </w:t>
            </w:r>
            <w:r w:rsidRPr="00D91D27">
              <w:rPr>
                <w:rtl/>
              </w:rPr>
              <w:t xml:space="preserve"> الجرح</w:t>
            </w:r>
            <w:r w:rsidR="0087632A" w:rsidRPr="00D91D27">
              <w:rPr>
                <w:rtl/>
              </w:rPr>
              <w:t>,</w:t>
            </w:r>
            <w:r w:rsidR="009A5F50">
              <w:rPr>
                <w:rFonts w:hint="cs"/>
                <w:rtl/>
              </w:rPr>
              <w:t>5/15</w:t>
            </w:r>
            <w:r w:rsidRPr="00D91D27">
              <w:rPr>
                <w:rtl/>
              </w:rPr>
              <w:t xml:space="preserve"> </w:t>
            </w:r>
            <w:r w:rsidR="0087632A" w:rsidRPr="00D91D27">
              <w:rPr>
                <w:rtl/>
              </w:rPr>
              <w:t>,</w:t>
            </w:r>
            <w:r w:rsidRPr="00D91D27">
              <w:rPr>
                <w:rtl/>
              </w:rPr>
              <w:t xml:space="preserve"> وذكره ابن شاهين</w:t>
            </w:r>
            <w:r w:rsidR="002938D2" w:rsidRPr="00D91D27">
              <w:rPr>
                <w:rtl/>
              </w:rPr>
              <w:t xml:space="preserve">  في تاريخ أسماء الثقات</w:t>
            </w:r>
            <w:r w:rsidRPr="00D91D27">
              <w:rPr>
                <w:rtl/>
              </w:rPr>
              <w:t xml:space="preserve"> </w:t>
            </w:r>
            <w:r w:rsidR="0087632A" w:rsidRPr="00D91D27">
              <w:rPr>
                <w:rtl/>
              </w:rPr>
              <w:t>,</w:t>
            </w:r>
            <w:r w:rsidRPr="00D91D27">
              <w:rPr>
                <w:rtl/>
              </w:rPr>
              <w:t>ص193</w:t>
            </w:r>
            <w:r w:rsidR="0087632A" w:rsidRPr="00D91D27">
              <w:rPr>
                <w:rtl/>
              </w:rPr>
              <w:t>,</w:t>
            </w:r>
            <w:r w:rsidRPr="00D91D27">
              <w:rPr>
                <w:rtl/>
              </w:rPr>
              <w:t xml:space="preserve"> وقال: صالح.</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يخطى (3224).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شوذب</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10/</w:t>
            </w:r>
            <w:r w:rsidR="00F716FF" w:rsidRPr="00D91D27">
              <w:rPr>
                <w:rtl/>
              </w:rPr>
              <w:t>247</w:t>
            </w:r>
          </w:p>
        </w:tc>
        <w:tc>
          <w:tcPr>
            <w:tcW w:w="3240" w:type="dxa"/>
          </w:tcPr>
          <w:p w:rsidR="00671C53" w:rsidRPr="00D91D27" w:rsidRDefault="00671C53" w:rsidP="009A5F50">
            <w:pPr>
              <w:spacing w:line="240" w:lineRule="auto"/>
              <w:rPr>
                <w:rtl/>
              </w:rPr>
            </w:pPr>
            <w:proofErr w:type="gramStart"/>
            <w:r w:rsidRPr="00D91D27">
              <w:rPr>
                <w:rtl/>
              </w:rPr>
              <w:t>قال</w:t>
            </w:r>
            <w:proofErr w:type="gramEnd"/>
            <w:r w:rsidRPr="00D91D27">
              <w:rPr>
                <w:rtl/>
              </w:rPr>
              <w:t xml:space="preserve"> أحمد: لا أعلم به بأساً وقال ابن معين والنسائي: ثقة</w:t>
            </w:r>
            <w:r w:rsidR="001A52FF" w:rsidRPr="00D91D27">
              <w:rPr>
                <w:rtl/>
              </w:rPr>
              <w:t xml:space="preserve">.انظر: </w:t>
            </w:r>
            <w:r w:rsidRPr="00D91D27">
              <w:rPr>
                <w:rtl/>
              </w:rPr>
              <w:t xml:space="preserve"> المزي </w:t>
            </w:r>
            <w:r w:rsidR="0087632A" w:rsidRPr="00D91D27">
              <w:rPr>
                <w:rtl/>
              </w:rPr>
              <w:t>,</w:t>
            </w:r>
            <w:r w:rsidR="009A5F50">
              <w:rPr>
                <w:rFonts w:hint="cs"/>
                <w:rtl/>
              </w:rPr>
              <w:t>15/</w:t>
            </w:r>
            <w:r w:rsidRPr="00D91D27">
              <w:rPr>
                <w:rtl/>
              </w:rPr>
              <w:t xml:space="preserve"> 95-96.</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عابد (3387).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الله </w:t>
            </w:r>
            <w:proofErr w:type="gramStart"/>
            <w:r w:rsidRPr="00D91D27">
              <w:rPr>
                <w:rtl/>
              </w:rPr>
              <w:t>بن</w:t>
            </w:r>
            <w:proofErr w:type="gramEnd"/>
            <w:r w:rsidRPr="00D91D27">
              <w:rPr>
                <w:rtl/>
              </w:rPr>
              <w:t xml:space="preserve"> غابر. </w:t>
            </w:r>
          </w:p>
        </w:tc>
        <w:tc>
          <w:tcPr>
            <w:tcW w:w="1440" w:type="dxa"/>
          </w:tcPr>
          <w:p w:rsidR="00671C53" w:rsidRPr="00D91D27" w:rsidRDefault="00671C53" w:rsidP="009A5F50">
            <w:pPr>
              <w:spacing w:line="240" w:lineRule="auto"/>
              <w:rPr>
                <w:rtl/>
              </w:rPr>
            </w:pPr>
            <w:r w:rsidRPr="00D91D27">
              <w:rPr>
                <w:rtl/>
              </w:rPr>
              <w:t>مجهول</w:t>
            </w:r>
            <w:r w:rsidR="009A5F50">
              <w:rPr>
                <w:rFonts w:hint="cs"/>
                <w:rtl/>
              </w:rPr>
              <w:t>5/</w:t>
            </w:r>
            <w:r w:rsidR="00F716FF" w:rsidRPr="00D91D27">
              <w:rPr>
                <w:rtl/>
              </w:rPr>
              <w:t>7</w:t>
            </w:r>
            <w:r w:rsidRPr="00D91D27">
              <w:rPr>
                <w:rtl/>
              </w:rPr>
              <w:t xml:space="preserve"> </w:t>
            </w:r>
          </w:p>
        </w:tc>
        <w:tc>
          <w:tcPr>
            <w:tcW w:w="3240" w:type="dxa"/>
          </w:tcPr>
          <w:p w:rsidR="00671C53" w:rsidRPr="00D91D27" w:rsidRDefault="00671C53" w:rsidP="009A5F50">
            <w:pPr>
              <w:spacing w:line="240" w:lineRule="auto"/>
              <w:rPr>
                <w:rtl/>
              </w:rPr>
            </w:pPr>
            <w:r w:rsidRPr="00D91D27">
              <w:rPr>
                <w:rtl/>
              </w:rPr>
              <w:t>قال ال</w:t>
            </w:r>
            <w:proofErr w:type="gramStart"/>
            <w:r w:rsidRPr="00D91D27">
              <w:rPr>
                <w:rtl/>
              </w:rPr>
              <w:t>دار قطني:</w:t>
            </w:r>
            <w:proofErr w:type="gramEnd"/>
            <w:r w:rsidRPr="00D91D27">
              <w:rPr>
                <w:rtl/>
              </w:rPr>
              <w:t xml:space="preserve"> لا بأس به وقال العجلي: تابعي ثقة </w:t>
            </w:r>
            <w:r w:rsidR="00AE0041" w:rsidRPr="00D91D27">
              <w:rPr>
                <w:rtl/>
              </w:rPr>
              <w:t xml:space="preserve">.انظر: </w:t>
            </w:r>
            <w:r w:rsidRPr="00D91D27">
              <w:rPr>
                <w:rtl/>
              </w:rPr>
              <w:t>الت</w:t>
            </w:r>
            <w:r w:rsidR="00AE0041" w:rsidRPr="00D91D27">
              <w:rPr>
                <w:rtl/>
              </w:rPr>
              <w:t>هذ</w:t>
            </w:r>
            <w:r w:rsidRPr="00D91D27">
              <w:rPr>
                <w:rtl/>
              </w:rPr>
              <w:t xml:space="preserve">يب </w:t>
            </w:r>
            <w:r w:rsidR="000F28CD" w:rsidRPr="00D91D27">
              <w:rPr>
                <w:rtl/>
              </w:rPr>
              <w:t>.,</w:t>
            </w:r>
            <w:r w:rsidR="009A5F50">
              <w:rPr>
                <w:rFonts w:hint="cs"/>
                <w:rtl/>
              </w:rPr>
              <w:t>5/</w:t>
            </w:r>
            <w:r w:rsidR="000F28CD" w:rsidRPr="00D91D27">
              <w:rPr>
                <w:rtl/>
              </w:rPr>
              <w:t>354,</w:t>
            </w:r>
            <w:r w:rsidRPr="00D91D27">
              <w:rPr>
                <w:rtl/>
              </w:rPr>
              <w:t xml:space="preserve"> وقال الذهبي في الكاشف </w:t>
            </w:r>
            <w:r w:rsidR="000F28CD" w:rsidRPr="00D91D27">
              <w:rPr>
                <w:rtl/>
              </w:rPr>
              <w:t>.,</w:t>
            </w:r>
            <w:r w:rsidR="009A5F50">
              <w:rPr>
                <w:rFonts w:hint="cs"/>
                <w:rtl/>
              </w:rPr>
              <w:t>2/</w:t>
            </w:r>
            <w:r w:rsidR="009A5F50">
              <w:rPr>
                <w:rtl/>
              </w:rPr>
              <w:t>,</w:t>
            </w:r>
            <w:r w:rsidR="000F28CD" w:rsidRPr="00D91D27">
              <w:rPr>
                <w:rtl/>
              </w:rPr>
              <w:t xml:space="preserve">117, </w:t>
            </w:r>
            <w:r w:rsidRPr="00D91D27">
              <w:rPr>
                <w:rtl/>
              </w:rPr>
              <w:t xml:space="preserve"> ثقة.</w:t>
            </w:r>
          </w:p>
        </w:tc>
        <w:tc>
          <w:tcPr>
            <w:tcW w:w="1582" w:type="dxa"/>
          </w:tcPr>
          <w:p w:rsidR="00671C53" w:rsidRPr="00D91D27" w:rsidRDefault="00671C53" w:rsidP="00D91D27">
            <w:pPr>
              <w:spacing w:line="240" w:lineRule="auto"/>
              <w:rPr>
                <w:rtl/>
              </w:rPr>
            </w:pPr>
            <w:r w:rsidRPr="00D91D27">
              <w:rPr>
                <w:rtl/>
              </w:rPr>
              <w:t>ثقة (3525).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فيروز الد</w:t>
            </w:r>
            <w:r w:rsidR="0071453C" w:rsidRPr="00D91D27">
              <w:rPr>
                <w:rtl/>
              </w:rPr>
              <w:t>ي</w:t>
            </w:r>
            <w:r w:rsidRPr="00D91D27">
              <w:rPr>
                <w:rtl/>
              </w:rPr>
              <w:t xml:space="preserve">لمي </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5/</w:t>
            </w:r>
            <w:r w:rsidR="00F716FF" w:rsidRPr="00D91D27">
              <w:rPr>
                <w:rtl/>
              </w:rPr>
              <w:t xml:space="preserve"> 397</w:t>
            </w:r>
          </w:p>
        </w:tc>
        <w:tc>
          <w:tcPr>
            <w:tcW w:w="3240" w:type="dxa"/>
          </w:tcPr>
          <w:p w:rsidR="00671C53" w:rsidRPr="00D91D27" w:rsidRDefault="00671C53" w:rsidP="009A5F50">
            <w:pPr>
              <w:spacing w:line="240" w:lineRule="auto"/>
              <w:rPr>
                <w:rtl/>
              </w:rPr>
            </w:pPr>
            <w:r w:rsidRPr="00D91D27">
              <w:rPr>
                <w:rtl/>
              </w:rPr>
              <w:t xml:space="preserve">قال ابن معين: ثقة وقال العجلي: ثقة </w:t>
            </w:r>
            <w:r w:rsidR="00F85019" w:rsidRPr="00D91D27">
              <w:rPr>
                <w:rtl/>
              </w:rPr>
              <w:t xml:space="preserve">.انظر: </w:t>
            </w:r>
            <w:r w:rsidRPr="00D91D27">
              <w:rPr>
                <w:rtl/>
              </w:rPr>
              <w:t>المزي</w:t>
            </w:r>
            <w:r w:rsidR="00A36344" w:rsidRPr="00D91D27">
              <w:rPr>
                <w:rtl/>
              </w:rPr>
              <w:t>,</w:t>
            </w:r>
            <w:r w:rsidR="009A5F50">
              <w:rPr>
                <w:rFonts w:hint="cs"/>
                <w:rtl/>
              </w:rPr>
              <w:t>15/</w:t>
            </w:r>
            <w:r w:rsidRPr="00D91D27">
              <w:rPr>
                <w:rtl/>
              </w:rPr>
              <w:t xml:space="preserve"> 436.</w:t>
            </w:r>
          </w:p>
        </w:tc>
        <w:tc>
          <w:tcPr>
            <w:tcW w:w="1582" w:type="dxa"/>
          </w:tcPr>
          <w:p w:rsidR="00671C53" w:rsidRPr="00D91D27" w:rsidRDefault="00671C53" w:rsidP="00D91D27">
            <w:pPr>
              <w:spacing w:line="240" w:lineRule="auto"/>
              <w:rPr>
                <w:rtl/>
              </w:rPr>
            </w:pPr>
            <w:proofErr w:type="gramStart"/>
            <w:r w:rsidRPr="00D91D27">
              <w:rPr>
                <w:rtl/>
              </w:rPr>
              <w:t>ثقة</w:t>
            </w:r>
            <w:proofErr w:type="gramEnd"/>
            <w:r w:rsidRPr="00D91D27">
              <w:rPr>
                <w:rtl/>
              </w:rPr>
              <w:t xml:space="preserve"> من كبار التابعين (3534)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واقد.</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4/</w:t>
            </w:r>
            <w:r w:rsidR="00F716FF" w:rsidRPr="00D91D27">
              <w:rPr>
                <w:rtl/>
              </w:rPr>
              <w:t xml:space="preserve"> 180</w:t>
            </w:r>
          </w:p>
        </w:tc>
        <w:tc>
          <w:tcPr>
            <w:tcW w:w="3240" w:type="dxa"/>
          </w:tcPr>
          <w:p w:rsidR="00671C53" w:rsidRPr="00D91D27" w:rsidRDefault="00671C53" w:rsidP="009A5F50">
            <w:pPr>
              <w:spacing w:line="240" w:lineRule="auto"/>
              <w:rPr>
                <w:rtl/>
              </w:rPr>
            </w:pPr>
            <w:r w:rsidRPr="00D91D27">
              <w:rPr>
                <w:rtl/>
              </w:rPr>
              <w:t>ذكر المزي</w:t>
            </w:r>
            <w:r w:rsidR="00A36344" w:rsidRPr="00D91D27">
              <w:rPr>
                <w:rtl/>
              </w:rPr>
              <w:t>,</w:t>
            </w:r>
            <w:r w:rsidR="009A5F50">
              <w:rPr>
                <w:rFonts w:hint="cs"/>
                <w:rtl/>
              </w:rPr>
              <w:t>16/</w:t>
            </w:r>
            <w:r w:rsidR="00A36344" w:rsidRPr="00D91D27">
              <w:rPr>
                <w:rtl/>
              </w:rPr>
              <w:t>275,</w:t>
            </w:r>
            <w:r w:rsidRPr="00D91D27">
              <w:rPr>
                <w:rtl/>
              </w:rPr>
              <w:t xml:space="preserve"> أن العشرة رووا عنه </w:t>
            </w:r>
            <w:r w:rsidR="00227C3F" w:rsidRPr="00D91D27">
              <w:rPr>
                <w:rtl/>
              </w:rPr>
              <w:t xml:space="preserve">, </w:t>
            </w:r>
            <w:r w:rsidRPr="00D91D27">
              <w:rPr>
                <w:rtl/>
              </w:rPr>
              <w:t>وذكر</w:t>
            </w:r>
            <w:r w:rsidR="00227C3F" w:rsidRPr="00D91D27">
              <w:rPr>
                <w:rtl/>
              </w:rPr>
              <w:t>ه</w:t>
            </w:r>
            <w:r w:rsidRPr="00D91D27">
              <w:rPr>
                <w:rtl/>
              </w:rPr>
              <w:t xml:space="preserve"> ابن حبان في الثقات </w:t>
            </w:r>
            <w:r w:rsidR="002C0E97" w:rsidRPr="00D91D27">
              <w:rPr>
                <w:rtl/>
              </w:rPr>
              <w:t>,</w:t>
            </w:r>
            <w:r w:rsidR="009A5F50">
              <w:rPr>
                <w:rFonts w:hint="cs"/>
                <w:rtl/>
              </w:rPr>
              <w:t>5/</w:t>
            </w:r>
            <w:r w:rsidR="002C0E97" w:rsidRPr="00D91D27">
              <w:rPr>
                <w:rtl/>
              </w:rPr>
              <w:t xml:space="preserve">50 </w:t>
            </w:r>
            <w:r w:rsidR="000F28CD" w:rsidRPr="00D91D27">
              <w:rPr>
                <w:rtl/>
              </w:rPr>
              <w:t>.</w:t>
            </w:r>
          </w:p>
        </w:tc>
        <w:tc>
          <w:tcPr>
            <w:tcW w:w="1582" w:type="dxa"/>
          </w:tcPr>
          <w:p w:rsidR="00671C53" w:rsidRPr="00D91D27" w:rsidRDefault="00671C53" w:rsidP="00D91D27">
            <w:pPr>
              <w:spacing w:line="240" w:lineRule="auto"/>
              <w:rPr>
                <w:rtl/>
              </w:rPr>
            </w:pPr>
            <w:r w:rsidRPr="00D91D27">
              <w:rPr>
                <w:rtl/>
              </w:rPr>
              <w:t>مقبول (3685).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الملك </w:t>
            </w:r>
            <w:proofErr w:type="gramStart"/>
            <w:r w:rsidRPr="00D91D27">
              <w:rPr>
                <w:rtl/>
              </w:rPr>
              <w:t>بن</w:t>
            </w:r>
            <w:proofErr w:type="gramEnd"/>
            <w:r w:rsidRPr="00D91D27">
              <w:rPr>
                <w:rtl/>
              </w:rPr>
              <w:t xml:space="preserve"> مغيرة.</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7/</w:t>
            </w:r>
            <w:r w:rsidR="00F716FF" w:rsidRPr="00D91D27">
              <w:rPr>
                <w:rtl/>
              </w:rPr>
              <w:t xml:space="preserve"> 572</w:t>
            </w:r>
          </w:p>
        </w:tc>
        <w:tc>
          <w:tcPr>
            <w:tcW w:w="3240" w:type="dxa"/>
          </w:tcPr>
          <w:p w:rsidR="00671C53" w:rsidRPr="00D91D27" w:rsidRDefault="00671C53" w:rsidP="009A5F50">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والنسائي: ثقة</w:t>
            </w:r>
            <w:r w:rsidR="00227C3F" w:rsidRPr="00D91D27">
              <w:rPr>
                <w:rtl/>
              </w:rPr>
              <w:t xml:space="preserve">.انظر: </w:t>
            </w:r>
            <w:r w:rsidRPr="00D91D27">
              <w:rPr>
                <w:rtl/>
              </w:rPr>
              <w:t xml:space="preserve"> المزي</w:t>
            </w:r>
            <w:proofErr w:type="gramStart"/>
            <w:r w:rsidR="002C0E97" w:rsidRPr="00D91D27">
              <w:rPr>
                <w:rtl/>
              </w:rPr>
              <w:t>,</w:t>
            </w:r>
            <w:r w:rsidR="009A5F50">
              <w:rPr>
                <w:rFonts w:hint="cs"/>
                <w:rtl/>
              </w:rPr>
              <w:t>18/</w:t>
            </w:r>
            <w:r w:rsidR="000F28CD" w:rsidRPr="00D91D27">
              <w:rPr>
                <w:rtl/>
              </w:rPr>
              <w:t>419</w:t>
            </w:r>
            <w:proofErr w:type="gramEnd"/>
            <w:r w:rsidR="002C0E97" w:rsidRPr="00D91D27">
              <w:rPr>
                <w:rtl/>
              </w:rPr>
              <w:t xml:space="preserve">, </w:t>
            </w:r>
            <w:r w:rsidRPr="00D91D27">
              <w:rPr>
                <w:rtl/>
              </w:rPr>
              <w:t>وقال أبو حاتم: لا بأس به</w:t>
            </w:r>
            <w:r w:rsidR="00227C3F" w:rsidRPr="00D91D27">
              <w:rPr>
                <w:rtl/>
              </w:rPr>
              <w:t>.انظر:</w:t>
            </w:r>
            <w:r w:rsidRPr="00D91D27">
              <w:rPr>
                <w:rtl/>
              </w:rPr>
              <w:t xml:space="preserve"> الجرح</w:t>
            </w:r>
            <w:proofErr w:type="gramStart"/>
            <w:r w:rsidR="000F28CD" w:rsidRPr="00D91D27">
              <w:rPr>
                <w:rtl/>
              </w:rPr>
              <w:t>,</w:t>
            </w:r>
            <w:r w:rsidR="009A5F50">
              <w:rPr>
                <w:rFonts w:hint="cs"/>
                <w:rtl/>
              </w:rPr>
              <w:t>5/</w:t>
            </w:r>
            <w:r w:rsidR="000F28CD" w:rsidRPr="00D91D27">
              <w:rPr>
                <w:rtl/>
              </w:rPr>
              <w:t>356</w:t>
            </w:r>
            <w:proofErr w:type="gramEnd"/>
            <w:r w:rsidR="000F28CD" w:rsidRPr="00D91D27">
              <w:rPr>
                <w:rtl/>
              </w:rPr>
              <w:t>.</w:t>
            </w:r>
          </w:p>
        </w:tc>
        <w:tc>
          <w:tcPr>
            <w:tcW w:w="1582" w:type="dxa"/>
          </w:tcPr>
          <w:p w:rsidR="00671C53" w:rsidRPr="00D91D27" w:rsidRDefault="00671C53" w:rsidP="00D91D27">
            <w:pPr>
              <w:spacing w:line="240" w:lineRule="auto"/>
              <w:rPr>
                <w:rtl/>
              </w:rPr>
            </w:pPr>
            <w:r w:rsidRPr="00D91D27">
              <w:rPr>
                <w:rtl/>
              </w:rPr>
              <w:t>ثقة (4219).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عبد الله العنكي</w:t>
            </w:r>
          </w:p>
        </w:tc>
        <w:tc>
          <w:tcPr>
            <w:tcW w:w="1440" w:type="dxa"/>
          </w:tcPr>
          <w:p w:rsidR="00671C53" w:rsidRPr="00D91D27" w:rsidRDefault="00671C53" w:rsidP="009A5F50">
            <w:pPr>
              <w:spacing w:line="240" w:lineRule="auto"/>
              <w:rPr>
                <w:rtl/>
              </w:rPr>
            </w:pPr>
            <w:r w:rsidRPr="00D91D27">
              <w:rPr>
                <w:rtl/>
              </w:rPr>
              <w:t xml:space="preserve">مجهول </w:t>
            </w:r>
            <w:r w:rsidR="009A5F50">
              <w:rPr>
                <w:rFonts w:hint="cs"/>
                <w:rtl/>
              </w:rPr>
              <w:t>8/</w:t>
            </w:r>
            <w:r w:rsidR="00F716FF" w:rsidRPr="00D91D27">
              <w:rPr>
                <w:rtl/>
              </w:rPr>
              <w:t xml:space="preserve"> 293</w:t>
            </w:r>
          </w:p>
        </w:tc>
        <w:tc>
          <w:tcPr>
            <w:tcW w:w="3240" w:type="dxa"/>
          </w:tcPr>
          <w:p w:rsidR="00671C53" w:rsidRPr="00D91D27" w:rsidRDefault="00671C53" w:rsidP="009A5F50">
            <w:pPr>
              <w:spacing w:line="240" w:lineRule="auto"/>
              <w:rPr>
                <w:rtl/>
              </w:rPr>
            </w:pPr>
            <w:r w:rsidRPr="00D91D27">
              <w:rPr>
                <w:rtl/>
              </w:rPr>
              <w:t>قال أب</w:t>
            </w:r>
            <w:proofErr w:type="gramStart"/>
            <w:r w:rsidRPr="00D91D27">
              <w:rPr>
                <w:rtl/>
              </w:rPr>
              <w:t>و حاتم:</w:t>
            </w:r>
            <w:proofErr w:type="gramEnd"/>
            <w:r w:rsidRPr="00D91D27">
              <w:rPr>
                <w:rtl/>
              </w:rPr>
              <w:t xml:space="preserve"> هو صالح الحديث، وأنكر على البخاري إدخاله في كتاب الضعفاء وقال: ي</w:t>
            </w:r>
            <w:r w:rsidR="002D5F08" w:rsidRPr="00D91D27">
              <w:rPr>
                <w:rtl/>
              </w:rPr>
              <w:t>ح</w:t>
            </w:r>
            <w:r w:rsidRPr="00D91D27">
              <w:rPr>
                <w:rtl/>
              </w:rPr>
              <w:t>و</w:t>
            </w:r>
            <w:r w:rsidR="00762D3A" w:rsidRPr="00D91D27">
              <w:rPr>
                <w:rtl/>
              </w:rPr>
              <w:t>ّ</w:t>
            </w:r>
            <w:r w:rsidRPr="00D91D27">
              <w:rPr>
                <w:rtl/>
              </w:rPr>
              <w:t>ل وقال ابن معين ثقة</w:t>
            </w:r>
            <w:r w:rsidR="00C76279" w:rsidRPr="00D91D27">
              <w:rPr>
                <w:rtl/>
              </w:rPr>
              <w:t xml:space="preserve">.انظر: </w:t>
            </w:r>
            <w:r w:rsidRPr="00D91D27">
              <w:rPr>
                <w:rtl/>
              </w:rPr>
              <w:t xml:space="preserve">الجرح </w:t>
            </w:r>
            <w:r w:rsidR="002C0E97" w:rsidRPr="00D91D27">
              <w:rPr>
                <w:rtl/>
              </w:rPr>
              <w:t>.,</w:t>
            </w:r>
            <w:r w:rsidR="009A5F50">
              <w:rPr>
                <w:rFonts w:hint="cs"/>
                <w:rtl/>
              </w:rPr>
              <w:t>5/</w:t>
            </w:r>
            <w:r w:rsidR="000F28CD" w:rsidRPr="00D91D27">
              <w:rPr>
                <w:rtl/>
              </w:rPr>
              <w:t>322</w:t>
            </w:r>
            <w:r w:rsidRPr="00D91D27">
              <w:rPr>
                <w:rtl/>
              </w:rPr>
              <w:t xml:space="preserve">. </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يخطى (4312).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عتاب</w:t>
            </w:r>
            <w:proofErr w:type="gramEnd"/>
            <w:r w:rsidRPr="00D91D27">
              <w:rPr>
                <w:rtl/>
              </w:rPr>
              <w:t xml:space="preserve"> بن بشير.</w:t>
            </w:r>
          </w:p>
        </w:tc>
        <w:tc>
          <w:tcPr>
            <w:tcW w:w="1440" w:type="dxa"/>
          </w:tcPr>
          <w:p w:rsidR="00671C53" w:rsidRPr="00D91D27" w:rsidRDefault="00671C53" w:rsidP="008F021F">
            <w:pPr>
              <w:spacing w:line="240" w:lineRule="auto"/>
              <w:rPr>
                <w:rtl/>
              </w:rPr>
            </w:pPr>
            <w:r w:rsidRPr="00D91D27">
              <w:rPr>
                <w:rtl/>
              </w:rPr>
              <w:t xml:space="preserve">مجهول </w:t>
            </w:r>
            <w:r w:rsidR="008F021F">
              <w:rPr>
                <w:rFonts w:hint="cs"/>
                <w:rtl/>
              </w:rPr>
              <w:t>4/</w:t>
            </w:r>
            <w:r w:rsidR="00F716FF" w:rsidRPr="00D91D27">
              <w:rPr>
                <w:rtl/>
              </w:rPr>
              <w:t xml:space="preserve"> 190</w:t>
            </w:r>
          </w:p>
        </w:tc>
        <w:tc>
          <w:tcPr>
            <w:tcW w:w="3240" w:type="dxa"/>
          </w:tcPr>
          <w:p w:rsidR="00671C53" w:rsidRPr="00D91D27" w:rsidRDefault="00671C53" w:rsidP="008F021F">
            <w:pPr>
              <w:spacing w:line="240" w:lineRule="auto"/>
              <w:rPr>
                <w:rtl/>
              </w:rPr>
            </w:pPr>
            <w:r w:rsidRPr="00D91D27">
              <w:rPr>
                <w:rtl/>
              </w:rPr>
              <w:t>قال أحمد بن حنبل: أرجو</w:t>
            </w:r>
            <w:r w:rsidR="00551DCD" w:rsidRPr="00D91D27">
              <w:rPr>
                <w:rtl/>
              </w:rPr>
              <w:t xml:space="preserve"> </w:t>
            </w:r>
            <w:r w:rsidRPr="00D91D27">
              <w:rPr>
                <w:rtl/>
              </w:rPr>
              <w:t>أن لا يكون به بأس روى  بأخره أحاديث منكرة، وقال ابن معين: ثقة وقال النسائي: ليس بذلك</w:t>
            </w:r>
            <w:r w:rsidR="00C76279" w:rsidRPr="00D91D27">
              <w:rPr>
                <w:rtl/>
              </w:rPr>
              <w:t>.انظر:</w:t>
            </w:r>
            <w:r w:rsidRPr="00D91D27">
              <w:rPr>
                <w:rtl/>
              </w:rPr>
              <w:t xml:space="preserve"> المزي </w:t>
            </w:r>
            <w:r w:rsidR="002C0E97" w:rsidRPr="00D91D27">
              <w:rPr>
                <w:rtl/>
              </w:rPr>
              <w:t>.,</w:t>
            </w:r>
            <w:r w:rsidR="008F021F">
              <w:rPr>
                <w:rFonts w:hint="cs"/>
                <w:rtl/>
              </w:rPr>
              <w:t>19/</w:t>
            </w:r>
            <w:r w:rsidR="000F28CD" w:rsidRPr="00D91D27">
              <w:rPr>
                <w:rtl/>
              </w:rPr>
              <w:t>287-288</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يخطى (4419).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عتاب بن </w:t>
            </w:r>
            <w:proofErr w:type="gramStart"/>
            <w:r w:rsidRPr="00D91D27">
              <w:rPr>
                <w:rtl/>
              </w:rPr>
              <w:t>عبد</w:t>
            </w:r>
            <w:proofErr w:type="gramEnd"/>
            <w:r w:rsidRPr="00D91D27">
              <w:rPr>
                <w:rtl/>
              </w:rPr>
              <w:t xml:space="preserve"> العزيز الحماني.</w:t>
            </w:r>
          </w:p>
        </w:tc>
        <w:tc>
          <w:tcPr>
            <w:tcW w:w="1440" w:type="dxa"/>
          </w:tcPr>
          <w:p w:rsidR="00671C53" w:rsidRPr="00D91D27" w:rsidRDefault="00671C53" w:rsidP="008F021F">
            <w:pPr>
              <w:spacing w:line="240" w:lineRule="auto"/>
              <w:rPr>
                <w:rtl/>
              </w:rPr>
            </w:pPr>
            <w:r w:rsidRPr="00D91D27">
              <w:rPr>
                <w:rtl/>
              </w:rPr>
              <w:t xml:space="preserve">مجهول </w:t>
            </w:r>
            <w:r w:rsidR="008F021F">
              <w:rPr>
                <w:rFonts w:hint="cs"/>
                <w:rtl/>
              </w:rPr>
              <w:t>6/</w:t>
            </w:r>
            <w:r w:rsidR="00F716FF" w:rsidRPr="00D91D27">
              <w:rPr>
                <w:rtl/>
              </w:rPr>
              <w:t xml:space="preserve"> 217</w:t>
            </w:r>
          </w:p>
        </w:tc>
        <w:tc>
          <w:tcPr>
            <w:tcW w:w="3240" w:type="dxa"/>
          </w:tcPr>
          <w:p w:rsidR="00671C53" w:rsidRPr="00D91D27" w:rsidRDefault="00671C53" w:rsidP="008F021F">
            <w:pPr>
              <w:spacing w:line="240" w:lineRule="auto"/>
              <w:rPr>
                <w:rtl/>
              </w:rPr>
            </w:pPr>
            <w:r w:rsidRPr="00D91D27">
              <w:rPr>
                <w:rtl/>
              </w:rPr>
              <w:t>قلت: روى عنه ستة</w:t>
            </w:r>
            <w:r w:rsidR="00894745" w:rsidRPr="00D91D27">
              <w:rPr>
                <w:rtl/>
              </w:rPr>
              <w:t xml:space="preserve">.انظر: </w:t>
            </w:r>
            <w:r w:rsidRPr="00D91D27">
              <w:rPr>
                <w:rtl/>
              </w:rPr>
              <w:t xml:space="preserve">المزي </w:t>
            </w:r>
            <w:r w:rsidR="002C0E97" w:rsidRPr="00D91D27">
              <w:rPr>
                <w:rtl/>
              </w:rPr>
              <w:t>.,</w:t>
            </w:r>
            <w:r w:rsidR="008F021F">
              <w:rPr>
                <w:rFonts w:hint="cs"/>
                <w:rtl/>
              </w:rPr>
              <w:t>19/</w:t>
            </w:r>
            <w:r w:rsidR="000F28CD" w:rsidRPr="00D91D27">
              <w:rPr>
                <w:rtl/>
              </w:rPr>
              <w:t>293</w:t>
            </w:r>
            <w:r w:rsidR="002C0E97" w:rsidRPr="00D91D27">
              <w:rPr>
                <w:rtl/>
              </w:rPr>
              <w:t xml:space="preserve">, </w:t>
            </w:r>
            <w:r w:rsidRPr="00D91D27">
              <w:rPr>
                <w:rtl/>
              </w:rPr>
              <w:t xml:space="preserve">وذكره ابن حبان في الثقات </w:t>
            </w:r>
            <w:r w:rsidR="002C0E97" w:rsidRPr="00D91D27">
              <w:rPr>
                <w:rtl/>
              </w:rPr>
              <w:t>.,</w:t>
            </w:r>
            <w:r w:rsidR="008F021F">
              <w:rPr>
                <w:rFonts w:hint="cs"/>
                <w:rtl/>
              </w:rPr>
              <w:t>7/</w:t>
            </w:r>
            <w:r w:rsidR="000F28CD" w:rsidRPr="00D91D27">
              <w:rPr>
                <w:rtl/>
              </w:rPr>
              <w:t>295</w:t>
            </w:r>
            <w:r w:rsidRPr="00D91D27">
              <w:rPr>
                <w:rtl/>
              </w:rPr>
              <w:t>.</w:t>
            </w:r>
          </w:p>
        </w:tc>
        <w:tc>
          <w:tcPr>
            <w:tcW w:w="1582" w:type="dxa"/>
          </w:tcPr>
          <w:p w:rsidR="00671C53" w:rsidRPr="00D91D27" w:rsidRDefault="00671C53" w:rsidP="00D91D27">
            <w:pPr>
              <w:spacing w:line="240" w:lineRule="auto"/>
              <w:rPr>
                <w:rtl/>
              </w:rPr>
            </w:pPr>
            <w:r w:rsidRPr="00D91D27">
              <w:rPr>
                <w:rtl/>
              </w:rPr>
              <w:t>مقبول (4422).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عجير بن عبد يزيد.</w:t>
            </w:r>
          </w:p>
        </w:tc>
        <w:tc>
          <w:tcPr>
            <w:tcW w:w="1440" w:type="dxa"/>
          </w:tcPr>
          <w:p w:rsidR="00671C53" w:rsidRPr="00D91D27" w:rsidRDefault="00671C53" w:rsidP="008F021F">
            <w:pPr>
              <w:spacing w:line="240" w:lineRule="auto"/>
              <w:rPr>
                <w:rtl/>
              </w:rPr>
            </w:pPr>
            <w:r w:rsidRPr="00D91D27">
              <w:rPr>
                <w:rtl/>
              </w:rPr>
              <w:t xml:space="preserve">مجهول </w:t>
            </w:r>
            <w:r w:rsidR="008F021F">
              <w:rPr>
                <w:rFonts w:hint="cs"/>
                <w:rtl/>
              </w:rPr>
              <w:t>10/</w:t>
            </w:r>
            <w:r w:rsidR="00F716FF" w:rsidRPr="00D91D27">
              <w:rPr>
                <w:rtl/>
              </w:rPr>
              <w:t>149</w:t>
            </w:r>
          </w:p>
        </w:tc>
        <w:tc>
          <w:tcPr>
            <w:tcW w:w="3240" w:type="dxa"/>
          </w:tcPr>
          <w:p w:rsidR="00671C53" w:rsidRPr="00D91D27" w:rsidRDefault="00671C53" w:rsidP="008F021F">
            <w:pPr>
              <w:spacing w:line="240" w:lineRule="auto"/>
              <w:rPr>
                <w:rtl/>
              </w:rPr>
            </w:pPr>
            <w:r w:rsidRPr="00D91D27">
              <w:rPr>
                <w:rtl/>
              </w:rPr>
              <w:t xml:space="preserve">ذكره ابن سعد في مسلمة </w:t>
            </w:r>
            <w:proofErr w:type="gramStart"/>
            <w:r w:rsidRPr="00D91D27">
              <w:rPr>
                <w:rtl/>
              </w:rPr>
              <w:t xml:space="preserve">الفتح </w:t>
            </w:r>
            <w:r w:rsidR="00537964" w:rsidRPr="00D91D27">
              <w:rPr>
                <w:rtl/>
              </w:rPr>
              <w:t>.</w:t>
            </w:r>
            <w:proofErr w:type="gramEnd"/>
            <w:r w:rsidR="00537964" w:rsidRPr="00D91D27">
              <w:rPr>
                <w:rtl/>
              </w:rPr>
              <w:t xml:space="preserve">انظر: </w:t>
            </w:r>
            <w:proofErr w:type="gramStart"/>
            <w:r w:rsidRPr="00D91D27">
              <w:rPr>
                <w:rtl/>
              </w:rPr>
              <w:t xml:space="preserve">الإصابة </w:t>
            </w:r>
            <w:r w:rsidR="002C0E97" w:rsidRPr="00D91D27">
              <w:rPr>
                <w:rtl/>
              </w:rPr>
              <w:t>.</w:t>
            </w:r>
            <w:proofErr w:type="gramEnd"/>
            <w:r w:rsidR="002C0E97" w:rsidRPr="00D91D27">
              <w:rPr>
                <w:rtl/>
              </w:rPr>
              <w:t>,</w:t>
            </w:r>
            <w:r w:rsidR="008F021F">
              <w:rPr>
                <w:rFonts w:hint="cs"/>
                <w:rtl/>
              </w:rPr>
              <w:t>2/</w:t>
            </w:r>
            <w:r w:rsidR="000F28CD" w:rsidRPr="00D91D27">
              <w:rPr>
                <w:rtl/>
              </w:rPr>
              <w:t>458</w:t>
            </w:r>
            <w:r w:rsidR="002C0E97" w:rsidRPr="00D91D27">
              <w:rPr>
                <w:rtl/>
              </w:rPr>
              <w:t xml:space="preserve">, </w:t>
            </w:r>
            <w:r w:rsidRPr="00D91D27">
              <w:rPr>
                <w:rtl/>
              </w:rPr>
              <w:t xml:space="preserve"> و التهذيب </w:t>
            </w:r>
            <w:r w:rsidR="002C0E97" w:rsidRPr="00D91D27">
              <w:rPr>
                <w:rtl/>
              </w:rPr>
              <w:t>.,</w:t>
            </w:r>
            <w:r w:rsidR="008F021F">
              <w:rPr>
                <w:rFonts w:hint="cs"/>
                <w:rtl/>
              </w:rPr>
              <w:t>7/</w:t>
            </w:r>
            <w:r w:rsidR="000F28CD" w:rsidRPr="00D91D27">
              <w:rPr>
                <w:rtl/>
              </w:rPr>
              <w:t>163</w:t>
            </w:r>
            <w:r w:rsidR="002C0E97" w:rsidRPr="00D91D27">
              <w:rPr>
                <w:rtl/>
              </w:rPr>
              <w:t>,</w:t>
            </w:r>
            <w:r w:rsidRPr="00D91D27">
              <w:rPr>
                <w:rtl/>
              </w:rPr>
              <w:t xml:space="preserve"> وأسد الغابة</w:t>
            </w:r>
            <w:r w:rsidR="000F28CD" w:rsidRPr="00D91D27">
              <w:rPr>
                <w:rtl/>
              </w:rPr>
              <w:t>.,</w:t>
            </w:r>
            <w:r w:rsidR="008F021F">
              <w:rPr>
                <w:rFonts w:hint="cs"/>
                <w:rtl/>
              </w:rPr>
              <w:t>3/</w:t>
            </w:r>
            <w:r w:rsidR="000F28CD" w:rsidRPr="00D91D27">
              <w:rPr>
                <w:rtl/>
              </w:rPr>
              <w:t>499</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صحابي</w:t>
            </w:r>
            <w:proofErr w:type="gramEnd"/>
            <w:r w:rsidRPr="00D91D27">
              <w:rPr>
                <w:rtl/>
              </w:rPr>
              <w:t xml:space="preserve"> من مشايخ قريش (4536).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عثمان بن واقد</w:t>
            </w:r>
          </w:p>
        </w:tc>
        <w:tc>
          <w:tcPr>
            <w:tcW w:w="1440" w:type="dxa"/>
          </w:tcPr>
          <w:p w:rsidR="00671C53" w:rsidRPr="00D91D27" w:rsidRDefault="00671C53" w:rsidP="00BB4B6A">
            <w:pPr>
              <w:spacing w:line="240" w:lineRule="auto"/>
              <w:rPr>
                <w:rtl/>
              </w:rPr>
            </w:pPr>
            <w:r w:rsidRPr="00D91D27">
              <w:rPr>
                <w:rtl/>
              </w:rPr>
              <w:t>مجهول</w:t>
            </w:r>
            <w:r w:rsidR="00BB4B6A">
              <w:rPr>
                <w:rFonts w:hint="cs"/>
                <w:rtl/>
              </w:rPr>
              <w:t>6/</w:t>
            </w:r>
            <w:r w:rsidR="00F716FF" w:rsidRPr="00D91D27">
              <w:rPr>
                <w:rtl/>
              </w:rPr>
              <w:t xml:space="preserve"> 22</w:t>
            </w:r>
          </w:p>
        </w:tc>
        <w:tc>
          <w:tcPr>
            <w:tcW w:w="3240" w:type="dxa"/>
          </w:tcPr>
          <w:p w:rsidR="00671C53" w:rsidRPr="00D91D27" w:rsidRDefault="00671C53" w:rsidP="00BB4B6A">
            <w:pPr>
              <w:spacing w:line="240" w:lineRule="auto"/>
              <w:rPr>
                <w:rtl/>
              </w:rPr>
            </w:pPr>
            <w:r w:rsidRPr="00D91D27">
              <w:rPr>
                <w:rtl/>
              </w:rPr>
              <w:t>قال أحمد: لا أرى به بأساً وقال ابن</w:t>
            </w:r>
            <w:r w:rsidR="00B37363" w:rsidRPr="00D91D27">
              <w:rPr>
                <w:rtl/>
              </w:rPr>
              <w:t xml:space="preserve"> معين</w:t>
            </w:r>
            <w:r w:rsidRPr="00D91D27">
              <w:rPr>
                <w:rtl/>
              </w:rPr>
              <w:t>: ثقة وقال أبو داود: ضعيف</w:t>
            </w:r>
            <w:r w:rsidR="00537964" w:rsidRPr="00D91D27">
              <w:rPr>
                <w:rtl/>
              </w:rPr>
              <w:t xml:space="preserve">.انظر: </w:t>
            </w:r>
            <w:r w:rsidRPr="00D91D27">
              <w:rPr>
                <w:rtl/>
              </w:rPr>
              <w:t xml:space="preserve">المزي </w:t>
            </w:r>
            <w:r w:rsidR="002C0E97" w:rsidRPr="00D91D27">
              <w:rPr>
                <w:rtl/>
              </w:rPr>
              <w:t>.,</w:t>
            </w:r>
            <w:r w:rsidR="00BB4B6A">
              <w:rPr>
                <w:rFonts w:hint="cs"/>
                <w:rtl/>
              </w:rPr>
              <w:t>19/</w:t>
            </w:r>
            <w:r w:rsidR="000F28CD" w:rsidRPr="00D91D27">
              <w:rPr>
                <w:rtl/>
              </w:rPr>
              <w:t>505-506</w:t>
            </w:r>
            <w:r w:rsidRPr="00D91D27">
              <w:rPr>
                <w:rtl/>
              </w:rPr>
              <w:t>.</w:t>
            </w:r>
          </w:p>
        </w:tc>
        <w:tc>
          <w:tcPr>
            <w:tcW w:w="1582" w:type="dxa"/>
          </w:tcPr>
          <w:p w:rsidR="00671C53" w:rsidRPr="00D91D27" w:rsidRDefault="00671C53" w:rsidP="00D91D27">
            <w:pPr>
              <w:spacing w:line="240" w:lineRule="auto"/>
              <w:rPr>
                <w:rtl/>
              </w:rPr>
            </w:pPr>
            <w:r w:rsidRPr="00D91D27">
              <w:rPr>
                <w:rtl/>
              </w:rPr>
              <w:t>صدوق ربما وهم (4526).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عطية بن قيس الكلابي.</w:t>
            </w:r>
          </w:p>
        </w:tc>
        <w:tc>
          <w:tcPr>
            <w:tcW w:w="1440" w:type="dxa"/>
          </w:tcPr>
          <w:p w:rsidR="00671C53" w:rsidRPr="00D91D27" w:rsidRDefault="00671C53" w:rsidP="00BB4B6A">
            <w:pPr>
              <w:spacing w:line="240" w:lineRule="auto"/>
              <w:rPr>
                <w:rtl/>
              </w:rPr>
            </w:pPr>
            <w:r w:rsidRPr="00D91D27">
              <w:rPr>
                <w:rtl/>
              </w:rPr>
              <w:t xml:space="preserve">مجهول </w:t>
            </w:r>
            <w:r w:rsidR="00BB4B6A">
              <w:rPr>
                <w:rFonts w:hint="cs"/>
                <w:rtl/>
              </w:rPr>
              <w:t>3/</w:t>
            </w:r>
            <w:r w:rsidR="00F716FF" w:rsidRPr="00D91D27">
              <w:rPr>
                <w:rtl/>
              </w:rPr>
              <w:t xml:space="preserve"> 218</w:t>
            </w:r>
          </w:p>
        </w:tc>
        <w:tc>
          <w:tcPr>
            <w:tcW w:w="3240" w:type="dxa"/>
          </w:tcPr>
          <w:p w:rsidR="00671C53" w:rsidRPr="00D91D27" w:rsidRDefault="00671C53" w:rsidP="00BB4B6A">
            <w:pPr>
              <w:spacing w:line="240" w:lineRule="auto"/>
              <w:rPr>
                <w:rtl/>
              </w:rPr>
            </w:pPr>
            <w:r w:rsidRPr="00D91D27">
              <w:rPr>
                <w:rtl/>
              </w:rPr>
              <w:t>قال أبو</w:t>
            </w:r>
            <w:proofErr w:type="gramStart"/>
            <w:r w:rsidRPr="00D91D27">
              <w:rPr>
                <w:rtl/>
              </w:rPr>
              <w:t xml:space="preserve"> حاتم: </w:t>
            </w:r>
            <w:proofErr w:type="gramEnd"/>
            <w:r w:rsidRPr="00D91D27">
              <w:rPr>
                <w:rtl/>
              </w:rPr>
              <w:t>صال</w:t>
            </w:r>
            <w:r w:rsidR="00071B03" w:rsidRPr="00D91D27">
              <w:rPr>
                <w:rtl/>
              </w:rPr>
              <w:t>ح</w:t>
            </w:r>
            <w:r w:rsidRPr="00D91D27">
              <w:rPr>
                <w:rtl/>
              </w:rPr>
              <w:t xml:space="preserve"> الحديث</w:t>
            </w:r>
            <w:r w:rsidR="00071B03" w:rsidRPr="00D91D27">
              <w:rPr>
                <w:rtl/>
              </w:rPr>
              <w:t xml:space="preserve">.انظر: </w:t>
            </w:r>
            <w:r w:rsidRPr="00D91D27">
              <w:rPr>
                <w:rtl/>
              </w:rPr>
              <w:t xml:space="preserve"> الجرح </w:t>
            </w:r>
            <w:r w:rsidR="002C0E97" w:rsidRPr="00D91D27">
              <w:rPr>
                <w:rtl/>
              </w:rPr>
              <w:t>.,</w:t>
            </w:r>
            <w:r w:rsidR="00BB4B6A">
              <w:rPr>
                <w:rFonts w:hint="cs"/>
                <w:rtl/>
              </w:rPr>
              <w:t>6/</w:t>
            </w:r>
            <w:r w:rsidR="000F28CD" w:rsidRPr="00D91D27">
              <w:rPr>
                <w:rtl/>
              </w:rPr>
              <w:t>384</w:t>
            </w:r>
            <w:r w:rsidR="002C0E97" w:rsidRPr="00D91D27">
              <w:rPr>
                <w:rtl/>
              </w:rPr>
              <w:t>,</w:t>
            </w:r>
            <w:proofErr w:type="gramStart"/>
            <w:r w:rsidR="002C0E97" w:rsidRPr="00D91D27">
              <w:rPr>
                <w:rtl/>
              </w:rPr>
              <w:t xml:space="preserve"> </w:t>
            </w:r>
            <w:r w:rsidRPr="00D91D27">
              <w:rPr>
                <w:rtl/>
              </w:rPr>
              <w:t>وقال أبو</w:t>
            </w:r>
            <w:proofErr w:type="gramEnd"/>
            <w:r w:rsidRPr="00D91D27">
              <w:rPr>
                <w:rtl/>
              </w:rPr>
              <w:t xml:space="preserve"> مسهر: كان مولده في </w:t>
            </w:r>
            <w:r w:rsidR="00071B03" w:rsidRPr="00D91D27">
              <w:rPr>
                <w:rtl/>
              </w:rPr>
              <w:t>ح</w:t>
            </w:r>
            <w:r w:rsidRPr="00D91D27">
              <w:rPr>
                <w:rtl/>
              </w:rPr>
              <w:t>ياة النبي صلى الله عليه وسلم سنة (7)</w:t>
            </w:r>
            <w:r w:rsidR="00071B03" w:rsidRPr="00D91D27">
              <w:rPr>
                <w:rtl/>
              </w:rPr>
              <w:t xml:space="preserve"> .انظر: </w:t>
            </w:r>
            <w:r w:rsidRPr="00D91D27">
              <w:rPr>
                <w:rtl/>
              </w:rPr>
              <w:t xml:space="preserve"> الت</w:t>
            </w:r>
            <w:r w:rsidR="00071B03" w:rsidRPr="00D91D27">
              <w:rPr>
                <w:rtl/>
              </w:rPr>
              <w:t>هذ</w:t>
            </w:r>
            <w:r w:rsidRPr="00D91D27">
              <w:rPr>
                <w:rtl/>
              </w:rPr>
              <w:t xml:space="preserve">يب </w:t>
            </w:r>
            <w:r w:rsidR="002C0E97" w:rsidRPr="00D91D27">
              <w:rPr>
                <w:rtl/>
              </w:rPr>
              <w:t>.,</w:t>
            </w:r>
            <w:r w:rsidR="00BB4B6A">
              <w:rPr>
                <w:rFonts w:hint="cs"/>
                <w:rtl/>
              </w:rPr>
              <w:t>7/</w:t>
            </w:r>
            <w:r w:rsidR="000F28CD" w:rsidRPr="00D91D27">
              <w:rPr>
                <w:rtl/>
              </w:rPr>
              <w:t>227</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ثقة</w:t>
            </w:r>
            <w:proofErr w:type="gramEnd"/>
            <w:r w:rsidRPr="00D91D27">
              <w:rPr>
                <w:rtl/>
              </w:rPr>
              <w:t xml:space="preserve"> مقرئ (4622).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العلاء بن زهير.</w:t>
            </w:r>
          </w:p>
        </w:tc>
        <w:tc>
          <w:tcPr>
            <w:tcW w:w="1440" w:type="dxa"/>
          </w:tcPr>
          <w:p w:rsidR="00671C53" w:rsidRPr="00D91D27" w:rsidRDefault="00671C53" w:rsidP="00666001">
            <w:pPr>
              <w:spacing w:line="240" w:lineRule="auto"/>
              <w:rPr>
                <w:rtl/>
              </w:rPr>
            </w:pPr>
            <w:r w:rsidRPr="00D91D27">
              <w:rPr>
                <w:rtl/>
              </w:rPr>
              <w:t xml:space="preserve">مجهول </w:t>
            </w:r>
            <w:r w:rsidR="00666001">
              <w:rPr>
                <w:rFonts w:hint="cs"/>
                <w:rtl/>
              </w:rPr>
              <w:t>3/</w:t>
            </w:r>
            <w:r w:rsidR="00F716FF" w:rsidRPr="00D91D27">
              <w:rPr>
                <w:rtl/>
              </w:rPr>
              <w:t xml:space="preserve"> 190</w:t>
            </w:r>
          </w:p>
        </w:tc>
        <w:tc>
          <w:tcPr>
            <w:tcW w:w="3240" w:type="dxa"/>
          </w:tcPr>
          <w:p w:rsidR="00671C53" w:rsidRPr="00D91D27" w:rsidRDefault="00671C53" w:rsidP="00666001">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w:t>
            </w:r>
            <w:r w:rsidR="00C67E43" w:rsidRPr="00D91D27">
              <w:rPr>
                <w:rtl/>
              </w:rPr>
              <w:t xml:space="preserve">.انظر: </w:t>
            </w:r>
            <w:proofErr w:type="gramStart"/>
            <w:r w:rsidRPr="00D91D27">
              <w:rPr>
                <w:rtl/>
              </w:rPr>
              <w:t xml:space="preserve">الجرح </w:t>
            </w:r>
            <w:r w:rsidR="002C0E97" w:rsidRPr="00D91D27">
              <w:rPr>
                <w:rtl/>
              </w:rPr>
              <w:t>.</w:t>
            </w:r>
            <w:proofErr w:type="gramEnd"/>
            <w:r w:rsidR="002C0E97" w:rsidRPr="00D91D27">
              <w:rPr>
                <w:rtl/>
              </w:rPr>
              <w:t>,</w:t>
            </w:r>
            <w:r w:rsidR="00666001" w:rsidRPr="00D91D27">
              <w:rPr>
                <w:rtl/>
              </w:rPr>
              <w:t xml:space="preserve"> </w:t>
            </w:r>
            <w:r w:rsidRPr="00D91D27">
              <w:rPr>
                <w:rtl/>
              </w:rPr>
              <w:t>6/355</w:t>
            </w:r>
          </w:p>
        </w:tc>
        <w:tc>
          <w:tcPr>
            <w:tcW w:w="1582" w:type="dxa"/>
          </w:tcPr>
          <w:p w:rsidR="00671C53" w:rsidRPr="00D91D27" w:rsidRDefault="00671C53" w:rsidP="00D91D27">
            <w:pPr>
              <w:spacing w:line="240" w:lineRule="auto"/>
              <w:rPr>
                <w:rtl/>
              </w:rPr>
            </w:pPr>
            <w:r w:rsidRPr="00D91D27">
              <w:rPr>
                <w:rtl/>
              </w:rPr>
              <w:t>ثقة (5237).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علي بن </w:t>
            </w:r>
            <w:proofErr w:type="gramStart"/>
            <w:r w:rsidRPr="00D91D27">
              <w:rPr>
                <w:rtl/>
              </w:rPr>
              <w:t>حرب</w:t>
            </w:r>
            <w:proofErr w:type="gramEnd"/>
            <w:r w:rsidRPr="00D91D27">
              <w:rPr>
                <w:rtl/>
              </w:rPr>
              <w:t xml:space="preserve"> </w:t>
            </w:r>
            <w:r w:rsidRPr="00D91D27">
              <w:rPr>
                <w:rtl/>
              </w:rPr>
              <w:lastRenderedPageBreak/>
              <w:t>الطائي.</w:t>
            </w:r>
          </w:p>
        </w:tc>
        <w:tc>
          <w:tcPr>
            <w:tcW w:w="1440" w:type="dxa"/>
          </w:tcPr>
          <w:p w:rsidR="00671C53" w:rsidRPr="00D91D27" w:rsidRDefault="00671C53" w:rsidP="00666001">
            <w:pPr>
              <w:spacing w:line="240" w:lineRule="auto"/>
              <w:rPr>
                <w:rtl/>
              </w:rPr>
            </w:pPr>
            <w:r w:rsidRPr="00D91D27">
              <w:rPr>
                <w:rtl/>
              </w:rPr>
              <w:t xml:space="preserve">مجهول </w:t>
            </w:r>
            <w:r w:rsidR="00666001">
              <w:rPr>
                <w:rFonts w:hint="cs"/>
                <w:rtl/>
              </w:rPr>
              <w:t>7/</w:t>
            </w:r>
            <w:r w:rsidR="00F716FF" w:rsidRPr="00D91D27">
              <w:rPr>
                <w:rtl/>
              </w:rPr>
              <w:t xml:space="preserve"> 531</w:t>
            </w:r>
          </w:p>
        </w:tc>
        <w:tc>
          <w:tcPr>
            <w:tcW w:w="3240" w:type="dxa"/>
          </w:tcPr>
          <w:p w:rsidR="00671C53" w:rsidRPr="00D91D27" w:rsidRDefault="00671C53" w:rsidP="00666001">
            <w:pPr>
              <w:spacing w:line="240" w:lineRule="auto"/>
              <w:rPr>
                <w:rtl/>
              </w:rPr>
            </w:pPr>
            <w:proofErr w:type="gramStart"/>
            <w:r w:rsidRPr="00D91D27">
              <w:rPr>
                <w:rtl/>
              </w:rPr>
              <w:t>قال الن</w:t>
            </w:r>
            <w:proofErr w:type="gramEnd"/>
            <w:r w:rsidRPr="00D91D27">
              <w:rPr>
                <w:rtl/>
              </w:rPr>
              <w:t>سائي: صالح</w:t>
            </w:r>
            <w:r w:rsidR="00C67E43" w:rsidRPr="00D91D27">
              <w:rPr>
                <w:rtl/>
              </w:rPr>
              <w:t xml:space="preserve">.انظر: </w:t>
            </w:r>
            <w:r w:rsidRPr="00D91D27">
              <w:rPr>
                <w:rtl/>
              </w:rPr>
              <w:t xml:space="preserve"> تاريخ بغداد </w:t>
            </w:r>
            <w:r w:rsidR="002C0E97" w:rsidRPr="00D91D27">
              <w:rPr>
                <w:rtl/>
              </w:rPr>
              <w:t>.,</w:t>
            </w:r>
            <w:r w:rsidR="00666001">
              <w:rPr>
                <w:rFonts w:hint="cs"/>
                <w:rtl/>
              </w:rPr>
              <w:t>11/</w:t>
            </w:r>
            <w:r w:rsidR="000F28CD" w:rsidRPr="00D91D27">
              <w:rPr>
                <w:rtl/>
              </w:rPr>
              <w:t>419</w:t>
            </w:r>
            <w:r w:rsidR="002C0E97" w:rsidRPr="00D91D27">
              <w:rPr>
                <w:rtl/>
              </w:rPr>
              <w:t>,</w:t>
            </w:r>
            <w:r w:rsidRPr="00D91D27">
              <w:rPr>
                <w:rtl/>
              </w:rPr>
              <w:t xml:space="preserve"> قال أبو حاتم: صدوق</w:t>
            </w:r>
            <w:r w:rsidR="00C67E43" w:rsidRPr="00D91D27">
              <w:rPr>
                <w:rtl/>
              </w:rPr>
              <w:t xml:space="preserve">.انظر: </w:t>
            </w:r>
            <w:r w:rsidRPr="00D91D27">
              <w:rPr>
                <w:rtl/>
              </w:rPr>
              <w:t xml:space="preserve"> </w:t>
            </w:r>
            <w:proofErr w:type="gramStart"/>
            <w:r w:rsidRPr="00D91D27">
              <w:rPr>
                <w:rtl/>
              </w:rPr>
              <w:t xml:space="preserve">الجرح </w:t>
            </w:r>
            <w:r w:rsidR="002C0E97" w:rsidRPr="00D91D27">
              <w:rPr>
                <w:rtl/>
              </w:rPr>
              <w:t>.</w:t>
            </w:r>
            <w:proofErr w:type="gramEnd"/>
            <w:r w:rsidR="002C0E97" w:rsidRPr="00D91D27">
              <w:rPr>
                <w:rtl/>
              </w:rPr>
              <w:t>,</w:t>
            </w:r>
            <w:r w:rsidR="00666001">
              <w:rPr>
                <w:rFonts w:hint="cs"/>
                <w:rtl/>
              </w:rPr>
              <w:t>6/</w:t>
            </w:r>
            <w:r w:rsidR="000F28CD" w:rsidRPr="00D91D27">
              <w:rPr>
                <w:rtl/>
              </w:rPr>
              <w:t>183</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فاضل (4701).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عمارة بن أبي أكيمة. </w:t>
            </w:r>
          </w:p>
        </w:tc>
        <w:tc>
          <w:tcPr>
            <w:tcW w:w="1440" w:type="dxa"/>
          </w:tcPr>
          <w:p w:rsidR="00671C53" w:rsidRPr="00D91D27" w:rsidRDefault="00671C53" w:rsidP="00414CC4">
            <w:pPr>
              <w:spacing w:line="240" w:lineRule="auto"/>
              <w:rPr>
                <w:rtl/>
              </w:rPr>
            </w:pPr>
            <w:r w:rsidRPr="00D91D27">
              <w:rPr>
                <w:rtl/>
              </w:rPr>
              <w:t xml:space="preserve">مجهول </w:t>
            </w:r>
            <w:r w:rsidR="00414CC4">
              <w:rPr>
                <w:rFonts w:hint="cs"/>
                <w:rtl/>
              </w:rPr>
              <w:t>2/</w:t>
            </w:r>
            <w:r w:rsidR="00F716FF" w:rsidRPr="00D91D27">
              <w:rPr>
                <w:rtl/>
              </w:rPr>
              <w:t xml:space="preserve"> 269</w:t>
            </w:r>
          </w:p>
        </w:tc>
        <w:tc>
          <w:tcPr>
            <w:tcW w:w="3240" w:type="dxa"/>
          </w:tcPr>
          <w:p w:rsidR="00671C53" w:rsidRPr="00D91D27" w:rsidRDefault="00671C53" w:rsidP="00414CC4">
            <w:pPr>
              <w:spacing w:line="240" w:lineRule="auto"/>
              <w:rPr>
                <w:rtl/>
              </w:rPr>
            </w:pPr>
            <w:r w:rsidRPr="00D91D27">
              <w:rPr>
                <w:rtl/>
              </w:rPr>
              <w:t>قال أبو حاتم: هو صحيح الحديث حديثه مقبول</w:t>
            </w:r>
            <w:r w:rsidR="00C67E43" w:rsidRPr="00D91D27">
              <w:rPr>
                <w:rtl/>
              </w:rPr>
              <w:t xml:space="preserve">.انظر: </w:t>
            </w:r>
            <w:r w:rsidRPr="00D91D27">
              <w:rPr>
                <w:rtl/>
              </w:rPr>
              <w:t xml:space="preserve"> </w:t>
            </w:r>
            <w:proofErr w:type="gramStart"/>
            <w:r w:rsidRPr="00D91D27">
              <w:rPr>
                <w:rtl/>
              </w:rPr>
              <w:t>الجرح</w:t>
            </w:r>
            <w:proofErr w:type="gramEnd"/>
            <w:r w:rsidR="000F28CD" w:rsidRPr="00D91D27">
              <w:rPr>
                <w:rtl/>
              </w:rPr>
              <w:t>.</w:t>
            </w:r>
            <w:proofErr w:type="gramStart"/>
            <w:r w:rsidR="000F28CD" w:rsidRPr="00D91D27">
              <w:rPr>
                <w:rtl/>
              </w:rPr>
              <w:t>,</w:t>
            </w:r>
            <w:r w:rsidR="00414CC4">
              <w:rPr>
                <w:rFonts w:hint="cs"/>
                <w:rtl/>
              </w:rPr>
              <w:t>6/</w:t>
            </w:r>
            <w:r w:rsidR="000F28CD" w:rsidRPr="00D91D27">
              <w:rPr>
                <w:rtl/>
              </w:rPr>
              <w:t>362</w:t>
            </w:r>
            <w:proofErr w:type="gramEnd"/>
            <w:r w:rsidR="000F28CD" w:rsidRPr="00D91D27">
              <w:rPr>
                <w:rtl/>
              </w:rPr>
              <w:t>,</w:t>
            </w:r>
            <w:r w:rsidRPr="00D91D27">
              <w:rPr>
                <w:rtl/>
              </w:rPr>
              <w:t xml:space="preserve"> وقال يحيى بن سعيد: ثقة</w:t>
            </w:r>
            <w:r w:rsidR="00C67E43" w:rsidRPr="00D91D27">
              <w:rPr>
                <w:rtl/>
              </w:rPr>
              <w:t xml:space="preserve">.انظر: </w:t>
            </w:r>
            <w:r w:rsidRPr="00D91D27">
              <w:rPr>
                <w:rtl/>
              </w:rPr>
              <w:t xml:space="preserve"> </w:t>
            </w:r>
            <w:proofErr w:type="gramStart"/>
            <w:r w:rsidRPr="00D91D27">
              <w:rPr>
                <w:rtl/>
              </w:rPr>
              <w:t xml:space="preserve">التهذيب </w:t>
            </w:r>
            <w:r w:rsidR="000F28CD" w:rsidRPr="00D91D27">
              <w:rPr>
                <w:rtl/>
              </w:rPr>
              <w:t>.</w:t>
            </w:r>
            <w:proofErr w:type="gramEnd"/>
            <w:r w:rsidR="000F28CD" w:rsidRPr="00D91D27">
              <w:rPr>
                <w:rtl/>
              </w:rPr>
              <w:t>,</w:t>
            </w:r>
            <w:r w:rsidR="00414CC4">
              <w:rPr>
                <w:rFonts w:hint="cs"/>
                <w:rtl/>
              </w:rPr>
              <w:t>4/</w:t>
            </w:r>
            <w:r w:rsidR="000F28CD" w:rsidRPr="00D91D27">
              <w:rPr>
                <w:rtl/>
              </w:rPr>
              <w:t>411</w:t>
            </w:r>
            <w:r w:rsidRPr="00D91D27">
              <w:rPr>
                <w:rtl/>
              </w:rPr>
              <w:t>.</w:t>
            </w:r>
          </w:p>
        </w:tc>
        <w:tc>
          <w:tcPr>
            <w:tcW w:w="1582" w:type="dxa"/>
          </w:tcPr>
          <w:p w:rsidR="00671C53" w:rsidRPr="00D91D27" w:rsidRDefault="00671C53" w:rsidP="00D91D27">
            <w:pPr>
              <w:spacing w:line="240" w:lineRule="auto"/>
              <w:rPr>
                <w:rtl/>
              </w:rPr>
            </w:pPr>
            <w:r w:rsidRPr="00D91D27">
              <w:rPr>
                <w:rtl/>
              </w:rPr>
              <w:t>ثقة (4837).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عمارة بن خزيمة.</w:t>
            </w:r>
          </w:p>
        </w:tc>
        <w:tc>
          <w:tcPr>
            <w:tcW w:w="1440" w:type="dxa"/>
          </w:tcPr>
          <w:p w:rsidR="00671C53" w:rsidRPr="00D91D27" w:rsidRDefault="00671C53" w:rsidP="004D1475">
            <w:pPr>
              <w:spacing w:line="240" w:lineRule="auto"/>
              <w:rPr>
                <w:rtl/>
              </w:rPr>
            </w:pPr>
            <w:r w:rsidRPr="00D91D27">
              <w:rPr>
                <w:rtl/>
              </w:rPr>
              <w:t xml:space="preserve">مجهول </w:t>
            </w:r>
            <w:r w:rsidR="004D1475">
              <w:rPr>
                <w:rFonts w:hint="cs"/>
                <w:rtl/>
              </w:rPr>
              <w:t>7/</w:t>
            </w:r>
            <w:r w:rsidR="00F716FF" w:rsidRPr="00D91D27">
              <w:rPr>
                <w:rtl/>
              </w:rPr>
              <w:t xml:space="preserve"> 229</w:t>
            </w:r>
          </w:p>
        </w:tc>
        <w:tc>
          <w:tcPr>
            <w:tcW w:w="3240" w:type="dxa"/>
          </w:tcPr>
          <w:p w:rsidR="00671C53" w:rsidRPr="00D91D27" w:rsidRDefault="00671C53" w:rsidP="005614F0">
            <w:pPr>
              <w:spacing w:line="240" w:lineRule="auto"/>
              <w:rPr>
                <w:rtl/>
              </w:rPr>
            </w:pPr>
            <w:r w:rsidRPr="00D91D27">
              <w:rPr>
                <w:rtl/>
              </w:rPr>
              <w:t xml:space="preserve">قال النسائي: </w:t>
            </w:r>
            <w:proofErr w:type="gramStart"/>
            <w:r w:rsidRPr="00D91D27">
              <w:rPr>
                <w:rtl/>
              </w:rPr>
              <w:t>ثقة</w:t>
            </w:r>
            <w:proofErr w:type="gramEnd"/>
            <w:r w:rsidR="00ED145C" w:rsidRPr="00D91D27">
              <w:rPr>
                <w:rtl/>
              </w:rPr>
              <w:t xml:space="preserve">.انظر: </w:t>
            </w:r>
            <w:r w:rsidRPr="00D91D27">
              <w:rPr>
                <w:rtl/>
              </w:rPr>
              <w:t xml:space="preserve"> </w:t>
            </w:r>
            <w:proofErr w:type="gramStart"/>
            <w:r w:rsidRPr="00D91D27">
              <w:rPr>
                <w:rtl/>
              </w:rPr>
              <w:t xml:space="preserve">المزي </w:t>
            </w:r>
            <w:r w:rsidR="00605DAD" w:rsidRPr="00D91D27">
              <w:rPr>
                <w:rtl/>
              </w:rPr>
              <w:t>,</w:t>
            </w:r>
            <w:proofErr w:type="gramEnd"/>
            <w:r w:rsidR="00605DAD" w:rsidRPr="00D91D27">
              <w:rPr>
                <w:rtl/>
              </w:rPr>
              <w:t xml:space="preserve">ج21,ص242, </w:t>
            </w:r>
            <w:r w:rsidRPr="00D91D27">
              <w:rPr>
                <w:rtl/>
              </w:rPr>
              <w:t>وقال ابن س</w:t>
            </w:r>
            <w:r w:rsidR="00605DAD" w:rsidRPr="00D91D27">
              <w:rPr>
                <w:rtl/>
              </w:rPr>
              <w:t>.</w:t>
            </w:r>
            <w:proofErr w:type="gramStart"/>
            <w:r w:rsidR="00605DAD" w:rsidRPr="00D91D27">
              <w:rPr>
                <w:rtl/>
              </w:rPr>
              <w:t>,ج</w:t>
            </w:r>
            <w:proofErr w:type="gramEnd"/>
            <w:r w:rsidR="00605DAD" w:rsidRPr="00D91D27">
              <w:rPr>
                <w:rtl/>
              </w:rPr>
              <w:t>,ص,</w:t>
            </w:r>
            <w:r w:rsidRPr="00D91D27">
              <w:rPr>
                <w:rtl/>
              </w:rPr>
              <w:t>عد: كان ثقة قليل الحديث</w:t>
            </w:r>
            <w:r w:rsidR="00ED145C" w:rsidRPr="00D91D27">
              <w:rPr>
                <w:rtl/>
              </w:rPr>
              <w:t xml:space="preserve">.انظر: </w:t>
            </w:r>
            <w:r w:rsidRPr="00D91D27">
              <w:rPr>
                <w:rtl/>
              </w:rPr>
              <w:t xml:space="preserve"> الطبقات</w:t>
            </w:r>
            <w:proofErr w:type="gramStart"/>
            <w:r w:rsidR="00605DAD" w:rsidRPr="00D91D27">
              <w:rPr>
                <w:rtl/>
              </w:rPr>
              <w:t>,</w:t>
            </w:r>
            <w:r w:rsidR="005614F0">
              <w:rPr>
                <w:rFonts w:hint="cs"/>
                <w:rtl/>
              </w:rPr>
              <w:t>5/</w:t>
            </w:r>
            <w:r w:rsidR="00605DAD" w:rsidRPr="00D91D27">
              <w:rPr>
                <w:rtl/>
              </w:rPr>
              <w:t>71</w:t>
            </w:r>
            <w:proofErr w:type="gramEnd"/>
            <w:r w:rsidRPr="00D91D27">
              <w:rPr>
                <w:rtl/>
              </w:rPr>
              <w:t>.</w:t>
            </w:r>
          </w:p>
        </w:tc>
        <w:tc>
          <w:tcPr>
            <w:tcW w:w="1582" w:type="dxa"/>
          </w:tcPr>
          <w:p w:rsidR="00671C53" w:rsidRPr="00D91D27" w:rsidRDefault="00671C53" w:rsidP="00D91D27">
            <w:pPr>
              <w:spacing w:line="240" w:lineRule="auto"/>
              <w:rPr>
                <w:rtl/>
              </w:rPr>
            </w:pPr>
            <w:r w:rsidRPr="00D91D27">
              <w:rPr>
                <w:rtl/>
              </w:rPr>
              <w:t>ثقة (4844).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w:t>
            </w:r>
            <w:r w:rsidR="000756C2" w:rsidRPr="00D91D27">
              <w:rPr>
                <w:rtl/>
              </w:rPr>
              <w:t>نب</w:t>
            </w:r>
            <w:r w:rsidRPr="00D91D27">
              <w:rPr>
                <w:rtl/>
              </w:rPr>
              <w:t>سة بن سعيد.</w:t>
            </w:r>
          </w:p>
        </w:tc>
        <w:tc>
          <w:tcPr>
            <w:tcW w:w="1440" w:type="dxa"/>
          </w:tcPr>
          <w:p w:rsidR="00671C53" w:rsidRPr="00D91D27" w:rsidRDefault="00671C53" w:rsidP="00A076B2">
            <w:pPr>
              <w:spacing w:line="240" w:lineRule="auto"/>
              <w:rPr>
                <w:rtl/>
              </w:rPr>
            </w:pPr>
            <w:r w:rsidRPr="00D91D27">
              <w:rPr>
                <w:rtl/>
              </w:rPr>
              <w:t>وليس</w:t>
            </w:r>
            <w:r w:rsidR="005848A0" w:rsidRPr="00D91D27">
              <w:rPr>
                <w:rtl/>
              </w:rPr>
              <w:t xml:space="preserve"> هو عنبسة بن سعيد</w:t>
            </w:r>
            <w:r w:rsidRPr="00D91D27">
              <w:rPr>
                <w:rtl/>
              </w:rPr>
              <w:t xml:space="preserve"> العاص</w:t>
            </w:r>
            <w:r w:rsidR="00871DCA" w:rsidRPr="00D91D27">
              <w:rPr>
                <w:rtl/>
              </w:rPr>
              <w:t xml:space="preserve"> ؛لأن ابن المبارك </w:t>
            </w:r>
            <w:r w:rsidRPr="00D91D27">
              <w:rPr>
                <w:rtl/>
              </w:rPr>
              <w:t xml:space="preserve"> لم يدركه</w:t>
            </w:r>
            <w:r w:rsidR="00A076B2">
              <w:rPr>
                <w:rFonts w:hint="cs"/>
                <w:rtl/>
              </w:rPr>
              <w:t>,</w:t>
            </w:r>
            <w:r w:rsidRPr="00D91D27">
              <w:rPr>
                <w:rtl/>
              </w:rPr>
              <w:t xml:space="preserve"> </w:t>
            </w:r>
            <w:r w:rsidR="00A076B2">
              <w:rPr>
                <w:rFonts w:hint="cs"/>
                <w:rtl/>
              </w:rPr>
              <w:t>1</w:t>
            </w:r>
            <w:r w:rsidR="009E7F76">
              <w:rPr>
                <w:rFonts w:hint="cs"/>
                <w:rtl/>
              </w:rPr>
              <w:t>0/</w:t>
            </w:r>
            <w:r w:rsidR="00F716FF" w:rsidRPr="00D91D27">
              <w:rPr>
                <w:rtl/>
              </w:rPr>
              <w:t>265</w:t>
            </w:r>
          </w:p>
        </w:tc>
        <w:tc>
          <w:tcPr>
            <w:tcW w:w="3240" w:type="dxa"/>
          </w:tcPr>
          <w:p w:rsidR="00671C53" w:rsidRPr="00D91D27" w:rsidRDefault="00671C53" w:rsidP="00A076B2">
            <w:pPr>
              <w:spacing w:line="240" w:lineRule="auto"/>
              <w:rPr>
                <w:rtl/>
              </w:rPr>
            </w:pPr>
            <w:r w:rsidRPr="00D91D27">
              <w:rPr>
                <w:rtl/>
              </w:rPr>
              <w:t>قال أحمد بن حنبل وعثمان بن سعيد الدرامي وابن معين وأبو زرعة وأبو حاتم: ثقة</w:t>
            </w:r>
            <w:r w:rsidR="00ED145C" w:rsidRPr="00D91D27">
              <w:rPr>
                <w:rtl/>
              </w:rPr>
              <w:t>.انظر:</w:t>
            </w:r>
            <w:r w:rsidRPr="00D91D27">
              <w:rPr>
                <w:rtl/>
              </w:rPr>
              <w:t xml:space="preserve"> المزي </w:t>
            </w:r>
            <w:r w:rsidR="00605DAD" w:rsidRPr="00D91D27">
              <w:rPr>
                <w:rtl/>
              </w:rPr>
              <w:t>,</w:t>
            </w:r>
            <w:r w:rsidR="00A076B2">
              <w:rPr>
                <w:rFonts w:hint="cs"/>
                <w:rtl/>
              </w:rPr>
              <w:t>22/</w:t>
            </w:r>
            <w:r w:rsidR="00605DAD" w:rsidRPr="00D91D27">
              <w:rPr>
                <w:rtl/>
              </w:rPr>
              <w:t>407-408</w:t>
            </w:r>
            <w:r w:rsidRPr="00D91D27">
              <w:rPr>
                <w:rtl/>
              </w:rPr>
              <w:t>.</w:t>
            </w:r>
          </w:p>
        </w:tc>
        <w:tc>
          <w:tcPr>
            <w:tcW w:w="1582" w:type="dxa"/>
          </w:tcPr>
          <w:p w:rsidR="00671C53" w:rsidRPr="00D91D27" w:rsidRDefault="00671C53" w:rsidP="00D91D27">
            <w:pPr>
              <w:spacing w:line="240" w:lineRule="auto"/>
              <w:rPr>
                <w:rtl/>
              </w:rPr>
            </w:pPr>
            <w:r w:rsidRPr="00D91D27">
              <w:rPr>
                <w:rtl/>
              </w:rPr>
              <w:t>ثقة (5200).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قابوس بن المحارق.</w:t>
            </w:r>
          </w:p>
        </w:tc>
        <w:tc>
          <w:tcPr>
            <w:tcW w:w="1440" w:type="dxa"/>
          </w:tcPr>
          <w:p w:rsidR="00F716FF" w:rsidRPr="00D91D27" w:rsidRDefault="00671C53" w:rsidP="00D91D27">
            <w:pPr>
              <w:spacing w:line="240" w:lineRule="auto"/>
              <w:rPr>
                <w:rtl/>
              </w:rPr>
            </w:pPr>
            <w:r w:rsidRPr="00D91D27">
              <w:rPr>
                <w:rtl/>
              </w:rPr>
              <w:t>مجهول</w:t>
            </w:r>
          </w:p>
          <w:p w:rsidR="00671C53" w:rsidRPr="00D91D27" w:rsidRDefault="00334A3F" w:rsidP="00D91D27">
            <w:pPr>
              <w:spacing w:line="240" w:lineRule="auto"/>
              <w:rPr>
                <w:rtl/>
              </w:rPr>
            </w:pPr>
            <w:r>
              <w:rPr>
                <w:rFonts w:hint="cs"/>
                <w:rtl/>
              </w:rPr>
              <w:t>8/</w:t>
            </w:r>
            <w:r w:rsidR="00F716FF" w:rsidRPr="00D91D27">
              <w:rPr>
                <w:rtl/>
              </w:rPr>
              <w:t xml:space="preserve"> 520-67</w:t>
            </w:r>
          </w:p>
        </w:tc>
        <w:tc>
          <w:tcPr>
            <w:tcW w:w="3240" w:type="dxa"/>
          </w:tcPr>
          <w:p w:rsidR="00671C53" w:rsidRPr="00D91D27" w:rsidRDefault="00671C53" w:rsidP="00291C94">
            <w:pPr>
              <w:spacing w:line="240" w:lineRule="auto"/>
              <w:rPr>
                <w:rtl/>
              </w:rPr>
            </w:pPr>
            <w:r w:rsidRPr="00D91D27">
              <w:rPr>
                <w:rtl/>
              </w:rPr>
              <w:t xml:space="preserve">قال النسائي: ليس به بأس وذكره ابن </w:t>
            </w:r>
            <w:r w:rsidR="003C3458" w:rsidRPr="00D91D27">
              <w:rPr>
                <w:rtl/>
              </w:rPr>
              <w:t>ح</w:t>
            </w:r>
            <w:r w:rsidR="003C758A" w:rsidRPr="00D91D27">
              <w:rPr>
                <w:rtl/>
              </w:rPr>
              <w:t xml:space="preserve">بان </w:t>
            </w:r>
            <w:r w:rsidRPr="00D91D27">
              <w:rPr>
                <w:rtl/>
              </w:rPr>
              <w:t>في الثقات</w:t>
            </w:r>
            <w:r w:rsidR="00D8054D" w:rsidRPr="00D91D27">
              <w:rPr>
                <w:rtl/>
              </w:rPr>
              <w:t>.انظر:</w:t>
            </w:r>
            <w:r w:rsidRPr="00D91D27">
              <w:rPr>
                <w:rtl/>
              </w:rPr>
              <w:t>المزي</w:t>
            </w:r>
            <w:r w:rsidR="00605DAD" w:rsidRPr="00D91D27">
              <w:rPr>
                <w:rtl/>
              </w:rPr>
              <w:t>.</w:t>
            </w:r>
            <w:r w:rsidR="00291C94">
              <w:rPr>
                <w:rFonts w:hint="cs"/>
                <w:rtl/>
              </w:rPr>
              <w:t>23/</w:t>
            </w:r>
            <w:r w:rsidR="00605DAD" w:rsidRPr="00D91D27">
              <w:rPr>
                <w:rtl/>
              </w:rPr>
              <w:t>330</w:t>
            </w:r>
            <w:r w:rsidRPr="00D91D27">
              <w:rPr>
                <w:rtl/>
              </w:rPr>
              <w:t>.</w:t>
            </w:r>
          </w:p>
        </w:tc>
        <w:tc>
          <w:tcPr>
            <w:tcW w:w="1582" w:type="dxa"/>
          </w:tcPr>
          <w:p w:rsidR="00671C53" w:rsidRPr="00D91D27" w:rsidRDefault="00671C53" w:rsidP="00D91D27">
            <w:pPr>
              <w:spacing w:line="240" w:lineRule="auto"/>
              <w:rPr>
                <w:rtl/>
              </w:rPr>
            </w:pPr>
            <w:r w:rsidRPr="00D91D27">
              <w:rPr>
                <w:rtl/>
              </w:rPr>
              <w:t xml:space="preserve">لا </w:t>
            </w:r>
            <w:proofErr w:type="gramStart"/>
            <w:r w:rsidRPr="00D91D27">
              <w:rPr>
                <w:rtl/>
              </w:rPr>
              <w:t>يأس</w:t>
            </w:r>
            <w:proofErr w:type="gramEnd"/>
            <w:r w:rsidRPr="00D91D27">
              <w:rPr>
                <w:rtl/>
              </w:rPr>
              <w:t xml:space="preserve"> به (5446).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قيس بن حبنر.</w:t>
            </w:r>
          </w:p>
        </w:tc>
        <w:tc>
          <w:tcPr>
            <w:tcW w:w="1440" w:type="dxa"/>
          </w:tcPr>
          <w:p w:rsidR="00671C53" w:rsidRPr="00D91D27" w:rsidRDefault="00671C53" w:rsidP="00291C94">
            <w:pPr>
              <w:spacing w:line="240" w:lineRule="auto"/>
              <w:rPr>
                <w:rtl/>
              </w:rPr>
            </w:pPr>
            <w:r w:rsidRPr="00D91D27">
              <w:rPr>
                <w:rtl/>
              </w:rPr>
              <w:t xml:space="preserve">مجهول </w:t>
            </w:r>
            <w:r w:rsidR="00291C94">
              <w:rPr>
                <w:rFonts w:hint="cs"/>
                <w:rtl/>
              </w:rPr>
              <w:t>6/</w:t>
            </w:r>
            <w:r w:rsidR="00F716FF" w:rsidRPr="00D91D27">
              <w:rPr>
                <w:rtl/>
              </w:rPr>
              <w:t xml:space="preserve"> 185</w:t>
            </w:r>
          </w:p>
        </w:tc>
        <w:tc>
          <w:tcPr>
            <w:tcW w:w="3240" w:type="dxa"/>
          </w:tcPr>
          <w:p w:rsidR="00671C53" w:rsidRPr="00D91D27" w:rsidRDefault="00671C53" w:rsidP="00291C94">
            <w:pPr>
              <w:spacing w:line="240" w:lineRule="auto"/>
              <w:rPr>
                <w:rtl/>
              </w:rPr>
            </w:pPr>
            <w:r w:rsidRPr="00D91D27">
              <w:rPr>
                <w:rtl/>
              </w:rPr>
              <w:t>قال أبو زرعة النسائي: ثقة</w:t>
            </w:r>
            <w:r w:rsidR="00C13E31" w:rsidRPr="00D91D27">
              <w:rPr>
                <w:rtl/>
              </w:rPr>
              <w:t xml:space="preserve">.انظر: </w:t>
            </w:r>
            <w:r w:rsidRPr="00D91D27">
              <w:rPr>
                <w:rtl/>
              </w:rPr>
              <w:t xml:space="preserve"> المزي </w:t>
            </w:r>
            <w:r w:rsidR="00605DAD" w:rsidRPr="00D91D27">
              <w:rPr>
                <w:rtl/>
              </w:rPr>
              <w:t>.,</w:t>
            </w:r>
            <w:r w:rsidR="00291C94">
              <w:rPr>
                <w:rFonts w:hint="cs"/>
                <w:rtl/>
              </w:rPr>
              <w:t>24/</w:t>
            </w:r>
            <w:r w:rsidR="00605DAD" w:rsidRPr="00D91D27">
              <w:rPr>
                <w:rtl/>
              </w:rPr>
              <w:t>17</w:t>
            </w:r>
            <w:r w:rsidRPr="00D91D27">
              <w:rPr>
                <w:rtl/>
              </w:rPr>
              <w:t>.</w:t>
            </w:r>
          </w:p>
        </w:tc>
        <w:tc>
          <w:tcPr>
            <w:tcW w:w="1582" w:type="dxa"/>
          </w:tcPr>
          <w:p w:rsidR="00671C53" w:rsidRPr="00D91D27" w:rsidRDefault="00671C53" w:rsidP="00D91D27">
            <w:pPr>
              <w:spacing w:line="240" w:lineRule="auto"/>
              <w:rPr>
                <w:rtl/>
              </w:rPr>
            </w:pPr>
            <w:r w:rsidRPr="00D91D27">
              <w:rPr>
                <w:rtl/>
              </w:rPr>
              <w:t>ثقة (5567).</w:t>
            </w:r>
          </w:p>
        </w:tc>
      </w:tr>
      <w:tr w:rsidR="00C070FD" w:rsidRPr="00D91D27" w:rsidTr="000F28CD">
        <w:trPr>
          <w:trHeight w:val="1593"/>
        </w:trPr>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كثير مولا سمرة.</w:t>
            </w:r>
          </w:p>
        </w:tc>
        <w:tc>
          <w:tcPr>
            <w:tcW w:w="1440" w:type="dxa"/>
          </w:tcPr>
          <w:p w:rsidR="00671C53" w:rsidRPr="00D91D27" w:rsidRDefault="00671C53" w:rsidP="00291C94">
            <w:pPr>
              <w:spacing w:line="240" w:lineRule="auto"/>
              <w:rPr>
                <w:rtl/>
              </w:rPr>
            </w:pPr>
            <w:proofErr w:type="gramStart"/>
            <w:r w:rsidRPr="00D91D27">
              <w:rPr>
                <w:rtl/>
              </w:rPr>
              <w:t>مجهول</w:t>
            </w:r>
            <w:proofErr w:type="gramEnd"/>
            <w:r w:rsidRPr="00D91D27">
              <w:rPr>
                <w:rtl/>
              </w:rPr>
              <w:t xml:space="preserve"> لو كان مشهور</w:t>
            </w:r>
            <w:r w:rsidR="005E4835">
              <w:rPr>
                <w:rFonts w:hint="cs"/>
                <w:rtl/>
              </w:rPr>
              <w:t>ً</w:t>
            </w:r>
            <w:r w:rsidR="00B17305" w:rsidRPr="00D91D27">
              <w:rPr>
                <w:rtl/>
              </w:rPr>
              <w:t>ا</w:t>
            </w:r>
            <w:r w:rsidRPr="00D91D27">
              <w:rPr>
                <w:rtl/>
              </w:rPr>
              <w:t xml:space="preserve"> بالثقة والحفظ لما خالفنا هذا الخبر</w:t>
            </w:r>
            <w:r w:rsidR="00F716FF" w:rsidRPr="00D91D27">
              <w:rPr>
                <w:rtl/>
              </w:rPr>
              <w:t>,</w:t>
            </w:r>
            <w:r w:rsidR="00291C94" w:rsidRPr="00D91D27">
              <w:rPr>
                <w:rtl/>
              </w:rPr>
              <w:t xml:space="preserve"> </w:t>
            </w:r>
            <w:r w:rsidR="00291C94">
              <w:rPr>
                <w:rtl/>
              </w:rPr>
              <w:t>9</w:t>
            </w:r>
            <w:r w:rsidR="00291C94">
              <w:rPr>
                <w:rFonts w:hint="cs"/>
                <w:rtl/>
              </w:rPr>
              <w:t>/</w:t>
            </w:r>
            <w:r w:rsidR="00F716FF" w:rsidRPr="00D91D27">
              <w:rPr>
                <w:rtl/>
              </w:rPr>
              <w:t xml:space="preserve"> 294</w:t>
            </w:r>
          </w:p>
        </w:tc>
        <w:tc>
          <w:tcPr>
            <w:tcW w:w="3240" w:type="dxa"/>
          </w:tcPr>
          <w:p w:rsidR="00671C53" w:rsidRPr="00D91D27" w:rsidRDefault="00671C53" w:rsidP="00291C94">
            <w:pPr>
              <w:spacing w:line="240" w:lineRule="auto"/>
              <w:rPr>
                <w:rtl/>
              </w:rPr>
            </w:pPr>
            <w:r w:rsidRPr="00D91D27">
              <w:rPr>
                <w:rtl/>
              </w:rPr>
              <w:t>قال احمد والعجلي: ثقة، وذكر</w:t>
            </w:r>
            <w:r w:rsidR="00612AAD" w:rsidRPr="00D91D27">
              <w:rPr>
                <w:rtl/>
              </w:rPr>
              <w:t>ه</w:t>
            </w:r>
            <w:r w:rsidRPr="00D91D27">
              <w:rPr>
                <w:rtl/>
              </w:rPr>
              <w:t xml:space="preserve"> ابن حبان في الثقات وروى عنه خمسة</w:t>
            </w:r>
            <w:r w:rsidR="00C13E31" w:rsidRPr="00D91D27">
              <w:rPr>
                <w:rtl/>
              </w:rPr>
              <w:t xml:space="preserve">.انظر: </w:t>
            </w:r>
            <w:r w:rsidRPr="00D91D27">
              <w:rPr>
                <w:rtl/>
              </w:rPr>
              <w:t xml:space="preserve"> المزي</w:t>
            </w:r>
            <w:r w:rsidR="00605DAD" w:rsidRPr="00D91D27">
              <w:rPr>
                <w:rtl/>
              </w:rPr>
              <w:t>.,</w:t>
            </w:r>
            <w:r w:rsidR="00291C94">
              <w:rPr>
                <w:rFonts w:hint="cs"/>
                <w:rtl/>
              </w:rPr>
              <w:t>23/</w:t>
            </w:r>
            <w:r w:rsidR="00605DAD" w:rsidRPr="00D91D27">
              <w:rPr>
                <w:rtl/>
              </w:rPr>
              <w:t>153</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مقبول</w:t>
            </w:r>
            <w:proofErr w:type="gramEnd"/>
            <w:r w:rsidRPr="00D91D27">
              <w:rPr>
                <w:rtl/>
              </w:rPr>
              <w:t xml:space="preserve"> ووهم من عدَّة صحابيّاً</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كثير</w:t>
            </w:r>
            <w:proofErr w:type="gramEnd"/>
            <w:r w:rsidRPr="00D91D27">
              <w:rPr>
                <w:rtl/>
              </w:rPr>
              <w:t xml:space="preserve"> بن مرة</w:t>
            </w:r>
          </w:p>
        </w:tc>
        <w:tc>
          <w:tcPr>
            <w:tcW w:w="1440" w:type="dxa"/>
          </w:tcPr>
          <w:p w:rsidR="00671C53" w:rsidRPr="00D91D27" w:rsidRDefault="00671C53" w:rsidP="00291C94">
            <w:pPr>
              <w:spacing w:line="240" w:lineRule="auto"/>
              <w:rPr>
                <w:rtl/>
              </w:rPr>
            </w:pPr>
            <w:r w:rsidRPr="00D91D27">
              <w:rPr>
                <w:rtl/>
              </w:rPr>
              <w:t xml:space="preserve">مجهول </w:t>
            </w:r>
            <w:r w:rsidR="00291C94">
              <w:rPr>
                <w:rFonts w:hint="cs"/>
                <w:rtl/>
              </w:rPr>
              <w:t>7/</w:t>
            </w:r>
            <w:r w:rsidR="00F716FF" w:rsidRPr="00D91D27">
              <w:rPr>
                <w:rtl/>
              </w:rPr>
              <w:t xml:space="preserve"> 573</w:t>
            </w:r>
          </w:p>
        </w:tc>
        <w:tc>
          <w:tcPr>
            <w:tcW w:w="3240" w:type="dxa"/>
          </w:tcPr>
          <w:p w:rsidR="00671C53" w:rsidRPr="00D91D27" w:rsidRDefault="00671C53" w:rsidP="00291C94">
            <w:pPr>
              <w:spacing w:line="240" w:lineRule="auto"/>
              <w:rPr>
                <w:rtl/>
              </w:rPr>
            </w:pPr>
            <w:r w:rsidRPr="00D91D27">
              <w:rPr>
                <w:rtl/>
              </w:rPr>
              <w:t xml:space="preserve">قال </w:t>
            </w:r>
            <w:proofErr w:type="gramStart"/>
            <w:r w:rsidRPr="00D91D27">
              <w:rPr>
                <w:rtl/>
              </w:rPr>
              <w:t>ابن</w:t>
            </w:r>
            <w:proofErr w:type="gramEnd"/>
            <w:r w:rsidRPr="00D91D27">
              <w:rPr>
                <w:rtl/>
              </w:rPr>
              <w:t xml:space="preserve"> سعد: ثقة</w:t>
            </w:r>
            <w:r w:rsidR="00C13E31" w:rsidRPr="00D91D27">
              <w:rPr>
                <w:rtl/>
              </w:rPr>
              <w:t xml:space="preserve">.انظر: </w:t>
            </w:r>
            <w:proofErr w:type="gramStart"/>
            <w:r w:rsidRPr="00D91D27">
              <w:rPr>
                <w:rtl/>
              </w:rPr>
              <w:t xml:space="preserve">الطبقات </w:t>
            </w:r>
            <w:r w:rsidR="00605DAD" w:rsidRPr="00D91D27">
              <w:rPr>
                <w:rtl/>
              </w:rPr>
              <w:t>,</w:t>
            </w:r>
            <w:proofErr w:type="gramEnd"/>
            <w:r w:rsidR="00291C94">
              <w:rPr>
                <w:rFonts w:hint="cs"/>
                <w:rtl/>
              </w:rPr>
              <w:t>7/</w:t>
            </w:r>
            <w:r w:rsidR="00605DAD" w:rsidRPr="00D91D27">
              <w:rPr>
                <w:rtl/>
              </w:rPr>
              <w:t xml:space="preserve">448, </w:t>
            </w:r>
            <w:r w:rsidRPr="00D91D27">
              <w:rPr>
                <w:rtl/>
              </w:rPr>
              <w:t>وقال النسائي: لا بأس به</w:t>
            </w:r>
            <w:r w:rsidR="00842FF9" w:rsidRPr="00D91D27">
              <w:rPr>
                <w:rtl/>
              </w:rPr>
              <w:t xml:space="preserve">.انظر: </w:t>
            </w:r>
            <w:r w:rsidRPr="00D91D27">
              <w:rPr>
                <w:rtl/>
              </w:rPr>
              <w:t xml:space="preserve">المزي </w:t>
            </w:r>
            <w:r w:rsidR="00605DAD" w:rsidRPr="00D91D27">
              <w:rPr>
                <w:rtl/>
              </w:rPr>
              <w:lastRenderedPageBreak/>
              <w:t>.,</w:t>
            </w:r>
            <w:r w:rsidR="00291C94">
              <w:rPr>
                <w:rFonts w:hint="cs"/>
                <w:rtl/>
              </w:rPr>
              <w:t>23/</w:t>
            </w:r>
            <w:r w:rsidR="00605DAD" w:rsidRPr="00D91D27">
              <w:rPr>
                <w:rtl/>
              </w:rPr>
              <w:t>159-190.</w:t>
            </w:r>
          </w:p>
        </w:tc>
        <w:tc>
          <w:tcPr>
            <w:tcW w:w="1582" w:type="dxa"/>
          </w:tcPr>
          <w:p w:rsidR="00671C53" w:rsidRPr="00D91D27" w:rsidRDefault="00671C53" w:rsidP="00D91D27">
            <w:pPr>
              <w:spacing w:line="240" w:lineRule="auto"/>
              <w:rPr>
                <w:rtl/>
              </w:rPr>
            </w:pPr>
            <w:r w:rsidRPr="00D91D27">
              <w:rPr>
                <w:rtl/>
              </w:rPr>
              <w:lastRenderedPageBreak/>
              <w:t>ثقة(5631)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مجمع</w:t>
            </w:r>
            <w:proofErr w:type="gramEnd"/>
            <w:r w:rsidRPr="00D91D27">
              <w:rPr>
                <w:rtl/>
              </w:rPr>
              <w:t xml:space="preserve"> بن يعقوب</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5/</w:t>
            </w:r>
            <w:r w:rsidR="00F716FF" w:rsidRPr="00D91D27">
              <w:rPr>
                <w:rtl/>
              </w:rPr>
              <w:t xml:space="preserve"> 395</w:t>
            </w:r>
          </w:p>
        </w:tc>
        <w:tc>
          <w:tcPr>
            <w:tcW w:w="3240" w:type="dxa"/>
          </w:tcPr>
          <w:p w:rsidR="00671C53" w:rsidRPr="00D91D27" w:rsidRDefault="00671C53" w:rsidP="00291C94">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والنسائي: ليس به بأس</w:t>
            </w:r>
            <w:r w:rsidR="00842FF9" w:rsidRPr="00D91D27">
              <w:rPr>
                <w:rtl/>
              </w:rPr>
              <w:t xml:space="preserve">.انظر: </w:t>
            </w:r>
            <w:r w:rsidRPr="00D91D27">
              <w:rPr>
                <w:rtl/>
              </w:rPr>
              <w:t>المزي</w:t>
            </w:r>
            <w:r w:rsidR="00605DAD" w:rsidRPr="00D91D27">
              <w:rPr>
                <w:rtl/>
              </w:rPr>
              <w:t>.,</w:t>
            </w:r>
            <w:r w:rsidR="00291C94">
              <w:rPr>
                <w:rFonts w:hint="cs"/>
                <w:rtl/>
              </w:rPr>
              <w:t>27/</w:t>
            </w:r>
            <w:r w:rsidR="00605DAD" w:rsidRPr="00D91D27">
              <w:rPr>
                <w:rtl/>
              </w:rPr>
              <w:t>252.</w:t>
            </w:r>
          </w:p>
        </w:tc>
        <w:tc>
          <w:tcPr>
            <w:tcW w:w="1582" w:type="dxa"/>
          </w:tcPr>
          <w:p w:rsidR="00671C53" w:rsidRPr="00D91D27" w:rsidRDefault="00671C53" w:rsidP="00D91D27">
            <w:pPr>
              <w:spacing w:line="240" w:lineRule="auto"/>
              <w:rPr>
                <w:rtl/>
              </w:rPr>
            </w:pPr>
            <w:r w:rsidRPr="00D91D27">
              <w:rPr>
                <w:rtl/>
              </w:rPr>
              <w:t>صدوق (6490)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محمد بن الصلت البصري</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1/</w:t>
            </w:r>
            <w:r w:rsidR="00F716FF" w:rsidRPr="00D91D27">
              <w:rPr>
                <w:rtl/>
              </w:rPr>
              <w:t xml:space="preserve"> 261</w:t>
            </w:r>
          </w:p>
        </w:tc>
        <w:tc>
          <w:tcPr>
            <w:tcW w:w="3240" w:type="dxa"/>
          </w:tcPr>
          <w:p w:rsidR="00671C53" w:rsidRPr="00D91D27" w:rsidRDefault="00671C53" w:rsidP="00291C94">
            <w:pPr>
              <w:spacing w:line="240" w:lineRule="auto"/>
              <w:rPr>
                <w:rtl/>
              </w:rPr>
            </w:pPr>
            <w:r w:rsidRPr="00D91D27">
              <w:rPr>
                <w:rtl/>
              </w:rPr>
              <w:t>قال أبو حاتم وأبو زرعة: صدوق</w:t>
            </w:r>
            <w:r w:rsidR="00842FF9" w:rsidRPr="00D91D27">
              <w:rPr>
                <w:rtl/>
              </w:rPr>
              <w:t>.انظر:</w:t>
            </w:r>
            <w:r w:rsidRPr="00D91D27">
              <w:rPr>
                <w:rtl/>
              </w:rPr>
              <w:t xml:space="preserve"> </w:t>
            </w:r>
            <w:proofErr w:type="gramStart"/>
            <w:r w:rsidRPr="00D91D27">
              <w:rPr>
                <w:rtl/>
              </w:rPr>
              <w:t>الجرح</w:t>
            </w:r>
            <w:proofErr w:type="gramEnd"/>
            <w:r w:rsidR="00605DAD" w:rsidRPr="00D91D27">
              <w:rPr>
                <w:rtl/>
              </w:rPr>
              <w:t>.</w:t>
            </w:r>
            <w:proofErr w:type="gramStart"/>
            <w:r w:rsidR="00605DAD" w:rsidRPr="00D91D27">
              <w:rPr>
                <w:rtl/>
              </w:rPr>
              <w:t>,</w:t>
            </w:r>
            <w:r w:rsidR="00291C94">
              <w:rPr>
                <w:rFonts w:hint="cs"/>
                <w:rtl/>
              </w:rPr>
              <w:t>7/</w:t>
            </w:r>
            <w:r w:rsidR="00605DAD" w:rsidRPr="00D91D27">
              <w:rPr>
                <w:rtl/>
              </w:rPr>
              <w:t>289</w:t>
            </w:r>
            <w:proofErr w:type="gramEnd"/>
            <w:r w:rsidR="00605DAD" w:rsidRPr="00D91D27">
              <w:rPr>
                <w:rtl/>
              </w:rPr>
              <w:t>,</w:t>
            </w:r>
            <w:r w:rsidRPr="00D91D27">
              <w:rPr>
                <w:rtl/>
              </w:rPr>
              <w:t xml:space="preserve"> وقال الدار قطني: ثقة</w:t>
            </w:r>
            <w:r w:rsidR="00842FF9" w:rsidRPr="00D91D27">
              <w:rPr>
                <w:rtl/>
              </w:rPr>
              <w:t xml:space="preserve">.انظر: </w:t>
            </w:r>
            <w:r w:rsidRPr="00D91D27">
              <w:rPr>
                <w:rtl/>
              </w:rPr>
              <w:t xml:space="preserve"> </w:t>
            </w:r>
            <w:proofErr w:type="gramStart"/>
            <w:r w:rsidRPr="00D91D27">
              <w:rPr>
                <w:rtl/>
              </w:rPr>
              <w:t xml:space="preserve">التهذيب </w:t>
            </w:r>
            <w:r w:rsidR="00605DAD" w:rsidRPr="00D91D27">
              <w:rPr>
                <w:rtl/>
              </w:rPr>
              <w:t>,</w:t>
            </w:r>
            <w:proofErr w:type="gramEnd"/>
            <w:r w:rsidR="00291C94">
              <w:rPr>
                <w:rFonts w:hint="cs"/>
                <w:rtl/>
              </w:rPr>
              <w:t>9/</w:t>
            </w:r>
            <w:r w:rsidR="00605DAD" w:rsidRPr="00D91D27">
              <w:rPr>
                <w:rtl/>
              </w:rPr>
              <w:t>234.</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يهم (5971)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محمد بن </w:t>
            </w:r>
            <w:proofErr w:type="gramStart"/>
            <w:r w:rsidRPr="00D91D27">
              <w:rPr>
                <w:rtl/>
              </w:rPr>
              <w:t>عبد</w:t>
            </w:r>
            <w:proofErr w:type="gramEnd"/>
            <w:r w:rsidRPr="00D91D27">
              <w:rPr>
                <w:rtl/>
              </w:rPr>
              <w:t xml:space="preserve"> الله المهاجر الشعبي.</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12/</w:t>
            </w:r>
            <w:r w:rsidR="00F716FF" w:rsidRPr="00D91D27">
              <w:rPr>
                <w:rtl/>
              </w:rPr>
              <w:t xml:space="preserve"> 11-393</w:t>
            </w:r>
          </w:p>
        </w:tc>
        <w:tc>
          <w:tcPr>
            <w:tcW w:w="3240" w:type="dxa"/>
          </w:tcPr>
          <w:p w:rsidR="00671C53" w:rsidRPr="00D91D27" w:rsidRDefault="00671C53" w:rsidP="00291C94">
            <w:pPr>
              <w:spacing w:line="240" w:lineRule="auto"/>
              <w:rPr>
                <w:rtl/>
              </w:rPr>
            </w:pPr>
            <w:r w:rsidRPr="00D91D27">
              <w:rPr>
                <w:rtl/>
              </w:rPr>
              <w:t>قال الفضل بن غسان:ثقة، وقال النسائي:ليس به بأس، وذكره ابن ح</w:t>
            </w:r>
            <w:r w:rsidR="00B47C4C" w:rsidRPr="00D91D27">
              <w:rPr>
                <w:rtl/>
              </w:rPr>
              <w:t>ب</w:t>
            </w:r>
            <w:r w:rsidRPr="00D91D27">
              <w:rPr>
                <w:rtl/>
              </w:rPr>
              <w:t>ان في الثقات</w:t>
            </w:r>
            <w:r w:rsidR="00B47C4C" w:rsidRPr="00D91D27">
              <w:rPr>
                <w:rtl/>
              </w:rPr>
              <w:t xml:space="preserve">.انظر: </w:t>
            </w:r>
            <w:r w:rsidR="00605DAD" w:rsidRPr="00D91D27">
              <w:rPr>
                <w:rtl/>
              </w:rPr>
              <w:t xml:space="preserve"> المزي ,</w:t>
            </w:r>
            <w:r w:rsidR="00291C94">
              <w:rPr>
                <w:rFonts w:hint="cs"/>
                <w:rtl/>
              </w:rPr>
              <w:t>52/</w:t>
            </w:r>
            <w:r w:rsidR="00605DAD" w:rsidRPr="00D91D27">
              <w:rPr>
                <w:rtl/>
              </w:rPr>
              <w:t>561.</w:t>
            </w:r>
          </w:p>
        </w:tc>
        <w:tc>
          <w:tcPr>
            <w:tcW w:w="1582" w:type="dxa"/>
          </w:tcPr>
          <w:p w:rsidR="00671C53" w:rsidRPr="00D91D27" w:rsidRDefault="00671C53" w:rsidP="00D91D27">
            <w:pPr>
              <w:spacing w:line="240" w:lineRule="auto"/>
              <w:rPr>
                <w:rtl/>
              </w:rPr>
            </w:pPr>
            <w:r w:rsidRPr="00D91D27">
              <w:rPr>
                <w:rtl/>
              </w:rPr>
              <w:t>صدوق(6050)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محمد بن </w:t>
            </w:r>
            <w:proofErr w:type="gramStart"/>
            <w:r w:rsidRPr="00D91D27">
              <w:rPr>
                <w:rtl/>
              </w:rPr>
              <w:t>عبد</w:t>
            </w:r>
            <w:proofErr w:type="gramEnd"/>
            <w:r w:rsidRPr="00D91D27">
              <w:rPr>
                <w:rtl/>
              </w:rPr>
              <w:t xml:space="preserve"> الله الرحمن أبو الرحال.</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4/</w:t>
            </w:r>
            <w:r w:rsidR="00F716FF" w:rsidRPr="00D91D27">
              <w:rPr>
                <w:rtl/>
              </w:rPr>
              <w:t xml:space="preserve"> 129</w:t>
            </w:r>
          </w:p>
        </w:tc>
        <w:tc>
          <w:tcPr>
            <w:tcW w:w="3240" w:type="dxa"/>
          </w:tcPr>
          <w:p w:rsidR="00671C53" w:rsidRPr="00D91D27" w:rsidRDefault="00671C53" w:rsidP="00511845">
            <w:pPr>
              <w:spacing w:line="240" w:lineRule="auto"/>
              <w:rPr>
                <w:rtl/>
              </w:rPr>
            </w:pPr>
            <w:r w:rsidRPr="00D91D27">
              <w:rPr>
                <w:rtl/>
              </w:rPr>
              <w:t xml:space="preserve">قال أحمد وابن المعين وأبو حاتم: </w:t>
            </w:r>
            <w:proofErr w:type="gramStart"/>
            <w:r w:rsidRPr="00D91D27">
              <w:rPr>
                <w:rtl/>
              </w:rPr>
              <w:t>ثقة</w:t>
            </w:r>
            <w:proofErr w:type="gramEnd"/>
            <w:r w:rsidR="008F2675" w:rsidRPr="00D91D27">
              <w:rPr>
                <w:rtl/>
              </w:rPr>
              <w:t>.انظر:</w:t>
            </w:r>
            <w:r w:rsidRPr="00D91D27">
              <w:rPr>
                <w:rtl/>
              </w:rPr>
              <w:t xml:space="preserve"> الجرح</w:t>
            </w:r>
            <w:proofErr w:type="gramStart"/>
            <w:r w:rsidR="00605DAD" w:rsidRPr="00D91D27">
              <w:rPr>
                <w:rtl/>
              </w:rPr>
              <w:t>,</w:t>
            </w:r>
            <w:r w:rsidR="00511845">
              <w:rPr>
                <w:rFonts w:hint="cs"/>
                <w:rtl/>
              </w:rPr>
              <w:t>7/</w:t>
            </w:r>
            <w:r w:rsidR="00605DAD" w:rsidRPr="00D91D27">
              <w:rPr>
                <w:rtl/>
              </w:rPr>
              <w:t>317</w:t>
            </w:r>
            <w:proofErr w:type="gramEnd"/>
            <w:r w:rsidR="00605DAD" w:rsidRPr="00D91D27">
              <w:rPr>
                <w:rtl/>
              </w:rPr>
              <w:t>.</w:t>
            </w:r>
          </w:p>
        </w:tc>
        <w:tc>
          <w:tcPr>
            <w:tcW w:w="1582" w:type="dxa"/>
          </w:tcPr>
          <w:p w:rsidR="00671C53" w:rsidRPr="00D91D27" w:rsidRDefault="00671C53" w:rsidP="00D91D27">
            <w:pPr>
              <w:spacing w:line="240" w:lineRule="auto"/>
              <w:rPr>
                <w:rtl/>
              </w:rPr>
            </w:pPr>
            <w:r w:rsidRPr="00D91D27">
              <w:rPr>
                <w:rtl/>
              </w:rPr>
              <w:t>ثقة(6070)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محمد بن أبي </w:t>
            </w:r>
            <w:proofErr w:type="gramStart"/>
            <w:r w:rsidRPr="00D91D27">
              <w:rPr>
                <w:rtl/>
              </w:rPr>
              <w:t>غالب</w:t>
            </w:r>
            <w:proofErr w:type="gramEnd"/>
            <w:r w:rsidRPr="00D91D27">
              <w:rPr>
                <w:rtl/>
              </w:rPr>
              <w:t>.</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8/</w:t>
            </w:r>
            <w:r w:rsidR="00F716FF" w:rsidRPr="00D91D27">
              <w:rPr>
                <w:rtl/>
              </w:rPr>
              <w:t xml:space="preserve"> 325</w:t>
            </w:r>
          </w:p>
        </w:tc>
        <w:tc>
          <w:tcPr>
            <w:tcW w:w="3240" w:type="dxa"/>
          </w:tcPr>
          <w:p w:rsidR="00671C53" w:rsidRPr="00D91D27" w:rsidRDefault="00671C53" w:rsidP="00511845">
            <w:pPr>
              <w:spacing w:line="240" w:lineRule="auto"/>
              <w:rPr>
                <w:rtl/>
              </w:rPr>
            </w:pPr>
            <w:r w:rsidRPr="00D91D27">
              <w:rPr>
                <w:rtl/>
              </w:rPr>
              <w:t xml:space="preserve">قال الخطيب: ثقة روى </w:t>
            </w:r>
            <w:proofErr w:type="gramStart"/>
            <w:r w:rsidRPr="00D91D27">
              <w:rPr>
                <w:rtl/>
              </w:rPr>
              <w:t>عن</w:t>
            </w:r>
            <w:proofErr w:type="gramEnd"/>
            <w:r w:rsidRPr="00D91D27">
              <w:rPr>
                <w:rtl/>
              </w:rPr>
              <w:t xml:space="preserve"> ابن معين قال: ما أراه المسكين يكذب</w:t>
            </w:r>
            <w:r w:rsidR="00FB0468" w:rsidRPr="00D91D27">
              <w:rPr>
                <w:rtl/>
              </w:rPr>
              <w:t xml:space="preserve">.انظر: </w:t>
            </w:r>
            <w:r w:rsidRPr="00D91D27">
              <w:rPr>
                <w:rtl/>
              </w:rPr>
              <w:t xml:space="preserve"> تاريخ بغداد</w:t>
            </w:r>
            <w:r w:rsidR="00605DAD" w:rsidRPr="00D91D27">
              <w:rPr>
                <w:rtl/>
              </w:rPr>
              <w:t>,</w:t>
            </w:r>
            <w:r w:rsidR="00511845">
              <w:rPr>
                <w:rFonts w:hint="cs"/>
                <w:rtl/>
              </w:rPr>
              <w:t>3/</w:t>
            </w:r>
            <w:r w:rsidR="00605DAD" w:rsidRPr="00D91D27">
              <w:rPr>
                <w:rtl/>
              </w:rPr>
              <w:t>142.</w:t>
            </w:r>
          </w:p>
        </w:tc>
        <w:tc>
          <w:tcPr>
            <w:tcW w:w="1582" w:type="dxa"/>
          </w:tcPr>
          <w:p w:rsidR="00671C53" w:rsidRPr="00D91D27" w:rsidRDefault="00671C53" w:rsidP="00D91D27">
            <w:pPr>
              <w:spacing w:line="240" w:lineRule="auto"/>
              <w:rPr>
                <w:rtl/>
              </w:rPr>
            </w:pPr>
            <w:r w:rsidRPr="00D91D27">
              <w:rPr>
                <w:rtl/>
              </w:rPr>
              <w:t>صدوق(6015)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محمد بن هلال </w:t>
            </w:r>
            <w:proofErr w:type="gramStart"/>
            <w:r w:rsidRPr="00D91D27">
              <w:rPr>
                <w:rtl/>
              </w:rPr>
              <w:t>بن</w:t>
            </w:r>
            <w:proofErr w:type="gramEnd"/>
            <w:r w:rsidRPr="00D91D27">
              <w:rPr>
                <w:rtl/>
              </w:rPr>
              <w:t xml:space="preserve"> أبي هلال.</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3/</w:t>
            </w:r>
            <w:r w:rsidR="00F716FF" w:rsidRPr="00D91D27">
              <w:rPr>
                <w:rtl/>
              </w:rPr>
              <w:t xml:space="preserve"> 53</w:t>
            </w:r>
          </w:p>
        </w:tc>
        <w:tc>
          <w:tcPr>
            <w:tcW w:w="3240" w:type="dxa"/>
          </w:tcPr>
          <w:p w:rsidR="00671C53" w:rsidRPr="00D91D27" w:rsidRDefault="00671C53" w:rsidP="00511845">
            <w:pPr>
              <w:spacing w:line="240" w:lineRule="auto"/>
              <w:rPr>
                <w:rtl/>
              </w:rPr>
            </w:pPr>
            <w:r w:rsidRPr="00D91D27">
              <w:rPr>
                <w:rtl/>
              </w:rPr>
              <w:t xml:space="preserve">قال أحمد: </w:t>
            </w:r>
            <w:proofErr w:type="gramStart"/>
            <w:r w:rsidRPr="00D91D27">
              <w:rPr>
                <w:rtl/>
              </w:rPr>
              <w:t>ثقة</w:t>
            </w:r>
            <w:proofErr w:type="gramEnd"/>
            <w:r w:rsidRPr="00D91D27">
              <w:rPr>
                <w:rtl/>
              </w:rPr>
              <w:t>، وقال أبي حاتم: ليس به بأس</w:t>
            </w:r>
            <w:r w:rsidR="00FB0468" w:rsidRPr="00D91D27">
              <w:rPr>
                <w:rtl/>
              </w:rPr>
              <w:t xml:space="preserve">.انظر: </w:t>
            </w:r>
            <w:r w:rsidRPr="00D91D27">
              <w:rPr>
                <w:rtl/>
              </w:rPr>
              <w:t xml:space="preserve"> </w:t>
            </w:r>
            <w:proofErr w:type="gramStart"/>
            <w:r w:rsidRPr="00D91D27">
              <w:rPr>
                <w:rtl/>
              </w:rPr>
              <w:t>الجرح</w:t>
            </w:r>
            <w:r w:rsidR="00605DAD" w:rsidRPr="00D91D27">
              <w:rPr>
                <w:rtl/>
              </w:rPr>
              <w:t xml:space="preserve"> .</w:t>
            </w:r>
            <w:proofErr w:type="gramEnd"/>
            <w:r w:rsidR="00605DAD" w:rsidRPr="00D91D27">
              <w:rPr>
                <w:rtl/>
              </w:rPr>
              <w:t>,</w:t>
            </w:r>
            <w:r w:rsidR="00511845">
              <w:rPr>
                <w:rFonts w:hint="cs"/>
                <w:rtl/>
              </w:rPr>
              <w:t>8/</w:t>
            </w:r>
            <w:r w:rsidR="00605DAD" w:rsidRPr="00D91D27">
              <w:rPr>
                <w:rtl/>
              </w:rPr>
              <w:t>116 .</w:t>
            </w:r>
          </w:p>
        </w:tc>
        <w:tc>
          <w:tcPr>
            <w:tcW w:w="1582" w:type="dxa"/>
          </w:tcPr>
          <w:p w:rsidR="00671C53" w:rsidRPr="00D91D27" w:rsidRDefault="00671C53" w:rsidP="00D91D27">
            <w:pPr>
              <w:spacing w:line="240" w:lineRule="auto"/>
              <w:rPr>
                <w:rtl/>
              </w:rPr>
            </w:pPr>
            <w:r w:rsidRPr="00D91D27">
              <w:rPr>
                <w:rtl/>
              </w:rPr>
              <w:t>صدوق(6366)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محمد بن يحيى الكناني.</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1/</w:t>
            </w:r>
            <w:r w:rsidR="00F716FF" w:rsidRPr="00D91D27">
              <w:rPr>
                <w:rtl/>
              </w:rPr>
              <w:t xml:space="preserve"> 111</w:t>
            </w:r>
          </w:p>
        </w:tc>
        <w:tc>
          <w:tcPr>
            <w:tcW w:w="3240" w:type="dxa"/>
          </w:tcPr>
          <w:p w:rsidR="00671C53" w:rsidRPr="00D91D27" w:rsidRDefault="00671C53" w:rsidP="00511845">
            <w:pPr>
              <w:spacing w:line="240" w:lineRule="auto"/>
              <w:rPr>
                <w:rtl/>
              </w:rPr>
            </w:pPr>
            <w:r w:rsidRPr="00D91D27">
              <w:rPr>
                <w:rtl/>
              </w:rPr>
              <w:t xml:space="preserve">قال عنه المعافري: أحد الثقات المشاهير </w:t>
            </w:r>
            <w:r w:rsidR="002733AF" w:rsidRPr="00D91D27">
              <w:rPr>
                <w:rtl/>
              </w:rPr>
              <w:t>ب</w:t>
            </w:r>
            <w:r w:rsidRPr="00D91D27">
              <w:rPr>
                <w:rtl/>
              </w:rPr>
              <w:t>حمل الحديث المشهورين بعلم الأدب و ورواية السيرة ومعرفة الأيام</w:t>
            </w:r>
            <w:r w:rsidR="00174CFD" w:rsidRPr="00D91D27">
              <w:rPr>
                <w:rtl/>
              </w:rPr>
              <w:t>.انظر:</w:t>
            </w:r>
            <w:r w:rsidRPr="00D91D27">
              <w:rPr>
                <w:rtl/>
              </w:rPr>
              <w:t xml:space="preserve"> المزي </w:t>
            </w:r>
            <w:r w:rsidR="00605DAD" w:rsidRPr="00D91D27">
              <w:rPr>
                <w:rtl/>
              </w:rPr>
              <w:t>,</w:t>
            </w:r>
            <w:r w:rsidR="00511845">
              <w:rPr>
                <w:rFonts w:hint="cs"/>
                <w:rtl/>
              </w:rPr>
              <w:t>26/</w:t>
            </w:r>
            <w:r w:rsidR="00605DAD" w:rsidRPr="00D91D27">
              <w:rPr>
                <w:rtl/>
              </w:rPr>
              <w:t>638</w:t>
            </w:r>
            <w:r w:rsidRPr="00D91D27">
              <w:rPr>
                <w:rtl/>
              </w:rPr>
              <w:t xml:space="preserve">. </w:t>
            </w:r>
          </w:p>
        </w:tc>
        <w:tc>
          <w:tcPr>
            <w:tcW w:w="1582" w:type="dxa"/>
          </w:tcPr>
          <w:p w:rsidR="00671C53" w:rsidRPr="00D91D27" w:rsidRDefault="00671C53" w:rsidP="00D91D27">
            <w:pPr>
              <w:spacing w:line="240" w:lineRule="auto"/>
              <w:rPr>
                <w:rtl/>
              </w:rPr>
            </w:pPr>
            <w:r w:rsidRPr="00D91D27">
              <w:rPr>
                <w:rtl/>
              </w:rPr>
              <w:t>ثقة (6390).</w:t>
            </w:r>
          </w:p>
        </w:tc>
      </w:tr>
      <w:tr w:rsidR="00C070FD" w:rsidRPr="00D91D27" w:rsidTr="00DB1A28">
        <w:trPr>
          <w:trHeight w:val="1408"/>
        </w:trPr>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مخارق بن سليم.</w:t>
            </w:r>
          </w:p>
        </w:tc>
        <w:tc>
          <w:tcPr>
            <w:tcW w:w="1440" w:type="dxa"/>
          </w:tcPr>
          <w:p w:rsidR="00671C53" w:rsidRPr="00D91D27" w:rsidRDefault="00671C53" w:rsidP="00511845">
            <w:pPr>
              <w:spacing w:line="240" w:lineRule="auto"/>
              <w:rPr>
                <w:rtl/>
              </w:rPr>
            </w:pPr>
            <w:r w:rsidRPr="00D91D27">
              <w:rPr>
                <w:rtl/>
              </w:rPr>
              <w:t xml:space="preserve">مجهول </w:t>
            </w:r>
            <w:r w:rsidR="00511845">
              <w:rPr>
                <w:rFonts w:hint="cs"/>
                <w:rtl/>
              </w:rPr>
              <w:t>8/</w:t>
            </w:r>
            <w:r w:rsidR="00F716FF" w:rsidRPr="00D91D27">
              <w:rPr>
                <w:rtl/>
              </w:rPr>
              <w:t xml:space="preserve"> 520</w:t>
            </w:r>
          </w:p>
        </w:tc>
        <w:tc>
          <w:tcPr>
            <w:tcW w:w="3240" w:type="dxa"/>
          </w:tcPr>
          <w:p w:rsidR="00671C53" w:rsidRPr="00D91D27" w:rsidRDefault="00671C53" w:rsidP="00511845">
            <w:pPr>
              <w:spacing w:line="240" w:lineRule="auto"/>
              <w:rPr>
                <w:rtl/>
              </w:rPr>
            </w:pPr>
            <w:r w:rsidRPr="00D91D27">
              <w:rPr>
                <w:rtl/>
              </w:rPr>
              <w:t xml:space="preserve">قال الذهبي: </w:t>
            </w:r>
            <w:proofErr w:type="gramStart"/>
            <w:r w:rsidRPr="00D91D27">
              <w:rPr>
                <w:rtl/>
              </w:rPr>
              <w:t>صحابي</w:t>
            </w:r>
            <w:proofErr w:type="gramEnd"/>
            <w:r w:rsidR="00174CFD" w:rsidRPr="00D91D27">
              <w:rPr>
                <w:rtl/>
              </w:rPr>
              <w:t xml:space="preserve">.انظر:  </w:t>
            </w:r>
            <w:r w:rsidRPr="00D91D27">
              <w:rPr>
                <w:rtl/>
              </w:rPr>
              <w:t xml:space="preserve"> الكاشف </w:t>
            </w:r>
            <w:r w:rsidR="00142357" w:rsidRPr="00D91D27">
              <w:rPr>
                <w:rtl/>
              </w:rPr>
              <w:t>,</w:t>
            </w:r>
            <w:r w:rsidR="00511845">
              <w:rPr>
                <w:rFonts w:hint="cs"/>
                <w:rtl/>
              </w:rPr>
              <w:t>3/</w:t>
            </w:r>
            <w:r w:rsidR="00672AD8" w:rsidRPr="00D91D27">
              <w:rPr>
                <w:rtl/>
              </w:rPr>
              <w:t>126</w:t>
            </w:r>
            <w:r w:rsidR="00142357" w:rsidRPr="00D91D27">
              <w:rPr>
                <w:rtl/>
              </w:rPr>
              <w:t>,</w:t>
            </w:r>
            <w:r w:rsidRPr="00D91D27">
              <w:rPr>
                <w:rtl/>
              </w:rPr>
              <w:t xml:space="preserve"> وقال ابن عبد البر: في مخارق بن عبد الله والد قابوس </w:t>
            </w:r>
            <w:r w:rsidR="00174CFD" w:rsidRPr="00D91D27">
              <w:rPr>
                <w:rtl/>
              </w:rPr>
              <w:t xml:space="preserve">.انظر:  </w:t>
            </w:r>
            <w:r w:rsidR="00806F97" w:rsidRPr="00D91D27">
              <w:rPr>
                <w:rtl/>
              </w:rPr>
              <w:t xml:space="preserve">وفيه </w:t>
            </w:r>
            <w:r w:rsidRPr="00D91D27">
              <w:rPr>
                <w:rtl/>
              </w:rPr>
              <w:t>اختلاف الاستيعاب</w:t>
            </w:r>
            <w:r w:rsidR="00142357" w:rsidRPr="00D91D27">
              <w:rPr>
                <w:rtl/>
              </w:rPr>
              <w:t>,</w:t>
            </w:r>
            <w:r w:rsidR="00511845">
              <w:rPr>
                <w:rFonts w:hint="cs"/>
                <w:rtl/>
              </w:rPr>
              <w:t>3/</w:t>
            </w:r>
            <w:r w:rsidR="00672AD8" w:rsidRPr="00D91D27">
              <w:rPr>
                <w:rtl/>
              </w:rPr>
              <w:t>497-498</w:t>
            </w:r>
            <w:r w:rsidR="00142357" w:rsidRPr="00D91D27">
              <w:rPr>
                <w:rtl/>
              </w:rPr>
              <w:t>,</w:t>
            </w:r>
            <w:r w:rsidRPr="00D91D27">
              <w:rPr>
                <w:rtl/>
              </w:rPr>
              <w:t xml:space="preserve"> بهامش الإصابة.  </w:t>
            </w:r>
          </w:p>
        </w:tc>
        <w:tc>
          <w:tcPr>
            <w:tcW w:w="1582" w:type="dxa"/>
          </w:tcPr>
          <w:p w:rsidR="00671C53" w:rsidRPr="00D91D27" w:rsidRDefault="00671C53" w:rsidP="00D91D27">
            <w:pPr>
              <w:spacing w:line="240" w:lineRule="auto"/>
              <w:rPr>
                <w:rtl/>
              </w:rPr>
            </w:pPr>
            <w:r w:rsidRPr="00D91D27">
              <w:rPr>
                <w:rtl/>
              </w:rPr>
              <w:t>مختلف في صحبته وذكره ابن حبان في ك</w:t>
            </w:r>
            <w:r w:rsidR="00F334A7" w:rsidRPr="00D91D27">
              <w:rPr>
                <w:rtl/>
              </w:rPr>
              <w:t>ت</w:t>
            </w:r>
            <w:r w:rsidRPr="00D91D27">
              <w:rPr>
                <w:rtl/>
              </w:rPr>
              <w:t>ا</w:t>
            </w:r>
            <w:r w:rsidR="00806F97" w:rsidRPr="00D91D27">
              <w:rPr>
                <w:rtl/>
              </w:rPr>
              <w:t>ب</w:t>
            </w:r>
            <w:r w:rsidRPr="00D91D27">
              <w:rPr>
                <w:rtl/>
              </w:rPr>
              <w:t xml:space="preserve"> التابعين (6521).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مرقع</w:t>
            </w:r>
            <w:proofErr w:type="gramEnd"/>
            <w:r w:rsidRPr="00D91D27">
              <w:rPr>
                <w:rtl/>
              </w:rPr>
              <w:t xml:space="preserve"> بن صيفي.</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5/</w:t>
            </w:r>
            <w:r w:rsidR="00F716FF" w:rsidRPr="00D91D27">
              <w:rPr>
                <w:rtl/>
              </w:rPr>
              <w:t xml:space="preserve"> 349</w:t>
            </w:r>
          </w:p>
        </w:tc>
        <w:tc>
          <w:tcPr>
            <w:tcW w:w="3240" w:type="dxa"/>
          </w:tcPr>
          <w:p w:rsidR="00671C53" w:rsidRPr="00D91D27" w:rsidRDefault="00671C53" w:rsidP="001923AF">
            <w:pPr>
              <w:spacing w:line="240" w:lineRule="auto"/>
              <w:rPr>
                <w:rtl/>
              </w:rPr>
            </w:pPr>
            <w:r w:rsidRPr="00D91D27">
              <w:rPr>
                <w:rtl/>
              </w:rPr>
              <w:t xml:space="preserve">قال الذهبي: </w:t>
            </w:r>
            <w:proofErr w:type="gramStart"/>
            <w:r w:rsidRPr="00D91D27">
              <w:rPr>
                <w:rtl/>
              </w:rPr>
              <w:t>ثقة</w:t>
            </w:r>
            <w:proofErr w:type="gramEnd"/>
            <w:r w:rsidR="00174CFD" w:rsidRPr="00D91D27">
              <w:rPr>
                <w:rtl/>
              </w:rPr>
              <w:t>.انظر:</w:t>
            </w:r>
            <w:r w:rsidRPr="00D91D27">
              <w:rPr>
                <w:rtl/>
              </w:rPr>
              <w:t xml:space="preserve"> </w:t>
            </w:r>
            <w:proofErr w:type="gramStart"/>
            <w:r w:rsidRPr="00D91D27">
              <w:rPr>
                <w:rtl/>
              </w:rPr>
              <w:t xml:space="preserve">الكاشف </w:t>
            </w:r>
            <w:r w:rsidR="00142357" w:rsidRPr="00D91D27">
              <w:rPr>
                <w:rtl/>
              </w:rPr>
              <w:t>,</w:t>
            </w:r>
            <w:proofErr w:type="gramEnd"/>
            <w:r w:rsidR="001923AF">
              <w:rPr>
                <w:rFonts w:hint="cs"/>
                <w:rtl/>
              </w:rPr>
              <w:t>3/</w:t>
            </w:r>
            <w:r w:rsidR="00672AD8" w:rsidRPr="00D91D27">
              <w:rPr>
                <w:rtl/>
              </w:rPr>
              <w:t>131.</w:t>
            </w:r>
          </w:p>
        </w:tc>
        <w:tc>
          <w:tcPr>
            <w:tcW w:w="1582" w:type="dxa"/>
          </w:tcPr>
          <w:p w:rsidR="00671C53" w:rsidRPr="00D91D27" w:rsidRDefault="00671C53" w:rsidP="00D91D27">
            <w:pPr>
              <w:spacing w:line="240" w:lineRule="auto"/>
              <w:rPr>
                <w:rtl/>
              </w:rPr>
            </w:pPr>
            <w:r w:rsidRPr="00D91D27">
              <w:rPr>
                <w:rtl/>
              </w:rPr>
              <w:t>صدوق (6561).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المسلم بن مشكم الخزاعي.</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6/</w:t>
            </w:r>
            <w:r w:rsidR="00F716FF" w:rsidRPr="00D91D27">
              <w:rPr>
                <w:rtl/>
              </w:rPr>
              <w:t xml:space="preserve"> 105</w:t>
            </w:r>
          </w:p>
        </w:tc>
        <w:tc>
          <w:tcPr>
            <w:tcW w:w="3240" w:type="dxa"/>
          </w:tcPr>
          <w:p w:rsidR="00671C53" w:rsidRPr="00D91D27" w:rsidRDefault="00671C53" w:rsidP="001923AF">
            <w:pPr>
              <w:spacing w:line="240" w:lineRule="auto"/>
              <w:rPr>
                <w:rtl/>
              </w:rPr>
            </w:pPr>
            <w:r w:rsidRPr="00D91D27">
              <w:rPr>
                <w:rtl/>
              </w:rPr>
              <w:t>قال أبو مسهر والع</w:t>
            </w:r>
            <w:r w:rsidR="005C4D85" w:rsidRPr="00D91D27">
              <w:rPr>
                <w:rtl/>
              </w:rPr>
              <w:t>ج</w:t>
            </w:r>
            <w:r w:rsidRPr="00D91D27">
              <w:rPr>
                <w:rtl/>
              </w:rPr>
              <w:t>لي ويعقوب بن سفيان ودحيم: ثقة</w:t>
            </w:r>
            <w:r w:rsidR="002B3ADE" w:rsidRPr="00D91D27">
              <w:rPr>
                <w:rtl/>
              </w:rPr>
              <w:t xml:space="preserve">.انظر:  </w:t>
            </w:r>
            <w:r w:rsidRPr="00D91D27">
              <w:rPr>
                <w:rtl/>
              </w:rPr>
              <w:t xml:space="preserve"> المزي</w:t>
            </w:r>
            <w:r w:rsidR="00142357" w:rsidRPr="00D91D27">
              <w:rPr>
                <w:rtl/>
              </w:rPr>
              <w:t>.,</w:t>
            </w:r>
            <w:r w:rsidR="001923AF">
              <w:rPr>
                <w:rFonts w:hint="cs"/>
                <w:rtl/>
              </w:rPr>
              <w:t>27/</w:t>
            </w:r>
            <w:r w:rsidR="00672AD8" w:rsidRPr="00D91D27">
              <w:rPr>
                <w:rtl/>
              </w:rPr>
              <w:t>544</w:t>
            </w:r>
            <w:r w:rsidRPr="00D91D27">
              <w:rPr>
                <w:rtl/>
              </w:rPr>
              <w:t>.</w:t>
            </w:r>
          </w:p>
        </w:tc>
        <w:tc>
          <w:tcPr>
            <w:tcW w:w="1582" w:type="dxa"/>
          </w:tcPr>
          <w:p w:rsidR="00671C53" w:rsidRPr="00D91D27" w:rsidRDefault="00671C53" w:rsidP="00D91D27">
            <w:pPr>
              <w:spacing w:line="240" w:lineRule="auto"/>
              <w:rPr>
                <w:rtl/>
              </w:rPr>
            </w:pPr>
            <w:r w:rsidRPr="00D91D27">
              <w:rPr>
                <w:rtl/>
              </w:rPr>
              <w:t>ثقة (6648).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المسور بن رفاعة (15).</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9/</w:t>
            </w:r>
            <w:r w:rsidR="00F716FF" w:rsidRPr="00D91D27">
              <w:rPr>
                <w:rtl/>
              </w:rPr>
              <w:t xml:space="preserve"> 210</w:t>
            </w:r>
          </w:p>
        </w:tc>
        <w:tc>
          <w:tcPr>
            <w:tcW w:w="3240" w:type="dxa"/>
          </w:tcPr>
          <w:p w:rsidR="00671C53" w:rsidRPr="00D91D27" w:rsidRDefault="00671C53" w:rsidP="001923AF">
            <w:pPr>
              <w:spacing w:line="240" w:lineRule="auto"/>
              <w:rPr>
                <w:rtl/>
              </w:rPr>
            </w:pPr>
            <w:r w:rsidRPr="00D91D27">
              <w:rPr>
                <w:rtl/>
              </w:rPr>
              <w:t xml:space="preserve">قلت: روى عنه سبعة كما في المزي </w:t>
            </w:r>
            <w:r w:rsidR="00142357" w:rsidRPr="00D91D27">
              <w:rPr>
                <w:rtl/>
              </w:rPr>
              <w:t>,</w:t>
            </w:r>
            <w:r w:rsidR="001923AF">
              <w:rPr>
                <w:rFonts w:hint="cs"/>
                <w:rtl/>
              </w:rPr>
              <w:t>27/</w:t>
            </w:r>
            <w:r w:rsidR="00672AD8" w:rsidRPr="00D91D27">
              <w:rPr>
                <w:rtl/>
              </w:rPr>
              <w:t>580</w:t>
            </w:r>
            <w:r w:rsidR="00142357" w:rsidRPr="00D91D27">
              <w:rPr>
                <w:rtl/>
              </w:rPr>
              <w:t xml:space="preserve">, </w:t>
            </w:r>
            <w:r w:rsidRPr="00D91D27">
              <w:rPr>
                <w:rtl/>
              </w:rPr>
              <w:t xml:space="preserve">ووثقه ابن حبان </w:t>
            </w:r>
            <w:r w:rsidR="00142357" w:rsidRPr="00D91D27">
              <w:rPr>
                <w:rtl/>
              </w:rPr>
              <w:t>,</w:t>
            </w:r>
            <w:r w:rsidR="001923AF">
              <w:rPr>
                <w:rFonts w:hint="cs"/>
                <w:rtl/>
              </w:rPr>
              <w:t>5/</w:t>
            </w:r>
            <w:r w:rsidR="00672AD8" w:rsidRPr="00D91D27">
              <w:rPr>
                <w:rtl/>
              </w:rPr>
              <w:t>436</w:t>
            </w:r>
            <w:r w:rsidR="00142357" w:rsidRPr="00D91D27">
              <w:rPr>
                <w:rtl/>
              </w:rPr>
              <w:t xml:space="preserve">, </w:t>
            </w:r>
            <w:r w:rsidRPr="00D91D27">
              <w:rPr>
                <w:rtl/>
              </w:rPr>
              <w:t>فهو فو</w:t>
            </w:r>
            <w:r w:rsidR="00D30936" w:rsidRPr="00D91D27">
              <w:rPr>
                <w:rtl/>
              </w:rPr>
              <w:t xml:space="preserve">ق  </w:t>
            </w:r>
            <w:r w:rsidR="005C4D85" w:rsidRPr="00D91D27">
              <w:rPr>
                <w:rtl/>
              </w:rPr>
              <w:t>ما قال</w:t>
            </w:r>
            <w:r w:rsidRPr="00D91D27">
              <w:rPr>
                <w:rtl/>
              </w:rPr>
              <w:t xml:space="preserve"> ابن حجر.</w:t>
            </w:r>
          </w:p>
        </w:tc>
        <w:tc>
          <w:tcPr>
            <w:tcW w:w="1582" w:type="dxa"/>
          </w:tcPr>
          <w:p w:rsidR="00671C53" w:rsidRPr="00D91D27" w:rsidRDefault="00671C53" w:rsidP="00D91D27">
            <w:pPr>
              <w:spacing w:line="240" w:lineRule="auto"/>
              <w:rPr>
                <w:rtl/>
              </w:rPr>
            </w:pPr>
            <w:r w:rsidRPr="00D91D27">
              <w:rPr>
                <w:rtl/>
              </w:rPr>
              <w:t>مقبول (6670).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المشمعل بن ملحان.</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6/</w:t>
            </w:r>
            <w:r w:rsidR="00F716FF" w:rsidRPr="00D91D27">
              <w:rPr>
                <w:rtl/>
              </w:rPr>
              <w:t xml:space="preserve"> 181</w:t>
            </w:r>
          </w:p>
        </w:tc>
        <w:tc>
          <w:tcPr>
            <w:tcW w:w="3240" w:type="dxa"/>
          </w:tcPr>
          <w:p w:rsidR="00671C53" w:rsidRPr="00D91D27" w:rsidRDefault="00671C53" w:rsidP="001923AF">
            <w:pPr>
              <w:spacing w:line="240" w:lineRule="auto"/>
              <w:rPr>
                <w:rtl/>
              </w:rPr>
            </w:pPr>
            <w:proofErr w:type="gramStart"/>
            <w:r w:rsidRPr="00D91D27">
              <w:rPr>
                <w:rtl/>
              </w:rPr>
              <w:t>قال</w:t>
            </w:r>
            <w:proofErr w:type="gramEnd"/>
            <w:r w:rsidRPr="00D91D27">
              <w:rPr>
                <w:rtl/>
              </w:rPr>
              <w:t xml:space="preserve"> ابن شاهين: </w:t>
            </w:r>
            <w:r w:rsidR="00142357" w:rsidRPr="00D91D27">
              <w:rPr>
                <w:rtl/>
              </w:rPr>
              <w:t>ص</w:t>
            </w:r>
            <w:r w:rsidR="00672AD8" w:rsidRPr="00D91D27">
              <w:rPr>
                <w:rtl/>
              </w:rPr>
              <w:t>390</w:t>
            </w:r>
            <w:r w:rsidR="00142357" w:rsidRPr="00D91D27">
              <w:rPr>
                <w:rtl/>
              </w:rPr>
              <w:t xml:space="preserve">, </w:t>
            </w:r>
            <w:r w:rsidRPr="00D91D27">
              <w:rPr>
                <w:rtl/>
              </w:rPr>
              <w:t>صالح الحديث، قال ابن معين: ما أرى</w:t>
            </w:r>
            <w:r w:rsidR="008A5B74" w:rsidRPr="00D91D27">
              <w:rPr>
                <w:rtl/>
              </w:rPr>
              <w:t xml:space="preserve"> كان</w:t>
            </w:r>
            <w:r w:rsidRPr="00D91D27">
              <w:rPr>
                <w:rtl/>
              </w:rPr>
              <w:t xml:space="preserve"> به</w:t>
            </w:r>
            <w:r w:rsidR="008A5B74" w:rsidRPr="00D91D27">
              <w:rPr>
                <w:rtl/>
              </w:rPr>
              <w:t xml:space="preserve"> بأس</w:t>
            </w:r>
            <w:r w:rsidRPr="00D91D27">
              <w:rPr>
                <w:rtl/>
              </w:rPr>
              <w:t xml:space="preserve"> وقال الدار ق</w:t>
            </w:r>
            <w:r w:rsidR="008A5B74" w:rsidRPr="00D91D27">
              <w:rPr>
                <w:rtl/>
              </w:rPr>
              <w:t>طني: ضعيف</w:t>
            </w:r>
            <w:r w:rsidR="009D561E" w:rsidRPr="00D91D27">
              <w:rPr>
                <w:rtl/>
              </w:rPr>
              <w:t xml:space="preserve">.انظر: </w:t>
            </w:r>
            <w:r w:rsidRPr="00D91D27">
              <w:rPr>
                <w:rtl/>
              </w:rPr>
              <w:t>المزي</w:t>
            </w:r>
            <w:r w:rsidR="00142357" w:rsidRPr="00D91D27">
              <w:rPr>
                <w:rtl/>
              </w:rPr>
              <w:t>,</w:t>
            </w:r>
            <w:r w:rsidR="001923AF">
              <w:rPr>
                <w:rFonts w:hint="cs"/>
                <w:rtl/>
              </w:rPr>
              <w:t>28/</w:t>
            </w:r>
            <w:r w:rsidR="00672AD8" w:rsidRPr="00D91D27">
              <w:rPr>
                <w:rtl/>
              </w:rPr>
              <w:t>13</w:t>
            </w:r>
            <w:r w:rsidRPr="00D91D27">
              <w:rPr>
                <w:rtl/>
              </w:rPr>
              <w:t xml:space="preserve">.   </w:t>
            </w:r>
          </w:p>
        </w:tc>
        <w:tc>
          <w:tcPr>
            <w:tcW w:w="1582" w:type="dxa"/>
          </w:tcPr>
          <w:p w:rsidR="00671C53" w:rsidRPr="00D91D27" w:rsidRDefault="00671C53" w:rsidP="00D91D27">
            <w:pPr>
              <w:spacing w:line="240" w:lineRule="auto"/>
              <w:rPr>
                <w:rtl/>
              </w:rPr>
            </w:pPr>
            <w:r w:rsidRPr="00D91D27">
              <w:rPr>
                <w:rtl/>
              </w:rPr>
              <w:t>صدوق يخطئ (6682).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معاذ بن </w:t>
            </w:r>
            <w:proofErr w:type="gramStart"/>
            <w:r w:rsidRPr="00D91D27">
              <w:rPr>
                <w:rtl/>
              </w:rPr>
              <w:t>عبد</w:t>
            </w:r>
            <w:proofErr w:type="gramEnd"/>
            <w:r w:rsidRPr="00D91D27">
              <w:rPr>
                <w:rtl/>
              </w:rPr>
              <w:t xml:space="preserve"> الله بن حبيب.</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6/</w:t>
            </w:r>
            <w:r w:rsidR="00F716FF" w:rsidRPr="00D91D27">
              <w:rPr>
                <w:rtl/>
              </w:rPr>
              <w:t xml:space="preserve"> 22</w:t>
            </w:r>
          </w:p>
        </w:tc>
        <w:tc>
          <w:tcPr>
            <w:tcW w:w="3240" w:type="dxa"/>
          </w:tcPr>
          <w:p w:rsidR="00671C53" w:rsidRPr="00D91D27" w:rsidRDefault="00671C53" w:rsidP="001923AF">
            <w:pPr>
              <w:spacing w:line="240" w:lineRule="auto"/>
              <w:rPr>
                <w:rtl/>
              </w:rPr>
            </w:pPr>
            <w:r w:rsidRPr="00D91D27">
              <w:rPr>
                <w:rtl/>
              </w:rPr>
              <w:t>قال ابن معين: من الثقات، وقال أبو داود ثقة روى عنه غير واحد</w:t>
            </w:r>
            <w:r w:rsidR="002343A9" w:rsidRPr="00D91D27">
              <w:rPr>
                <w:rtl/>
              </w:rPr>
              <w:t xml:space="preserve">.انظر: </w:t>
            </w:r>
            <w:r w:rsidRPr="00D91D27">
              <w:rPr>
                <w:rtl/>
              </w:rPr>
              <w:t xml:space="preserve">المزي  </w:t>
            </w:r>
            <w:r w:rsidR="00142357" w:rsidRPr="00D91D27">
              <w:rPr>
                <w:rtl/>
              </w:rPr>
              <w:t>,</w:t>
            </w:r>
            <w:r w:rsidR="001923AF">
              <w:rPr>
                <w:rFonts w:hint="cs"/>
                <w:rtl/>
              </w:rPr>
              <w:t>28/</w:t>
            </w:r>
            <w:r w:rsidR="00672AD8" w:rsidRPr="00D91D27">
              <w:rPr>
                <w:rtl/>
              </w:rPr>
              <w:t>126</w:t>
            </w:r>
            <w:r w:rsidRPr="00D91D27">
              <w:rPr>
                <w:rtl/>
              </w:rPr>
              <w:t>.</w:t>
            </w:r>
          </w:p>
        </w:tc>
        <w:tc>
          <w:tcPr>
            <w:tcW w:w="1582" w:type="dxa"/>
          </w:tcPr>
          <w:p w:rsidR="00671C53" w:rsidRPr="00D91D27" w:rsidRDefault="00671C53" w:rsidP="00D91D27">
            <w:pPr>
              <w:spacing w:line="240" w:lineRule="auto"/>
              <w:rPr>
                <w:rtl/>
              </w:rPr>
            </w:pPr>
            <w:r w:rsidRPr="00D91D27">
              <w:rPr>
                <w:rtl/>
              </w:rPr>
              <w:t>صدوق ربما وهم (6736).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معاوية بن سعيد بن شريح.</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3/</w:t>
            </w:r>
            <w:r w:rsidR="00F716FF" w:rsidRPr="00D91D27">
              <w:rPr>
                <w:rtl/>
              </w:rPr>
              <w:t xml:space="preserve"> 249</w:t>
            </w:r>
          </w:p>
        </w:tc>
        <w:tc>
          <w:tcPr>
            <w:tcW w:w="3240" w:type="dxa"/>
          </w:tcPr>
          <w:p w:rsidR="00671C53" w:rsidRPr="00D91D27" w:rsidRDefault="00671C53" w:rsidP="001923AF">
            <w:pPr>
              <w:spacing w:line="240" w:lineRule="auto"/>
              <w:rPr>
                <w:rtl/>
              </w:rPr>
            </w:pPr>
            <w:r w:rsidRPr="00D91D27">
              <w:rPr>
                <w:rtl/>
              </w:rPr>
              <w:t>وقال الذهبي: وثق</w:t>
            </w:r>
            <w:r w:rsidR="009E5A99" w:rsidRPr="00D91D27">
              <w:rPr>
                <w:rtl/>
              </w:rPr>
              <w:t xml:space="preserve">.انظر:  </w:t>
            </w:r>
            <w:r w:rsidRPr="00D91D27">
              <w:rPr>
                <w:rtl/>
              </w:rPr>
              <w:t xml:space="preserve"> الكاشف </w:t>
            </w:r>
            <w:r w:rsidR="00142357" w:rsidRPr="00D91D27">
              <w:rPr>
                <w:rtl/>
              </w:rPr>
              <w:t>,</w:t>
            </w:r>
            <w:r w:rsidR="001923AF">
              <w:rPr>
                <w:rFonts w:hint="cs"/>
                <w:rtl/>
              </w:rPr>
              <w:t>3/</w:t>
            </w:r>
            <w:r w:rsidR="00672AD8" w:rsidRPr="00D91D27">
              <w:rPr>
                <w:rtl/>
              </w:rPr>
              <w:t>175</w:t>
            </w:r>
            <w:r w:rsidR="00142357" w:rsidRPr="00D91D27">
              <w:rPr>
                <w:rtl/>
              </w:rPr>
              <w:t xml:space="preserve">, </w:t>
            </w:r>
            <w:r w:rsidRPr="00D91D27">
              <w:rPr>
                <w:rtl/>
              </w:rPr>
              <w:t>قلت: ذكر المزي</w:t>
            </w:r>
            <w:r w:rsidR="00142357" w:rsidRPr="00D91D27">
              <w:rPr>
                <w:rtl/>
              </w:rPr>
              <w:t>,</w:t>
            </w:r>
            <w:r w:rsidR="001923AF">
              <w:rPr>
                <w:rFonts w:hint="cs"/>
                <w:rtl/>
              </w:rPr>
              <w:t>28/</w:t>
            </w:r>
            <w:r w:rsidR="00672AD8" w:rsidRPr="00D91D27">
              <w:rPr>
                <w:rtl/>
              </w:rPr>
              <w:t>174</w:t>
            </w:r>
            <w:r w:rsidR="00142357" w:rsidRPr="00D91D27">
              <w:rPr>
                <w:rtl/>
              </w:rPr>
              <w:t>,</w:t>
            </w:r>
            <w:r w:rsidRPr="00D91D27">
              <w:rPr>
                <w:rtl/>
              </w:rPr>
              <w:t xml:space="preserve"> أن عشرة رووا عنه ووثقه ابن حبان</w:t>
            </w:r>
            <w:r w:rsidR="00142357" w:rsidRPr="00D91D27">
              <w:rPr>
                <w:rtl/>
              </w:rPr>
              <w:t>,</w:t>
            </w:r>
            <w:r w:rsidR="001923AF">
              <w:rPr>
                <w:rFonts w:hint="cs"/>
                <w:rtl/>
              </w:rPr>
              <w:t>9/</w:t>
            </w:r>
            <w:r w:rsidR="00672AD8" w:rsidRPr="00D91D27">
              <w:rPr>
                <w:rtl/>
              </w:rPr>
              <w:t>166</w:t>
            </w:r>
            <w:r w:rsidR="00142357" w:rsidRPr="00D91D27">
              <w:rPr>
                <w:rtl/>
              </w:rPr>
              <w:t>,</w:t>
            </w:r>
            <w:r w:rsidRPr="00D91D27">
              <w:rPr>
                <w:rtl/>
              </w:rPr>
              <w:t xml:space="preserve"> فهو فوق قول ابن حجر</w:t>
            </w:r>
            <w:r w:rsidR="009E5A99" w:rsidRPr="00D91D27">
              <w:rPr>
                <w:rtl/>
              </w:rPr>
              <w:t>-</w:t>
            </w:r>
            <w:r w:rsidRPr="00D91D27">
              <w:rPr>
                <w:rtl/>
              </w:rPr>
              <w:t xml:space="preserve"> والله أعلم</w:t>
            </w:r>
            <w:r w:rsidR="009E5A99" w:rsidRPr="00D91D27">
              <w:rPr>
                <w:rtl/>
              </w:rPr>
              <w:t>-</w:t>
            </w:r>
            <w:r w:rsidRPr="00D91D27">
              <w:rPr>
                <w:rtl/>
              </w:rPr>
              <w:t>.</w:t>
            </w:r>
          </w:p>
        </w:tc>
        <w:tc>
          <w:tcPr>
            <w:tcW w:w="1582" w:type="dxa"/>
          </w:tcPr>
          <w:p w:rsidR="00671C53" w:rsidRPr="00D91D27" w:rsidRDefault="00671C53" w:rsidP="00D91D27">
            <w:pPr>
              <w:spacing w:line="240" w:lineRule="auto"/>
              <w:rPr>
                <w:rtl/>
              </w:rPr>
            </w:pPr>
            <w:r w:rsidRPr="00D91D27">
              <w:rPr>
                <w:rtl/>
              </w:rPr>
              <w:t>مقبول (6757).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معاوية بن </w:t>
            </w:r>
            <w:proofErr w:type="gramStart"/>
            <w:r w:rsidRPr="00D91D27">
              <w:rPr>
                <w:rtl/>
              </w:rPr>
              <w:t>يحيى</w:t>
            </w:r>
            <w:proofErr w:type="gramEnd"/>
            <w:r w:rsidRPr="00D91D27">
              <w:rPr>
                <w:rtl/>
              </w:rPr>
              <w:t xml:space="preserve"> أبو مطيع.</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3/</w:t>
            </w:r>
            <w:r w:rsidR="00F716FF" w:rsidRPr="00D91D27">
              <w:rPr>
                <w:rtl/>
              </w:rPr>
              <w:t xml:space="preserve"> 249</w:t>
            </w:r>
          </w:p>
        </w:tc>
        <w:tc>
          <w:tcPr>
            <w:tcW w:w="3240" w:type="dxa"/>
          </w:tcPr>
          <w:p w:rsidR="00671C53" w:rsidRPr="00D91D27" w:rsidRDefault="00671C53" w:rsidP="001923AF">
            <w:pPr>
              <w:spacing w:line="240" w:lineRule="auto"/>
              <w:rPr>
                <w:rtl/>
              </w:rPr>
            </w:pPr>
            <w:r w:rsidRPr="00D91D27">
              <w:rPr>
                <w:rtl/>
              </w:rPr>
              <w:t>قال أبو</w:t>
            </w:r>
            <w:proofErr w:type="gramStart"/>
            <w:r w:rsidRPr="00D91D27">
              <w:rPr>
                <w:rtl/>
              </w:rPr>
              <w:t xml:space="preserve"> حاتم: </w:t>
            </w:r>
            <w:proofErr w:type="gramEnd"/>
            <w:r w:rsidRPr="00D91D27">
              <w:rPr>
                <w:rtl/>
              </w:rPr>
              <w:t>صدوق مستقيم الحديث، وقال أبو زرعة: هو ثقة</w:t>
            </w:r>
            <w:r w:rsidR="009E5A99" w:rsidRPr="00D91D27">
              <w:rPr>
                <w:rtl/>
              </w:rPr>
              <w:t xml:space="preserve">.انظر: </w:t>
            </w:r>
            <w:r w:rsidRPr="00D91D27">
              <w:rPr>
                <w:rtl/>
              </w:rPr>
              <w:t xml:space="preserve"> الجرح </w:t>
            </w:r>
            <w:r w:rsidR="00142357" w:rsidRPr="00D91D27">
              <w:rPr>
                <w:rtl/>
              </w:rPr>
              <w:t>,</w:t>
            </w:r>
            <w:r w:rsidR="001923AF">
              <w:rPr>
                <w:rFonts w:hint="cs"/>
                <w:rtl/>
              </w:rPr>
              <w:t>8/</w:t>
            </w:r>
            <w:r w:rsidR="00672AD8" w:rsidRPr="00D91D27">
              <w:rPr>
                <w:rtl/>
              </w:rPr>
              <w:t>384</w:t>
            </w:r>
            <w:r w:rsidR="00142357" w:rsidRPr="00D91D27">
              <w:rPr>
                <w:rtl/>
              </w:rPr>
              <w:t xml:space="preserve">, </w:t>
            </w:r>
            <w:r w:rsidRPr="00D91D27">
              <w:rPr>
                <w:rtl/>
              </w:rPr>
              <w:t>وانظر</w:t>
            </w:r>
            <w:r w:rsidR="009E5A99" w:rsidRPr="00D91D27">
              <w:rPr>
                <w:rtl/>
              </w:rPr>
              <w:t>:</w:t>
            </w:r>
            <w:r w:rsidRPr="00D91D27">
              <w:rPr>
                <w:rtl/>
              </w:rPr>
              <w:t xml:space="preserve"> الميزان </w:t>
            </w:r>
            <w:r w:rsidR="00142357" w:rsidRPr="00D91D27">
              <w:rPr>
                <w:rtl/>
              </w:rPr>
              <w:t>,</w:t>
            </w:r>
            <w:r w:rsidR="001923AF">
              <w:rPr>
                <w:rFonts w:hint="cs"/>
                <w:rtl/>
              </w:rPr>
              <w:t>4/</w:t>
            </w:r>
            <w:r w:rsidR="00672AD8" w:rsidRPr="00D91D27">
              <w:rPr>
                <w:rtl/>
              </w:rPr>
              <w:t>139</w:t>
            </w:r>
            <w:r w:rsidRPr="00D91D27">
              <w:rPr>
                <w:rtl/>
              </w:rPr>
              <w:t>.</w:t>
            </w:r>
          </w:p>
        </w:tc>
        <w:tc>
          <w:tcPr>
            <w:tcW w:w="1582" w:type="dxa"/>
          </w:tcPr>
          <w:p w:rsidR="00671C53" w:rsidRPr="00D91D27" w:rsidRDefault="00671C53" w:rsidP="00D91D27">
            <w:pPr>
              <w:spacing w:line="240" w:lineRule="auto"/>
              <w:rPr>
                <w:rtl/>
              </w:rPr>
            </w:pPr>
            <w:r w:rsidRPr="00D91D27">
              <w:rPr>
                <w:rtl/>
              </w:rPr>
              <w:t xml:space="preserve">صدوق له </w:t>
            </w:r>
            <w:proofErr w:type="gramStart"/>
            <w:r w:rsidRPr="00D91D27">
              <w:rPr>
                <w:rtl/>
              </w:rPr>
              <w:t>أوهام</w:t>
            </w:r>
            <w:proofErr w:type="gramEnd"/>
            <w:r w:rsidRPr="00D91D27">
              <w:rPr>
                <w:rtl/>
              </w:rPr>
              <w:t xml:space="preserve"> (6773).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المقدام بن معدي </w:t>
            </w:r>
            <w:proofErr w:type="gramStart"/>
            <w:r w:rsidRPr="00D91D27">
              <w:rPr>
                <w:rtl/>
              </w:rPr>
              <w:t>كرب</w:t>
            </w:r>
            <w:proofErr w:type="gramEnd"/>
            <w:r w:rsidRPr="00D91D27">
              <w:rPr>
                <w:rtl/>
              </w:rPr>
              <w:t>.</w:t>
            </w:r>
          </w:p>
        </w:tc>
        <w:tc>
          <w:tcPr>
            <w:tcW w:w="1440" w:type="dxa"/>
          </w:tcPr>
          <w:p w:rsidR="00671C53" w:rsidRPr="00D91D27" w:rsidRDefault="00671C53" w:rsidP="002B11A3">
            <w:pPr>
              <w:spacing w:line="240" w:lineRule="auto"/>
              <w:rPr>
                <w:rtl/>
              </w:rPr>
            </w:pPr>
            <w:r w:rsidRPr="00D91D27">
              <w:rPr>
                <w:rtl/>
              </w:rPr>
              <w:t xml:space="preserve">مجهول </w:t>
            </w:r>
            <w:r w:rsidR="002B11A3">
              <w:rPr>
                <w:rFonts w:hint="cs"/>
                <w:rtl/>
              </w:rPr>
              <w:t>7/</w:t>
            </w:r>
            <w:r w:rsidR="00F716FF" w:rsidRPr="00D91D27">
              <w:rPr>
                <w:rtl/>
              </w:rPr>
              <w:t xml:space="preserve"> 81</w:t>
            </w:r>
          </w:p>
        </w:tc>
        <w:tc>
          <w:tcPr>
            <w:tcW w:w="3240" w:type="dxa"/>
          </w:tcPr>
          <w:p w:rsidR="00671C53" w:rsidRPr="00D91D27" w:rsidRDefault="00671C53" w:rsidP="001923AF">
            <w:pPr>
              <w:spacing w:line="240" w:lineRule="auto"/>
              <w:rPr>
                <w:rtl/>
              </w:rPr>
            </w:pPr>
            <w:r w:rsidRPr="00D91D27">
              <w:rPr>
                <w:rtl/>
              </w:rPr>
              <w:t xml:space="preserve">صحب النبي </w:t>
            </w:r>
            <w:proofErr w:type="gramStart"/>
            <w:r w:rsidRPr="00D91D27">
              <w:rPr>
                <w:rtl/>
              </w:rPr>
              <w:t>صلى</w:t>
            </w:r>
            <w:proofErr w:type="gramEnd"/>
            <w:r w:rsidRPr="00D91D27">
              <w:rPr>
                <w:rtl/>
              </w:rPr>
              <w:t xml:space="preserve"> الله عليه وسلم وروى عنه أحاديث</w:t>
            </w:r>
            <w:r w:rsidR="009E5A99" w:rsidRPr="00D91D27">
              <w:rPr>
                <w:rtl/>
              </w:rPr>
              <w:t xml:space="preserve">.انظر:  </w:t>
            </w:r>
            <w:r w:rsidRPr="00D91D27">
              <w:rPr>
                <w:rtl/>
              </w:rPr>
              <w:t xml:space="preserve"> </w:t>
            </w:r>
            <w:proofErr w:type="gramStart"/>
            <w:r w:rsidRPr="00D91D27">
              <w:rPr>
                <w:rtl/>
              </w:rPr>
              <w:t xml:space="preserve">الإصابة </w:t>
            </w:r>
            <w:r w:rsidR="00142357" w:rsidRPr="00D91D27">
              <w:rPr>
                <w:rtl/>
              </w:rPr>
              <w:t>,</w:t>
            </w:r>
            <w:proofErr w:type="gramEnd"/>
            <w:r w:rsidR="001923AF">
              <w:rPr>
                <w:rFonts w:hint="cs"/>
                <w:rtl/>
              </w:rPr>
              <w:t>3/</w:t>
            </w:r>
            <w:r w:rsidR="00672AD8" w:rsidRPr="00D91D27">
              <w:rPr>
                <w:rtl/>
              </w:rPr>
              <w:t>434</w:t>
            </w:r>
            <w:r w:rsidR="00142357" w:rsidRPr="00D91D27">
              <w:rPr>
                <w:rtl/>
              </w:rPr>
              <w:t xml:space="preserve">, </w:t>
            </w:r>
            <w:r w:rsidRPr="00D91D27">
              <w:rPr>
                <w:rtl/>
              </w:rPr>
              <w:t>وانظر</w:t>
            </w:r>
            <w:r w:rsidR="009E5A99" w:rsidRPr="00D91D27">
              <w:rPr>
                <w:rtl/>
              </w:rPr>
              <w:t>:</w:t>
            </w:r>
            <w:r w:rsidRPr="00D91D27">
              <w:rPr>
                <w:rtl/>
              </w:rPr>
              <w:t xml:space="preserve"> أسد الغابة.</w:t>
            </w:r>
          </w:p>
        </w:tc>
        <w:tc>
          <w:tcPr>
            <w:tcW w:w="1582" w:type="dxa"/>
          </w:tcPr>
          <w:p w:rsidR="00671C53" w:rsidRPr="00D91D27" w:rsidRDefault="00671C53" w:rsidP="00D91D27">
            <w:pPr>
              <w:spacing w:line="240" w:lineRule="auto"/>
              <w:rPr>
                <w:rtl/>
              </w:rPr>
            </w:pPr>
            <w:proofErr w:type="gramStart"/>
            <w:r w:rsidRPr="00D91D27">
              <w:rPr>
                <w:rtl/>
              </w:rPr>
              <w:t>صحابي</w:t>
            </w:r>
            <w:proofErr w:type="gramEnd"/>
            <w:r w:rsidRPr="00D91D27">
              <w:rPr>
                <w:rtl/>
              </w:rPr>
              <w:t xml:space="preserve"> مشهور (6871).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موسى بن </w:t>
            </w:r>
            <w:proofErr w:type="gramStart"/>
            <w:r w:rsidRPr="00D91D27">
              <w:rPr>
                <w:rtl/>
              </w:rPr>
              <w:t>أعين</w:t>
            </w:r>
            <w:proofErr w:type="gramEnd"/>
            <w:r w:rsidRPr="00D91D27">
              <w:rPr>
                <w:rtl/>
              </w:rPr>
              <w:t>.</w:t>
            </w:r>
          </w:p>
        </w:tc>
        <w:tc>
          <w:tcPr>
            <w:tcW w:w="1440" w:type="dxa"/>
          </w:tcPr>
          <w:p w:rsidR="00671C53" w:rsidRPr="00D91D27" w:rsidRDefault="00671C53" w:rsidP="000912F6">
            <w:pPr>
              <w:spacing w:line="240" w:lineRule="auto"/>
              <w:rPr>
                <w:rtl/>
              </w:rPr>
            </w:pPr>
            <w:r w:rsidRPr="00D91D27">
              <w:rPr>
                <w:rtl/>
              </w:rPr>
              <w:t xml:space="preserve">مجهول </w:t>
            </w:r>
            <w:r w:rsidR="000912F6">
              <w:rPr>
                <w:rFonts w:hint="cs"/>
                <w:rtl/>
              </w:rPr>
              <w:t>7/</w:t>
            </w:r>
            <w:r w:rsidR="00F716FF" w:rsidRPr="00D91D27">
              <w:rPr>
                <w:rtl/>
              </w:rPr>
              <w:t xml:space="preserve"> 191</w:t>
            </w:r>
          </w:p>
        </w:tc>
        <w:tc>
          <w:tcPr>
            <w:tcW w:w="3240" w:type="dxa"/>
          </w:tcPr>
          <w:p w:rsidR="00671C53" w:rsidRPr="00D91D27" w:rsidRDefault="00671C53" w:rsidP="005300A7">
            <w:pPr>
              <w:spacing w:line="240" w:lineRule="auto"/>
              <w:rPr>
                <w:rtl/>
              </w:rPr>
            </w:pPr>
            <w:r w:rsidRPr="00D91D27">
              <w:rPr>
                <w:rtl/>
              </w:rPr>
              <w:t>قال أب</w:t>
            </w:r>
            <w:proofErr w:type="gramStart"/>
            <w:r w:rsidRPr="00D91D27">
              <w:rPr>
                <w:rtl/>
              </w:rPr>
              <w:t xml:space="preserve">و حاتم </w:t>
            </w:r>
            <w:proofErr w:type="gramEnd"/>
            <w:r w:rsidRPr="00D91D27">
              <w:rPr>
                <w:rtl/>
              </w:rPr>
              <w:t>وأبو زرعة: ثقة</w:t>
            </w:r>
            <w:r w:rsidR="004F7A42" w:rsidRPr="00D91D27">
              <w:rPr>
                <w:rtl/>
              </w:rPr>
              <w:t>.انظر:</w:t>
            </w:r>
            <w:r w:rsidRPr="00D91D27">
              <w:rPr>
                <w:rtl/>
              </w:rPr>
              <w:t xml:space="preserve"> الجرح </w:t>
            </w:r>
            <w:r w:rsidR="00142357" w:rsidRPr="00D91D27">
              <w:rPr>
                <w:rtl/>
              </w:rPr>
              <w:t>,ج</w:t>
            </w:r>
            <w:r w:rsidR="00672AD8" w:rsidRPr="00D91D27">
              <w:rPr>
                <w:rtl/>
              </w:rPr>
              <w:t>8</w:t>
            </w:r>
            <w:r w:rsidR="00142357" w:rsidRPr="00D91D27">
              <w:rPr>
                <w:rtl/>
              </w:rPr>
              <w:t>,ص</w:t>
            </w:r>
            <w:r w:rsidR="00672AD8" w:rsidRPr="00D91D27">
              <w:rPr>
                <w:rtl/>
              </w:rPr>
              <w:t>137</w:t>
            </w:r>
            <w:r w:rsidR="00142357" w:rsidRPr="00D91D27">
              <w:rPr>
                <w:rtl/>
              </w:rPr>
              <w:t xml:space="preserve">, </w:t>
            </w:r>
            <w:r w:rsidRPr="00D91D27">
              <w:rPr>
                <w:rtl/>
              </w:rPr>
              <w:t xml:space="preserve"> وقال ابن معين والدار قطني: ثقة</w:t>
            </w:r>
            <w:r w:rsidR="004F7A42" w:rsidRPr="00D91D27">
              <w:rPr>
                <w:rtl/>
              </w:rPr>
              <w:t xml:space="preserve">.انظر:  </w:t>
            </w:r>
            <w:r w:rsidRPr="00D91D27">
              <w:rPr>
                <w:rtl/>
              </w:rPr>
              <w:t xml:space="preserve"> </w:t>
            </w:r>
            <w:proofErr w:type="gramStart"/>
            <w:r w:rsidRPr="00D91D27">
              <w:rPr>
                <w:rtl/>
              </w:rPr>
              <w:t xml:space="preserve">التهذيب </w:t>
            </w:r>
            <w:r w:rsidR="00142357" w:rsidRPr="00D91D27">
              <w:rPr>
                <w:rtl/>
              </w:rPr>
              <w:t>,</w:t>
            </w:r>
            <w:proofErr w:type="gramEnd"/>
            <w:r w:rsidR="005300A7">
              <w:rPr>
                <w:rFonts w:hint="cs"/>
                <w:rtl/>
              </w:rPr>
              <w:t>10/</w:t>
            </w:r>
            <w:r w:rsidR="00672AD8" w:rsidRPr="00D91D27">
              <w:rPr>
                <w:rtl/>
              </w:rPr>
              <w:t>325</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ثقة</w:t>
            </w:r>
            <w:proofErr w:type="gramEnd"/>
            <w:r w:rsidRPr="00D91D27">
              <w:rPr>
                <w:rtl/>
              </w:rPr>
              <w:t xml:space="preserve"> عابد (6944).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ميمون بن جابان.</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5/</w:t>
            </w:r>
            <w:r w:rsidR="00F716FF" w:rsidRPr="00D91D27">
              <w:rPr>
                <w:rtl/>
              </w:rPr>
              <w:t xml:space="preserve"> 257</w:t>
            </w:r>
          </w:p>
        </w:tc>
        <w:tc>
          <w:tcPr>
            <w:tcW w:w="3240" w:type="dxa"/>
          </w:tcPr>
          <w:p w:rsidR="00671C53" w:rsidRPr="00D91D27" w:rsidRDefault="00671C53" w:rsidP="00AF145B">
            <w:pPr>
              <w:spacing w:line="240" w:lineRule="auto"/>
              <w:rPr>
                <w:rtl/>
              </w:rPr>
            </w:pPr>
            <w:r w:rsidRPr="00D91D27">
              <w:rPr>
                <w:rtl/>
              </w:rPr>
              <w:t>قلت: رو</w:t>
            </w:r>
            <w:proofErr w:type="gramStart"/>
            <w:r w:rsidRPr="00D91D27">
              <w:rPr>
                <w:rtl/>
              </w:rPr>
              <w:t>ى عنه ثل</w:t>
            </w:r>
            <w:proofErr w:type="gramEnd"/>
            <w:r w:rsidRPr="00D91D27">
              <w:rPr>
                <w:rtl/>
              </w:rPr>
              <w:t xml:space="preserve">اثة ووثقه العجلي كما في المزي </w:t>
            </w:r>
            <w:r w:rsidR="00142357" w:rsidRPr="00D91D27">
              <w:rPr>
                <w:rtl/>
              </w:rPr>
              <w:t>,</w:t>
            </w:r>
            <w:r w:rsidR="00AF145B">
              <w:rPr>
                <w:rFonts w:hint="cs"/>
                <w:rtl/>
              </w:rPr>
              <w:t>10/</w:t>
            </w:r>
            <w:r w:rsidR="00672AD8" w:rsidRPr="00D91D27">
              <w:rPr>
                <w:rtl/>
              </w:rPr>
              <w:t>388</w:t>
            </w:r>
            <w:r w:rsidR="00142357" w:rsidRPr="00D91D27">
              <w:rPr>
                <w:rtl/>
              </w:rPr>
              <w:t>,</w:t>
            </w:r>
            <w:r w:rsidRPr="00D91D27">
              <w:rPr>
                <w:rtl/>
              </w:rPr>
              <w:t xml:space="preserve">) ووثقه ابن حبان </w:t>
            </w:r>
            <w:r w:rsidR="00142357" w:rsidRPr="00D91D27">
              <w:rPr>
                <w:rtl/>
              </w:rPr>
              <w:t>,</w:t>
            </w:r>
            <w:r w:rsidR="00AF145B">
              <w:rPr>
                <w:rFonts w:hint="cs"/>
                <w:rtl/>
              </w:rPr>
              <w:t>5/</w:t>
            </w:r>
            <w:r w:rsidR="00672AD8" w:rsidRPr="00D91D27">
              <w:rPr>
                <w:rtl/>
              </w:rPr>
              <w:t>418</w:t>
            </w:r>
            <w:r w:rsidR="00142357" w:rsidRPr="00D91D27">
              <w:rPr>
                <w:rtl/>
              </w:rPr>
              <w:t xml:space="preserve">, </w:t>
            </w:r>
            <w:r w:rsidRPr="00D91D27">
              <w:rPr>
                <w:rtl/>
              </w:rPr>
              <w:t>وقال الذهبي: ثقة</w:t>
            </w:r>
            <w:r w:rsidR="004F7A42" w:rsidRPr="00D91D27">
              <w:rPr>
                <w:rtl/>
              </w:rPr>
              <w:t xml:space="preserve">.انظر: </w:t>
            </w:r>
            <w:r w:rsidRPr="00D91D27">
              <w:rPr>
                <w:rtl/>
              </w:rPr>
              <w:t xml:space="preserve"> الكاشف </w:t>
            </w:r>
            <w:r w:rsidR="00142357" w:rsidRPr="00D91D27">
              <w:rPr>
                <w:rtl/>
              </w:rPr>
              <w:t>,</w:t>
            </w:r>
            <w:r w:rsidR="00AF145B">
              <w:rPr>
                <w:rFonts w:hint="cs"/>
                <w:rtl/>
              </w:rPr>
              <w:t>3/</w:t>
            </w:r>
            <w:r w:rsidR="00672AD8" w:rsidRPr="00D91D27">
              <w:rPr>
                <w:rtl/>
              </w:rPr>
              <w:t>192.</w:t>
            </w:r>
          </w:p>
        </w:tc>
        <w:tc>
          <w:tcPr>
            <w:tcW w:w="1582" w:type="dxa"/>
          </w:tcPr>
          <w:p w:rsidR="00671C53" w:rsidRPr="00D91D27" w:rsidRDefault="00671C53" w:rsidP="00D91D27">
            <w:pPr>
              <w:spacing w:line="240" w:lineRule="auto"/>
              <w:rPr>
                <w:rtl/>
              </w:rPr>
            </w:pPr>
            <w:r w:rsidRPr="00D91D27">
              <w:rPr>
                <w:rtl/>
              </w:rPr>
              <w:t>مقبول (7044).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ناحية بن </w:t>
            </w:r>
            <w:proofErr w:type="gramStart"/>
            <w:r w:rsidRPr="00D91D27">
              <w:rPr>
                <w:rtl/>
              </w:rPr>
              <w:t>كعب</w:t>
            </w:r>
            <w:proofErr w:type="gramEnd"/>
            <w:r w:rsidRPr="00D91D27">
              <w:rPr>
                <w:rtl/>
              </w:rPr>
              <w:t>.</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1/</w:t>
            </w:r>
            <w:r w:rsidR="00F716FF" w:rsidRPr="00D91D27">
              <w:rPr>
                <w:rtl/>
              </w:rPr>
              <w:t xml:space="preserve"> 274</w:t>
            </w:r>
          </w:p>
        </w:tc>
        <w:tc>
          <w:tcPr>
            <w:tcW w:w="3240" w:type="dxa"/>
          </w:tcPr>
          <w:p w:rsidR="00671C53" w:rsidRPr="00D91D27" w:rsidRDefault="00671C53" w:rsidP="00AF145B">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صالح، وقال أبو حاتم: شيخ</w:t>
            </w:r>
            <w:r w:rsidR="004F7A42" w:rsidRPr="00D91D27">
              <w:rPr>
                <w:rtl/>
              </w:rPr>
              <w:t>.انظر:</w:t>
            </w:r>
            <w:r w:rsidRPr="00D91D27">
              <w:rPr>
                <w:rtl/>
              </w:rPr>
              <w:t xml:space="preserve"> </w:t>
            </w:r>
            <w:proofErr w:type="gramStart"/>
            <w:r w:rsidRPr="00D91D27">
              <w:rPr>
                <w:rtl/>
              </w:rPr>
              <w:t xml:space="preserve">الجرح </w:t>
            </w:r>
            <w:r w:rsidR="00142357" w:rsidRPr="00D91D27">
              <w:rPr>
                <w:rtl/>
              </w:rPr>
              <w:t>,</w:t>
            </w:r>
            <w:proofErr w:type="gramEnd"/>
            <w:r w:rsidR="00AF145B">
              <w:rPr>
                <w:rFonts w:hint="cs"/>
                <w:rtl/>
              </w:rPr>
              <w:t>8/</w:t>
            </w:r>
            <w:r w:rsidR="005E65DC" w:rsidRPr="00D91D27">
              <w:rPr>
                <w:rtl/>
              </w:rPr>
              <w:t>486.</w:t>
            </w:r>
          </w:p>
        </w:tc>
        <w:tc>
          <w:tcPr>
            <w:tcW w:w="1582" w:type="dxa"/>
          </w:tcPr>
          <w:p w:rsidR="00671C53" w:rsidRPr="00D91D27" w:rsidRDefault="00671C53" w:rsidP="00D91D27">
            <w:pPr>
              <w:spacing w:line="240" w:lineRule="auto"/>
              <w:rPr>
                <w:rtl/>
              </w:rPr>
            </w:pPr>
            <w:r w:rsidRPr="00D91D27">
              <w:rPr>
                <w:rtl/>
              </w:rPr>
              <w:t>ثقة (7065).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نافع بن عجير.</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9/</w:t>
            </w:r>
            <w:r w:rsidR="00F716FF" w:rsidRPr="00D91D27">
              <w:rPr>
                <w:rtl/>
              </w:rPr>
              <w:t xml:space="preserve"> 446</w:t>
            </w:r>
          </w:p>
        </w:tc>
        <w:tc>
          <w:tcPr>
            <w:tcW w:w="3240" w:type="dxa"/>
          </w:tcPr>
          <w:p w:rsidR="00671C53" w:rsidRPr="00D91D27" w:rsidRDefault="00671C53" w:rsidP="00AF145B">
            <w:pPr>
              <w:spacing w:line="240" w:lineRule="auto"/>
              <w:rPr>
                <w:rtl/>
              </w:rPr>
            </w:pPr>
            <w:r w:rsidRPr="00D91D27">
              <w:rPr>
                <w:rtl/>
              </w:rPr>
              <w:t>ذكر</w:t>
            </w:r>
            <w:r w:rsidR="0037411B" w:rsidRPr="00D91D27">
              <w:rPr>
                <w:rtl/>
              </w:rPr>
              <w:t>ه</w:t>
            </w:r>
            <w:r w:rsidRPr="00D91D27">
              <w:rPr>
                <w:rtl/>
              </w:rPr>
              <w:t xml:space="preserve"> ابن حبان في الصحابة وفي التابعين</w:t>
            </w:r>
            <w:r w:rsidR="008F26D3" w:rsidRPr="00D91D27">
              <w:rPr>
                <w:rtl/>
              </w:rPr>
              <w:t xml:space="preserve">.انظر:  </w:t>
            </w:r>
            <w:r w:rsidRPr="00D91D27">
              <w:rPr>
                <w:rtl/>
              </w:rPr>
              <w:t xml:space="preserve"> الثقات </w:t>
            </w:r>
            <w:r w:rsidR="00142357" w:rsidRPr="00D91D27">
              <w:rPr>
                <w:rtl/>
              </w:rPr>
              <w:t>,</w:t>
            </w:r>
            <w:r w:rsidR="00AF145B">
              <w:rPr>
                <w:rFonts w:hint="cs"/>
                <w:rtl/>
              </w:rPr>
              <w:t>3/</w:t>
            </w:r>
            <w:r w:rsidR="00672AD8" w:rsidRPr="00D91D27">
              <w:rPr>
                <w:rtl/>
              </w:rPr>
              <w:t xml:space="preserve">313، </w:t>
            </w:r>
            <w:r w:rsidRPr="00D91D27">
              <w:rPr>
                <w:rtl/>
              </w:rPr>
              <w:t>و</w:t>
            </w:r>
            <w:r w:rsidR="00AF145B">
              <w:rPr>
                <w:rFonts w:hint="cs"/>
                <w:rtl/>
              </w:rPr>
              <w:t>5/</w:t>
            </w:r>
            <w:r w:rsidR="00672AD8" w:rsidRPr="00D91D27">
              <w:rPr>
                <w:rtl/>
              </w:rPr>
              <w:t>469</w:t>
            </w:r>
            <w:r w:rsidRPr="00D91D27">
              <w:rPr>
                <w:rtl/>
              </w:rPr>
              <w:t xml:space="preserve">، وذكره ابن حجر في القسم الأول من الإصابة </w:t>
            </w:r>
            <w:r w:rsidR="00672AD8" w:rsidRPr="00D91D27">
              <w:rPr>
                <w:rtl/>
              </w:rPr>
              <w:t>,</w:t>
            </w:r>
            <w:r w:rsidR="00AF145B">
              <w:rPr>
                <w:rFonts w:hint="cs"/>
                <w:rtl/>
              </w:rPr>
              <w:t>3/</w:t>
            </w:r>
            <w:r w:rsidR="00672AD8" w:rsidRPr="00D91D27">
              <w:rPr>
                <w:rtl/>
              </w:rPr>
              <w:t xml:space="preserve">566 </w:t>
            </w:r>
            <w:r w:rsidRPr="00D91D27">
              <w:rPr>
                <w:rtl/>
              </w:rPr>
              <w:t>.</w:t>
            </w:r>
          </w:p>
        </w:tc>
        <w:tc>
          <w:tcPr>
            <w:tcW w:w="1582" w:type="dxa"/>
          </w:tcPr>
          <w:p w:rsidR="00671C53" w:rsidRPr="00D91D27" w:rsidRDefault="00671C53" w:rsidP="00D91D27">
            <w:pPr>
              <w:spacing w:line="240" w:lineRule="auto"/>
              <w:rPr>
                <w:rtl/>
              </w:rPr>
            </w:pPr>
            <w:r w:rsidRPr="00D91D27">
              <w:rPr>
                <w:rtl/>
              </w:rPr>
              <w:t xml:space="preserve">قيل له </w:t>
            </w:r>
            <w:proofErr w:type="gramStart"/>
            <w:r w:rsidRPr="00D91D27">
              <w:rPr>
                <w:rtl/>
              </w:rPr>
              <w:t>صحبه</w:t>
            </w:r>
            <w:proofErr w:type="gramEnd"/>
            <w:r w:rsidRPr="00D91D27">
              <w:rPr>
                <w:rtl/>
              </w:rPr>
              <w:t xml:space="preserve"> (7079).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نبهان المحرومي.</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7/</w:t>
            </w:r>
            <w:r w:rsidR="00F716FF" w:rsidRPr="00D91D27">
              <w:rPr>
                <w:rtl/>
              </w:rPr>
              <w:t xml:space="preserve"> 370</w:t>
            </w:r>
          </w:p>
        </w:tc>
        <w:tc>
          <w:tcPr>
            <w:tcW w:w="3240" w:type="dxa"/>
          </w:tcPr>
          <w:p w:rsidR="00671C53" w:rsidRPr="00D91D27" w:rsidRDefault="00671C53" w:rsidP="00AF145B">
            <w:pPr>
              <w:spacing w:line="240" w:lineRule="auto"/>
              <w:rPr>
                <w:rtl/>
              </w:rPr>
            </w:pPr>
            <w:r w:rsidRPr="00D91D27">
              <w:rPr>
                <w:rtl/>
              </w:rPr>
              <w:t xml:space="preserve">قال الذهبي: </w:t>
            </w:r>
            <w:proofErr w:type="gramStart"/>
            <w:r w:rsidRPr="00D91D27">
              <w:rPr>
                <w:rtl/>
              </w:rPr>
              <w:t>ثقة</w:t>
            </w:r>
            <w:proofErr w:type="gramEnd"/>
            <w:r w:rsidR="008F26D3" w:rsidRPr="00D91D27">
              <w:rPr>
                <w:rtl/>
              </w:rPr>
              <w:t>.انظر:</w:t>
            </w:r>
            <w:r w:rsidRPr="00D91D27">
              <w:rPr>
                <w:rtl/>
              </w:rPr>
              <w:t xml:space="preserve"> </w:t>
            </w:r>
            <w:proofErr w:type="gramStart"/>
            <w:r w:rsidRPr="00D91D27">
              <w:rPr>
                <w:rtl/>
              </w:rPr>
              <w:t xml:space="preserve">الكاشف </w:t>
            </w:r>
            <w:r w:rsidR="00672AD8" w:rsidRPr="00D91D27">
              <w:rPr>
                <w:rtl/>
              </w:rPr>
              <w:t>,</w:t>
            </w:r>
            <w:proofErr w:type="gramEnd"/>
            <w:r w:rsidR="00AF145B">
              <w:rPr>
                <w:rFonts w:hint="cs"/>
                <w:rtl/>
              </w:rPr>
              <w:t>3/</w:t>
            </w:r>
            <w:r w:rsidR="00672AD8" w:rsidRPr="00D91D27">
              <w:rPr>
                <w:rtl/>
              </w:rPr>
              <w:t>198</w:t>
            </w:r>
            <w:r w:rsidRPr="00D91D27">
              <w:rPr>
                <w:rtl/>
              </w:rPr>
              <w:t>.</w:t>
            </w:r>
          </w:p>
        </w:tc>
        <w:tc>
          <w:tcPr>
            <w:tcW w:w="1582" w:type="dxa"/>
          </w:tcPr>
          <w:p w:rsidR="00671C53" w:rsidRPr="00D91D27" w:rsidRDefault="00671C53" w:rsidP="00D91D27">
            <w:pPr>
              <w:spacing w:line="240" w:lineRule="auto"/>
              <w:rPr>
                <w:rtl/>
              </w:rPr>
            </w:pPr>
            <w:r w:rsidRPr="00D91D27">
              <w:rPr>
                <w:rtl/>
              </w:rPr>
              <w:t>مقبول (7092).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هبيرة بن يريم.</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10/</w:t>
            </w:r>
            <w:r w:rsidR="00F716FF" w:rsidRPr="00D91D27">
              <w:rPr>
                <w:rtl/>
              </w:rPr>
              <w:t>148</w:t>
            </w:r>
          </w:p>
        </w:tc>
        <w:tc>
          <w:tcPr>
            <w:tcW w:w="3240" w:type="dxa"/>
          </w:tcPr>
          <w:p w:rsidR="00671C53" w:rsidRPr="00D91D27" w:rsidRDefault="00671C53" w:rsidP="00AF145B">
            <w:pPr>
              <w:spacing w:line="240" w:lineRule="auto"/>
              <w:rPr>
                <w:rtl/>
              </w:rPr>
            </w:pPr>
            <w:proofErr w:type="gramStart"/>
            <w:r w:rsidRPr="00D91D27">
              <w:rPr>
                <w:rtl/>
              </w:rPr>
              <w:t>قال</w:t>
            </w:r>
            <w:proofErr w:type="gramEnd"/>
            <w:r w:rsidRPr="00D91D27">
              <w:rPr>
                <w:rtl/>
              </w:rPr>
              <w:t xml:space="preserve"> النسائي: أرجو لا يكون به بأس وقد روى غير حديث منكر</w:t>
            </w:r>
            <w:r w:rsidR="0084679E" w:rsidRPr="00D91D27">
              <w:rPr>
                <w:rtl/>
              </w:rPr>
              <w:t xml:space="preserve">.انظر: </w:t>
            </w:r>
            <w:r w:rsidR="005E65DC" w:rsidRPr="00D91D27">
              <w:rPr>
                <w:rtl/>
              </w:rPr>
              <w:t xml:space="preserve"> التهذيب</w:t>
            </w:r>
            <w:proofErr w:type="gramStart"/>
            <w:r w:rsidR="005E65DC" w:rsidRPr="00D91D27">
              <w:rPr>
                <w:rtl/>
              </w:rPr>
              <w:t>,</w:t>
            </w:r>
            <w:r w:rsidR="00AF145B">
              <w:rPr>
                <w:rFonts w:hint="cs"/>
                <w:rtl/>
              </w:rPr>
              <w:t>11/</w:t>
            </w:r>
            <w:r w:rsidR="005E65DC" w:rsidRPr="00D91D27">
              <w:rPr>
                <w:rtl/>
              </w:rPr>
              <w:t>24</w:t>
            </w:r>
            <w:proofErr w:type="gramEnd"/>
            <w:r w:rsidR="005E65DC" w:rsidRPr="00D91D27">
              <w:rPr>
                <w:rtl/>
              </w:rPr>
              <w:t>.</w:t>
            </w:r>
          </w:p>
        </w:tc>
        <w:tc>
          <w:tcPr>
            <w:tcW w:w="1582" w:type="dxa"/>
          </w:tcPr>
          <w:p w:rsidR="00671C53" w:rsidRPr="00D91D27" w:rsidRDefault="00671C53" w:rsidP="00D91D27">
            <w:pPr>
              <w:spacing w:line="240" w:lineRule="auto"/>
              <w:rPr>
                <w:rtl/>
              </w:rPr>
            </w:pPr>
            <w:r w:rsidRPr="00D91D27">
              <w:rPr>
                <w:rtl/>
              </w:rPr>
              <w:t xml:space="preserve">لا </w:t>
            </w:r>
            <w:proofErr w:type="gramStart"/>
            <w:r w:rsidRPr="00D91D27">
              <w:rPr>
                <w:rtl/>
              </w:rPr>
              <w:t>بأس</w:t>
            </w:r>
            <w:proofErr w:type="gramEnd"/>
            <w:r w:rsidRPr="00D91D27">
              <w:rPr>
                <w:rtl/>
              </w:rPr>
              <w:t xml:space="preserve"> به (7268).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هزيم بن سفيان.</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3/</w:t>
            </w:r>
            <w:r w:rsidR="00F716FF" w:rsidRPr="00D91D27">
              <w:rPr>
                <w:rtl/>
              </w:rPr>
              <w:t xml:space="preserve"> 252</w:t>
            </w:r>
          </w:p>
        </w:tc>
        <w:tc>
          <w:tcPr>
            <w:tcW w:w="3240" w:type="dxa"/>
          </w:tcPr>
          <w:p w:rsidR="00671C53" w:rsidRPr="00D91D27" w:rsidRDefault="00671C53" w:rsidP="00AF145B">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وأبو حاتم: ثقة</w:t>
            </w:r>
            <w:r w:rsidR="00717763" w:rsidRPr="00D91D27">
              <w:rPr>
                <w:rtl/>
              </w:rPr>
              <w:t xml:space="preserve">.انظر: </w:t>
            </w:r>
            <w:r w:rsidRPr="00D91D27">
              <w:rPr>
                <w:rtl/>
              </w:rPr>
              <w:t xml:space="preserve"> </w:t>
            </w:r>
            <w:proofErr w:type="gramStart"/>
            <w:r w:rsidRPr="00D91D27">
              <w:rPr>
                <w:rtl/>
              </w:rPr>
              <w:t xml:space="preserve">الجرح </w:t>
            </w:r>
            <w:r w:rsidR="005E65DC" w:rsidRPr="00D91D27">
              <w:rPr>
                <w:rtl/>
              </w:rPr>
              <w:t>,</w:t>
            </w:r>
            <w:proofErr w:type="gramEnd"/>
            <w:r w:rsidR="00AF145B">
              <w:rPr>
                <w:rFonts w:hint="cs"/>
                <w:rtl/>
              </w:rPr>
              <w:t>9/</w:t>
            </w:r>
            <w:r w:rsidR="005E65DC" w:rsidRPr="00D91D27">
              <w:rPr>
                <w:rtl/>
              </w:rPr>
              <w:t>117</w:t>
            </w:r>
            <w:r w:rsidRPr="00D91D27">
              <w:rPr>
                <w:rtl/>
              </w:rPr>
              <w:t>، وقال ابن شاهين (ص 345) صالح الحديث وقال أحمد: ثقة وقال عثمان: هو قدوة ثقة ثبت.</w:t>
            </w:r>
          </w:p>
        </w:tc>
        <w:tc>
          <w:tcPr>
            <w:tcW w:w="1582" w:type="dxa"/>
          </w:tcPr>
          <w:p w:rsidR="00671C53" w:rsidRPr="00D91D27" w:rsidRDefault="00671C53" w:rsidP="00D91D27">
            <w:pPr>
              <w:spacing w:line="240" w:lineRule="auto"/>
              <w:rPr>
                <w:rtl/>
              </w:rPr>
            </w:pPr>
            <w:r w:rsidRPr="00D91D27">
              <w:rPr>
                <w:rtl/>
              </w:rPr>
              <w:t>صدوق (7279).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هنيئ بن نميرة.</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10/</w:t>
            </w:r>
            <w:r w:rsidR="00F716FF" w:rsidRPr="00D91D27">
              <w:rPr>
                <w:rtl/>
              </w:rPr>
              <w:t xml:space="preserve"> 264</w:t>
            </w:r>
          </w:p>
        </w:tc>
        <w:tc>
          <w:tcPr>
            <w:tcW w:w="3240" w:type="dxa"/>
          </w:tcPr>
          <w:p w:rsidR="00671C53" w:rsidRPr="00D91D27" w:rsidRDefault="00671C53" w:rsidP="00AF145B">
            <w:pPr>
              <w:spacing w:line="240" w:lineRule="auto"/>
              <w:rPr>
                <w:rtl/>
              </w:rPr>
            </w:pPr>
            <w:r w:rsidRPr="00D91D27">
              <w:rPr>
                <w:rtl/>
              </w:rPr>
              <w:t>وذكره ابن حبا</w:t>
            </w:r>
            <w:proofErr w:type="gramStart"/>
            <w:r w:rsidRPr="00D91D27">
              <w:rPr>
                <w:rtl/>
              </w:rPr>
              <w:t>ن في ا</w:t>
            </w:r>
            <w:proofErr w:type="gramEnd"/>
            <w:r w:rsidRPr="00D91D27">
              <w:rPr>
                <w:rtl/>
              </w:rPr>
              <w:t xml:space="preserve">لثقات </w:t>
            </w:r>
            <w:r w:rsidR="005E65DC" w:rsidRPr="00D91D27">
              <w:rPr>
                <w:rtl/>
              </w:rPr>
              <w:t>,</w:t>
            </w:r>
            <w:r w:rsidR="00AF145B">
              <w:rPr>
                <w:rFonts w:hint="cs"/>
                <w:rtl/>
              </w:rPr>
              <w:t>7/</w:t>
            </w:r>
            <w:r w:rsidR="005E65DC" w:rsidRPr="00D91D27">
              <w:rPr>
                <w:rtl/>
              </w:rPr>
              <w:t>588,</w:t>
            </w:r>
            <w:r w:rsidRPr="00D91D27">
              <w:rPr>
                <w:rtl/>
              </w:rPr>
              <w:t xml:space="preserve"> وقال الذهبي: وثق</w:t>
            </w:r>
            <w:r w:rsidR="00717763" w:rsidRPr="00D91D27">
              <w:rPr>
                <w:rtl/>
              </w:rPr>
              <w:t xml:space="preserve">.انظر: </w:t>
            </w:r>
            <w:r w:rsidRPr="00D91D27">
              <w:rPr>
                <w:rtl/>
              </w:rPr>
              <w:t xml:space="preserve"> الكاشف</w:t>
            </w:r>
            <w:r w:rsidR="005E65DC" w:rsidRPr="00D91D27">
              <w:rPr>
                <w:rtl/>
              </w:rPr>
              <w:t>,</w:t>
            </w:r>
            <w:r w:rsidR="00AF145B">
              <w:rPr>
                <w:rFonts w:hint="cs"/>
                <w:rtl/>
              </w:rPr>
              <w:t>3/</w:t>
            </w:r>
            <w:r w:rsidR="005E65DC" w:rsidRPr="00D91D27">
              <w:rPr>
                <w:rtl/>
              </w:rPr>
              <w:t>225.</w:t>
            </w:r>
          </w:p>
        </w:tc>
        <w:tc>
          <w:tcPr>
            <w:tcW w:w="1582" w:type="dxa"/>
          </w:tcPr>
          <w:p w:rsidR="00671C53" w:rsidRPr="00D91D27" w:rsidRDefault="00671C53" w:rsidP="00D91D27">
            <w:pPr>
              <w:spacing w:line="240" w:lineRule="auto"/>
              <w:rPr>
                <w:rtl/>
              </w:rPr>
            </w:pPr>
            <w:proofErr w:type="gramStart"/>
            <w:r w:rsidRPr="00D91D27">
              <w:rPr>
                <w:rtl/>
              </w:rPr>
              <w:t>مقبول</w:t>
            </w:r>
            <w:proofErr w:type="gramEnd"/>
            <w:r w:rsidRPr="00D91D27">
              <w:rPr>
                <w:rtl/>
              </w:rPr>
              <w:t xml:space="preserve"> من العباد(7324).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الوليد بن رباح.</w:t>
            </w:r>
          </w:p>
        </w:tc>
        <w:tc>
          <w:tcPr>
            <w:tcW w:w="1440" w:type="dxa"/>
          </w:tcPr>
          <w:p w:rsidR="00671C53" w:rsidRPr="00D91D27" w:rsidRDefault="00671C53" w:rsidP="00AF145B">
            <w:pPr>
              <w:spacing w:line="240" w:lineRule="auto"/>
              <w:rPr>
                <w:rtl/>
              </w:rPr>
            </w:pPr>
            <w:r w:rsidRPr="00D91D27">
              <w:rPr>
                <w:rtl/>
              </w:rPr>
              <w:t xml:space="preserve">مجهول </w:t>
            </w:r>
            <w:r w:rsidR="00AF145B">
              <w:rPr>
                <w:rFonts w:hint="cs"/>
                <w:rtl/>
              </w:rPr>
              <w:t>8/</w:t>
            </w:r>
            <w:r w:rsidR="00F716FF" w:rsidRPr="00D91D27">
              <w:rPr>
                <w:rtl/>
              </w:rPr>
              <w:t xml:space="preserve"> 182</w:t>
            </w:r>
          </w:p>
        </w:tc>
        <w:tc>
          <w:tcPr>
            <w:tcW w:w="3240" w:type="dxa"/>
          </w:tcPr>
          <w:p w:rsidR="00671C53" w:rsidRPr="00D91D27" w:rsidRDefault="00671C53" w:rsidP="00AF145B">
            <w:pPr>
              <w:spacing w:line="240" w:lineRule="auto"/>
              <w:rPr>
                <w:rtl/>
              </w:rPr>
            </w:pPr>
            <w:r w:rsidRPr="00D91D27">
              <w:rPr>
                <w:rtl/>
              </w:rPr>
              <w:t>قال أبو حاتم:</w:t>
            </w:r>
            <w:proofErr w:type="gramStart"/>
            <w:r w:rsidRPr="00D91D27">
              <w:rPr>
                <w:rtl/>
              </w:rPr>
              <w:t xml:space="preserve"> صالح </w:t>
            </w:r>
            <w:proofErr w:type="gramEnd"/>
            <w:r w:rsidRPr="00D91D27">
              <w:rPr>
                <w:rtl/>
              </w:rPr>
              <w:t>وقال الترمذي عن البخاري: حسن الحديث</w:t>
            </w:r>
            <w:r w:rsidR="00717763" w:rsidRPr="00D91D27">
              <w:rPr>
                <w:rtl/>
              </w:rPr>
              <w:t xml:space="preserve">.انظر:  </w:t>
            </w:r>
            <w:r w:rsidRPr="00D91D27">
              <w:rPr>
                <w:rtl/>
              </w:rPr>
              <w:t xml:space="preserve"> المزي</w:t>
            </w:r>
            <w:r w:rsidR="005E65DC" w:rsidRPr="00D91D27">
              <w:rPr>
                <w:rtl/>
              </w:rPr>
              <w:t>,</w:t>
            </w:r>
            <w:r w:rsidR="00AF145B">
              <w:rPr>
                <w:rFonts w:hint="cs"/>
                <w:rtl/>
              </w:rPr>
              <w:t>31/</w:t>
            </w:r>
            <w:r w:rsidR="005E65DC" w:rsidRPr="00D91D27">
              <w:rPr>
                <w:rtl/>
              </w:rPr>
              <w:t xml:space="preserve">12, </w:t>
            </w:r>
            <w:r w:rsidRPr="00D91D27">
              <w:rPr>
                <w:rtl/>
              </w:rPr>
              <w:t>وقال الذهبي: صدوق،</w:t>
            </w:r>
            <w:r w:rsidR="00717763" w:rsidRPr="00D91D27">
              <w:rPr>
                <w:rtl/>
              </w:rPr>
              <w:t xml:space="preserve">.انظر:  </w:t>
            </w:r>
            <w:r w:rsidRPr="00D91D27">
              <w:rPr>
                <w:rtl/>
              </w:rPr>
              <w:t xml:space="preserve"> الكاشف</w:t>
            </w:r>
            <w:proofErr w:type="gramStart"/>
            <w:r w:rsidR="005E65DC" w:rsidRPr="00D91D27">
              <w:rPr>
                <w:rtl/>
              </w:rPr>
              <w:t>,</w:t>
            </w:r>
            <w:r w:rsidR="00AF145B">
              <w:rPr>
                <w:rFonts w:hint="cs"/>
                <w:rtl/>
              </w:rPr>
              <w:t>38/</w:t>
            </w:r>
            <w:r w:rsidR="005E65DC" w:rsidRPr="00D91D27">
              <w:rPr>
                <w:rtl/>
              </w:rPr>
              <w:t>238</w:t>
            </w:r>
            <w:proofErr w:type="gramEnd"/>
            <w:r w:rsidRPr="00D91D27">
              <w:rPr>
                <w:rtl/>
              </w:rPr>
              <w:t>.</w:t>
            </w:r>
          </w:p>
        </w:tc>
        <w:tc>
          <w:tcPr>
            <w:tcW w:w="1582" w:type="dxa"/>
          </w:tcPr>
          <w:p w:rsidR="00671C53" w:rsidRPr="00D91D27" w:rsidRDefault="00671C53" w:rsidP="00D91D27">
            <w:pPr>
              <w:spacing w:line="240" w:lineRule="auto"/>
              <w:rPr>
                <w:rtl/>
              </w:rPr>
            </w:pPr>
            <w:r w:rsidRPr="00D91D27">
              <w:rPr>
                <w:rtl/>
              </w:rPr>
              <w:t>صدوق(7437).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الوليد بن عبدة.</w:t>
            </w:r>
          </w:p>
        </w:tc>
        <w:tc>
          <w:tcPr>
            <w:tcW w:w="1440" w:type="dxa"/>
          </w:tcPr>
          <w:p w:rsidR="00671C53" w:rsidRPr="00D91D27" w:rsidRDefault="00671C53" w:rsidP="00D91D27">
            <w:pPr>
              <w:spacing w:line="240" w:lineRule="auto"/>
              <w:rPr>
                <w:rtl/>
              </w:rPr>
            </w:pPr>
            <w:r w:rsidRPr="00D91D27">
              <w:rPr>
                <w:rtl/>
              </w:rPr>
              <w:t xml:space="preserve">مجهول </w:t>
            </w:r>
            <w:r w:rsidR="00F716FF" w:rsidRPr="00D91D27">
              <w:rPr>
                <w:rtl/>
              </w:rPr>
              <w:t>ج6,ص 182</w:t>
            </w:r>
          </w:p>
        </w:tc>
        <w:tc>
          <w:tcPr>
            <w:tcW w:w="3240" w:type="dxa"/>
          </w:tcPr>
          <w:p w:rsidR="00671C53" w:rsidRPr="00D91D27" w:rsidRDefault="00671C53" w:rsidP="00DA5178">
            <w:pPr>
              <w:spacing w:line="240" w:lineRule="auto"/>
              <w:rPr>
                <w:rtl/>
              </w:rPr>
            </w:pPr>
            <w:r w:rsidRPr="00D91D27">
              <w:rPr>
                <w:rtl/>
              </w:rPr>
              <w:t>قال ابن يونس:</w:t>
            </w:r>
            <w:proofErr w:type="gramStart"/>
            <w:r w:rsidRPr="00D91D27">
              <w:rPr>
                <w:rtl/>
              </w:rPr>
              <w:t xml:space="preserve"> كان </w:t>
            </w:r>
            <w:r w:rsidR="00E6087D" w:rsidRPr="00D91D27">
              <w:rPr>
                <w:rtl/>
              </w:rPr>
              <w:t>من</w:t>
            </w:r>
            <w:proofErr w:type="gramEnd"/>
            <w:r w:rsidR="00E6087D" w:rsidRPr="00D91D27">
              <w:rPr>
                <w:rtl/>
              </w:rPr>
              <w:t xml:space="preserve"> </w:t>
            </w:r>
            <w:r w:rsidRPr="00D91D27">
              <w:rPr>
                <w:rtl/>
              </w:rPr>
              <w:t>أهل الفقه و الفضل</w:t>
            </w:r>
            <w:r w:rsidR="00D27B4B" w:rsidRPr="00D91D27">
              <w:rPr>
                <w:rtl/>
              </w:rPr>
              <w:t>,</w:t>
            </w:r>
            <w:r w:rsidRPr="00D91D27">
              <w:rPr>
                <w:rtl/>
              </w:rPr>
              <w:t xml:space="preserve"> </w:t>
            </w:r>
            <w:r w:rsidR="008923C6" w:rsidRPr="00D91D27">
              <w:rPr>
                <w:rtl/>
              </w:rPr>
              <w:t xml:space="preserve">وذكره </w:t>
            </w:r>
            <w:r w:rsidRPr="00D91D27">
              <w:rPr>
                <w:rtl/>
              </w:rPr>
              <w:t xml:space="preserve">يعقوب بن سفيان في </w:t>
            </w:r>
            <w:r w:rsidRPr="00D91D27">
              <w:rPr>
                <w:rtl/>
              </w:rPr>
              <w:lastRenderedPageBreak/>
              <w:t>المصريين</w:t>
            </w:r>
            <w:r w:rsidR="00717763" w:rsidRPr="00D91D27">
              <w:rPr>
                <w:rtl/>
              </w:rPr>
              <w:t>.انظر:</w:t>
            </w:r>
            <w:r w:rsidRPr="00D91D27">
              <w:rPr>
                <w:rtl/>
              </w:rPr>
              <w:t xml:space="preserve"> التهذيب</w:t>
            </w:r>
            <w:r w:rsidR="005E65DC" w:rsidRPr="00D91D27">
              <w:rPr>
                <w:rtl/>
              </w:rPr>
              <w:t>,</w:t>
            </w:r>
            <w:r w:rsidR="00DA5178">
              <w:rPr>
                <w:rFonts w:hint="cs"/>
                <w:rtl/>
              </w:rPr>
              <w:t>11/</w:t>
            </w:r>
            <w:r w:rsidR="005E65DC" w:rsidRPr="00D91D27">
              <w:rPr>
                <w:rtl/>
              </w:rPr>
              <w:t>141.</w:t>
            </w:r>
          </w:p>
        </w:tc>
        <w:tc>
          <w:tcPr>
            <w:tcW w:w="1582" w:type="dxa"/>
          </w:tcPr>
          <w:p w:rsidR="00671C53" w:rsidRPr="00D91D27" w:rsidRDefault="00671C53" w:rsidP="00D91D27">
            <w:pPr>
              <w:spacing w:line="240" w:lineRule="auto"/>
              <w:rPr>
                <w:rtl/>
              </w:rPr>
            </w:pPr>
            <w:r w:rsidRPr="00D91D27">
              <w:rPr>
                <w:rtl/>
              </w:rPr>
              <w:t>ثقة(7437).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يحيى بن أيوب</w:t>
            </w:r>
            <w:r w:rsidR="00867597" w:rsidRPr="00D91D27">
              <w:rPr>
                <w:rtl/>
              </w:rPr>
              <w:t xml:space="preserve"> الغافقى</w:t>
            </w:r>
          </w:p>
        </w:tc>
        <w:tc>
          <w:tcPr>
            <w:tcW w:w="1440" w:type="dxa"/>
          </w:tcPr>
          <w:p w:rsidR="00671C53" w:rsidRPr="00D91D27" w:rsidRDefault="00671C53" w:rsidP="00C91257">
            <w:pPr>
              <w:spacing w:line="240" w:lineRule="auto"/>
              <w:rPr>
                <w:rtl/>
              </w:rPr>
            </w:pPr>
            <w:r w:rsidRPr="00D91D27">
              <w:rPr>
                <w:rtl/>
              </w:rPr>
              <w:t xml:space="preserve">مجهول </w:t>
            </w:r>
            <w:r w:rsidR="00C91257">
              <w:rPr>
                <w:rFonts w:hint="cs"/>
                <w:rtl/>
              </w:rPr>
              <w:t>1/</w:t>
            </w:r>
            <w:r w:rsidR="00F716FF" w:rsidRPr="00D91D27">
              <w:rPr>
                <w:rtl/>
              </w:rPr>
              <w:t xml:space="preserve"> 327</w:t>
            </w:r>
          </w:p>
        </w:tc>
        <w:tc>
          <w:tcPr>
            <w:tcW w:w="3240" w:type="dxa"/>
          </w:tcPr>
          <w:p w:rsidR="00671C53" w:rsidRPr="00D91D27" w:rsidRDefault="00671C53" w:rsidP="00DA5178">
            <w:pPr>
              <w:spacing w:line="240" w:lineRule="auto"/>
              <w:rPr>
                <w:rtl/>
              </w:rPr>
            </w:pPr>
            <w:proofErr w:type="gramStart"/>
            <w:r w:rsidRPr="00D91D27">
              <w:rPr>
                <w:rtl/>
              </w:rPr>
              <w:t>قال</w:t>
            </w:r>
            <w:proofErr w:type="gramEnd"/>
            <w:r w:rsidRPr="00D91D27">
              <w:rPr>
                <w:rtl/>
              </w:rPr>
              <w:t xml:space="preserve"> أحمد: سيئ الحفظ وقال ابن معين: صالح وقال مرة: ثقة، وقال النسائي: ليس بالقوي.</w:t>
            </w:r>
            <w:r w:rsidR="00050704" w:rsidRPr="00D91D27">
              <w:rPr>
                <w:rtl/>
              </w:rPr>
              <w:t xml:space="preserve">انظر: سير </w:t>
            </w:r>
            <w:proofErr w:type="gramStart"/>
            <w:r w:rsidR="00050704" w:rsidRPr="00D91D27">
              <w:rPr>
                <w:rtl/>
              </w:rPr>
              <w:t>أعلام</w:t>
            </w:r>
            <w:proofErr w:type="gramEnd"/>
            <w:r w:rsidR="00050704" w:rsidRPr="00D91D27">
              <w:rPr>
                <w:rtl/>
              </w:rPr>
              <w:t xml:space="preserve"> النبلاء</w:t>
            </w:r>
            <w:r w:rsidR="005E65DC" w:rsidRPr="00D91D27">
              <w:rPr>
                <w:rtl/>
              </w:rPr>
              <w:t>.,</w:t>
            </w:r>
            <w:r w:rsidR="00DA5178">
              <w:rPr>
                <w:rFonts w:hint="cs"/>
                <w:rtl/>
              </w:rPr>
              <w:t>8/</w:t>
            </w:r>
            <w:r w:rsidR="005E65DC" w:rsidRPr="00D91D27">
              <w:rPr>
                <w:rtl/>
              </w:rPr>
              <w:t>5.</w:t>
            </w:r>
          </w:p>
        </w:tc>
        <w:tc>
          <w:tcPr>
            <w:tcW w:w="1582" w:type="dxa"/>
          </w:tcPr>
          <w:p w:rsidR="00671C53" w:rsidRPr="00D91D27" w:rsidRDefault="00671C53" w:rsidP="00D91D27">
            <w:pPr>
              <w:spacing w:line="240" w:lineRule="auto"/>
              <w:rPr>
                <w:rtl/>
              </w:rPr>
            </w:pPr>
            <w:r w:rsidRPr="00D91D27">
              <w:rPr>
                <w:rtl/>
              </w:rPr>
              <w:t xml:space="preserve">صدوق ربما </w:t>
            </w:r>
            <w:proofErr w:type="gramStart"/>
            <w:r w:rsidRPr="00D91D27">
              <w:rPr>
                <w:rtl/>
              </w:rPr>
              <w:t>أخطأ</w:t>
            </w:r>
            <w:proofErr w:type="gramEnd"/>
            <w:r w:rsidRPr="00D91D27">
              <w:rPr>
                <w:rtl/>
              </w:rPr>
              <w:t xml:space="preserve"> (7511).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يحي بن زرارة.</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6/</w:t>
            </w:r>
            <w:r w:rsidR="00F716FF" w:rsidRPr="00D91D27">
              <w:rPr>
                <w:rtl/>
              </w:rPr>
              <w:t xml:space="preserve"> 8</w:t>
            </w:r>
          </w:p>
        </w:tc>
        <w:tc>
          <w:tcPr>
            <w:tcW w:w="3240" w:type="dxa"/>
          </w:tcPr>
          <w:p w:rsidR="00671C53" w:rsidRPr="00D91D27" w:rsidRDefault="00671C53" w:rsidP="00DA5178">
            <w:pPr>
              <w:spacing w:line="240" w:lineRule="auto"/>
              <w:rPr>
                <w:rtl/>
              </w:rPr>
            </w:pPr>
            <w:r w:rsidRPr="00D91D27">
              <w:rPr>
                <w:rtl/>
              </w:rPr>
              <w:t xml:space="preserve">قال الذهبي: </w:t>
            </w:r>
            <w:proofErr w:type="gramStart"/>
            <w:r w:rsidRPr="00D91D27">
              <w:rPr>
                <w:rtl/>
              </w:rPr>
              <w:t>ثقة</w:t>
            </w:r>
            <w:proofErr w:type="gramEnd"/>
            <w:r w:rsidR="00717763" w:rsidRPr="00D91D27">
              <w:rPr>
                <w:rtl/>
              </w:rPr>
              <w:t xml:space="preserve">.انظر: </w:t>
            </w:r>
            <w:r w:rsidRPr="00D91D27">
              <w:rPr>
                <w:rtl/>
              </w:rPr>
              <w:t>الكاشف</w:t>
            </w:r>
            <w:r w:rsidR="005E65DC" w:rsidRPr="00D91D27">
              <w:rPr>
                <w:rtl/>
              </w:rPr>
              <w:t>,</w:t>
            </w:r>
            <w:r w:rsidR="00DA5178">
              <w:rPr>
                <w:rFonts w:hint="cs"/>
                <w:rtl/>
              </w:rPr>
              <w:t>3/</w:t>
            </w:r>
            <w:r w:rsidR="005E65DC" w:rsidRPr="00D91D27">
              <w:rPr>
                <w:rtl/>
              </w:rPr>
              <w:t>255 قلت: روى عنه سبعة كما في المزي,</w:t>
            </w:r>
            <w:r w:rsidR="00DA5178">
              <w:rPr>
                <w:rFonts w:hint="cs"/>
                <w:rtl/>
              </w:rPr>
              <w:t>31/</w:t>
            </w:r>
            <w:r w:rsidR="005E65DC" w:rsidRPr="00D91D27">
              <w:rPr>
                <w:rtl/>
              </w:rPr>
              <w:t xml:space="preserve">303, </w:t>
            </w:r>
            <w:r w:rsidRPr="00D91D27">
              <w:rPr>
                <w:rtl/>
              </w:rPr>
              <w:t xml:space="preserve">ووثقه ابن حبان </w:t>
            </w:r>
            <w:r w:rsidR="005E65DC" w:rsidRPr="00D91D27">
              <w:rPr>
                <w:rtl/>
              </w:rPr>
              <w:t>,</w:t>
            </w:r>
            <w:r w:rsidR="00DA5178">
              <w:rPr>
                <w:rFonts w:hint="cs"/>
                <w:rtl/>
              </w:rPr>
              <w:t>7/</w:t>
            </w:r>
            <w:r w:rsidR="005E65DC" w:rsidRPr="00D91D27">
              <w:rPr>
                <w:rtl/>
              </w:rPr>
              <w:t>607.</w:t>
            </w:r>
          </w:p>
        </w:tc>
        <w:tc>
          <w:tcPr>
            <w:tcW w:w="1582" w:type="dxa"/>
          </w:tcPr>
          <w:p w:rsidR="00671C53" w:rsidRPr="00D91D27" w:rsidRDefault="00671C53" w:rsidP="00D91D27">
            <w:pPr>
              <w:spacing w:line="240" w:lineRule="auto"/>
              <w:rPr>
                <w:rtl/>
              </w:rPr>
            </w:pPr>
            <w:r w:rsidRPr="00D91D27">
              <w:rPr>
                <w:rtl/>
              </w:rPr>
              <w:t>مقبول (7547).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يحي بن عبد الله بن عبد الرحمن الأنصاري.</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4/</w:t>
            </w:r>
            <w:r w:rsidR="00F716FF" w:rsidRPr="00D91D27">
              <w:rPr>
                <w:rtl/>
              </w:rPr>
              <w:t xml:space="preserve"> 122</w:t>
            </w:r>
          </w:p>
        </w:tc>
        <w:tc>
          <w:tcPr>
            <w:tcW w:w="3240" w:type="dxa"/>
          </w:tcPr>
          <w:p w:rsidR="00671C53" w:rsidRPr="00D91D27" w:rsidRDefault="00671C53" w:rsidP="00DA5178">
            <w:pPr>
              <w:spacing w:line="240" w:lineRule="auto"/>
              <w:rPr>
                <w:rtl/>
              </w:rPr>
            </w:pPr>
            <w:r w:rsidRPr="00D91D27">
              <w:rPr>
                <w:rtl/>
              </w:rPr>
              <w:t xml:space="preserve">قال الذهبي: </w:t>
            </w:r>
            <w:proofErr w:type="gramStart"/>
            <w:r w:rsidRPr="00D91D27">
              <w:rPr>
                <w:rtl/>
              </w:rPr>
              <w:t>ثقة</w:t>
            </w:r>
            <w:proofErr w:type="gramEnd"/>
            <w:r w:rsidR="00717763" w:rsidRPr="00D91D27">
              <w:rPr>
                <w:rtl/>
              </w:rPr>
              <w:t>.انظر:</w:t>
            </w:r>
            <w:r w:rsidRPr="00D91D27">
              <w:rPr>
                <w:rtl/>
              </w:rPr>
              <w:t xml:space="preserve"> </w:t>
            </w:r>
            <w:proofErr w:type="gramStart"/>
            <w:r w:rsidRPr="00D91D27">
              <w:rPr>
                <w:rtl/>
              </w:rPr>
              <w:t xml:space="preserve">الكاشف </w:t>
            </w:r>
            <w:r w:rsidR="005E65DC" w:rsidRPr="00D91D27">
              <w:rPr>
                <w:rtl/>
              </w:rPr>
              <w:t>,</w:t>
            </w:r>
            <w:proofErr w:type="gramEnd"/>
            <w:r w:rsidR="00DA5178">
              <w:rPr>
                <w:rFonts w:hint="cs"/>
                <w:rtl/>
              </w:rPr>
              <w:t>3/</w:t>
            </w:r>
            <w:r w:rsidR="005E65DC" w:rsidRPr="00D91D27">
              <w:rPr>
                <w:rtl/>
              </w:rPr>
              <w:t>261.</w:t>
            </w:r>
          </w:p>
        </w:tc>
        <w:tc>
          <w:tcPr>
            <w:tcW w:w="1582" w:type="dxa"/>
          </w:tcPr>
          <w:p w:rsidR="00671C53" w:rsidRPr="00D91D27" w:rsidRDefault="00671C53" w:rsidP="00D91D27">
            <w:pPr>
              <w:spacing w:line="240" w:lineRule="auto"/>
              <w:rPr>
                <w:rtl/>
              </w:rPr>
            </w:pPr>
            <w:r w:rsidRPr="00D91D27">
              <w:rPr>
                <w:rtl/>
              </w:rPr>
              <w:t>ثقة (7586).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يسار مولى ابن </w:t>
            </w:r>
            <w:proofErr w:type="gramStart"/>
            <w:r w:rsidRPr="00D91D27">
              <w:rPr>
                <w:rtl/>
              </w:rPr>
              <w:t>عمر</w:t>
            </w:r>
            <w:proofErr w:type="gramEnd"/>
            <w:r w:rsidRPr="00D91D27">
              <w:rPr>
                <w:rtl/>
              </w:rPr>
              <w:t>.</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2/</w:t>
            </w:r>
            <w:r w:rsidR="00F716FF" w:rsidRPr="00D91D27">
              <w:rPr>
                <w:rtl/>
              </w:rPr>
              <w:t xml:space="preserve"> 74</w:t>
            </w:r>
          </w:p>
        </w:tc>
        <w:tc>
          <w:tcPr>
            <w:tcW w:w="3240" w:type="dxa"/>
          </w:tcPr>
          <w:p w:rsidR="00671C53" w:rsidRPr="00D91D27" w:rsidRDefault="00671C53" w:rsidP="00DA5178">
            <w:pPr>
              <w:spacing w:line="240" w:lineRule="auto"/>
              <w:rPr>
                <w:rtl/>
              </w:rPr>
            </w:pPr>
            <w:r w:rsidRPr="00D91D27">
              <w:rPr>
                <w:rtl/>
              </w:rPr>
              <w:t>قال أبو زرعة: ثقة</w:t>
            </w:r>
            <w:r w:rsidR="00717763" w:rsidRPr="00D91D27">
              <w:rPr>
                <w:rtl/>
              </w:rPr>
              <w:t>.انظر:</w:t>
            </w:r>
            <w:r w:rsidR="005E65DC" w:rsidRPr="00D91D27">
              <w:rPr>
                <w:rtl/>
              </w:rPr>
              <w:t xml:space="preserve"> </w:t>
            </w:r>
            <w:r w:rsidR="00112060">
              <w:rPr>
                <w:rFonts w:hint="cs"/>
                <w:rtl/>
              </w:rPr>
              <w:t xml:space="preserve"> </w:t>
            </w:r>
            <w:r w:rsidR="00DA5178">
              <w:rPr>
                <w:rtl/>
              </w:rPr>
              <w:t>الجرح,</w:t>
            </w:r>
            <w:r w:rsidR="00DA5178">
              <w:rPr>
                <w:rFonts w:hint="cs"/>
                <w:rtl/>
              </w:rPr>
              <w:t>9/</w:t>
            </w:r>
            <w:r w:rsidR="005E65DC" w:rsidRPr="00D91D27">
              <w:rPr>
                <w:rtl/>
              </w:rPr>
              <w:t xml:space="preserve">306, </w:t>
            </w:r>
            <w:r w:rsidRPr="00D91D27">
              <w:rPr>
                <w:rtl/>
              </w:rPr>
              <w:t xml:space="preserve">وذكره ابن حبان في الثقات </w:t>
            </w:r>
            <w:r w:rsidR="005E65DC" w:rsidRPr="00D91D27">
              <w:rPr>
                <w:rtl/>
              </w:rPr>
              <w:t>,</w:t>
            </w:r>
            <w:r w:rsidR="00DA5178">
              <w:rPr>
                <w:rFonts w:hint="cs"/>
                <w:rtl/>
              </w:rPr>
              <w:t>5/</w:t>
            </w:r>
            <w:r w:rsidR="005E65DC" w:rsidRPr="00D91D27">
              <w:rPr>
                <w:rtl/>
              </w:rPr>
              <w:t>557.</w:t>
            </w:r>
          </w:p>
        </w:tc>
        <w:tc>
          <w:tcPr>
            <w:tcW w:w="1582" w:type="dxa"/>
          </w:tcPr>
          <w:p w:rsidR="00671C53" w:rsidRPr="00D91D27" w:rsidRDefault="00671C53" w:rsidP="00D91D27">
            <w:pPr>
              <w:spacing w:line="240" w:lineRule="auto"/>
              <w:rPr>
                <w:rtl/>
              </w:rPr>
            </w:pPr>
            <w:r w:rsidRPr="00D91D27">
              <w:rPr>
                <w:rtl/>
              </w:rPr>
              <w:t>ثقة (7802).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يعقوب</w:t>
            </w:r>
            <w:proofErr w:type="gramEnd"/>
            <w:r w:rsidRPr="00D91D27">
              <w:rPr>
                <w:rtl/>
              </w:rPr>
              <w:t xml:space="preserve"> بن مجمع</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5/</w:t>
            </w:r>
            <w:r w:rsidR="00F716FF" w:rsidRPr="00D91D27">
              <w:rPr>
                <w:rtl/>
              </w:rPr>
              <w:t xml:space="preserve"> 393</w:t>
            </w:r>
          </w:p>
        </w:tc>
        <w:tc>
          <w:tcPr>
            <w:tcW w:w="3240" w:type="dxa"/>
          </w:tcPr>
          <w:p w:rsidR="00671C53" w:rsidRPr="00D91D27" w:rsidRDefault="00671C53" w:rsidP="00DA5178">
            <w:pPr>
              <w:spacing w:line="240" w:lineRule="auto"/>
              <w:rPr>
                <w:rtl/>
              </w:rPr>
            </w:pPr>
            <w:r w:rsidRPr="00D91D27">
              <w:rPr>
                <w:rtl/>
              </w:rPr>
              <w:t>قلت: رو</w:t>
            </w:r>
            <w:proofErr w:type="gramStart"/>
            <w:r w:rsidRPr="00D91D27">
              <w:rPr>
                <w:rtl/>
              </w:rPr>
              <w:t>ى عنه ثل</w:t>
            </w:r>
            <w:proofErr w:type="gramEnd"/>
            <w:r w:rsidRPr="00D91D27">
              <w:rPr>
                <w:rtl/>
              </w:rPr>
              <w:t xml:space="preserve">اثة كما في المزي </w:t>
            </w:r>
            <w:r w:rsidR="005E65DC" w:rsidRPr="00D91D27">
              <w:rPr>
                <w:rtl/>
              </w:rPr>
              <w:t>,</w:t>
            </w:r>
            <w:r w:rsidR="00DA5178">
              <w:rPr>
                <w:rFonts w:hint="cs"/>
                <w:rtl/>
              </w:rPr>
              <w:t>32/</w:t>
            </w:r>
            <w:r w:rsidR="005E65DC" w:rsidRPr="00D91D27">
              <w:rPr>
                <w:rtl/>
              </w:rPr>
              <w:t xml:space="preserve">363, </w:t>
            </w:r>
            <w:r w:rsidRPr="00D91D27">
              <w:rPr>
                <w:rtl/>
              </w:rPr>
              <w:t xml:space="preserve">ووثقة ابن حبان </w:t>
            </w:r>
            <w:r w:rsidR="005E65DC" w:rsidRPr="00D91D27">
              <w:rPr>
                <w:rtl/>
              </w:rPr>
              <w:t>,</w:t>
            </w:r>
            <w:r w:rsidR="00DA5178">
              <w:rPr>
                <w:rFonts w:hint="cs"/>
                <w:rtl/>
              </w:rPr>
              <w:t>7/</w:t>
            </w:r>
            <w:r w:rsidR="005E65DC" w:rsidRPr="00D91D27">
              <w:rPr>
                <w:rtl/>
              </w:rPr>
              <w:t>642</w:t>
            </w:r>
            <w:r w:rsidRPr="00D91D27">
              <w:rPr>
                <w:rtl/>
              </w:rPr>
              <w:t>وقال الذهبي: وثق</w:t>
            </w:r>
            <w:r w:rsidR="00717763" w:rsidRPr="00D91D27">
              <w:rPr>
                <w:rtl/>
              </w:rPr>
              <w:t xml:space="preserve">.انظر: </w:t>
            </w:r>
            <w:r w:rsidRPr="00D91D27">
              <w:rPr>
                <w:rtl/>
              </w:rPr>
              <w:t xml:space="preserve"> الكاشف </w:t>
            </w:r>
            <w:r w:rsidR="005E65DC" w:rsidRPr="00D91D27">
              <w:rPr>
                <w:rtl/>
              </w:rPr>
              <w:t>,</w:t>
            </w:r>
            <w:r w:rsidR="00DA5178">
              <w:rPr>
                <w:rFonts w:hint="cs"/>
                <w:rtl/>
              </w:rPr>
              <w:t>3/</w:t>
            </w:r>
            <w:r w:rsidR="005E65DC" w:rsidRPr="00D91D27">
              <w:rPr>
                <w:rtl/>
              </w:rPr>
              <w:t>293.</w:t>
            </w:r>
          </w:p>
        </w:tc>
        <w:tc>
          <w:tcPr>
            <w:tcW w:w="1582" w:type="dxa"/>
          </w:tcPr>
          <w:p w:rsidR="00671C53" w:rsidRPr="00D91D27" w:rsidRDefault="00671C53" w:rsidP="00D91D27">
            <w:pPr>
              <w:spacing w:line="240" w:lineRule="auto"/>
              <w:rPr>
                <w:rtl/>
              </w:rPr>
            </w:pPr>
            <w:r w:rsidRPr="00D91D27">
              <w:rPr>
                <w:rtl/>
              </w:rPr>
              <w:t>صدوق(7832)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يعقوب بن </w:t>
            </w:r>
            <w:proofErr w:type="gramStart"/>
            <w:r w:rsidRPr="00D91D27">
              <w:rPr>
                <w:rtl/>
              </w:rPr>
              <w:t>أبي</w:t>
            </w:r>
            <w:proofErr w:type="gramEnd"/>
            <w:r w:rsidRPr="00D91D27">
              <w:rPr>
                <w:rtl/>
              </w:rPr>
              <w:t xml:space="preserve"> يعقوب المدني</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7/</w:t>
            </w:r>
            <w:r w:rsidR="00F716FF" w:rsidRPr="00D91D27">
              <w:rPr>
                <w:rtl/>
              </w:rPr>
              <w:t xml:space="preserve"> 580</w:t>
            </w:r>
          </w:p>
        </w:tc>
        <w:tc>
          <w:tcPr>
            <w:tcW w:w="3240" w:type="dxa"/>
          </w:tcPr>
          <w:p w:rsidR="00671C53" w:rsidRPr="00D91D27" w:rsidRDefault="00671C53" w:rsidP="00DA5178">
            <w:pPr>
              <w:spacing w:line="240" w:lineRule="auto"/>
              <w:rPr>
                <w:rtl/>
              </w:rPr>
            </w:pPr>
            <w:r w:rsidRPr="00D91D27">
              <w:rPr>
                <w:rtl/>
              </w:rPr>
              <w:t xml:space="preserve">قال أبو حاتم: </w:t>
            </w:r>
            <w:proofErr w:type="gramStart"/>
            <w:r w:rsidRPr="00D91D27">
              <w:rPr>
                <w:rtl/>
              </w:rPr>
              <w:t>صدوق</w:t>
            </w:r>
            <w:proofErr w:type="gramEnd"/>
            <w:r w:rsidR="00717763" w:rsidRPr="00D91D27">
              <w:rPr>
                <w:rtl/>
              </w:rPr>
              <w:t xml:space="preserve">.انظر:  </w:t>
            </w:r>
            <w:r w:rsidRPr="00D91D27">
              <w:rPr>
                <w:rtl/>
              </w:rPr>
              <w:t xml:space="preserve"> </w:t>
            </w:r>
            <w:proofErr w:type="gramStart"/>
            <w:r w:rsidRPr="00D91D27">
              <w:rPr>
                <w:rtl/>
              </w:rPr>
              <w:t xml:space="preserve">المزي </w:t>
            </w:r>
            <w:r w:rsidR="005E65DC" w:rsidRPr="00D91D27">
              <w:rPr>
                <w:rtl/>
              </w:rPr>
              <w:t>,</w:t>
            </w:r>
            <w:proofErr w:type="gramEnd"/>
            <w:r w:rsidR="00DA5178">
              <w:rPr>
                <w:rFonts w:hint="cs"/>
                <w:rtl/>
              </w:rPr>
              <w:t>32/</w:t>
            </w:r>
            <w:r w:rsidR="005E65DC" w:rsidRPr="00D91D27">
              <w:rPr>
                <w:rtl/>
              </w:rPr>
              <w:t xml:space="preserve">376, </w:t>
            </w:r>
            <w:r w:rsidRPr="00D91D27">
              <w:rPr>
                <w:rtl/>
              </w:rPr>
              <w:t>وقال الذهبي: ثقة</w:t>
            </w:r>
            <w:r w:rsidR="00717763" w:rsidRPr="00D91D27">
              <w:rPr>
                <w:rtl/>
              </w:rPr>
              <w:t>.انظر:</w:t>
            </w:r>
            <w:r w:rsidRPr="00D91D27">
              <w:rPr>
                <w:rtl/>
              </w:rPr>
              <w:t xml:space="preserve"> </w:t>
            </w:r>
            <w:proofErr w:type="gramStart"/>
            <w:r w:rsidRPr="00D91D27">
              <w:rPr>
                <w:rtl/>
              </w:rPr>
              <w:t xml:space="preserve">الكاشف </w:t>
            </w:r>
            <w:r w:rsidR="005E65DC" w:rsidRPr="00D91D27">
              <w:rPr>
                <w:rtl/>
              </w:rPr>
              <w:t>,</w:t>
            </w:r>
            <w:proofErr w:type="gramEnd"/>
            <w:r w:rsidR="00DA5178">
              <w:rPr>
                <w:rFonts w:hint="cs"/>
                <w:rtl/>
              </w:rPr>
              <w:t>3/</w:t>
            </w:r>
            <w:r w:rsidR="005E65DC" w:rsidRPr="00D91D27">
              <w:rPr>
                <w:rtl/>
              </w:rPr>
              <w:t>294 .</w:t>
            </w:r>
          </w:p>
        </w:tc>
        <w:tc>
          <w:tcPr>
            <w:tcW w:w="1582" w:type="dxa"/>
          </w:tcPr>
          <w:p w:rsidR="00671C53" w:rsidRPr="00D91D27" w:rsidRDefault="00671C53" w:rsidP="00D91D27">
            <w:pPr>
              <w:spacing w:line="240" w:lineRule="auto"/>
              <w:rPr>
                <w:rtl/>
              </w:rPr>
            </w:pPr>
            <w:r w:rsidRPr="00D91D27">
              <w:rPr>
                <w:rtl/>
              </w:rPr>
              <w:t>صدوق(7838)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يونس بن يوسف </w:t>
            </w:r>
            <w:proofErr w:type="gramStart"/>
            <w:r w:rsidRPr="00D91D27">
              <w:rPr>
                <w:rtl/>
              </w:rPr>
              <w:t>بن</w:t>
            </w:r>
            <w:proofErr w:type="gramEnd"/>
            <w:r w:rsidRPr="00D91D27">
              <w:rPr>
                <w:rtl/>
              </w:rPr>
              <w:t xml:space="preserve"> حماس</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11/</w:t>
            </w:r>
            <w:r w:rsidR="00F716FF" w:rsidRPr="00D91D27">
              <w:rPr>
                <w:rtl/>
              </w:rPr>
              <w:t xml:space="preserve"> 297</w:t>
            </w:r>
          </w:p>
        </w:tc>
        <w:tc>
          <w:tcPr>
            <w:tcW w:w="3240" w:type="dxa"/>
          </w:tcPr>
          <w:p w:rsidR="00671C53" w:rsidRPr="00D91D27" w:rsidRDefault="00451324" w:rsidP="00DA5178">
            <w:pPr>
              <w:spacing w:line="240" w:lineRule="auto"/>
              <w:rPr>
                <w:rtl/>
              </w:rPr>
            </w:pPr>
            <w:r w:rsidRPr="00D91D27">
              <w:rPr>
                <w:rtl/>
              </w:rPr>
              <w:t>قال أبو حاتم: محله</w:t>
            </w:r>
            <w:r w:rsidR="00671C53" w:rsidRPr="00D91D27">
              <w:rPr>
                <w:rtl/>
              </w:rPr>
              <w:t xml:space="preserve"> الصدق لا </w:t>
            </w:r>
            <w:proofErr w:type="gramStart"/>
            <w:r w:rsidR="00671C53" w:rsidRPr="00D91D27">
              <w:rPr>
                <w:rtl/>
              </w:rPr>
              <w:t>بأس</w:t>
            </w:r>
            <w:proofErr w:type="gramEnd"/>
            <w:r w:rsidR="00671C53" w:rsidRPr="00D91D27">
              <w:rPr>
                <w:rtl/>
              </w:rPr>
              <w:t xml:space="preserve"> به وقال النسائي: ثقة</w:t>
            </w:r>
            <w:r w:rsidR="00717763" w:rsidRPr="00D91D27">
              <w:rPr>
                <w:rtl/>
              </w:rPr>
              <w:t xml:space="preserve">.انظر:  </w:t>
            </w:r>
            <w:r w:rsidR="00671C53" w:rsidRPr="00D91D27">
              <w:rPr>
                <w:rtl/>
              </w:rPr>
              <w:t xml:space="preserve"> المزي </w:t>
            </w:r>
            <w:r w:rsidR="005E65DC" w:rsidRPr="00D91D27">
              <w:rPr>
                <w:rtl/>
              </w:rPr>
              <w:t>,</w:t>
            </w:r>
            <w:r w:rsidR="00DA5178">
              <w:rPr>
                <w:rFonts w:hint="cs"/>
                <w:rtl/>
              </w:rPr>
              <w:t>32/</w:t>
            </w:r>
            <w:r w:rsidR="005E65DC" w:rsidRPr="00D91D27">
              <w:rPr>
                <w:rtl/>
              </w:rPr>
              <w:t>560-561.</w:t>
            </w:r>
          </w:p>
        </w:tc>
        <w:tc>
          <w:tcPr>
            <w:tcW w:w="1582" w:type="dxa"/>
          </w:tcPr>
          <w:p w:rsidR="00671C53" w:rsidRPr="00D91D27" w:rsidRDefault="00671C53" w:rsidP="00D91D27">
            <w:pPr>
              <w:spacing w:line="240" w:lineRule="auto"/>
              <w:rPr>
                <w:rtl/>
              </w:rPr>
            </w:pPr>
            <w:r w:rsidRPr="00D91D27">
              <w:rPr>
                <w:rtl/>
              </w:rPr>
              <w:t>ثقة(7921)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أبو أمية المخزومي</w:t>
            </w:r>
          </w:p>
        </w:tc>
        <w:tc>
          <w:tcPr>
            <w:tcW w:w="1440" w:type="dxa"/>
          </w:tcPr>
          <w:p w:rsidR="00671C53" w:rsidRPr="00D91D27" w:rsidRDefault="00671C53" w:rsidP="00DA5178">
            <w:pPr>
              <w:spacing w:line="240" w:lineRule="auto"/>
              <w:rPr>
                <w:rtl/>
              </w:rPr>
            </w:pPr>
            <w:r w:rsidRPr="00D91D27">
              <w:rPr>
                <w:rtl/>
              </w:rPr>
              <w:t xml:space="preserve">مجهول </w:t>
            </w:r>
            <w:r w:rsidR="00DA5178">
              <w:rPr>
                <w:rFonts w:hint="cs"/>
                <w:rtl/>
              </w:rPr>
              <w:t>21/</w:t>
            </w:r>
            <w:r w:rsidR="00F716FF" w:rsidRPr="00D91D27">
              <w:rPr>
                <w:rtl/>
              </w:rPr>
              <w:t xml:space="preserve"> 51</w:t>
            </w:r>
          </w:p>
        </w:tc>
        <w:tc>
          <w:tcPr>
            <w:tcW w:w="3240" w:type="dxa"/>
          </w:tcPr>
          <w:p w:rsidR="00671C53" w:rsidRPr="00D91D27" w:rsidRDefault="00671C53" w:rsidP="00DA5178">
            <w:pPr>
              <w:spacing w:line="240" w:lineRule="auto"/>
              <w:rPr>
                <w:rtl/>
              </w:rPr>
            </w:pPr>
            <w:proofErr w:type="gramStart"/>
            <w:r w:rsidRPr="00D91D27">
              <w:rPr>
                <w:rtl/>
              </w:rPr>
              <w:t>وكذلك</w:t>
            </w:r>
            <w:proofErr w:type="gramEnd"/>
            <w:r w:rsidRPr="00D91D27">
              <w:rPr>
                <w:rtl/>
              </w:rPr>
              <w:t xml:space="preserve"> قال في الإصابة</w:t>
            </w:r>
            <w:r w:rsidR="005E65DC" w:rsidRPr="00D91D27">
              <w:rPr>
                <w:rtl/>
              </w:rPr>
              <w:t>.</w:t>
            </w:r>
            <w:proofErr w:type="gramStart"/>
            <w:r w:rsidR="005E65DC" w:rsidRPr="00D91D27">
              <w:rPr>
                <w:rtl/>
              </w:rPr>
              <w:t>,</w:t>
            </w:r>
            <w:r w:rsidR="00DA5178">
              <w:rPr>
                <w:rFonts w:hint="cs"/>
                <w:rtl/>
              </w:rPr>
              <w:t>7/</w:t>
            </w:r>
            <w:r w:rsidR="006A3EEC" w:rsidRPr="00D91D27">
              <w:rPr>
                <w:rtl/>
              </w:rPr>
              <w:t>23</w:t>
            </w:r>
            <w:proofErr w:type="gramEnd"/>
            <w:r w:rsidR="005E65DC" w:rsidRPr="00D91D27">
              <w:rPr>
                <w:rtl/>
              </w:rPr>
              <w:t xml:space="preserve">, </w:t>
            </w:r>
            <w:r w:rsidR="00A85A7D">
              <w:rPr>
                <w:rFonts w:hint="cs"/>
                <w:rtl/>
              </w:rPr>
              <w:t>و</w:t>
            </w:r>
            <w:r w:rsidRPr="00D91D27">
              <w:rPr>
                <w:rtl/>
              </w:rPr>
              <w:t>(4/12) وقال: قاله ابن السكن</w:t>
            </w:r>
          </w:p>
        </w:tc>
        <w:tc>
          <w:tcPr>
            <w:tcW w:w="1582" w:type="dxa"/>
          </w:tcPr>
          <w:p w:rsidR="00671C53" w:rsidRPr="00D91D27" w:rsidRDefault="00671C53" w:rsidP="00D91D27">
            <w:pPr>
              <w:spacing w:line="240" w:lineRule="auto"/>
              <w:rPr>
                <w:rtl/>
              </w:rPr>
            </w:pPr>
            <w:r w:rsidRPr="00D91D27">
              <w:rPr>
                <w:rtl/>
              </w:rPr>
              <w:t>صحابي (7948)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أبو راشد الحيراني</w:t>
            </w:r>
          </w:p>
        </w:tc>
        <w:tc>
          <w:tcPr>
            <w:tcW w:w="1440" w:type="dxa"/>
          </w:tcPr>
          <w:p w:rsidR="00671C53" w:rsidRPr="00D91D27" w:rsidRDefault="00671C53" w:rsidP="00D91D27">
            <w:pPr>
              <w:spacing w:line="240" w:lineRule="auto"/>
              <w:rPr>
                <w:rtl/>
              </w:rPr>
            </w:pPr>
            <w:r w:rsidRPr="00D91D27">
              <w:rPr>
                <w:rtl/>
              </w:rPr>
              <w:t xml:space="preserve">مجهول </w:t>
            </w:r>
            <w:r w:rsidR="00F716FF" w:rsidRPr="00D91D27">
              <w:rPr>
                <w:rtl/>
              </w:rPr>
              <w:t xml:space="preserve">ج7,ص </w:t>
            </w:r>
            <w:r w:rsidR="00F716FF" w:rsidRPr="00D91D27">
              <w:rPr>
                <w:rtl/>
              </w:rPr>
              <w:lastRenderedPageBreak/>
              <w:t>21</w:t>
            </w:r>
          </w:p>
        </w:tc>
        <w:tc>
          <w:tcPr>
            <w:tcW w:w="3240" w:type="dxa"/>
          </w:tcPr>
          <w:p w:rsidR="00671C53" w:rsidRPr="00D91D27" w:rsidRDefault="00671C53" w:rsidP="00D91D27">
            <w:pPr>
              <w:spacing w:line="240" w:lineRule="auto"/>
              <w:rPr>
                <w:rtl/>
              </w:rPr>
            </w:pPr>
            <w:r w:rsidRPr="00D91D27">
              <w:rPr>
                <w:rtl/>
              </w:rPr>
              <w:lastRenderedPageBreak/>
              <w:t>قال العجلي: ثقة</w:t>
            </w:r>
            <w:r w:rsidR="00717763" w:rsidRPr="00D91D27">
              <w:rPr>
                <w:rtl/>
              </w:rPr>
              <w:t>.انظر:</w:t>
            </w:r>
            <w:r w:rsidRPr="00D91D27">
              <w:rPr>
                <w:rtl/>
              </w:rPr>
              <w:t xml:space="preserve"> المزي </w:t>
            </w:r>
            <w:r w:rsidR="005E65DC" w:rsidRPr="00D91D27">
              <w:rPr>
                <w:rtl/>
              </w:rPr>
              <w:lastRenderedPageBreak/>
              <w:t>,ج33,ص30.</w:t>
            </w:r>
          </w:p>
        </w:tc>
        <w:tc>
          <w:tcPr>
            <w:tcW w:w="1582" w:type="dxa"/>
          </w:tcPr>
          <w:p w:rsidR="00671C53" w:rsidRPr="00D91D27" w:rsidRDefault="00671C53" w:rsidP="00D91D27">
            <w:pPr>
              <w:spacing w:line="240" w:lineRule="auto"/>
              <w:rPr>
                <w:rtl/>
              </w:rPr>
            </w:pPr>
            <w:r w:rsidRPr="00D91D27">
              <w:rPr>
                <w:rtl/>
              </w:rPr>
              <w:lastRenderedPageBreak/>
              <w:t>ثقة (8088).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أبو</w:t>
            </w:r>
            <w:proofErr w:type="gramEnd"/>
            <w:r w:rsidRPr="00D91D27">
              <w:rPr>
                <w:rtl/>
              </w:rPr>
              <w:t xml:space="preserve"> سعد أو أبو سعيد الخير.</w:t>
            </w:r>
          </w:p>
        </w:tc>
        <w:tc>
          <w:tcPr>
            <w:tcW w:w="1440" w:type="dxa"/>
          </w:tcPr>
          <w:p w:rsidR="00671C53" w:rsidRPr="00D91D27" w:rsidRDefault="00671C53" w:rsidP="00522CDE">
            <w:pPr>
              <w:spacing w:line="240" w:lineRule="auto"/>
              <w:rPr>
                <w:rtl/>
              </w:rPr>
            </w:pPr>
            <w:r w:rsidRPr="00D91D27">
              <w:rPr>
                <w:rtl/>
              </w:rPr>
              <w:t xml:space="preserve">مجهول </w:t>
            </w:r>
            <w:r w:rsidR="00522CDE">
              <w:rPr>
                <w:rFonts w:hint="cs"/>
                <w:rtl/>
              </w:rPr>
              <w:t>1/</w:t>
            </w:r>
            <w:r w:rsidR="00F716FF" w:rsidRPr="00D91D27">
              <w:rPr>
                <w:rtl/>
              </w:rPr>
              <w:t xml:space="preserve"> 111</w:t>
            </w:r>
          </w:p>
        </w:tc>
        <w:tc>
          <w:tcPr>
            <w:tcW w:w="3240" w:type="dxa"/>
          </w:tcPr>
          <w:p w:rsidR="00671C53" w:rsidRPr="00D91D27" w:rsidRDefault="00671C53" w:rsidP="00823E96">
            <w:pPr>
              <w:spacing w:line="240" w:lineRule="auto"/>
              <w:rPr>
                <w:rtl/>
              </w:rPr>
            </w:pPr>
            <w:r w:rsidRPr="00D91D27">
              <w:rPr>
                <w:rtl/>
              </w:rPr>
              <w:t>قال أبو داود: من أصحاب النبي صلى الله عليه وسلم</w:t>
            </w:r>
            <w:r w:rsidR="00896E7A" w:rsidRPr="00D91D27">
              <w:rPr>
                <w:rtl/>
              </w:rPr>
              <w:t xml:space="preserve">.انظر:  </w:t>
            </w:r>
            <w:r w:rsidRPr="00D91D27">
              <w:rPr>
                <w:rtl/>
              </w:rPr>
              <w:t xml:space="preserve"> الثقات </w:t>
            </w:r>
            <w:r w:rsidR="005E65DC" w:rsidRPr="00D91D27">
              <w:rPr>
                <w:rtl/>
              </w:rPr>
              <w:t>,</w:t>
            </w:r>
            <w:r w:rsidR="00823E96">
              <w:rPr>
                <w:rFonts w:hint="cs"/>
                <w:rtl/>
              </w:rPr>
              <w:t>5/</w:t>
            </w:r>
            <w:r w:rsidR="005E65DC" w:rsidRPr="00D91D27">
              <w:rPr>
                <w:rtl/>
              </w:rPr>
              <w:t>568,</w:t>
            </w:r>
            <w:r w:rsidRPr="00D91D27">
              <w:rPr>
                <w:rtl/>
              </w:rPr>
              <w:t xml:space="preserve"> وانظر</w:t>
            </w:r>
            <w:r w:rsidR="00896E7A" w:rsidRPr="00D91D27">
              <w:rPr>
                <w:rtl/>
              </w:rPr>
              <w:t>:</w:t>
            </w:r>
            <w:r w:rsidRPr="00D91D27">
              <w:rPr>
                <w:rtl/>
              </w:rPr>
              <w:t xml:space="preserve"> الإصابة</w:t>
            </w:r>
            <w:r w:rsidR="005E65DC" w:rsidRPr="00D91D27">
              <w:rPr>
                <w:rtl/>
              </w:rPr>
              <w:t>,</w:t>
            </w:r>
            <w:r w:rsidR="00823E96">
              <w:rPr>
                <w:rFonts w:hint="cs"/>
                <w:rtl/>
              </w:rPr>
              <w:t>4/</w:t>
            </w:r>
            <w:r w:rsidR="005E65DC" w:rsidRPr="00D91D27">
              <w:rPr>
                <w:rtl/>
              </w:rPr>
              <w:t>86.</w:t>
            </w:r>
          </w:p>
        </w:tc>
        <w:tc>
          <w:tcPr>
            <w:tcW w:w="1582" w:type="dxa"/>
          </w:tcPr>
          <w:p w:rsidR="00671C53" w:rsidRPr="00D91D27" w:rsidRDefault="00671C53" w:rsidP="00D91D27">
            <w:pPr>
              <w:spacing w:line="240" w:lineRule="auto"/>
              <w:rPr>
                <w:rtl/>
              </w:rPr>
            </w:pPr>
            <w:r w:rsidRPr="00D91D27">
              <w:rPr>
                <w:rtl/>
              </w:rPr>
              <w:t>صحابي (7127).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أبو كبشة السلولي</w:t>
            </w:r>
          </w:p>
        </w:tc>
        <w:tc>
          <w:tcPr>
            <w:tcW w:w="1440" w:type="dxa"/>
          </w:tcPr>
          <w:p w:rsidR="00671C53" w:rsidRPr="00D91D27" w:rsidRDefault="00671C53" w:rsidP="00522CDE">
            <w:pPr>
              <w:spacing w:line="240" w:lineRule="auto"/>
              <w:rPr>
                <w:rtl/>
              </w:rPr>
            </w:pPr>
            <w:r w:rsidRPr="00D91D27">
              <w:rPr>
                <w:rtl/>
              </w:rPr>
              <w:t xml:space="preserve">مجهول </w:t>
            </w:r>
            <w:r w:rsidR="00522CDE">
              <w:rPr>
                <w:rFonts w:hint="cs"/>
                <w:rtl/>
              </w:rPr>
              <w:t>4/</w:t>
            </w:r>
            <w:r w:rsidR="00F716FF" w:rsidRPr="00D91D27">
              <w:rPr>
                <w:rtl/>
              </w:rPr>
              <w:t xml:space="preserve"> 277</w:t>
            </w:r>
          </w:p>
        </w:tc>
        <w:tc>
          <w:tcPr>
            <w:tcW w:w="3240" w:type="dxa"/>
          </w:tcPr>
          <w:p w:rsidR="00671C53" w:rsidRPr="00D91D27" w:rsidRDefault="00671C53" w:rsidP="00823E96">
            <w:pPr>
              <w:spacing w:line="240" w:lineRule="auto"/>
              <w:rPr>
                <w:rtl/>
              </w:rPr>
            </w:pPr>
            <w:r w:rsidRPr="00D91D27">
              <w:rPr>
                <w:rtl/>
              </w:rPr>
              <w:t xml:space="preserve">قال الذهبي: </w:t>
            </w:r>
            <w:proofErr w:type="gramStart"/>
            <w:r w:rsidRPr="00D91D27">
              <w:rPr>
                <w:rtl/>
              </w:rPr>
              <w:t>ثقة</w:t>
            </w:r>
            <w:proofErr w:type="gramEnd"/>
            <w:r w:rsidR="00896E7A" w:rsidRPr="00D91D27">
              <w:rPr>
                <w:rtl/>
              </w:rPr>
              <w:t xml:space="preserve">.انظر: </w:t>
            </w:r>
            <w:r w:rsidRPr="00D91D27">
              <w:rPr>
                <w:rtl/>
              </w:rPr>
              <w:t xml:space="preserve"> </w:t>
            </w:r>
            <w:proofErr w:type="gramStart"/>
            <w:r w:rsidRPr="00D91D27">
              <w:rPr>
                <w:rtl/>
              </w:rPr>
              <w:t xml:space="preserve">الكاشف </w:t>
            </w:r>
            <w:r w:rsidR="005E65DC" w:rsidRPr="00D91D27">
              <w:rPr>
                <w:rtl/>
              </w:rPr>
              <w:t>.</w:t>
            </w:r>
            <w:proofErr w:type="gramEnd"/>
            <w:r w:rsidR="005E65DC" w:rsidRPr="00D91D27">
              <w:rPr>
                <w:rtl/>
              </w:rPr>
              <w:t>,</w:t>
            </w:r>
            <w:r w:rsidR="00823E96">
              <w:rPr>
                <w:rFonts w:hint="cs"/>
                <w:rtl/>
              </w:rPr>
              <w:t>3/</w:t>
            </w:r>
            <w:r w:rsidR="005E65DC" w:rsidRPr="00D91D27">
              <w:rPr>
                <w:rtl/>
              </w:rPr>
              <w:t>370</w:t>
            </w:r>
            <w:r w:rsidRPr="00D91D27">
              <w:rPr>
                <w:rtl/>
              </w:rPr>
              <w:t xml:space="preserve"> </w:t>
            </w:r>
            <w:r w:rsidR="00444CB4" w:rsidRPr="00D91D27">
              <w:rPr>
                <w:rtl/>
              </w:rPr>
              <w:t xml:space="preserve">وثقه </w:t>
            </w:r>
            <w:r w:rsidRPr="00D91D27">
              <w:rPr>
                <w:rtl/>
              </w:rPr>
              <w:t>ال</w:t>
            </w:r>
            <w:proofErr w:type="gramStart"/>
            <w:r w:rsidRPr="00D91D27">
              <w:rPr>
                <w:rtl/>
              </w:rPr>
              <w:t>عجلي وي</w:t>
            </w:r>
            <w:proofErr w:type="gramEnd"/>
            <w:r w:rsidRPr="00D91D27">
              <w:rPr>
                <w:rtl/>
              </w:rPr>
              <w:t>عقوب بن سفيان</w:t>
            </w:r>
            <w:r w:rsidR="00896E7A" w:rsidRPr="00D91D27">
              <w:rPr>
                <w:rtl/>
              </w:rPr>
              <w:t xml:space="preserve">.انظر: </w:t>
            </w:r>
            <w:r w:rsidRPr="00D91D27">
              <w:rPr>
                <w:rtl/>
              </w:rPr>
              <w:t xml:space="preserve"> التهذيب</w:t>
            </w:r>
            <w:r w:rsidR="005E65DC" w:rsidRPr="00D91D27">
              <w:rPr>
                <w:rtl/>
              </w:rPr>
              <w:t>,</w:t>
            </w:r>
            <w:r w:rsidR="00823E96">
              <w:rPr>
                <w:rFonts w:hint="cs"/>
                <w:rtl/>
              </w:rPr>
              <w:t>12/</w:t>
            </w:r>
            <w:r w:rsidR="005E65DC" w:rsidRPr="00D91D27">
              <w:rPr>
                <w:rtl/>
              </w:rPr>
              <w:t>210,</w:t>
            </w:r>
            <w:r w:rsidRPr="00D91D27">
              <w:rPr>
                <w:rtl/>
              </w:rPr>
              <w:t xml:space="preserve"> وقال الذهبي: الرجل مشهور موثق</w:t>
            </w:r>
            <w:r w:rsidR="00D4403E" w:rsidRPr="00D91D27">
              <w:rPr>
                <w:rtl/>
              </w:rPr>
              <w:t xml:space="preserve">.انظر: </w:t>
            </w:r>
            <w:r w:rsidRPr="00D91D27">
              <w:rPr>
                <w:rtl/>
              </w:rPr>
              <w:t xml:space="preserve"> </w:t>
            </w:r>
            <w:proofErr w:type="gramStart"/>
            <w:r w:rsidRPr="00D91D27">
              <w:rPr>
                <w:rtl/>
              </w:rPr>
              <w:t xml:space="preserve">الميزان </w:t>
            </w:r>
            <w:r w:rsidR="005E65DC" w:rsidRPr="00D91D27">
              <w:rPr>
                <w:rtl/>
              </w:rPr>
              <w:t>,</w:t>
            </w:r>
            <w:proofErr w:type="gramEnd"/>
            <w:r w:rsidR="00823E96">
              <w:rPr>
                <w:rFonts w:hint="cs"/>
                <w:rtl/>
              </w:rPr>
              <w:t>4/</w:t>
            </w:r>
            <w:r w:rsidR="005E65DC" w:rsidRPr="00D91D27">
              <w:rPr>
                <w:rtl/>
              </w:rPr>
              <w:t>564, .</w:t>
            </w:r>
          </w:p>
        </w:tc>
        <w:tc>
          <w:tcPr>
            <w:tcW w:w="1582" w:type="dxa"/>
          </w:tcPr>
          <w:p w:rsidR="00671C53" w:rsidRPr="00D91D27" w:rsidRDefault="00671C53" w:rsidP="00D91D27">
            <w:pPr>
              <w:spacing w:line="240" w:lineRule="auto"/>
              <w:rPr>
                <w:rtl/>
              </w:rPr>
            </w:pPr>
            <w:r w:rsidRPr="00D91D27">
              <w:rPr>
                <w:rtl/>
              </w:rPr>
              <w:t>ثقة (8321).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أبو مريم الأنصاري.</w:t>
            </w:r>
          </w:p>
        </w:tc>
        <w:tc>
          <w:tcPr>
            <w:tcW w:w="1440" w:type="dxa"/>
          </w:tcPr>
          <w:p w:rsidR="00671C53" w:rsidRPr="00D91D27" w:rsidRDefault="00671C53" w:rsidP="00522CDE">
            <w:pPr>
              <w:spacing w:line="240" w:lineRule="auto"/>
              <w:rPr>
                <w:rtl/>
              </w:rPr>
            </w:pPr>
            <w:r w:rsidRPr="00D91D27">
              <w:rPr>
                <w:rtl/>
              </w:rPr>
              <w:t xml:space="preserve">مجهول </w:t>
            </w:r>
            <w:r w:rsidR="00522CDE">
              <w:rPr>
                <w:rFonts w:hint="cs"/>
                <w:rtl/>
              </w:rPr>
              <w:t>6/</w:t>
            </w:r>
            <w:r w:rsidR="00072D1F" w:rsidRPr="00D91D27">
              <w:rPr>
                <w:rtl/>
              </w:rPr>
              <w:t xml:space="preserve"> 41</w:t>
            </w:r>
          </w:p>
        </w:tc>
        <w:tc>
          <w:tcPr>
            <w:tcW w:w="3240" w:type="dxa"/>
          </w:tcPr>
          <w:p w:rsidR="00671C53" w:rsidRPr="00D91D27" w:rsidRDefault="00671C53" w:rsidP="00823E96">
            <w:pPr>
              <w:spacing w:line="240" w:lineRule="auto"/>
              <w:rPr>
                <w:rtl/>
              </w:rPr>
            </w:pPr>
            <w:r w:rsidRPr="00D91D27">
              <w:rPr>
                <w:rtl/>
              </w:rPr>
              <w:t>قال أحمد: رأيت أهل حمص يحسنون الثناء عليه وقال العجلي: ثقة</w:t>
            </w:r>
            <w:r w:rsidR="00D4403E" w:rsidRPr="00D91D27">
              <w:rPr>
                <w:rtl/>
              </w:rPr>
              <w:t xml:space="preserve">.انظر: </w:t>
            </w:r>
            <w:r w:rsidR="005E65DC" w:rsidRPr="00D91D27">
              <w:rPr>
                <w:rtl/>
              </w:rPr>
              <w:t xml:space="preserve"> المزي,</w:t>
            </w:r>
            <w:r w:rsidR="00823E96">
              <w:rPr>
                <w:rFonts w:hint="cs"/>
                <w:rtl/>
              </w:rPr>
              <w:t>43/</w:t>
            </w:r>
            <w:r w:rsidR="005E65DC" w:rsidRPr="00D91D27">
              <w:rPr>
                <w:rtl/>
              </w:rPr>
              <w:t>281-283 .</w:t>
            </w:r>
          </w:p>
        </w:tc>
        <w:tc>
          <w:tcPr>
            <w:tcW w:w="1582" w:type="dxa"/>
          </w:tcPr>
          <w:p w:rsidR="00671C53" w:rsidRPr="00D91D27" w:rsidRDefault="00671C53" w:rsidP="00D91D27">
            <w:pPr>
              <w:spacing w:line="240" w:lineRule="auto"/>
              <w:rPr>
                <w:rtl/>
              </w:rPr>
            </w:pPr>
            <w:r w:rsidRPr="00D91D27">
              <w:rPr>
                <w:rtl/>
              </w:rPr>
              <w:t>ثقة (8357).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أبو</w:t>
            </w:r>
            <w:proofErr w:type="gramEnd"/>
            <w:r w:rsidRPr="00D91D27">
              <w:rPr>
                <w:rtl/>
              </w:rPr>
              <w:t xml:space="preserve"> ميمونة.</w:t>
            </w:r>
          </w:p>
        </w:tc>
        <w:tc>
          <w:tcPr>
            <w:tcW w:w="1440" w:type="dxa"/>
          </w:tcPr>
          <w:p w:rsidR="00671C53" w:rsidRPr="00D91D27" w:rsidRDefault="00671C53" w:rsidP="00522CDE">
            <w:pPr>
              <w:spacing w:line="240" w:lineRule="auto"/>
              <w:rPr>
                <w:rtl/>
              </w:rPr>
            </w:pPr>
            <w:r w:rsidRPr="00D91D27">
              <w:rPr>
                <w:rtl/>
              </w:rPr>
              <w:t xml:space="preserve">مجهول </w:t>
            </w:r>
            <w:r w:rsidR="00522CDE">
              <w:rPr>
                <w:rFonts w:hint="cs"/>
                <w:rtl/>
              </w:rPr>
              <w:t>10/</w:t>
            </w:r>
            <w:r w:rsidR="00072D1F" w:rsidRPr="00D91D27">
              <w:rPr>
                <w:rtl/>
              </w:rPr>
              <w:t xml:space="preserve"> 150</w:t>
            </w:r>
          </w:p>
        </w:tc>
        <w:tc>
          <w:tcPr>
            <w:tcW w:w="3240" w:type="dxa"/>
          </w:tcPr>
          <w:p w:rsidR="00671C53" w:rsidRPr="00D91D27" w:rsidRDefault="00671C53" w:rsidP="00823E96">
            <w:pPr>
              <w:spacing w:line="240" w:lineRule="auto"/>
              <w:rPr>
                <w:rtl/>
              </w:rPr>
            </w:pPr>
            <w:r w:rsidRPr="00D91D27">
              <w:rPr>
                <w:rtl/>
              </w:rPr>
              <w:t>قال ابن معين: أبو ميمونة الأبار صالح. وقال العجلي: ثقة، وقال النسائي:ثقة</w:t>
            </w:r>
            <w:r w:rsidR="00D4403E" w:rsidRPr="00D91D27">
              <w:rPr>
                <w:rtl/>
              </w:rPr>
              <w:t xml:space="preserve">.انظر: </w:t>
            </w:r>
            <w:r w:rsidRPr="00D91D27">
              <w:rPr>
                <w:rtl/>
              </w:rPr>
              <w:t xml:space="preserve">المزي </w:t>
            </w:r>
            <w:r w:rsidR="005E65DC" w:rsidRPr="00D91D27">
              <w:rPr>
                <w:rtl/>
              </w:rPr>
              <w:t>,</w:t>
            </w:r>
            <w:r w:rsidR="00823E96">
              <w:rPr>
                <w:rFonts w:hint="cs"/>
                <w:rtl/>
              </w:rPr>
              <w:t>33/</w:t>
            </w:r>
            <w:r w:rsidR="005E65DC" w:rsidRPr="00D91D27">
              <w:rPr>
                <w:rtl/>
              </w:rPr>
              <w:t>338.</w:t>
            </w:r>
          </w:p>
        </w:tc>
        <w:tc>
          <w:tcPr>
            <w:tcW w:w="1582" w:type="dxa"/>
          </w:tcPr>
          <w:p w:rsidR="00671C53" w:rsidRPr="00D91D27" w:rsidRDefault="00671C53" w:rsidP="00D91D27">
            <w:pPr>
              <w:spacing w:line="240" w:lineRule="auto"/>
              <w:rPr>
                <w:rtl/>
              </w:rPr>
            </w:pPr>
            <w:r w:rsidRPr="00D91D27">
              <w:rPr>
                <w:rtl/>
              </w:rPr>
              <w:t>ثقة (8408).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أم بلال بنت هلال.</w:t>
            </w:r>
          </w:p>
        </w:tc>
        <w:tc>
          <w:tcPr>
            <w:tcW w:w="1440" w:type="dxa"/>
          </w:tcPr>
          <w:p w:rsidR="00671C53" w:rsidRPr="00D91D27" w:rsidRDefault="00671C53" w:rsidP="00522CDE">
            <w:pPr>
              <w:spacing w:line="240" w:lineRule="auto"/>
              <w:rPr>
                <w:rtl/>
              </w:rPr>
            </w:pPr>
            <w:r w:rsidRPr="00D91D27">
              <w:rPr>
                <w:rtl/>
              </w:rPr>
              <w:t xml:space="preserve">مجهولة </w:t>
            </w:r>
            <w:r w:rsidR="00522CDE">
              <w:rPr>
                <w:rFonts w:hint="cs"/>
                <w:rtl/>
              </w:rPr>
              <w:t>6/</w:t>
            </w:r>
            <w:r w:rsidR="00072D1F" w:rsidRPr="00D91D27">
              <w:rPr>
                <w:rtl/>
              </w:rPr>
              <w:t xml:space="preserve"> 22</w:t>
            </w:r>
          </w:p>
        </w:tc>
        <w:tc>
          <w:tcPr>
            <w:tcW w:w="3240" w:type="dxa"/>
          </w:tcPr>
          <w:p w:rsidR="00671C53" w:rsidRPr="00D91D27" w:rsidRDefault="00671C53" w:rsidP="00823E96">
            <w:pPr>
              <w:spacing w:line="240" w:lineRule="auto"/>
              <w:rPr>
                <w:rtl/>
              </w:rPr>
            </w:pPr>
            <w:r w:rsidRPr="00D91D27">
              <w:rPr>
                <w:rtl/>
              </w:rPr>
              <w:t>قال العجلي: تابعي ثقة</w:t>
            </w:r>
            <w:r w:rsidR="008A3308" w:rsidRPr="00D91D27">
              <w:rPr>
                <w:rtl/>
              </w:rPr>
              <w:t xml:space="preserve">.انظر: </w:t>
            </w:r>
            <w:r w:rsidRPr="00D91D27">
              <w:rPr>
                <w:rtl/>
              </w:rPr>
              <w:t xml:space="preserve"> المزي </w:t>
            </w:r>
            <w:r w:rsidR="005E65DC" w:rsidRPr="00D91D27">
              <w:rPr>
                <w:rtl/>
              </w:rPr>
              <w:t>,</w:t>
            </w:r>
            <w:r w:rsidR="00823E96">
              <w:rPr>
                <w:rFonts w:hint="cs"/>
                <w:rtl/>
              </w:rPr>
              <w:t>35/</w:t>
            </w:r>
            <w:r w:rsidR="005E65DC" w:rsidRPr="00D91D27">
              <w:rPr>
                <w:rtl/>
              </w:rPr>
              <w:t xml:space="preserve">334, </w:t>
            </w:r>
            <w:r w:rsidRPr="00D91D27">
              <w:rPr>
                <w:rtl/>
              </w:rPr>
              <w:t>كذلك ذكر</w:t>
            </w:r>
            <w:r w:rsidR="008A3308" w:rsidRPr="00D91D27">
              <w:rPr>
                <w:rtl/>
              </w:rPr>
              <w:t>ه</w:t>
            </w:r>
            <w:r w:rsidR="008C34AC" w:rsidRPr="00D91D27">
              <w:rPr>
                <w:rtl/>
              </w:rPr>
              <w:t>ا</w:t>
            </w:r>
            <w:r w:rsidRPr="00D91D27">
              <w:rPr>
                <w:rtl/>
              </w:rPr>
              <w:t xml:space="preserve"> الط</w:t>
            </w:r>
            <w:r w:rsidR="008A3308" w:rsidRPr="00D91D27">
              <w:rPr>
                <w:rtl/>
              </w:rPr>
              <w:t>ب</w:t>
            </w:r>
            <w:r w:rsidRPr="00D91D27">
              <w:rPr>
                <w:rtl/>
              </w:rPr>
              <w:t xml:space="preserve">راني في الصحابيات من كتابه المعجم الكبير </w:t>
            </w:r>
            <w:r w:rsidR="005E65DC" w:rsidRPr="00D91D27">
              <w:rPr>
                <w:rtl/>
              </w:rPr>
              <w:t>,</w:t>
            </w:r>
            <w:r w:rsidR="00B176F9" w:rsidRPr="00D91D27">
              <w:rPr>
                <w:rtl/>
              </w:rPr>
              <w:t xml:space="preserve"> </w:t>
            </w:r>
            <w:r w:rsidR="00B176F9">
              <w:rPr>
                <w:rtl/>
              </w:rPr>
              <w:t>25</w:t>
            </w:r>
            <w:r w:rsidR="00B176F9">
              <w:rPr>
                <w:rFonts w:hint="cs"/>
                <w:rtl/>
              </w:rPr>
              <w:t>/</w:t>
            </w:r>
            <w:r w:rsidR="005E65DC" w:rsidRPr="00D91D27">
              <w:rPr>
                <w:rtl/>
              </w:rPr>
              <w:t>164.</w:t>
            </w:r>
          </w:p>
        </w:tc>
        <w:tc>
          <w:tcPr>
            <w:tcW w:w="1582" w:type="dxa"/>
          </w:tcPr>
          <w:p w:rsidR="00671C53" w:rsidRPr="00D91D27" w:rsidRDefault="00671C53" w:rsidP="00D91D27">
            <w:pPr>
              <w:spacing w:line="240" w:lineRule="auto"/>
              <w:rPr>
                <w:rtl/>
              </w:rPr>
            </w:pPr>
            <w:r w:rsidRPr="00D91D27">
              <w:rPr>
                <w:rtl/>
              </w:rPr>
              <w:t>ثقة يقال لها صحبة (8708).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عاصم بن سفيان.</w:t>
            </w:r>
          </w:p>
        </w:tc>
        <w:tc>
          <w:tcPr>
            <w:tcW w:w="1440" w:type="dxa"/>
          </w:tcPr>
          <w:p w:rsidR="00671C53" w:rsidRPr="00D91D27" w:rsidRDefault="00671C53" w:rsidP="00522CDE">
            <w:pPr>
              <w:spacing w:line="240" w:lineRule="auto"/>
              <w:rPr>
                <w:rtl/>
              </w:rPr>
            </w:pPr>
            <w:r w:rsidRPr="00D91D27">
              <w:rPr>
                <w:rtl/>
              </w:rPr>
              <w:t xml:space="preserve">غير مشهور </w:t>
            </w:r>
            <w:r w:rsidR="00522CDE">
              <w:rPr>
                <w:rFonts w:hint="cs"/>
                <w:rtl/>
              </w:rPr>
              <w:t>4/</w:t>
            </w:r>
            <w:r w:rsidR="00072D1F" w:rsidRPr="00D91D27">
              <w:rPr>
                <w:rtl/>
              </w:rPr>
              <w:t xml:space="preserve"> 86</w:t>
            </w:r>
          </w:p>
        </w:tc>
        <w:tc>
          <w:tcPr>
            <w:tcW w:w="3240" w:type="dxa"/>
          </w:tcPr>
          <w:p w:rsidR="00671C53" w:rsidRPr="00D91D27" w:rsidRDefault="0093511C" w:rsidP="00823E96">
            <w:pPr>
              <w:spacing w:line="240" w:lineRule="auto"/>
              <w:rPr>
                <w:rtl/>
              </w:rPr>
            </w:pPr>
            <w:r w:rsidRPr="00D91D27">
              <w:rPr>
                <w:rtl/>
              </w:rPr>
              <w:t>له صحبه.</w:t>
            </w:r>
            <w:r w:rsidR="00671C53" w:rsidRPr="00D91D27">
              <w:rPr>
                <w:rtl/>
              </w:rPr>
              <w:t>انظر</w:t>
            </w:r>
            <w:r w:rsidRPr="00D91D27">
              <w:rPr>
                <w:rtl/>
              </w:rPr>
              <w:t>: الإصابة</w:t>
            </w:r>
            <w:r w:rsidR="005E65DC" w:rsidRPr="00D91D27">
              <w:rPr>
                <w:rtl/>
              </w:rPr>
              <w:t>,</w:t>
            </w:r>
            <w:r w:rsidR="00823E96">
              <w:rPr>
                <w:rFonts w:hint="cs"/>
                <w:rtl/>
              </w:rPr>
              <w:t>3/</w:t>
            </w:r>
            <w:r w:rsidR="005E65DC" w:rsidRPr="00D91D27">
              <w:rPr>
                <w:rtl/>
              </w:rPr>
              <w:t xml:space="preserve">571, </w:t>
            </w:r>
            <w:r w:rsidRPr="00D91D27">
              <w:rPr>
                <w:rtl/>
              </w:rPr>
              <w:t>والثقات</w:t>
            </w:r>
            <w:r w:rsidR="005E65DC" w:rsidRPr="00D91D27">
              <w:rPr>
                <w:rtl/>
              </w:rPr>
              <w:t>,</w:t>
            </w:r>
            <w:r w:rsidR="00823E96">
              <w:rPr>
                <w:rFonts w:hint="cs"/>
                <w:rtl/>
              </w:rPr>
              <w:t>3/</w:t>
            </w:r>
            <w:r w:rsidR="005E65DC" w:rsidRPr="00D91D27">
              <w:rPr>
                <w:rtl/>
              </w:rPr>
              <w:t>287</w:t>
            </w:r>
            <w:r w:rsidRPr="00D91D27">
              <w:rPr>
                <w:rtl/>
              </w:rPr>
              <w:t xml:space="preserve"> ذكره محمد بن سعد في الطبقة الاولى من تابعي أهل مكة.انظر:</w:t>
            </w:r>
            <w:r w:rsidR="00671C53" w:rsidRPr="00D91D27">
              <w:rPr>
                <w:rtl/>
              </w:rPr>
              <w:t xml:space="preserve"> المزي </w:t>
            </w:r>
            <w:r w:rsidR="005E65DC" w:rsidRPr="00D91D27">
              <w:rPr>
                <w:rtl/>
              </w:rPr>
              <w:t>,</w:t>
            </w:r>
            <w:r w:rsidR="00823E96">
              <w:rPr>
                <w:rFonts w:hint="cs"/>
                <w:rtl/>
              </w:rPr>
              <w:t>13/</w:t>
            </w:r>
            <w:r w:rsidR="005E65DC" w:rsidRPr="00D91D27">
              <w:rPr>
                <w:rtl/>
              </w:rPr>
              <w:t>485 .</w:t>
            </w:r>
          </w:p>
        </w:tc>
        <w:tc>
          <w:tcPr>
            <w:tcW w:w="1582" w:type="dxa"/>
          </w:tcPr>
          <w:p w:rsidR="00671C53" w:rsidRPr="00D91D27" w:rsidRDefault="00671C53" w:rsidP="00D91D27">
            <w:pPr>
              <w:spacing w:line="240" w:lineRule="auto"/>
              <w:rPr>
                <w:rtl/>
              </w:rPr>
            </w:pPr>
            <w:r w:rsidRPr="00D91D27">
              <w:rPr>
                <w:rtl/>
              </w:rPr>
              <w:t>صدوق (3059).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عامر بن جشيب.</w:t>
            </w:r>
          </w:p>
        </w:tc>
        <w:tc>
          <w:tcPr>
            <w:tcW w:w="1440" w:type="dxa"/>
          </w:tcPr>
          <w:p w:rsidR="00671C53" w:rsidRPr="00D91D27" w:rsidRDefault="00671C53" w:rsidP="00522CDE">
            <w:pPr>
              <w:spacing w:line="240" w:lineRule="auto"/>
              <w:rPr>
                <w:rtl/>
              </w:rPr>
            </w:pPr>
            <w:r w:rsidRPr="00D91D27">
              <w:rPr>
                <w:rtl/>
              </w:rPr>
              <w:t xml:space="preserve">غير مشهور </w:t>
            </w:r>
            <w:r w:rsidR="00522CDE">
              <w:rPr>
                <w:rFonts w:hint="cs"/>
                <w:rtl/>
              </w:rPr>
              <w:t>3/</w:t>
            </w:r>
            <w:r w:rsidR="00072D1F" w:rsidRPr="00D91D27">
              <w:rPr>
                <w:rtl/>
              </w:rPr>
              <w:t xml:space="preserve"> 398</w:t>
            </w:r>
          </w:p>
        </w:tc>
        <w:tc>
          <w:tcPr>
            <w:tcW w:w="3240" w:type="dxa"/>
          </w:tcPr>
          <w:p w:rsidR="00671C53" w:rsidRPr="00D91D27" w:rsidRDefault="00671C53" w:rsidP="00823E96">
            <w:pPr>
              <w:spacing w:line="240" w:lineRule="auto"/>
              <w:rPr>
                <w:rtl/>
              </w:rPr>
            </w:pPr>
            <w:r w:rsidRPr="00D91D27">
              <w:rPr>
                <w:rtl/>
              </w:rPr>
              <w:t>قال الذهبي: وثق</w:t>
            </w:r>
            <w:r w:rsidR="00290C88" w:rsidRPr="00D91D27">
              <w:rPr>
                <w:rtl/>
              </w:rPr>
              <w:t>.انظر:</w:t>
            </w:r>
            <w:r w:rsidRPr="00D91D27">
              <w:rPr>
                <w:rtl/>
              </w:rPr>
              <w:t xml:space="preserve"> الكاشف </w:t>
            </w:r>
            <w:r w:rsidR="005E65DC" w:rsidRPr="00D91D27">
              <w:rPr>
                <w:rtl/>
              </w:rPr>
              <w:t>,</w:t>
            </w:r>
            <w:r w:rsidR="00823E96">
              <w:rPr>
                <w:rFonts w:hint="cs"/>
                <w:rtl/>
              </w:rPr>
              <w:t>2/</w:t>
            </w:r>
            <w:r w:rsidR="005E65DC" w:rsidRPr="00D91D27">
              <w:rPr>
                <w:rtl/>
              </w:rPr>
              <w:t xml:space="preserve">54, </w:t>
            </w:r>
            <w:r w:rsidRPr="00D91D27">
              <w:rPr>
                <w:rtl/>
              </w:rPr>
              <w:t xml:space="preserve">وذكره ابن حبان في الثقات </w:t>
            </w:r>
            <w:r w:rsidR="005E65DC" w:rsidRPr="00D91D27">
              <w:rPr>
                <w:rtl/>
              </w:rPr>
              <w:t>,</w:t>
            </w:r>
            <w:r w:rsidR="00823E96">
              <w:rPr>
                <w:rFonts w:hint="cs"/>
                <w:rtl/>
              </w:rPr>
              <w:t>5/</w:t>
            </w:r>
            <w:r w:rsidR="005E65DC" w:rsidRPr="00D91D27">
              <w:rPr>
                <w:rtl/>
              </w:rPr>
              <w:t>192.</w:t>
            </w:r>
          </w:p>
        </w:tc>
        <w:tc>
          <w:tcPr>
            <w:tcW w:w="1582" w:type="dxa"/>
          </w:tcPr>
          <w:p w:rsidR="00671C53" w:rsidRPr="00D91D27" w:rsidRDefault="00671C53" w:rsidP="00D91D27">
            <w:pPr>
              <w:spacing w:line="240" w:lineRule="auto"/>
              <w:rPr>
                <w:rtl/>
              </w:rPr>
            </w:pPr>
            <w:r w:rsidRPr="00D91D27">
              <w:rPr>
                <w:rtl/>
              </w:rPr>
              <w:t xml:space="preserve">وثقة الدار </w:t>
            </w:r>
            <w:proofErr w:type="gramStart"/>
            <w:r w:rsidRPr="00D91D27">
              <w:rPr>
                <w:rtl/>
              </w:rPr>
              <w:t>قطبي</w:t>
            </w:r>
            <w:proofErr w:type="gramEnd"/>
            <w:r w:rsidRPr="00D91D27">
              <w:rPr>
                <w:rtl/>
              </w:rPr>
              <w:t xml:space="preserve"> (3087).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العلاء</w:t>
            </w:r>
          </w:p>
        </w:tc>
        <w:tc>
          <w:tcPr>
            <w:tcW w:w="1440" w:type="dxa"/>
          </w:tcPr>
          <w:p w:rsidR="00671C53" w:rsidRPr="00D91D27" w:rsidRDefault="00671C53" w:rsidP="00F17DEF">
            <w:pPr>
              <w:spacing w:line="240" w:lineRule="auto"/>
              <w:rPr>
                <w:rtl/>
              </w:rPr>
            </w:pPr>
            <w:r w:rsidRPr="00D91D27">
              <w:rPr>
                <w:rtl/>
              </w:rPr>
              <w:t xml:space="preserve">غير مشهور </w:t>
            </w:r>
            <w:r w:rsidR="00823E96">
              <w:rPr>
                <w:rFonts w:hint="cs"/>
                <w:rtl/>
              </w:rPr>
              <w:t>6/</w:t>
            </w:r>
            <w:r w:rsidR="00072D1F" w:rsidRPr="00D91D27">
              <w:rPr>
                <w:rtl/>
              </w:rPr>
              <w:t xml:space="preserve"> </w:t>
            </w:r>
            <w:r w:rsidR="00672AD8" w:rsidRPr="00D91D27">
              <w:rPr>
                <w:rtl/>
              </w:rPr>
              <w:t>105</w:t>
            </w:r>
            <w:r w:rsidRPr="00D91D27">
              <w:rPr>
                <w:rtl/>
              </w:rPr>
              <w:t xml:space="preserve">وقال أيضاً </w:t>
            </w:r>
            <w:r w:rsidRPr="00D91D27">
              <w:rPr>
                <w:rtl/>
              </w:rPr>
              <w:lastRenderedPageBreak/>
              <w:t xml:space="preserve">مجهول لا يدري </w:t>
            </w:r>
            <w:proofErr w:type="gramStart"/>
            <w:r w:rsidRPr="00D91D27">
              <w:rPr>
                <w:rtl/>
              </w:rPr>
              <w:t>من</w:t>
            </w:r>
            <w:proofErr w:type="gramEnd"/>
            <w:r w:rsidRPr="00D91D27">
              <w:rPr>
                <w:rtl/>
              </w:rPr>
              <w:t xml:space="preserve"> هو </w:t>
            </w:r>
            <w:r w:rsidR="00F17DEF">
              <w:rPr>
                <w:rFonts w:hint="cs"/>
                <w:rtl/>
              </w:rPr>
              <w:t>9/</w:t>
            </w:r>
            <w:r w:rsidR="00072D1F" w:rsidRPr="00D91D27">
              <w:rPr>
                <w:rtl/>
              </w:rPr>
              <w:t xml:space="preserve"> 97</w:t>
            </w:r>
          </w:p>
        </w:tc>
        <w:tc>
          <w:tcPr>
            <w:tcW w:w="3240" w:type="dxa"/>
          </w:tcPr>
          <w:p w:rsidR="00671C53" w:rsidRPr="00D91D27" w:rsidRDefault="00671C53" w:rsidP="00F17DEF">
            <w:pPr>
              <w:spacing w:line="240" w:lineRule="auto"/>
              <w:rPr>
                <w:rtl/>
              </w:rPr>
            </w:pPr>
            <w:r w:rsidRPr="00D91D27">
              <w:rPr>
                <w:rtl/>
              </w:rPr>
              <w:t>قال أحمد بن حنبل: مقارب الحديث، وعن صالح وأبي داود: ثقة</w:t>
            </w:r>
            <w:r w:rsidR="00290C88" w:rsidRPr="00D91D27">
              <w:rPr>
                <w:rtl/>
              </w:rPr>
              <w:t>.انظر:</w:t>
            </w:r>
            <w:r w:rsidRPr="00D91D27">
              <w:rPr>
                <w:rtl/>
              </w:rPr>
              <w:t xml:space="preserve"> المزي </w:t>
            </w:r>
            <w:r w:rsidR="00072D1F" w:rsidRPr="00D91D27">
              <w:rPr>
                <w:rtl/>
              </w:rPr>
              <w:t>,</w:t>
            </w:r>
            <w:r w:rsidR="00F17DEF">
              <w:rPr>
                <w:rFonts w:hint="cs"/>
                <w:rtl/>
              </w:rPr>
              <w:t>158/</w:t>
            </w:r>
            <w:r w:rsidR="00072D1F" w:rsidRPr="00D91D27">
              <w:rPr>
                <w:rtl/>
              </w:rPr>
              <w:t xml:space="preserve"> 407-408</w:t>
            </w:r>
            <w:r w:rsidR="005E65DC" w:rsidRPr="00D91D27">
              <w:rPr>
                <w:rtl/>
              </w:rPr>
              <w:t>.</w:t>
            </w:r>
          </w:p>
        </w:tc>
        <w:tc>
          <w:tcPr>
            <w:tcW w:w="1582" w:type="dxa"/>
          </w:tcPr>
          <w:p w:rsidR="00671C53" w:rsidRPr="00D91D27" w:rsidRDefault="00671C53" w:rsidP="00D91D27">
            <w:pPr>
              <w:spacing w:line="240" w:lineRule="auto"/>
              <w:rPr>
                <w:rtl/>
              </w:rPr>
            </w:pPr>
            <w:r w:rsidRPr="00D91D27">
              <w:rPr>
                <w:rtl/>
              </w:rPr>
              <w:t>ثقة (3521).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محمد بن </w:t>
            </w:r>
            <w:proofErr w:type="gramStart"/>
            <w:r w:rsidRPr="00D91D27">
              <w:rPr>
                <w:rtl/>
              </w:rPr>
              <w:t>زيد</w:t>
            </w:r>
            <w:proofErr w:type="gramEnd"/>
            <w:r w:rsidRPr="00D91D27">
              <w:rPr>
                <w:rtl/>
              </w:rPr>
              <w:t xml:space="preserve"> بن المهاجر.</w:t>
            </w:r>
          </w:p>
        </w:tc>
        <w:tc>
          <w:tcPr>
            <w:tcW w:w="1440" w:type="dxa"/>
          </w:tcPr>
          <w:p w:rsidR="00671C53" w:rsidRPr="00D91D27" w:rsidRDefault="00671C53" w:rsidP="00F17DEF">
            <w:pPr>
              <w:spacing w:line="240" w:lineRule="auto"/>
              <w:rPr>
                <w:rtl/>
              </w:rPr>
            </w:pPr>
            <w:r w:rsidRPr="00D91D27">
              <w:rPr>
                <w:rtl/>
              </w:rPr>
              <w:t xml:space="preserve">غير مشهور </w:t>
            </w:r>
            <w:r w:rsidR="00F17DEF">
              <w:rPr>
                <w:rFonts w:hint="cs"/>
                <w:rtl/>
              </w:rPr>
              <w:t>5/</w:t>
            </w:r>
            <w:r w:rsidR="00072D1F" w:rsidRPr="00D91D27">
              <w:rPr>
                <w:rtl/>
              </w:rPr>
              <w:t xml:space="preserve"> 395</w:t>
            </w:r>
          </w:p>
        </w:tc>
        <w:tc>
          <w:tcPr>
            <w:tcW w:w="3240" w:type="dxa"/>
          </w:tcPr>
          <w:p w:rsidR="00671C53" w:rsidRPr="00D91D27" w:rsidRDefault="00671C53" w:rsidP="00314938">
            <w:pPr>
              <w:spacing w:line="240" w:lineRule="auto"/>
              <w:rPr>
                <w:rtl/>
              </w:rPr>
            </w:pPr>
            <w:r w:rsidRPr="00D91D27">
              <w:rPr>
                <w:rtl/>
              </w:rPr>
              <w:t>قال أحمد بن حنبل: ثقة، وقال ابن معين وأبو زرعة: ثقة</w:t>
            </w:r>
            <w:r w:rsidR="008B5E84" w:rsidRPr="00D91D27">
              <w:rPr>
                <w:rtl/>
              </w:rPr>
              <w:t xml:space="preserve">.انظر:  </w:t>
            </w:r>
            <w:r w:rsidRPr="00D91D27">
              <w:rPr>
                <w:rtl/>
              </w:rPr>
              <w:t xml:space="preserve"> المزي </w:t>
            </w:r>
            <w:r w:rsidR="005E65DC" w:rsidRPr="00D91D27">
              <w:rPr>
                <w:rtl/>
              </w:rPr>
              <w:t>,</w:t>
            </w:r>
            <w:r w:rsidR="00314938">
              <w:rPr>
                <w:rFonts w:hint="cs"/>
                <w:rtl/>
              </w:rPr>
              <w:t>25/</w:t>
            </w:r>
            <w:r w:rsidR="005E65DC" w:rsidRPr="00D91D27">
              <w:rPr>
                <w:rtl/>
              </w:rPr>
              <w:t>232</w:t>
            </w:r>
            <w:r w:rsidRPr="00D91D27">
              <w:rPr>
                <w:rtl/>
              </w:rPr>
              <w:t>.</w:t>
            </w:r>
          </w:p>
        </w:tc>
        <w:tc>
          <w:tcPr>
            <w:tcW w:w="1582" w:type="dxa"/>
          </w:tcPr>
          <w:p w:rsidR="00671C53" w:rsidRPr="00D91D27" w:rsidRDefault="00671C53" w:rsidP="00D91D27">
            <w:pPr>
              <w:spacing w:line="240" w:lineRule="auto"/>
              <w:rPr>
                <w:rtl/>
              </w:rPr>
            </w:pPr>
            <w:r w:rsidRPr="00D91D27">
              <w:rPr>
                <w:rtl/>
              </w:rPr>
              <w:t>ثقة (5894).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المغيرة بن فروة الثقفي.</w:t>
            </w:r>
          </w:p>
        </w:tc>
        <w:tc>
          <w:tcPr>
            <w:tcW w:w="1440" w:type="dxa"/>
          </w:tcPr>
          <w:p w:rsidR="00671C53" w:rsidRPr="00D91D27" w:rsidRDefault="00671C53" w:rsidP="00F17DEF">
            <w:pPr>
              <w:spacing w:line="240" w:lineRule="auto"/>
              <w:rPr>
                <w:rtl/>
              </w:rPr>
            </w:pPr>
            <w:r w:rsidRPr="00D91D27">
              <w:rPr>
                <w:rtl/>
              </w:rPr>
              <w:t xml:space="preserve">غير مشهور </w:t>
            </w:r>
            <w:r w:rsidR="00F17DEF">
              <w:rPr>
                <w:rFonts w:hint="cs"/>
                <w:rtl/>
              </w:rPr>
              <w:t>4/</w:t>
            </w:r>
            <w:r w:rsidR="00072D1F" w:rsidRPr="00D91D27">
              <w:rPr>
                <w:rtl/>
              </w:rPr>
              <w:t xml:space="preserve"> 446</w:t>
            </w:r>
          </w:p>
        </w:tc>
        <w:tc>
          <w:tcPr>
            <w:tcW w:w="3240" w:type="dxa"/>
          </w:tcPr>
          <w:p w:rsidR="00671C53" w:rsidRPr="00D91D27" w:rsidRDefault="00671C53" w:rsidP="00314938">
            <w:pPr>
              <w:spacing w:line="240" w:lineRule="auto"/>
              <w:rPr>
                <w:rtl/>
              </w:rPr>
            </w:pPr>
            <w:r w:rsidRPr="00D91D27">
              <w:rPr>
                <w:rtl/>
              </w:rPr>
              <w:t xml:space="preserve">قلت: روى عنه ثلاثة كما في المزي </w:t>
            </w:r>
            <w:r w:rsidR="005E65DC" w:rsidRPr="00D91D27">
              <w:rPr>
                <w:rtl/>
              </w:rPr>
              <w:t>,</w:t>
            </w:r>
            <w:r w:rsidR="00314938">
              <w:rPr>
                <w:rFonts w:hint="cs"/>
                <w:rtl/>
              </w:rPr>
              <w:t>28/</w:t>
            </w:r>
            <w:r w:rsidR="005E65DC" w:rsidRPr="00D91D27">
              <w:rPr>
                <w:rtl/>
              </w:rPr>
              <w:t xml:space="preserve">392, </w:t>
            </w:r>
            <w:r w:rsidR="00587D13" w:rsidRPr="00D91D27">
              <w:rPr>
                <w:rtl/>
              </w:rPr>
              <w:t>و</w:t>
            </w:r>
            <w:r w:rsidR="009208F4" w:rsidRPr="00D91D27">
              <w:rPr>
                <w:rtl/>
              </w:rPr>
              <w:t>وثقه</w:t>
            </w:r>
            <w:r w:rsidRPr="00D91D27">
              <w:rPr>
                <w:rtl/>
              </w:rPr>
              <w:t xml:space="preserve"> ابن حبان </w:t>
            </w:r>
            <w:r w:rsidR="005E65DC" w:rsidRPr="00D91D27">
              <w:rPr>
                <w:rtl/>
              </w:rPr>
              <w:t>,</w:t>
            </w:r>
            <w:r w:rsidR="00314938">
              <w:rPr>
                <w:rFonts w:hint="cs"/>
                <w:rtl/>
              </w:rPr>
              <w:t>5/</w:t>
            </w:r>
            <w:r w:rsidR="005E65DC" w:rsidRPr="00D91D27">
              <w:rPr>
                <w:rtl/>
              </w:rPr>
              <w:t>410.</w:t>
            </w:r>
            <w:r w:rsidRPr="00D91D27">
              <w:rPr>
                <w:rtl/>
              </w:rPr>
              <w:t xml:space="preserve"> </w:t>
            </w:r>
          </w:p>
        </w:tc>
        <w:tc>
          <w:tcPr>
            <w:tcW w:w="1582" w:type="dxa"/>
          </w:tcPr>
          <w:p w:rsidR="00671C53" w:rsidRPr="00D91D27" w:rsidRDefault="00671C53" w:rsidP="00D91D27">
            <w:pPr>
              <w:spacing w:line="240" w:lineRule="auto"/>
              <w:rPr>
                <w:rtl/>
              </w:rPr>
            </w:pPr>
            <w:r w:rsidRPr="00D91D27">
              <w:rPr>
                <w:rtl/>
              </w:rPr>
              <w:t>مقبول (6848).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الوليد بن هشام </w:t>
            </w:r>
            <w:proofErr w:type="gramStart"/>
            <w:r w:rsidRPr="00D91D27">
              <w:rPr>
                <w:rtl/>
              </w:rPr>
              <w:t>بن</w:t>
            </w:r>
            <w:proofErr w:type="gramEnd"/>
            <w:r w:rsidRPr="00D91D27">
              <w:rPr>
                <w:rtl/>
              </w:rPr>
              <w:t xml:space="preserve"> معاوية الأمويي.</w:t>
            </w:r>
          </w:p>
        </w:tc>
        <w:tc>
          <w:tcPr>
            <w:tcW w:w="1440" w:type="dxa"/>
          </w:tcPr>
          <w:p w:rsidR="00671C53" w:rsidRPr="00D91D27" w:rsidRDefault="00671C53" w:rsidP="00F17DEF">
            <w:pPr>
              <w:spacing w:line="240" w:lineRule="auto"/>
              <w:rPr>
                <w:rtl/>
              </w:rPr>
            </w:pPr>
            <w:r w:rsidRPr="00D91D27">
              <w:rPr>
                <w:rtl/>
              </w:rPr>
              <w:t xml:space="preserve">غير مشهور </w:t>
            </w:r>
            <w:r w:rsidR="00F17DEF">
              <w:rPr>
                <w:rFonts w:hint="cs"/>
                <w:rtl/>
              </w:rPr>
              <w:t>1/</w:t>
            </w:r>
            <w:r w:rsidR="00072D1F" w:rsidRPr="00D91D27">
              <w:rPr>
                <w:rtl/>
              </w:rPr>
              <w:t xml:space="preserve"> 238</w:t>
            </w:r>
          </w:p>
        </w:tc>
        <w:tc>
          <w:tcPr>
            <w:tcW w:w="3240" w:type="dxa"/>
          </w:tcPr>
          <w:p w:rsidR="00671C53" w:rsidRPr="00D91D27" w:rsidRDefault="00671C53" w:rsidP="00314938">
            <w:pPr>
              <w:spacing w:line="240" w:lineRule="auto"/>
              <w:rPr>
                <w:rtl/>
              </w:rPr>
            </w:pPr>
            <w:r w:rsidRPr="00D91D27">
              <w:rPr>
                <w:rtl/>
              </w:rPr>
              <w:t>قال ابن معين و العجلي ودحيم: ثقة</w:t>
            </w:r>
            <w:r w:rsidR="00227DF8" w:rsidRPr="00D91D27">
              <w:rPr>
                <w:rtl/>
              </w:rPr>
              <w:t xml:space="preserve">.انظر: </w:t>
            </w:r>
            <w:r w:rsidRPr="00D91D27">
              <w:rPr>
                <w:rtl/>
              </w:rPr>
              <w:t xml:space="preserve"> المزي </w:t>
            </w:r>
            <w:r w:rsidR="005E65DC" w:rsidRPr="00D91D27">
              <w:rPr>
                <w:rtl/>
              </w:rPr>
              <w:t>,</w:t>
            </w:r>
            <w:r w:rsidR="00314938">
              <w:rPr>
                <w:rFonts w:hint="cs"/>
                <w:rtl/>
              </w:rPr>
              <w:t>31/</w:t>
            </w:r>
            <w:r w:rsidR="005E65DC" w:rsidRPr="00D91D27">
              <w:rPr>
                <w:rtl/>
              </w:rPr>
              <w:t>103 .</w:t>
            </w:r>
          </w:p>
        </w:tc>
        <w:tc>
          <w:tcPr>
            <w:tcW w:w="1582" w:type="dxa"/>
          </w:tcPr>
          <w:p w:rsidR="00671C53" w:rsidRPr="00D91D27" w:rsidRDefault="00671C53" w:rsidP="00D91D27">
            <w:pPr>
              <w:spacing w:line="240" w:lineRule="auto"/>
              <w:rPr>
                <w:rtl/>
              </w:rPr>
            </w:pPr>
            <w:r w:rsidRPr="00D91D27">
              <w:rPr>
                <w:rtl/>
              </w:rPr>
              <w:t>ثقة (7461).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يزيد </w:t>
            </w:r>
            <w:proofErr w:type="gramStart"/>
            <w:r w:rsidRPr="00D91D27">
              <w:rPr>
                <w:rtl/>
              </w:rPr>
              <w:t>بن</w:t>
            </w:r>
            <w:proofErr w:type="gramEnd"/>
            <w:r w:rsidRPr="00D91D27">
              <w:rPr>
                <w:rtl/>
              </w:rPr>
              <w:t xml:space="preserve"> أمية أبو سنان الدولي</w:t>
            </w:r>
          </w:p>
        </w:tc>
        <w:tc>
          <w:tcPr>
            <w:tcW w:w="1440" w:type="dxa"/>
          </w:tcPr>
          <w:p w:rsidR="00671C53" w:rsidRPr="00D91D27" w:rsidRDefault="00671C53" w:rsidP="00F17DEF">
            <w:pPr>
              <w:spacing w:line="240" w:lineRule="auto"/>
              <w:rPr>
                <w:rtl/>
              </w:rPr>
            </w:pPr>
            <w:r w:rsidRPr="00D91D27">
              <w:rPr>
                <w:rtl/>
              </w:rPr>
              <w:t xml:space="preserve">غير مشهور </w:t>
            </w:r>
            <w:r w:rsidR="00F17DEF">
              <w:rPr>
                <w:rFonts w:hint="cs"/>
                <w:rtl/>
              </w:rPr>
              <w:t>5/</w:t>
            </w:r>
            <w:r w:rsidR="00072D1F" w:rsidRPr="00D91D27">
              <w:rPr>
                <w:rtl/>
              </w:rPr>
              <w:t xml:space="preserve"> 9</w:t>
            </w:r>
            <w:r w:rsidRPr="00D91D27">
              <w:rPr>
                <w:rtl/>
              </w:rPr>
              <w:t>.</w:t>
            </w:r>
          </w:p>
        </w:tc>
        <w:tc>
          <w:tcPr>
            <w:tcW w:w="3240" w:type="dxa"/>
          </w:tcPr>
          <w:p w:rsidR="00671C53" w:rsidRPr="00D91D27" w:rsidRDefault="00671C53" w:rsidP="00EC44EA">
            <w:pPr>
              <w:spacing w:line="240" w:lineRule="auto"/>
              <w:rPr>
                <w:rtl/>
              </w:rPr>
            </w:pPr>
            <w:r w:rsidRPr="00D91D27">
              <w:rPr>
                <w:rtl/>
              </w:rPr>
              <w:t>قال أب</w:t>
            </w:r>
            <w:proofErr w:type="gramStart"/>
            <w:r w:rsidRPr="00D91D27">
              <w:rPr>
                <w:rtl/>
              </w:rPr>
              <w:t>و حاتم:</w:t>
            </w:r>
            <w:proofErr w:type="gramEnd"/>
            <w:r w:rsidRPr="00D91D27">
              <w:rPr>
                <w:rtl/>
              </w:rPr>
              <w:t xml:space="preserve"> ولد زمن أحد، وقال أبو زرعة: ثقة</w:t>
            </w:r>
            <w:r w:rsidR="00227DF8" w:rsidRPr="00D91D27">
              <w:rPr>
                <w:rtl/>
              </w:rPr>
              <w:t xml:space="preserve">.انظر: </w:t>
            </w:r>
            <w:r w:rsidRPr="00D91D27">
              <w:rPr>
                <w:rtl/>
              </w:rPr>
              <w:t xml:space="preserve">الجرح </w:t>
            </w:r>
            <w:r w:rsidR="005E65DC" w:rsidRPr="00D91D27">
              <w:rPr>
                <w:rtl/>
              </w:rPr>
              <w:t>,</w:t>
            </w:r>
            <w:r w:rsidR="00EC44EA">
              <w:rPr>
                <w:rFonts w:hint="cs"/>
                <w:rtl/>
              </w:rPr>
              <w:t>9/</w:t>
            </w:r>
            <w:r w:rsidR="005E65DC" w:rsidRPr="00D91D27">
              <w:rPr>
                <w:rtl/>
              </w:rPr>
              <w:t xml:space="preserve">251, </w:t>
            </w:r>
            <w:r w:rsidRPr="00D91D27">
              <w:rPr>
                <w:rtl/>
              </w:rPr>
              <w:t>وقال الذهبي: ثقة</w:t>
            </w:r>
            <w:r w:rsidR="00227DF8" w:rsidRPr="00D91D27">
              <w:rPr>
                <w:rtl/>
              </w:rPr>
              <w:t xml:space="preserve">.انظر:  </w:t>
            </w:r>
            <w:proofErr w:type="gramStart"/>
            <w:r w:rsidRPr="00D91D27">
              <w:rPr>
                <w:rtl/>
              </w:rPr>
              <w:t xml:space="preserve">الكاشف </w:t>
            </w:r>
            <w:r w:rsidR="005E65DC" w:rsidRPr="00D91D27">
              <w:rPr>
                <w:rtl/>
              </w:rPr>
              <w:t>,</w:t>
            </w:r>
            <w:proofErr w:type="gramEnd"/>
            <w:r w:rsidR="00B176F9">
              <w:rPr>
                <w:rFonts w:hint="cs"/>
                <w:rtl/>
              </w:rPr>
              <w:t>3/</w:t>
            </w:r>
            <w:r w:rsidR="005E65DC" w:rsidRPr="00D91D27">
              <w:rPr>
                <w:rtl/>
              </w:rPr>
              <w:t>274</w:t>
            </w:r>
            <w:r w:rsidRPr="00D91D27">
              <w:rPr>
                <w:rtl/>
              </w:rPr>
              <w:t xml:space="preserve">. </w:t>
            </w:r>
          </w:p>
        </w:tc>
        <w:tc>
          <w:tcPr>
            <w:tcW w:w="1582" w:type="dxa"/>
          </w:tcPr>
          <w:p w:rsidR="00671C53" w:rsidRPr="00D91D27" w:rsidRDefault="00671C53" w:rsidP="00D91D27">
            <w:pPr>
              <w:spacing w:line="240" w:lineRule="auto"/>
              <w:rPr>
                <w:rtl/>
              </w:rPr>
            </w:pPr>
            <w:r w:rsidRPr="00D91D27">
              <w:rPr>
                <w:rtl/>
              </w:rPr>
              <w:t xml:space="preserve">ثقة </w:t>
            </w:r>
            <w:proofErr w:type="gramStart"/>
            <w:r w:rsidRPr="00D91D27">
              <w:rPr>
                <w:rtl/>
              </w:rPr>
              <w:t>ومنهم</w:t>
            </w:r>
            <w:proofErr w:type="gramEnd"/>
            <w:r w:rsidRPr="00D91D27">
              <w:rPr>
                <w:rtl/>
              </w:rPr>
              <w:t xml:space="preserve"> من عدة في الصحابة (7687).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يعيش </w:t>
            </w:r>
            <w:proofErr w:type="gramStart"/>
            <w:r w:rsidRPr="00D91D27">
              <w:rPr>
                <w:rtl/>
              </w:rPr>
              <w:t>بن</w:t>
            </w:r>
            <w:proofErr w:type="gramEnd"/>
            <w:r w:rsidRPr="00D91D27">
              <w:rPr>
                <w:rtl/>
              </w:rPr>
              <w:t xml:space="preserve"> الوليد.</w:t>
            </w:r>
          </w:p>
        </w:tc>
        <w:tc>
          <w:tcPr>
            <w:tcW w:w="1440" w:type="dxa"/>
          </w:tcPr>
          <w:p w:rsidR="00671C53" w:rsidRPr="00D91D27" w:rsidRDefault="00671C53" w:rsidP="00F17DEF">
            <w:pPr>
              <w:spacing w:line="240" w:lineRule="auto"/>
              <w:rPr>
                <w:rtl/>
              </w:rPr>
            </w:pPr>
            <w:r w:rsidRPr="00D91D27">
              <w:rPr>
                <w:rtl/>
              </w:rPr>
              <w:t xml:space="preserve">غير مشهور </w:t>
            </w:r>
            <w:r w:rsidR="00F17DEF">
              <w:rPr>
                <w:rFonts w:hint="cs"/>
                <w:rtl/>
              </w:rPr>
              <w:t>1/</w:t>
            </w:r>
            <w:r w:rsidR="00072D1F" w:rsidRPr="00D91D27">
              <w:rPr>
                <w:rtl/>
              </w:rPr>
              <w:t xml:space="preserve"> 238</w:t>
            </w:r>
            <w:r w:rsidRPr="00D91D27">
              <w:rPr>
                <w:rtl/>
              </w:rPr>
              <w:t>.</w:t>
            </w:r>
          </w:p>
        </w:tc>
        <w:tc>
          <w:tcPr>
            <w:tcW w:w="3240" w:type="dxa"/>
          </w:tcPr>
          <w:p w:rsidR="00671C53" w:rsidRPr="00D91D27" w:rsidRDefault="00671C53" w:rsidP="00B176F9">
            <w:pPr>
              <w:spacing w:line="240" w:lineRule="auto"/>
              <w:rPr>
                <w:rtl/>
              </w:rPr>
            </w:pPr>
            <w:r w:rsidRPr="00D91D27">
              <w:rPr>
                <w:rtl/>
              </w:rPr>
              <w:t>قال العجلي والنسائي: ثقة</w:t>
            </w:r>
            <w:r w:rsidR="00227DF8" w:rsidRPr="00D91D27">
              <w:rPr>
                <w:rtl/>
              </w:rPr>
              <w:t xml:space="preserve">.انظر:  </w:t>
            </w:r>
            <w:r w:rsidRPr="00D91D27">
              <w:rPr>
                <w:rtl/>
              </w:rPr>
              <w:t xml:space="preserve"> المزي </w:t>
            </w:r>
            <w:r w:rsidR="005E65DC" w:rsidRPr="00D91D27">
              <w:rPr>
                <w:rtl/>
              </w:rPr>
              <w:t>,</w:t>
            </w:r>
            <w:r w:rsidR="00B176F9">
              <w:rPr>
                <w:rFonts w:hint="cs"/>
                <w:rtl/>
              </w:rPr>
              <w:t>32/</w:t>
            </w:r>
            <w:r w:rsidR="005E65DC" w:rsidRPr="00D91D27">
              <w:rPr>
                <w:rtl/>
              </w:rPr>
              <w:t>404.</w:t>
            </w:r>
          </w:p>
        </w:tc>
        <w:tc>
          <w:tcPr>
            <w:tcW w:w="1582" w:type="dxa"/>
          </w:tcPr>
          <w:p w:rsidR="00671C53" w:rsidRPr="00D91D27" w:rsidRDefault="00671C53" w:rsidP="00D91D27">
            <w:pPr>
              <w:spacing w:line="240" w:lineRule="auto"/>
              <w:rPr>
                <w:rtl/>
              </w:rPr>
            </w:pPr>
            <w:r w:rsidRPr="00D91D27">
              <w:rPr>
                <w:rtl/>
              </w:rPr>
              <w:t>ثقة (7852).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أنيس بن يحي الأسلمي.</w:t>
            </w:r>
          </w:p>
        </w:tc>
        <w:tc>
          <w:tcPr>
            <w:tcW w:w="1440" w:type="dxa"/>
          </w:tcPr>
          <w:p w:rsidR="00671C53" w:rsidRPr="00D91D27" w:rsidRDefault="006C465B" w:rsidP="00F17DEF">
            <w:pPr>
              <w:spacing w:line="240" w:lineRule="auto"/>
              <w:rPr>
                <w:rtl/>
              </w:rPr>
            </w:pPr>
            <w:r w:rsidRPr="00D91D27">
              <w:rPr>
                <w:rtl/>
              </w:rPr>
              <w:t>لا يدرى</w:t>
            </w:r>
            <w:r w:rsidR="00671C53" w:rsidRPr="00D91D27">
              <w:rPr>
                <w:rtl/>
              </w:rPr>
              <w:t xml:space="preserve"> </w:t>
            </w:r>
            <w:proofErr w:type="gramStart"/>
            <w:r w:rsidR="00671C53" w:rsidRPr="00D91D27">
              <w:rPr>
                <w:rtl/>
              </w:rPr>
              <w:t>من</w:t>
            </w:r>
            <w:proofErr w:type="gramEnd"/>
            <w:r w:rsidR="00671C53" w:rsidRPr="00D91D27">
              <w:rPr>
                <w:rtl/>
              </w:rPr>
              <w:t xml:space="preserve"> هو </w:t>
            </w:r>
            <w:r w:rsidR="00F17DEF">
              <w:rPr>
                <w:rFonts w:hint="cs"/>
                <w:rtl/>
              </w:rPr>
              <w:t>5/</w:t>
            </w:r>
            <w:r w:rsidR="00072D1F" w:rsidRPr="00D91D27">
              <w:rPr>
                <w:rtl/>
              </w:rPr>
              <w:t xml:space="preserve"> 333</w:t>
            </w:r>
            <w:r w:rsidR="00672AD8" w:rsidRPr="00D91D27">
              <w:rPr>
                <w:rtl/>
              </w:rPr>
              <w:t>.</w:t>
            </w:r>
          </w:p>
        </w:tc>
        <w:tc>
          <w:tcPr>
            <w:tcW w:w="3240" w:type="dxa"/>
          </w:tcPr>
          <w:p w:rsidR="00671C53" w:rsidRPr="00D91D27" w:rsidRDefault="00671C53" w:rsidP="00EC44EA">
            <w:pPr>
              <w:spacing w:line="240" w:lineRule="auto"/>
              <w:rPr>
                <w:rtl/>
              </w:rPr>
            </w:pPr>
            <w:proofErr w:type="gramStart"/>
            <w:r w:rsidRPr="00D91D27">
              <w:rPr>
                <w:rtl/>
              </w:rPr>
              <w:t>قال</w:t>
            </w:r>
            <w:proofErr w:type="gramEnd"/>
            <w:r w:rsidRPr="00D91D27">
              <w:rPr>
                <w:rtl/>
              </w:rPr>
              <w:t xml:space="preserve"> ابن معين: ثقة، و</w:t>
            </w:r>
            <w:r w:rsidR="00AA40C2" w:rsidRPr="00D91D27">
              <w:rPr>
                <w:rtl/>
              </w:rPr>
              <w:t>قال يحي بن سعيد: لم يكن به باسٌ</w:t>
            </w:r>
            <w:r w:rsidRPr="00D91D27">
              <w:rPr>
                <w:rtl/>
              </w:rPr>
              <w:t>، وقال أبو حاتم والنسائي: ثقة، وقال الحاكم ثقة مأمون</w:t>
            </w:r>
            <w:r w:rsidR="00227DF8" w:rsidRPr="00D91D27">
              <w:rPr>
                <w:rtl/>
              </w:rPr>
              <w:t>.انظر:</w:t>
            </w:r>
            <w:r w:rsidRPr="00D91D27">
              <w:rPr>
                <w:rtl/>
              </w:rPr>
              <w:t xml:space="preserve"> </w:t>
            </w:r>
            <w:proofErr w:type="gramStart"/>
            <w:r w:rsidRPr="00D91D27">
              <w:rPr>
                <w:rtl/>
              </w:rPr>
              <w:t xml:space="preserve">التهذيب </w:t>
            </w:r>
            <w:r w:rsidR="005E65DC" w:rsidRPr="00D91D27">
              <w:rPr>
                <w:rtl/>
              </w:rPr>
              <w:t>,</w:t>
            </w:r>
            <w:proofErr w:type="gramEnd"/>
            <w:r w:rsidR="00EC44EA">
              <w:rPr>
                <w:rFonts w:hint="cs"/>
                <w:rtl/>
              </w:rPr>
              <w:t>1/</w:t>
            </w:r>
            <w:r w:rsidR="005E65DC" w:rsidRPr="00D91D27">
              <w:rPr>
                <w:rtl/>
              </w:rPr>
              <w:t>380.</w:t>
            </w:r>
          </w:p>
        </w:tc>
        <w:tc>
          <w:tcPr>
            <w:tcW w:w="1582" w:type="dxa"/>
          </w:tcPr>
          <w:p w:rsidR="00671C53" w:rsidRPr="00D91D27" w:rsidRDefault="00671C53" w:rsidP="00D91D27">
            <w:pPr>
              <w:spacing w:line="240" w:lineRule="auto"/>
              <w:rPr>
                <w:rtl/>
              </w:rPr>
            </w:pPr>
            <w:r w:rsidRPr="00D91D27">
              <w:rPr>
                <w:rtl/>
              </w:rPr>
              <w:t>ثقة (568).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حزام بن سعد محيضة.</w:t>
            </w:r>
          </w:p>
        </w:tc>
        <w:tc>
          <w:tcPr>
            <w:tcW w:w="1440" w:type="dxa"/>
          </w:tcPr>
          <w:p w:rsidR="00671C53" w:rsidRPr="00D91D27" w:rsidRDefault="008233DA" w:rsidP="00F17DEF">
            <w:pPr>
              <w:spacing w:line="240" w:lineRule="auto"/>
              <w:rPr>
                <w:rtl/>
              </w:rPr>
            </w:pPr>
            <w:r w:rsidRPr="00D91D27">
              <w:rPr>
                <w:rtl/>
              </w:rPr>
              <w:t>لا يدرى</w:t>
            </w:r>
            <w:r w:rsidR="00671C53" w:rsidRPr="00D91D27">
              <w:rPr>
                <w:rtl/>
              </w:rPr>
              <w:t xml:space="preserve"> </w:t>
            </w:r>
            <w:proofErr w:type="gramStart"/>
            <w:r w:rsidR="00671C53" w:rsidRPr="00D91D27">
              <w:rPr>
                <w:rtl/>
              </w:rPr>
              <w:t>من</w:t>
            </w:r>
            <w:proofErr w:type="gramEnd"/>
            <w:r w:rsidR="00671C53" w:rsidRPr="00D91D27">
              <w:rPr>
                <w:rtl/>
              </w:rPr>
              <w:t xml:space="preserve"> هو </w:t>
            </w:r>
            <w:r w:rsidR="00F17DEF">
              <w:rPr>
                <w:rFonts w:hint="cs"/>
                <w:rtl/>
              </w:rPr>
              <w:t>11/</w:t>
            </w:r>
            <w:r w:rsidR="00072D1F" w:rsidRPr="00D91D27">
              <w:rPr>
                <w:rtl/>
              </w:rPr>
              <w:t>199</w:t>
            </w:r>
            <w:r w:rsidR="00672AD8" w:rsidRPr="00D91D27">
              <w:rPr>
                <w:rtl/>
              </w:rPr>
              <w:t>.</w:t>
            </w:r>
          </w:p>
        </w:tc>
        <w:tc>
          <w:tcPr>
            <w:tcW w:w="3240" w:type="dxa"/>
          </w:tcPr>
          <w:p w:rsidR="00671C53" w:rsidRPr="00D91D27" w:rsidRDefault="00671C53" w:rsidP="00EC44EA">
            <w:pPr>
              <w:spacing w:line="240" w:lineRule="auto"/>
              <w:rPr>
                <w:rtl/>
              </w:rPr>
            </w:pPr>
            <w:r w:rsidRPr="00D91D27">
              <w:rPr>
                <w:rtl/>
              </w:rPr>
              <w:t>قال ابن سعد في الطبقات</w:t>
            </w:r>
            <w:r w:rsidR="005E65DC" w:rsidRPr="00D91D27">
              <w:rPr>
                <w:rtl/>
              </w:rPr>
              <w:t>,</w:t>
            </w:r>
            <w:r w:rsidR="00EC44EA">
              <w:rPr>
                <w:rFonts w:hint="cs"/>
                <w:rtl/>
              </w:rPr>
              <w:t>5/</w:t>
            </w:r>
            <w:r w:rsidR="005E65DC" w:rsidRPr="00D91D27">
              <w:rPr>
                <w:rtl/>
              </w:rPr>
              <w:t>258,</w:t>
            </w:r>
            <w:r w:rsidRPr="00D91D27">
              <w:rPr>
                <w:rtl/>
              </w:rPr>
              <w:t xml:space="preserve"> وكان ثقة قليل الحديث توفي بالمدينة س</w:t>
            </w:r>
            <w:r w:rsidR="00081B4F" w:rsidRPr="00D91D27">
              <w:rPr>
                <w:rtl/>
              </w:rPr>
              <w:t>ن</w:t>
            </w:r>
            <w:r w:rsidRPr="00D91D27">
              <w:rPr>
                <w:rtl/>
              </w:rPr>
              <w:t xml:space="preserve">ة ثلاث عشرة ومئة. </w:t>
            </w:r>
          </w:p>
        </w:tc>
        <w:tc>
          <w:tcPr>
            <w:tcW w:w="1582" w:type="dxa"/>
          </w:tcPr>
          <w:p w:rsidR="00671C53" w:rsidRPr="00D91D27" w:rsidRDefault="00671C53" w:rsidP="00D91D27">
            <w:pPr>
              <w:spacing w:line="240" w:lineRule="auto"/>
              <w:rPr>
                <w:rtl/>
              </w:rPr>
            </w:pPr>
            <w:r w:rsidRPr="00D91D27">
              <w:rPr>
                <w:rtl/>
              </w:rPr>
              <w:t>ثقة (1163).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حصين محصن الأشهلي.</w:t>
            </w:r>
          </w:p>
        </w:tc>
        <w:tc>
          <w:tcPr>
            <w:tcW w:w="1440" w:type="dxa"/>
          </w:tcPr>
          <w:p w:rsidR="00671C53" w:rsidRPr="00D91D27" w:rsidRDefault="00AA40C2" w:rsidP="00F17DEF">
            <w:pPr>
              <w:spacing w:line="240" w:lineRule="auto"/>
              <w:rPr>
                <w:rtl/>
              </w:rPr>
            </w:pPr>
            <w:r w:rsidRPr="00D91D27">
              <w:rPr>
                <w:rtl/>
              </w:rPr>
              <w:t>لا يدرى</w:t>
            </w:r>
            <w:r w:rsidR="00671C53" w:rsidRPr="00D91D27">
              <w:rPr>
                <w:rtl/>
              </w:rPr>
              <w:t xml:space="preserve"> </w:t>
            </w:r>
            <w:proofErr w:type="gramStart"/>
            <w:r w:rsidR="00671C53" w:rsidRPr="00D91D27">
              <w:rPr>
                <w:rtl/>
              </w:rPr>
              <w:t>من</w:t>
            </w:r>
            <w:proofErr w:type="gramEnd"/>
            <w:r w:rsidR="00671C53" w:rsidRPr="00D91D27">
              <w:rPr>
                <w:rtl/>
              </w:rPr>
              <w:t xml:space="preserve"> هو </w:t>
            </w:r>
            <w:r w:rsidR="00F17DEF">
              <w:rPr>
                <w:rFonts w:hint="cs"/>
                <w:rtl/>
              </w:rPr>
              <w:t>10/</w:t>
            </w:r>
            <w:r w:rsidR="00072D1F" w:rsidRPr="00D91D27">
              <w:rPr>
                <w:rtl/>
              </w:rPr>
              <w:t xml:space="preserve"> 162</w:t>
            </w:r>
          </w:p>
        </w:tc>
        <w:tc>
          <w:tcPr>
            <w:tcW w:w="3240" w:type="dxa"/>
          </w:tcPr>
          <w:p w:rsidR="00671C53" w:rsidRPr="00D91D27" w:rsidRDefault="00671C53" w:rsidP="00EC44EA">
            <w:pPr>
              <w:spacing w:line="240" w:lineRule="auto"/>
              <w:rPr>
                <w:rtl/>
              </w:rPr>
            </w:pPr>
            <w:r w:rsidRPr="00D91D27">
              <w:rPr>
                <w:rtl/>
              </w:rPr>
              <w:t xml:space="preserve">ذكره ابن شاهين في الصحابة وقال ابن سيار: من الصحابة </w:t>
            </w:r>
            <w:r w:rsidR="009C00A1" w:rsidRPr="00D91D27">
              <w:rPr>
                <w:rtl/>
              </w:rPr>
              <w:t>وذكره في الصحابة أبو أحمد العسكري انظر:</w:t>
            </w:r>
            <w:r w:rsidRPr="00D91D27">
              <w:rPr>
                <w:rtl/>
              </w:rPr>
              <w:t xml:space="preserve">الإصابة </w:t>
            </w:r>
            <w:r w:rsidR="005E65DC" w:rsidRPr="00D91D27">
              <w:rPr>
                <w:rtl/>
              </w:rPr>
              <w:t>,</w:t>
            </w:r>
            <w:r w:rsidR="00EC44EA">
              <w:rPr>
                <w:rFonts w:hint="cs"/>
                <w:rtl/>
              </w:rPr>
              <w:t>3/</w:t>
            </w:r>
            <w:r w:rsidR="005E65DC" w:rsidRPr="00D91D27">
              <w:rPr>
                <w:rtl/>
              </w:rPr>
              <w:t xml:space="preserve">337, </w:t>
            </w:r>
            <w:r w:rsidRPr="00D91D27">
              <w:rPr>
                <w:rtl/>
              </w:rPr>
              <w:t>وانظر</w:t>
            </w:r>
            <w:r w:rsidR="009C00A1" w:rsidRPr="00D91D27">
              <w:rPr>
                <w:rtl/>
              </w:rPr>
              <w:t>:</w:t>
            </w:r>
            <w:r w:rsidRPr="00D91D27">
              <w:rPr>
                <w:rtl/>
              </w:rPr>
              <w:t xml:space="preserve"> التهذيب </w:t>
            </w:r>
            <w:r w:rsidR="005E65DC" w:rsidRPr="00D91D27">
              <w:rPr>
                <w:rtl/>
              </w:rPr>
              <w:t>,</w:t>
            </w:r>
            <w:r w:rsidR="00EC44EA">
              <w:rPr>
                <w:rFonts w:hint="cs"/>
                <w:rtl/>
              </w:rPr>
              <w:t>2/</w:t>
            </w:r>
            <w:r w:rsidR="005E65DC" w:rsidRPr="00D91D27">
              <w:rPr>
                <w:rtl/>
              </w:rPr>
              <w:t>389.</w:t>
            </w:r>
            <w:r w:rsidRPr="00D91D27">
              <w:rPr>
                <w:rtl/>
              </w:rPr>
              <w:t xml:space="preserve"> </w:t>
            </w:r>
          </w:p>
        </w:tc>
        <w:tc>
          <w:tcPr>
            <w:tcW w:w="1582" w:type="dxa"/>
          </w:tcPr>
          <w:p w:rsidR="00671C53" w:rsidRPr="00D91D27" w:rsidRDefault="00671C53" w:rsidP="00D91D27">
            <w:pPr>
              <w:spacing w:line="240" w:lineRule="auto"/>
              <w:rPr>
                <w:rtl/>
              </w:rPr>
            </w:pPr>
            <w:proofErr w:type="gramStart"/>
            <w:r w:rsidRPr="00D91D27">
              <w:rPr>
                <w:rtl/>
              </w:rPr>
              <w:t>معدود</w:t>
            </w:r>
            <w:proofErr w:type="gramEnd"/>
            <w:r w:rsidRPr="00D91D27">
              <w:rPr>
                <w:rtl/>
              </w:rPr>
              <w:t xml:space="preserve"> في الصحابة (1384).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خالد بن أبي الصلت.</w:t>
            </w:r>
          </w:p>
        </w:tc>
        <w:tc>
          <w:tcPr>
            <w:tcW w:w="1440" w:type="dxa"/>
          </w:tcPr>
          <w:p w:rsidR="00671C53" w:rsidRPr="00D91D27" w:rsidRDefault="00CF23C9" w:rsidP="00EC44EA">
            <w:pPr>
              <w:spacing w:line="240" w:lineRule="auto"/>
              <w:rPr>
                <w:rtl/>
              </w:rPr>
            </w:pPr>
            <w:r w:rsidRPr="00D91D27">
              <w:rPr>
                <w:rtl/>
              </w:rPr>
              <w:t>لا يدرى</w:t>
            </w:r>
            <w:r w:rsidR="00671C53" w:rsidRPr="00D91D27">
              <w:rPr>
                <w:rtl/>
              </w:rPr>
              <w:t xml:space="preserve"> من </w:t>
            </w:r>
            <w:r w:rsidR="00671C53" w:rsidRPr="00D91D27">
              <w:rPr>
                <w:rtl/>
              </w:rPr>
              <w:lastRenderedPageBreak/>
              <w:t>هو</w:t>
            </w:r>
            <w:proofErr w:type="gramStart"/>
            <w:r w:rsidR="00072D1F" w:rsidRPr="00D91D27">
              <w:rPr>
                <w:rtl/>
              </w:rPr>
              <w:t>,</w:t>
            </w:r>
            <w:r w:rsidR="00EC44EA">
              <w:rPr>
                <w:rFonts w:hint="cs"/>
                <w:rtl/>
              </w:rPr>
              <w:t>1/</w:t>
            </w:r>
            <w:proofErr w:type="gramEnd"/>
            <w:r w:rsidR="00072D1F" w:rsidRPr="00D91D27">
              <w:rPr>
                <w:rtl/>
              </w:rPr>
              <w:t xml:space="preserve"> 192</w:t>
            </w:r>
            <w:r w:rsidR="00671C53" w:rsidRPr="00D91D27">
              <w:rPr>
                <w:rtl/>
              </w:rPr>
              <w:t>.</w:t>
            </w:r>
          </w:p>
        </w:tc>
        <w:tc>
          <w:tcPr>
            <w:tcW w:w="3240" w:type="dxa"/>
          </w:tcPr>
          <w:p w:rsidR="00671C53" w:rsidRPr="00D91D27" w:rsidRDefault="00671C53" w:rsidP="00D91D27">
            <w:pPr>
              <w:spacing w:line="240" w:lineRule="auto"/>
              <w:rPr>
                <w:rtl/>
              </w:rPr>
            </w:pPr>
            <w:r w:rsidRPr="00D91D27">
              <w:rPr>
                <w:rtl/>
              </w:rPr>
              <w:lastRenderedPageBreak/>
              <w:t xml:space="preserve">قال بحشل: في تاريخ واسط ص(128) كان </w:t>
            </w:r>
            <w:r w:rsidRPr="00D91D27">
              <w:rPr>
                <w:rtl/>
              </w:rPr>
              <w:lastRenderedPageBreak/>
              <w:t>عينا</w:t>
            </w:r>
            <w:r w:rsidR="00D41B38" w:rsidRPr="00D91D27">
              <w:rPr>
                <w:rtl/>
              </w:rPr>
              <w:t>ً</w:t>
            </w:r>
            <w:r w:rsidRPr="00D91D27">
              <w:rPr>
                <w:rtl/>
              </w:rPr>
              <w:t xml:space="preserve"> لعمر ابن عبد العزيز وكانت له هيأة.</w:t>
            </w:r>
          </w:p>
        </w:tc>
        <w:tc>
          <w:tcPr>
            <w:tcW w:w="1582" w:type="dxa"/>
          </w:tcPr>
          <w:p w:rsidR="00671C53" w:rsidRPr="00D91D27" w:rsidRDefault="00671C53" w:rsidP="00D91D27">
            <w:pPr>
              <w:spacing w:line="240" w:lineRule="auto"/>
              <w:rPr>
                <w:rtl/>
              </w:rPr>
            </w:pPr>
            <w:r w:rsidRPr="00D91D27">
              <w:rPr>
                <w:rtl/>
              </w:rPr>
              <w:lastRenderedPageBreak/>
              <w:t>مقبول (1643).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خليد بن جعفر(أبو سليمان)</w:t>
            </w:r>
          </w:p>
        </w:tc>
        <w:tc>
          <w:tcPr>
            <w:tcW w:w="1440" w:type="dxa"/>
          </w:tcPr>
          <w:p w:rsidR="00671C53" w:rsidRPr="00D91D27" w:rsidRDefault="00CF23C9" w:rsidP="00EC44EA">
            <w:pPr>
              <w:spacing w:line="240" w:lineRule="auto"/>
              <w:rPr>
                <w:rtl/>
              </w:rPr>
            </w:pPr>
            <w:r w:rsidRPr="00D91D27">
              <w:rPr>
                <w:rtl/>
              </w:rPr>
              <w:t>لا يدرى</w:t>
            </w:r>
            <w:r w:rsidR="00671C53" w:rsidRPr="00D91D27">
              <w:rPr>
                <w:rtl/>
              </w:rPr>
              <w:t xml:space="preserve"> من هو</w:t>
            </w:r>
            <w:proofErr w:type="gramStart"/>
            <w:r w:rsidR="00072D1F" w:rsidRPr="00D91D27">
              <w:rPr>
                <w:rtl/>
              </w:rPr>
              <w:t>,</w:t>
            </w:r>
            <w:r w:rsidR="00EC44EA">
              <w:rPr>
                <w:rFonts w:hint="cs"/>
                <w:rtl/>
              </w:rPr>
              <w:t>10/</w:t>
            </w:r>
            <w:proofErr w:type="gramEnd"/>
            <w:r w:rsidR="00072D1F" w:rsidRPr="00D91D27">
              <w:rPr>
                <w:rtl/>
              </w:rPr>
              <w:t xml:space="preserve"> 293</w:t>
            </w:r>
            <w:r w:rsidR="00671C53" w:rsidRPr="00D91D27">
              <w:rPr>
                <w:rtl/>
              </w:rPr>
              <w:t>.</w:t>
            </w:r>
          </w:p>
        </w:tc>
        <w:tc>
          <w:tcPr>
            <w:tcW w:w="3240" w:type="dxa"/>
          </w:tcPr>
          <w:p w:rsidR="00671C53" w:rsidRPr="00D91D27" w:rsidRDefault="00671C53" w:rsidP="00EC44EA">
            <w:pPr>
              <w:spacing w:line="240" w:lineRule="auto"/>
              <w:rPr>
                <w:rtl/>
              </w:rPr>
            </w:pPr>
            <w:r w:rsidRPr="00D91D27">
              <w:rPr>
                <w:rtl/>
              </w:rPr>
              <w:t>قال أحمد</w:t>
            </w:r>
            <w:proofErr w:type="gramStart"/>
            <w:r w:rsidRPr="00D91D27">
              <w:rPr>
                <w:rtl/>
              </w:rPr>
              <w:t>: ح</w:t>
            </w:r>
            <w:r w:rsidR="00D41B38" w:rsidRPr="00D91D27">
              <w:rPr>
                <w:rtl/>
              </w:rPr>
              <w:t>د</w:t>
            </w:r>
            <w:r w:rsidRPr="00D91D27">
              <w:rPr>
                <w:rtl/>
              </w:rPr>
              <w:t>يثه ح</w:t>
            </w:r>
            <w:proofErr w:type="gramEnd"/>
            <w:r w:rsidRPr="00D91D27">
              <w:rPr>
                <w:rtl/>
              </w:rPr>
              <w:t>سن، وقال النسائي</w:t>
            </w:r>
            <w:r w:rsidR="003A31C5" w:rsidRPr="00D91D27">
              <w:rPr>
                <w:rtl/>
              </w:rPr>
              <w:t>: ثقة، وقال الساجي: هو إلى الضع</w:t>
            </w:r>
            <w:r w:rsidRPr="00D91D27">
              <w:rPr>
                <w:rtl/>
              </w:rPr>
              <w:t>ف أقرب</w:t>
            </w:r>
            <w:r w:rsidR="00D41B38" w:rsidRPr="00D91D27">
              <w:rPr>
                <w:rtl/>
              </w:rPr>
              <w:t xml:space="preserve">.انظر:  </w:t>
            </w:r>
            <w:r w:rsidRPr="00D91D27">
              <w:rPr>
                <w:rtl/>
              </w:rPr>
              <w:t xml:space="preserve"> التهذيب </w:t>
            </w:r>
            <w:r w:rsidR="005E65DC" w:rsidRPr="00D91D27">
              <w:rPr>
                <w:rtl/>
              </w:rPr>
              <w:t>,</w:t>
            </w:r>
            <w:r w:rsidR="00EC44EA">
              <w:rPr>
                <w:rFonts w:hint="cs"/>
                <w:rtl/>
              </w:rPr>
              <w:t>3/</w:t>
            </w:r>
            <w:r w:rsidR="005E65DC" w:rsidRPr="00D91D27">
              <w:rPr>
                <w:rtl/>
              </w:rPr>
              <w:t xml:space="preserve">157, </w:t>
            </w:r>
            <w:r w:rsidRPr="00D91D27">
              <w:rPr>
                <w:rtl/>
              </w:rPr>
              <w:t>وقال ابن معين: ثقة</w:t>
            </w:r>
            <w:r w:rsidR="00462F02" w:rsidRPr="00D91D27">
              <w:rPr>
                <w:rtl/>
              </w:rPr>
              <w:t>.انظر:</w:t>
            </w:r>
            <w:r w:rsidRPr="00D91D27">
              <w:rPr>
                <w:rtl/>
              </w:rPr>
              <w:t xml:space="preserve"> المزي </w:t>
            </w:r>
            <w:r w:rsidR="005E65DC" w:rsidRPr="00D91D27">
              <w:rPr>
                <w:rtl/>
              </w:rPr>
              <w:t>,</w:t>
            </w:r>
            <w:r w:rsidR="00EC44EA">
              <w:rPr>
                <w:rFonts w:hint="cs"/>
                <w:rtl/>
              </w:rPr>
              <w:t>8/</w:t>
            </w:r>
            <w:r w:rsidR="005E65DC" w:rsidRPr="00D91D27">
              <w:rPr>
                <w:rtl/>
              </w:rPr>
              <w:t>3059.</w:t>
            </w:r>
          </w:p>
        </w:tc>
        <w:tc>
          <w:tcPr>
            <w:tcW w:w="1582" w:type="dxa"/>
          </w:tcPr>
          <w:p w:rsidR="00671C53" w:rsidRPr="00D91D27" w:rsidRDefault="00671C53" w:rsidP="00D91D27">
            <w:pPr>
              <w:spacing w:line="240" w:lineRule="auto"/>
              <w:rPr>
                <w:rtl/>
              </w:rPr>
            </w:pPr>
            <w:r w:rsidRPr="00D91D27">
              <w:rPr>
                <w:rtl/>
              </w:rPr>
              <w:t>صدوق (1738).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داود بن خيبر.</w:t>
            </w:r>
          </w:p>
        </w:tc>
        <w:tc>
          <w:tcPr>
            <w:tcW w:w="1440" w:type="dxa"/>
          </w:tcPr>
          <w:p w:rsidR="00671C53" w:rsidRPr="00D91D27" w:rsidRDefault="00671C53" w:rsidP="00EC44EA">
            <w:pPr>
              <w:spacing w:line="240" w:lineRule="auto"/>
              <w:rPr>
                <w:rtl/>
              </w:rPr>
            </w:pPr>
            <w:r w:rsidRPr="00D91D27">
              <w:rPr>
                <w:rtl/>
              </w:rPr>
              <w:t>لا يد</w:t>
            </w:r>
            <w:r w:rsidR="00CF23C9" w:rsidRPr="00D91D27">
              <w:rPr>
                <w:rtl/>
              </w:rPr>
              <w:t>رى</w:t>
            </w:r>
            <w:r w:rsidRPr="00D91D27">
              <w:rPr>
                <w:rtl/>
              </w:rPr>
              <w:t xml:space="preserve"> من </w:t>
            </w:r>
            <w:proofErr w:type="gramStart"/>
            <w:r w:rsidRPr="00D91D27">
              <w:rPr>
                <w:rtl/>
              </w:rPr>
              <w:t xml:space="preserve">هو </w:t>
            </w:r>
            <w:r w:rsidR="00072D1F" w:rsidRPr="00D91D27">
              <w:rPr>
                <w:rtl/>
              </w:rPr>
              <w:t>,</w:t>
            </w:r>
            <w:proofErr w:type="gramEnd"/>
            <w:r w:rsidR="00EC44EA">
              <w:rPr>
                <w:rFonts w:hint="cs"/>
                <w:rtl/>
              </w:rPr>
              <w:t>5/</w:t>
            </w:r>
            <w:r w:rsidR="00072D1F" w:rsidRPr="00D91D27">
              <w:rPr>
                <w:rtl/>
              </w:rPr>
              <w:t xml:space="preserve"> 117</w:t>
            </w:r>
            <w:r w:rsidRPr="00D91D27">
              <w:rPr>
                <w:rtl/>
              </w:rPr>
              <w:t>.</w:t>
            </w:r>
          </w:p>
        </w:tc>
        <w:tc>
          <w:tcPr>
            <w:tcW w:w="3240" w:type="dxa"/>
          </w:tcPr>
          <w:p w:rsidR="00671C53" w:rsidRPr="00D91D27" w:rsidRDefault="00671C53" w:rsidP="00EC44EA">
            <w:pPr>
              <w:spacing w:line="240" w:lineRule="auto"/>
              <w:rPr>
                <w:rtl/>
              </w:rPr>
            </w:pPr>
            <w:r w:rsidRPr="00D91D27">
              <w:rPr>
                <w:rtl/>
              </w:rPr>
              <w:t>قلت: روى عنه أربعة وقد ذكر</w:t>
            </w:r>
            <w:r w:rsidR="00963053" w:rsidRPr="00D91D27">
              <w:rPr>
                <w:rtl/>
              </w:rPr>
              <w:t>ه</w:t>
            </w:r>
            <w:r w:rsidRPr="00D91D27">
              <w:rPr>
                <w:rtl/>
              </w:rPr>
              <w:t xml:space="preserve"> ابن حبان في الثقات </w:t>
            </w:r>
            <w:r w:rsidR="005E65DC" w:rsidRPr="00D91D27">
              <w:rPr>
                <w:rtl/>
              </w:rPr>
              <w:t>,</w:t>
            </w:r>
            <w:r w:rsidR="00EC44EA">
              <w:rPr>
                <w:rFonts w:hint="cs"/>
                <w:rtl/>
              </w:rPr>
              <w:t>6/</w:t>
            </w:r>
            <w:r w:rsidR="005E65DC" w:rsidRPr="00D91D27">
              <w:rPr>
                <w:rtl/>
              </w:rPr>
              <w:t xml:space="preserve">286, </w:t>
            </w:r>
            <w:r w:rsidRPr="00D91D27">
              <w:rPr>
                <w:rtl/>
              </w:rPr>
              <w:t>فهو ثقة إن شاء الله تعالى.</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رحمة بن مصعب الواصطي.</w:t>
            </w:r>
          </w:p>
        </w:tc>
        <w:tc>
          <w:tcPr>
            <w:tcW w:w="1440" w:type="dxa"/>
          </w:tcPr>
          <w:p w:rsidR="00671C53" w:rsidRPr="00D91D27" w:rsidRDefault="00CF23C9" w:rsidP="00EC44EA">
            <w:pPr>
              <w:spacing w:line="240" w:lineRule="auto"/>
              <w:rPr>
                <w:rtl/>
              </w:rPr>
            </w:pPr>
            <w:r w:rsidRPr="00D91D27">
              <w:rPr>
                <w:rtl/>
              </w:rPr>
              <w:t>لا يدرى</w:t>
            </w:r>
            <w:r w:rsidR="00671C53" w:rsidRPr="00D91D27">
              <w:rPr>
                <w:rtl/>
              </w:rPr>
              <w:t xml:space="preserve"> من هو</w:t>
            </w:r>
            <w:proofErr w:type="gramStart"/>
            <w:r w:rsidR="00072D1F" w:rsidRPr="00D91D27">
              <w:rPr>
                <w:rtl/>
              </w:rPr>
              <w:t>,</w:t>
            </w:r>
            <w:r w:rsidR="00EC44EA">
              <w:rPr>
                <w:rFonts w:hint="cs"/>
                <w:rtl/>
              </w:rPr>
              <w:t>5/</w:t>
            </w:r>
            <w:proofErr w:type="gramEnd"/>
            <w:r w:rsidR="00072D1F" w:rsidRPr="00D91D27">
              <w:rPr>
                <w:rtl/>
              </w:rPr>
              <w:t xml:space="preserve"> 117</w:t>
            </w:r>
            <w:r w:rsidR="00671C53" w:rsidRPr="00D91D27">
              <w:rPr>
                <w:rtl/>
              </w:rPr>
              <w:t>.</w:t>
            </w:r>
          </w:p>
        </w:tc>
        <w:tc>
          <w:tcPr>
            <w:tcW w:w="3240" w:type="dxa"/>
          </w:tcPr>
          <w:p w:rsidR="00671C53" w:rsidRPr="00D91D27" w:rsidRDefault="00963053" w:rsidP="00EC44EA">
            <w:pPr>
              <w:spacing w:line="240" w:lineRule="auto"/>
              <w:rPr>
                <w:rtl/>
              </w:rPr>
            </w:pPr>
            <w:r w:rsidRPr="00D91D27">
              <w:rPr>
                <w:rtl/>
              </w:rPr>
              <w:t>قال الآ</w:t>
            </w:r>
            <w:proofErr w:type="gramStart"/>
            <w:r w:rsidRPr="00D91D27">
              <w:rPr>
                <w:rtl/>
              </w:rPr>
              <w:t>جري: سال</w:t>
            </w:r>
            <w:proofErr w:type="gramEnd"/>
            <w:r w:rsidRPr="00D91D27">
              <w:rPr>
                <w:rtl/>
              </w:rPr>
              <w:t>ت أبا</w:t>
            </w:r>
            <w:r w:rsidR="00671C53" w:rsidRPr="00D91D27">
              <w:rPr>
                <w:rtl/>
              </w:rPr>
              <w:t xml:space="preserve"> داود</w:t>
            </w:r>
            <w:r w:rsidRPr="00D91D27">
              <w:rPr>
                <w:rtl/>
              </w:rPr>
              <w:t xml:space="preserve"> فأثنى</w:t>
            </w:r>
            <w:r w:rsidR="00671C53" w:rsidRPr="00D91D27">
              <w:rPr>
                <w:rtl/>
              </w:rPr>
              <w:t xml:space="preserve"> عليه خيراً</w:t>
            </w:r>
            <w:r w:rsidR="00270124" w:rsidRPr="00D91D27">
              <w:rPr>
                <w:rtl/>
              </w:rPr>
              <w:t xml:space="preserve"> </w:t>
            </w:r>
            <w:r w:rsidR="00671C53" w:rsidRPr="00D91D27">
              <w:rPr>
                <w:rtl/>
              </w:rPr>
              <w:t>وذكره ابن حبان في الثقات</w:t>
            </w:r>
            <w:r w:rsidR="00270124" w:rsidRPr="00D91D27">
              <w:rPr>
                <w:rtl/>
              </w:rPr>
              <w:t xml:space="preserve">.انظر: </w:t>
            </w:r>
            <w:r w:rsidR="005E65DC" w:rsidRPr="00D91D27">
              <w:rPr>
                <w:rtl/>
              </w:rPr>
              <w:t xml:space="preserve"> اللسان ,</w:t>
            </w:r>
            <w:r w:rsidR="00EC44EA">
              <w:rPr>
                <w:rFonts w:hint="cs"/>
                <w:rtl/>
              </w:rPr>
              <w:t>2/</w:t>
            </w:r>
            <w:r w:rsidR="005E65DC" w:rsidRPr="00D91D27">
              <w:rPr>
                <w:rtl/>
              </w:rPr>
              <w:t>458.</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زرارة بن كريم.</w:t>
            </w:r>
          </w:p>
        </w:tc>
        <w:tc>
          <w:tcPr>
            <w:tcW w:w="1440" w:type="dxa"/>
          </w:tcPr>
          <w:p w:rsidR="00671C53" w:rsidRPr="00D91D27" w:rsidRDefault="00CF23C9" w:rsidP="00EC44EA">
            <w:pPr>
              <w:spacing w:line="240" w:lineRule="auto"/>
              <w:rPr>
                <w:rtl/>
              </w:rPr>
            </w:pPr>
            <w:r w:rsidRPr="00D91D27">
              <w:rPr>
                <w:rtl/>
              </w:rPr>
              <w:t>مجهول لا يدرى</w:t>
            </w:r>
            <w:r w:rsidR="00671C53" w:rsidRPr="00D91D27">
              <w:rPr>
                <w:rtl/>
              </w:rPr>
              <w:t xml:space="preserve"> من هو</w:t>
            </w:r>
            <w:proofErr w:type="gramStart"/>
            <w:r w:rsidR="00072D1F" w:rsidRPr="00D91D27">
              <w:rPr>
                <w:rtl/>
              </w:rPr>
              <w:t>,</w:t>
            </w:r>
            <w:r w:rsidR="00EC44EA">
              <w:rPr>
                <w:rFonts w:hint="cs"/>
                <w:rtl/>
              </w:rPr>
              <w:t>6/</w:t>
            </w:r>
            <w:proofErr w:type="gramEnd"/>
            <w:r w:rsidR="00072D1F" w:rsidRPr="00D91D27">
              <w:rPr>
                <w:rtl/>
              </w:rPr>
              <w:t xml:space="preserve"> 8</w:t>
            </w:r>
          </w:p>
        </w:tc>
        <w:tc>
          <w:tcPr>
            <w:tcW w:w="3240" w:type="dxa"/>
          </w:tcPr>
          <w:p w:rsidR="00671C53" w:rsidRPr="00D91D27" w:rsidRDefault="00671C53" w:rsidP="00EC44EA">
            <w:pPr>
              <w:spacing w:line="240" w:lineRule="auto"/>
              <w:rPr>
                <w:rtl/>
              </w:rPr>
            </w:pPr>
            <w:r w:rsidRPr="00D91D27">
              <w:rPr>
                <w:rtl/>
              </w:rPr>
              <w:t>ذكر</w:t>
            </w:r>
            <w:r w:rsidR="0037317B" w:rsidRPr="00D91D27">
              <w:rPr>
                <w:rtl/>
              </w:rPr>
              <w:t>ه</w:t>
            </w:r>
            <w:r w:rsidRPr="00D91D27">
              <w:rPr>
                <w:rtl/>
              </w:rPr>
              <w:t xml:space="preserve"> المزي</w:t>
            </w:r>
            <w:r w:rsidR="005E65DC" w:rsidRPr="00D91D27">
              <w:rPr>
                <w:rtl/>
              </w:rPr>
              <w:t>,</w:t>
            </w:r>
            <w:r w:rsidR="00EC44EA">
              <w:rPr>
                <w:rFonts w:hint="cs"/>
                <w:rtl/>
              </w:rPr>
              <w:t>9/</w:t>
            </w:r>
            <w:r w:rsidR="005E65DC" w:rsidRPr="00D91D27">
              <w:rPr>
                <w:rtl/>
              </w:rPr>
              <w:t xml:space="preserve">342, </w:t>
            </w:r>
            <w:r w:rsidRPr="00D91D27">
              <w:rPr>
                <w:rtl/>
              </w:rPr>
              <w:t xml:space="preserve">أن ثلاثة رووا عنه وذكر أن له رؤية، </w:t>
            </w:r>
            <w:r w:rsidR="0037317B" w:rsidRPr="00D91D27">
              <w:rPr>
                <w:rtl/>
              </w:rPr>
              <w:t>و</w:t>
            </w:r>
            <w:r w:rsidR="007B460F" w:rsidRPr="00D91D27">
              <w:rPr>
                <w:rtl/>
              </w:rPr>
              <w:t>وثقه</w:t>
            </w:r>
            <w:r w:rsidRPr="00D91D27">
              <w:rPr>
                <w:rtl/>
              </w:rPr>
              <w:t xml:space="preserve"> ابن حبان</w:t>
            </w:r>
            <w:r w:rsidR="005E65DC" w:rsidRPr="00D91D27">
              <w:rPr>
                <w:rtl/>
              </w:rPr>
              <w:t>,</w:t>
            </w:r>
            <w:r w:rsidR="00EC44EA">
              <w:rPr>
                <w:rFonts w:hint="cs"/>
                <w:rtl/>
              </w:rPr>
              <w:t>4/</w:t>
            </w:r>
            <w:r w:rsidR="005E65DC" w:rsidRPr="00D91D27">
              <w:rPr>
                <w:rtl/>
              </w:rPr>
              <w:t>276.</w:t>
            </w:r>
          </w:p>
        </w:tc>
        <w:tc>
          <w:tcPr>
            <w:tcW w:w="1582" w:type="dxa"/>
          </w:tcPr>
          <w:p w:rsidR="00671C53" w:rsidRPr="00D91D27" w:rsidRDefault="00671C53" w:rsidP="00D91D27">
            <w:pPr>
              <w:spacing w:line="240" w:lineRule="auto"/>
              <w:rPr>
                <w:rtl/>
              </w:rPr>
            </w:pPr>
            <w:r w:rsidRPr="00D91D27">
              <w:rPr>
                <w:rtl/>
              </w:rPr>
              <w:t>له رؤية (2010).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سليمان بن علي الربعي.</w:t>
            </w:r>
          </w:p>
        </w:tc>
        <w:tc>
          <w:tcPr>
            <w:tcW w:w="1440" w:type="dxa"/>
          </w:tcPr>
          <w:p w:rsidR="00671C53" w:rsidRPr="00D91D27" w:rsidRDefault="00CF23C9" w:rsidP="00EC44EA">
            <w:pPr>
              <w:spacing w:line="240" w:lineRule="auto"/>
              <w:rPr>
                <w:rtl/>
              </w:rPr>
            </w:pPr>
            <w:r w:rsidRPr="00D91D27">
              <w:rPr>
                <w:rtl/>
              </w:rPr>
              <w:t>لا يدرى</w:t>
            </w:r>
            <w:r w:rsidR="00671C53" w:rsidRPr="00D91D27">
              <w:rPr>
                <w:rtl/>
              </w:rPr>
              <w:t xml:space="preserve"> من هو</w:t>
            </w:r>
            <w:proofErr w:type="gramStart"/>
            <w:r w:rsidR="00A23F08" w:rsidRPr="00D91D27">
              <w:rPr>
                <w:rtl/>
              </w:rPr>
              <w:t>,</w:t>
            </w:r>
            <w:r w:rsidR="00EC44EA">
              <w:rPr>
                <w:rFonts w:hint="cs"/>
                <w:rtl/>
              </w:rPr>
              <w:t>7/</w:t>
            </w:r>
            <w:proofErr w:type="gramEnd"/>
            <w:r w:rsidR="00A23F08" w:rsidRPr="00D91D27">
              <w:rPr>
                <w:rtl/>
              </w:rPr>
              <w:t xml:space="preserve"> 422</w:t>
            </w:r>
            <w:r w:rsidR="00671C53" w:rsidRPr="00D91D27">
              <w:rPr>
                <w:rtl/>
              </w:rPr>
              <w:t>.</w:t>
            </w:r>
          </w:p>
        </w:tc>
        <w:tc>
          <w:tcPr>
            <w:tcW w:w="3240" w:type="dxa"/>
          </w:tcPr>
          <w:p w:rsidR="00671C53" w:rsidRPr="00D91D27" w:rsidRDefault="00671C53" w:rsidP="00EC44EA">
            <w:pPr>
              <w:spacing w:line="240" w:lineRule="auto"/>
              <w:rPr>
                <w:rtl/>
              </w:rPr>
            </w:pPr>
            <w:r w:rsidRPr="00D91D27">
              <w:rPr>
                <w:rtl/>
              </w:rPr>
              <w:t xml:space="preserve">قال </w:t>
            </w:r>
            <w:proofErr w:type="gramStart"/>
            <w:r w:rsidRPr="00D91D27">
              <w:rPr>
                <w:rtl/>
              </w:rPr>
              <w:t>ابن</w:t>
            </w:r>
            <w:proofErr w:type="gramEnd"/>
            <w:r w:rsidRPr="00D91D27">
              <w:rPr>
                <w:rtl/>
              </w:rPr>
              <w:t xml:space="preserve"> </w:t>
            </w:r>
            <w:r w:rsidR="0037317B" w:rsidRPr="00D91D27">
              <w:rPr>
                <w:rtl/>
              </w:rPr>
              <w:t>م</w:t>
            </w:r>
            <w:r w:rsidRPr="00D91D27">
              <w:rPr>
                <w:rtl/>
              </w:rPr>
              <w:t>عين: ثقة، وقال النسائي: ليس به بأس</w:t>
            </w:r>
            <w:r w:rsidR="0037317B" w:rsidRPr="00D91D27">
              <w:rPr>
                <w:rtl/>
              </w:rPr>
              <w:t xml:space="preserve">.انظر: </w:t>
            </w:r>
            <w:r w:rsidRPr="00D91D27">
              <w:rPr>
                <w:rtl/>
              </w:rPr>
              <w:t xml:space="preserve"> المزي</w:t>
            </w:r>
            <w:r w:rsidR="005E65DC" w:rsidRPr="00D91D27">
              <w:rPr>
                <w:rtl/>
              </w:rPr>
              <w:t>,</w:t>
            </w:r>
            <w:r w:rsidR="00EC44EA">
              <w:rPr>
                <w:rFonts w:hint="cs"/>
                <w:rtl/>
              </w:rPr>
              <w:t>12/</w:t>
            </w:r>
            <w:r w:rsidR="005E65DC" w:rsidRPr="00D91D27">
              <w:rPr>
                <w:rtl/>
              </w:rPr>
              <w:t>48.</w:t>
            </w:r>
          </w:p>
        </w:tc>
        <w:tc>
          <w:tcPr>
            <w:tcW w:w="1582" w:type="dxa"/>
          </w:tcPr>
          <w:p w:rsidR="00671C53" w:rsidRPr="00D91D27" w:rsidRDefault="00671C53" w:rsidP="00D91D27">
            <w:pPr>
              <w:spacing w:line="240" w:lineRule="auto"/>
              <w:rPr>
                <w:rtl/>
              </w:rPr>
            </w:pPr>
            <w:r w:rsidRPr="00D91D27">
              <w:rPr>
                <w:rtl/>
              </w:rPr>
              <w:t>ثقة (2597).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شرحبيل بن مسلم.</w:t>
            </w:r>
          </w:p>
        </w:tc>
        <w:tc>
          <w:tcPr>
            <w:tcW w:w="1440" w:type="dxa"/>
          </w:tcPr>
          <w:p w:rsidR="00671C53" w:rsidRPr="00D91D27" w:rsidRDefault="00CF23C9" w:rsidP="00EC44EA">
            <w:pPr>
              <w:spacing w:line="240" w:lineRule="auto"/>
              <w:rPr>
                <w:rtl/>
              </w:rPr>
            </w:pPr>
            <w:r w:rsidRPr="00D91D27">
              <w:rPr>
                <w:rtl/>
              </w:rPr>
              <w:t>مجهول 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EC44EA">
              <w:rPr>
                <w:rFonts w:hint="cs"/>
                <w:rtl/>
              </w:rPr>
              <w:t>7/</w:t>
            </w:r>
            <w:r w:rsidR="00A23F08" w:rsidRPr="00D91D27">
              <w:rPr>
                <w:rtl/>
              </w:rPr>
              <w:t xml:space="preserve"> 194</w:t>
            </w:r>
            <w:r w:rsidR="00671C53" w:rsidRPr="00D91D27">
              <w:rPr>
                <w:rtl/>
              </w:rPr>
              <w:t>.</w:t>
            </w:r>
          </w:p>
        </w:tc>
        <w:tc>
          <w:tcPr>
            <w:tcW w:w="3240" w:type="dxa"/>
          </w:tcPr>
          <w:p w:rsidR="00671C53" w:rsidRPr="00D91D27" w:rsidRDefault="00671C53" w:rsidP="00EC44EA">
            <w:pPr>
              <w:spacing w:line="240" w:lineRule="auto"/>
              <w:rPr>
                <w:rtl/>
              </w:rPr>
            </w:pPr>
            <w:r w:rsidRPr="00D91D27">
              <w:rPr>
                <w:rtl/>
              </w:rPr>
              <w:t>قال بن عبد الله بن أحمد بن حنبل: من ثقات التابعين، وقال ابن معين:ضعيف، وقال العجلي: ثقة</w:t>
            </w:r>
            <w:r w:rsidR="009D4D81" w:rsidRPr="00D91D27">
              <w:rPr>
                <w:rtl/>
              </w:rPr>
              <w:t>.انظر:</w:t>
            </w:r>
            <w:r w:rsidRPr="00D91D27">
              <w:rPr>
                <w:rtl/>
              </w:rPr>
              <w:t xml:space="preserve"> المزي</w:t>
            </w:r>
            <w:r w:rsidR="005E65DC" w:rsidRPr="00D91D27">
              <w:rPr>
                <w:rtl/>
              </w:rPr>
              <w:t>,</w:t>
            </w:r>
            <w:r w:rsidR="00EC44EA">
              <w:rPr>
                <w:rFonts w:hint="cs"/>
                <w:rtl/>
              </w:rPr>
              <w:t>12/</w:t>
            </w:r>
            <w:r w:rsidR="005E65DC" w:rsidRPr="00D91D27">
              <w:rPr>
                <w:rtl/>
              </w:rPr>
              <w:t>413.</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فيه لين (2771).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الرحمن بن أذينة.</w:t>
            </w:r>
          </w:p>
        </w:tc>
        <w:tc>
          <w:tcPr>
            <w:tcW w:w="1440" w:type="dxa"/>
          </w:tcPr>
          <w:p w:rsidR="00671C53" w:rsidRPr="00D91D27" w:rsidRDefault="00671C53" w:rsidP="00EC44EA">
            <w:pPr>
              <w:spacing w:line="240" w:lineRule="auto"/>
              <w:rPr>
                <w:rtl/>
              </w:rPr>
            </w:pPr>
            <w:r w:rsidRPr="0055620F">
              <w:rPr>
                <w:rtl/>
              </w:rPr>
              <w:t xml:space="preserve">لا </w:t>
            </w:r>
            <w:r w:rsidR="00AF2037" w:rsidRPr="0055620F">
              <w:rPr>
                <w:rtl/>
              </w:rPr>
              <w:t>أ</w:t>
            </w:r>
            <w:r w:rsidRPr="0055620F">
              <w:rPr>
                <w:rtl/>
              </w:rPr>
              <w:t>حد يدري</w:t>
            </w:r>
            <w:r w:rsidRPr="00D91D27">
              <w:rPr>
                <w:rtl/>
              </w:rPr>
              <w:t xml:space="preserve"> من خلق الله هو</w:t>
            </w:r>
            <w:proofErr w:type="gramStart"/>
            <w:r w:rsidR="00A23F08" w:rsidRPr="00D91D27">
              <w:rPr>
                <w:rtl/>
              </w:rPr>
              <w:t>,</w:t>
            </w:r>
            <w:r w:rsidR="00EC44EA">
              <w:rPr>
                <w:rFonts w:hint="cs"/>
                <w:rtl/>
              </w:rPr>
              <w:t>5/</w:t>
            </w:r>
            <w:proofErr w:type="gramEnd"/>
            <w:r w:rsidR="00A23F08" w:rsidRPr="00D91D27">
              <w:rPr>
                <w:rtl/>
              </w:rPr>
              <w:t xml:space="preserve"> 185</w:t>
            </w:r>
            <w:r w:rsidRPr="00D91D27">
              <w:rPr>
                <w:rtl/>
              </w:rPr>
              <w:t>.</w:t>
            </w:r>
          </w:p>
        </w:tc>
        <w:tc>
          <w:tcPr>
            <w:tcW w:w="3240" w:type="dxa"/>
          </w:tcPr>
          <w:p w:rsidR="00671C53" w:rsidRPr="00D91D27" w:rsidRDefault="00671C53" w:rsidP="00EC44EA">
            <w:pPr>
              <w:spacing w:line="240" w:lineRule="auto"/>
              <w:rPr>
                <w:rtl/>
              </w:rPr>
            </w:pPr>
            <w:r w:rsidRPr="00D91D27">
              <w:rPr>
                <w:rtl/>
              </w:rPr>
              <w:t>قال أبو داود: ثقة</w:t>
            </w:r>
            <w:r w:rsidR="00D21531" w:rsidRPr="00D91D27">
              <w:rPr>
                <w:rtl/>
              </w:rPr>
              <w:t xml:space="preserve">.انظر:  </w:t>
            </w:r>
            <w:r w:rsidRPr="00D91D27">
              <w:rPr>
                <w:rtl/>
              </w:rPr>
              <w:t xml:space="preserve"> المزي</w:t>
            </w:r>
            <w:r w:rsidR="005E65DC" w:rsidRPr="00D91D27">
              <w:rPr>
                <w:rtl/>
              </w:rPr>
              <w:t>,</w:t>
            </w:r>
            <w:r w:rsidR="00EC44EA">
              <w:rPr>
                <w:rFonts w:hint="cs"/>
                <w:rtl/>
              </w:rPr>
              <w:t>6/</w:t>
            </w:r>
            <w:r w:rsidR="005E65DC" w:rsidRPr="00D91D27">
              <w:rPr>
                <w:rtl/>
              </w:rPr>
              <w:t>510,</w:t>
            </w:r>
            <w:r w:rsidRPr="00D91D27">
              <w:rPr>
                <w:rtl/>
              </w:rPr>
              <w:t xml:space="preserve"> وذكره ابن حبان في الثقات</w:t>
            </w:r>
            <w:r w:rsidR="005E65DC" w:rsidRPr="00D91D27">
              <w:rPr>
                <w:rtl/>
              </w:rPr>
              <w:t>,</w:t>
            </w:r>
            <w:r w:rsidR="00EC44EA">
              <w:rPr>
                <w:rFonts w:hint="cs"/>
                <w:rtl/>
              </w:rPr>
              <w:t>5/</w:t>
            </w:r>
            <w:r w:rsidR="005E65DC" w:rsidRPr="00D91D27">
              <w:rPr>
                <w:rtl/>
              </w:rPr>
              <w:t>85</w:t>
            </w:r>
            <w:r w:rsidRPr="00D91D27">
              <w:rPr>
                <w:rtl/>
              </w:rPr>
              <w:t>.</w:t>
            </w:r>
          </w:p>
        </w:tc>
        <w:tc>
          <w:tcPr>
            <w:tcW w:w="1582" w:type="dxa"/>
          </w:tcPr>
          <w:p w:rsidR="00671C53" w:rsidRPr="00D91D27" w:rsidRDefault="00671C53" w:rsidP="00D91D27">
            <w:pPr>
              <w:spacing w:line="240" w:lineRule="auto"/>
              <w:rPr>
                <w:rtl/>
              </w:rPr>
            </w:pPr>
            <w:r w:rsidRPr="00D91D27">
              <w:rPr>
                <w:rtl/>
              </w:rPr>
              <w:t>ثقة (3797).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الرحم </w:t>
            </w:r>
            <w:proofErr w:type="gramStart"/>
            <w:r w:rsidRPr="00D91D27">
              <w:rPr>
                <w:rtl/>
              </w:rPr>
              <w:t>بن</w:t>
            </w:r>
            <w:proofErr w:type="gramEnd"/>
            <w:r w:rsidRPr="00D91D27">
              <w:rPr>
                <w:rtl/>
              </w:rPr>
              <w:t xml:space="preserve"> ميمون المدني.</w:t>
            </w:r>
          </w:p>
        </w:tc>
        <w:tc>
          <w:tcPr>
            <w:tcW w:w="1440" w:type="dxa"/>
          </w:tcPr>
          <w:p w:rsidR="00671C53" w:rsidRPr="00D91D27" w:rsidRDefault="00671C53" w:rsidP="00EC44EA">
            <w:pPr>
              <w:spacing w:line="240" w:lineRule="auto"/>
              <w:rPr>
                <w:rtl/>
              </w:rPr>
            </w:pPr>
            <w:r w:rsidRPr="00D91D27">
              <w:rPr>
                <w:rtl/>
              </w:rPr>
              <w:t>مجهول لم يروي عنه أحد نعلمه إلا س</w:t>
            </w:r>
            <w:r w:rsidR="00A06323" w:rsidRPr="00D91D27">
              <w:rPr>
                <w:rtl/>
              </w:rPr>
              <w:t>ع</w:t>
            </w:r>
            <w:r w:rsidRPr="00D91D27">
              <w:rPr>
                <w:rtl/>
              </w:rPr>
              <w:t xml:space="preserve">يد بن أبي </w:t>
            </w:r>
            <w:proofErr w:type="gramStart"/>
            <w:r w:rsidRPr="00D91D27">
              <w:rPr>
                <w:rtl/>
              </w:rPr>
              <w:t xml:space="preserve">أيوب </w:t>
            </w:r>
            <w:r w:rsidR="00A23F08" w:rsidRPr="00D91D27">
              <w:rPr>
                <w:rtl/>
              </w:rPr>
              <w:t>,</w:t>
            </w:r>
            <w:proofErr w:type="gramEnd"/>
            <w:r w:rsidR="00EC44EA">
              <w:rPr>
                <w:rFonts w:hint="cs"/>
                <w:rtl/>
              </w:rPr>
              <w:t>3/</w:t>
            </w:r>
            <w:r w:rsidR="00A23F08" w:rsidRPr="00D91D27">
              <w:rPr>
                <w:rtl/>
              </w:rPr>
              <w:t xml:space="preserve"> 275</w:t>
            </w:r>
            <w:r w:rsidRPr="00D91D27">
              <w:rPr>
                <w:rtl/>
              </w:rPr>
              <w:t>.</w:t>
            </w:r>
          </w:p>
        </w:tc>
        <w:tc>
          <w:tcPr>
            <w:tcW w:w="3240" w:type="dxa"/>
          </w:tcPr>
          <w:p w:rsidR="00671C53" w:rsidRPr="00D91D27" w:rsidRDefault="00671C53" w:rsidP="00EC44EA">
            <w:pPr>
              <w:spacing w:line="240" w:lineRule="auto"/>
              <w:rPr>
                <w:rtl/>
              </w:rPr>
            </w:pPr>
            <w:proofErr w:type="gramStart"/>
            <w:r w:rsidRPr="00D91D27">
              <w:rPr>
                <w:rtl/>
              </w:rPr>
              <w:t>روى</w:t>
            </w:r>
            <w:proofErr w:type="gramEnd"/>
            <w:r w:rsidRPr="00D91D27">
              <w:rPr>
                <w:rtl/>
              </w:rPr>
              <w:t xml:space="preserve"> عنه أربعة، وقال ابن معين: ضعيف الحديث، وقال أبو </w:t>
            </w:r>
            <w:r w:rsidR="00D21531" w:rsidRPr="00D91D27">
              <w:rPr>
                <w:rtl/>
              </w:rPr>
              <w:t>حا</w:t>
            </w:r>
            <w:r w:rsidRPr="00D91D27">
              <w:rPr>
                <w:rtl/>
              </w:rPr>
              <w:t>تم: يكتب حديث</w:t>
            </w:r>
            <w:r w:rsidR="00A06323" w:rsidRPr="00D91D27">
              <w:rPr>
                <w:rtl/>
              </w:rPr>
              <w:t>ه</w:t>
            </w:r>
            <w:r w:rsidRPr="00D91D27">
              <w:rPr>
                <w:rtl/>
              </w:rPr>
              <w:t xml:space="preserve"> ولا يحتج به، وقال النسائي: أرجو أنه لا ب</w:t>
            </w:r>
            <w:r w:rsidR="00D21531" w:rsidRPr="00D91D27">
              <w:rPr>
                <w:rtl/>
              </w:rPr>
              <w:t>أ</w:t>
            </w:r>
            <w:r w:rsidRPr="00D91D27">
              <w:rPr>
                <w:rtl/>
              </w:rPr>
              <w:t>س به</w:t>
            </w:r>
            <w:r w:rsidR="00D21531" w:rsidRPr="00D91D27">
              <w:rPr>
                <w:rtl/>
              </w:rPr>
              <w:t>.انظر:</w:t>
            </w:r>
            <w:r w:rsidRPr="00D91D27">
              <w:rPr>
                <w:rtl/>
              </w:rPr>
              <w:t xml:space="preserve"> المزي</w:t>
            </w:r>
            <w:r w:rsidR="005E65DC" w:rsidRPr="00D91D27">
              <w:rPr>
                <w:rtl/>
              </w:rPr>
              <w:t>,</w:t>
            </w:r>
            <w:r w:rsidR="00EC44EA">
              <w:rPr>
                <w:rFonts w:hint="cs"/>
                <w:rtl/>
              </w:rPr>
              <w:t>18/</w:t>
            </w:r>
            <w:r w:rsidR="005E65DC" w:rsidRPr="00D91D27">
              <w:rPr>
                <w:rtl/>
              </w:rPr>
              <w:t>43.</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زاهد (4059).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بن الحسن المزفي(أبو حسن المزفي).</w:t>
            </w:r>
          </w:p>
        </w:tc>
        <w:tc>
          <w:tcPr>
            <w:tcW w:w="1440" w:type="dxa"/>
          </w:tcPr>
          <w:p w:rsidR="00671C53" w:rsidRPr="00D91D27" w:rsidRDefault="00B04CB6" w:rsidP="00EC44EA">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A23F08" w:rsidRPr="00D91D27">
              <w:rPr>
                <w:rtl/>
              </w:rPr>
              <w:t>6</w:t>
            </w:r>
            <w:r w:rsidR="00EC44EA">
              <w:rPr>
                <w:rFonts w:hint="cs"/>
                <w:rtl/>
              </w:rPr>
              <w:t>/</w:t>
            </w:r>
            <w:r w:rsidR="00A23F08" w:rsidRPr="00D91D27">
              <w:rPr>
                <w:rtl/>
              </w:rPr>
              <w:t xml:space="preserve"> 80</w:t>
            </w:r>
            <w:r w:rsidR="00671C53" w:rsidRPr="00D91D27">
              <w:rPr>
                <w:rtl/>
              </w:rPr>
              <w:t>.</w:t>
            </w:r>
          </w:p>
        </w:tc>
        <w:tc>
          <w:tcPr>
            <w:tcW w:w="3240" w:type="dxa"/>
          </w:tcPr>
          <w:p w:rsidR="00671C53" w:rsidRPr="00D91D27" w:rsidRDefault="00671C53" w:rsidP="009B3E2B">
            <w:pPr>
              <w:spacing w:line="240" w:lineRule="auto"/>
              <w:rPr>
                <w:rtl/>
              </w:rPr>
            </w:pPr>
            <w:r w:rsidRPr="00D91D27">
              <w:rPr>
                <w:rtl/>
              </w:rPr>
              <w:t>قال ابن معين وأبو زرعة وأبو حاتم والنسائي:</w:t>
            </w:r>
            <w:r w:rsidR="00397608" w:rsidRPr="00D91D27">
              <w:rPr>
                <w:rtl/>
              </w:rPr>
              <w:t xml:space="preserve"> </w:t>
            </w:r>
            <w:r w:rsidRPr="00D91D27">
              <w:rPr>
                <w:rtl/>
              </w:rPr>
              <w:t>ثقة</w:t>
            </w:r>
            <w:r w:rsidR="00397608" w:rsidRPr="00D91D27">
              <w:rPr>
                <w:rtl/>
              </w:rPr>
              <w:t xml:space="preserve">.انظر:  </w:t>
            </w:r>
            <w:r w:rsidRPr="00D91D27">
              <w:rPr>
                <w:rtl/>
              </w:rPr>
              <w:t xml:space="preserve"> المزي</w:t>
            </w:r>
            <w:r w:rsidR="005E65DC" w:rsidRPr="00D91D27">
              <w:rPr>
                <w:rtl/>
              </w:rPr>
              <w:t>,</w:t>
            </w:r>
            <w:r w:rsidR="009B3E2B">
              <w:rPr>
                <w:rFonts w:hint="cs"/>
                <w:rtl/>
              </w:rPr>
              <w:t>19/</w:t>
            </w:r>
            <w:r w:rsidR="005E65DC" w:rsidRPr="00D91D27">
              <w:rPr>
                <w:rtl/>
              </w:rPr>
              <w:t>196.</w:t>
            </w:r>
          </w:p>
        </w:tc>
        <w:tc>
          <w:tcPr>
            <w:tcW w:w="1582" w:type="dxa"/>
          </w:tcPr>
          <w:p w:rsidR="00671C53" w:rsidRPr="00D91D27" w:rsidRDefault="00671C53" w:rsidP="00D91D27">
            <w:pPr>
              <w:spacing w:line="240" w:lineRule="auto"/>
              <w:rPr>
                <w:rtl/>
              </w:rPr>
            </w:pPr>
            <w:r w:rsidRPr="00D91D27">
              <w:rPr>
                <w:rtl/>
              </w:rPr>
              <w:t>ثقة (4367).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عفيف بن </w:t>
            </w:r>
            <w:proofErr w:type="gramStart"/>
            <w:r w:rsidRPr="00D91D27">
              <w:rPr>
                <w:rtl/>
              </w:rPr>
              <w:t>سالم</w:t>
            </w:r>
            <w:proofErr w:type="gramEnd"/>
            <w:r w:rsidRPr="00D91D27">
              <w:rPr>
                <w:rtl/>
              </w:rPr>
              <w:t>.</w:t>
            </w:r>
          </w:p>
        </w:tc>
        <w:tc>
          <w:tcPr>
            <w:tcW w:w="1440" w:type="dxa"/>
          </w:tcPr>
          <w:p w:rsidR="00671C53" w:rsidRPr="00D91D27" w:rsidRDefault="00B04CB6" w:rsidP="00EC44EA">
            <w:pPr>
              <w:spacing w:line="240" w:lineRule="auto"/>
              <w:rPr>
                <w:rtl/>
              </w:rPr>
            </w:pPr>
            <w:r w:rsidRPr="00D91D27">
              <w:rPr>
                <w:rtl/>
              </w:rPr>
              <w:t>مجهول 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EC44EA">
              <w:rPr>
                <w:rFonts w:hint="cs"/>
                <w:rtl/>
              </w:rPr>
              <w:t>10/</w:t>
            </w:r>
            <w:r w:rsidR="00A23F08" w:rsidRPr="00D91D27">
              <w:rPr>
                <w:rtl/>
              </w:rPr>
              <w:t xml:space="preserve"> 291</w:t>
            </w:r>
            <w:r w:rsidR="00671C53" w:rsidRPr="00D91D27">
              <w:rPr>
                <w:rtl/>
              </w:rPr>
              <w:t>.</w:t>
            </w:r>
          </w:p>
        </w:tc>
        <w:tc>
          <w:tcPr>
            <w:tcW w:w="3240" w:type="dxa"/>
          </w:tcPr>
          <w:p w:rsidR="00671C53" w:rsidRPr="00D91D27" w:rsidRDefault="00671C53" w:rsidP="009B3E2B">
            <w:pPr>
              <w:spacing w:line="240" w:lineRule="auto"/>
              <w:rPr>
                <w:rtl/>
              </w:rPr>
            </w:pPr>
            <w:r w:rsidRPr="00D91D27">
              <w:rPr>
                <w:rtl/>
              </w:rPr>
              <w:t>قال ابن معين و أبو داود و أبو حاتم: ثقة</w:t>
            </w:r>
            <w:r w:rsidR="00B9086F" w:rsidRPr="00D91D27">
              <w:rPr>
                <w:rtl/>
              </w:rPr>
              <w:t xml:space="preserve">.انظر:  </w:t>
            </w:r>
            <w:r w:rsidRPr="00D91D27">
              <w:rPr>
                <w:rtl/>
              </w:rPr>
              <w:t xml:space="preserve"> المزي</w:t>
            </w:r>
            <w:r w:rsidR="005E65DC" w:rsidRPr="00D91D27">
              <w:rPr>
                <w:rtl/>
              </w:rPr>
              <w:t>,</w:t>
            </w:r>
            <w:r w:rsidR="009B3E2B">
              <w:rPr>
                <w:rFonts w:hint="cs"/>
                <w:rtl/>
              </w:rPr>
              <w:t>20/</w:t>
            </w:r>
            <w:r w:rsidR="005E65DC" w:rsidRPr="00D91D27">
              <w:rPr>
                <w:rtl/>
              </w:rPr>
              <w:t>180-181.</w:t>
            </w:r>
          </w:p>
        </w:tc>
        <w:tc>
          <w:tcPr>
            <w:tcW w:w="1582" w:type="dxa"/>
          </w:tcPr>
          <w:p w:rsidR="00671C53" w:rsidRPr="00D91D27" w:rsidRDefault="00671C53" w:rsidP="00D91D27">
            <w:pPr>
              <w:spacing w:line="240" w:lineRule="auto"/>
              <w:rPr>
                <w:rtl/>
              </w:rPr>
            </w:pPr>
            <w:r w:rsidRPr="00D91D27">
              <w:rPr>
                <w:rtl/>
              </w:rPr>
              <w:t>صدوق (4627).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عقبة بن أوس.</w:t>
            </w:r>
          </w:p>
        </w:tc>
        <w:tc>
          <w:tcPr>
            <w:tcW w:w="1440" w:type="dxa"/>
          </w:tcPr>
          <w:p w:rsidR="00671C53" w:rsidRPr="00D91D27" w:rsidRDefault="005B43D0" w:rsidP="00EC44EA">
            <w:pPr>
              <w:spacing w:line="240" w:lineRule="auto"/>
              <w:rPr>
                <w:rtl/>
              </w:rPr>
            </w:pPr>
            <w:r w:rsidRPr="00D91D27">
              <w:rPr>
                <w:rtl/>
              </w:rPr>
              <w:t>مجهول 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EC44EA">
              <w:rPr>
                <w:rFonts w:hint="cs"/>
                <w:rtl/>
              </w:rPr>
              <w:t>10/</w:t>
            </w:r>
            <w:r w:rsidR="00A23F08" w:rsidRPr="00D91D27">
              <w:rPr>
                <w:rtl/>
              </w:rPr>
              <w:t xml:space="preserve"> 272</w:t>
            </w:r>
            <w:r w:rsidR="00671C53" w:rsidRPr="00D91D27">
              <w:rPr>
                <w:rtl/>
              </w:rPr>
              <w:t>.</w:t>
            </w:r>
          </w:p>
        </w:tc>
        <w:tc>
          <w:tcPr>
            <w:tcW w:w="3240" w:type="dxa"/>
          </w:tcPr>
          <w:p w:rsidR="00671C53" w:rsidRPr="00D91D27" w:rsidRDefault="00671C53" w:rsidP="009B3E2B">
            <w:pPr>
              <w:spacing w:line="240" w:lineRule="auto"/>
              <w:rPr>
                <w:rtl/>
              </w:rPr>
            </w:pPr>
            <w:r w:rsidRPr="00D91D27">
              <w:rPr>
                <w:rtl/>
              </w:rPr>
              <w:t>قال العجلي: ثقة ، وقال محمد بن سعد: كان ثقة قليل الحديث</w:t>
            </w:r>
            <w:r w:rsidR="00B9086F" w:rsidRPr="00D91D27">
              <w:rPr>
                <w:rtl/>
              </w:rPr>
              <w:t xml:space="preserve">.انظر:  </w:t>
            </w:r>
            <w:r w:rsidRPr="00D91D27">
              <w:rPr>
                <w:rtl/>
              </w:rPr>
              <w:t xml:space="preserve"> المزي</w:t>
            </w:r>
            <w:r w:rsidR="005E65DC" w:rsidRPr="00D91D27">
              <w:rPr>
                <w:rtl/>
              </w:rPr>
              <w:t>,</w:t>
            </w:r>
            <w:r w:rsidR="009B3E2B">
              <w:rPr>
                <w:rFonts w:hint="cs"/>
                <w:rtl/>
              </w:rPr>
              <w:t>20/</w:t>
            </w:r>
            <w:r w:rsidR="005E65DC" w:rsidRPr="00D91D27">
              <w:rPr>
                <w:rtl/>
              </w:rPr>
              <w:t>188.</w:t>
            </w:r>
          </w:p>
        </w:tc>
        <w:tc>
          <w:tcPr>
            <w:tcW w:w="1582" w:type="dxa"/>
          </w:tcPr>
          <w:p w:rsidR="00671C53" w:rsidRPr="00D91D27" w:rsidRDefault="00671C53" w:rsidP="00D91D27">
            <w:pPr>
              <w:spacing w:line="240" w:lineRule="auto"/>
              <w:rPr>
                <w:rtl/>
              </w:rPr>
            </w:pPr>
            <w:r w:rsidRPr="00D91D27">
              <w:rPr>
                <w:rtl/>
              </w:rPr>
              <w:t>صدوق (4631).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عمر </w:t>
            </w:r>
            <w:proofErr w:type="gramStart"/>
            <w:r w:rsidRPr="00D91D27">
              <w:rPr>
                <w:rtl/>
              </w:rPr>
              <w:t>بن</w:t>
            </w:r>
            <w:proofErr w:type="gramEnd"/>
            <w:r w:rsidRPr="00D91D27">
              <w:rPr>
                <w:rtl/>
              </w:rPr>
              <w:t xml:space="preserve"> أخطب (أبو زيد).</w:t>
            </w:r>
          </w:p>
        </w:tc>
        <w:tc>
          <w:tcPr>
            <w:tcW w:w="1440" w:type="dxa"/>
          </w:tcPr>
          <w:p w:rsidR="00671C53" w:rsidRPr="00D91D27" w:rsidRDefault="005B43D0" w:rsidP="00D91D27">
            <w:pPr>
              <w:spacing w:line="240" w:lineRule="auto"/>
              <w:rPr>
                <w:rtl/>
              </w:rPr>
            </w:pPr>
            <w:r w:rsidRPr="00D91D27">
              <w:rPr>
                <w:rtl/>
              </w:rPr>
              <w:t>لا يدرى</w:t>
            </w:r>
            <w:r w:rsidR="00671C53" w:rsidRPr="00D91D27">
              <w:rPr>
                <w:rtl/>
              </w:rPr>
              <w:t xml:space="preserve"> </w:t>
            </w:r>
            <w:proofErr w:type="gramStart"/>
            <w:r w:rsidR="00671C53" w:rsidRPr="00D91D27">
              <w:rPr>
                <w:rtl/>
              </w:rPr>
              <w:t>من</w:t>
            </w:r>
            <w:proofErr w:type="gramEnd"/>
            <w:r w:rsidR="00671C53" w:rsidRPr="00D91D27">
              <w:rPr>
                <w:rtl/>
              </w:rPr>
              <w:t xml:space="preserve"> هو (398).</w:t>
            </w:r>
          </w:p>
        </w:tc>
        <w:tc>
          <w:tcPr>
            <w:tcW w:w="3240" w:type="dxa"/>
          </w:tcPr>
          <w:p w:rsidR="00671C53" w:rsidRPr="00D91D27" w:rsidRDefault="00671C53" w:rsidP="009B3E2B">
            <w:pPr>
              <w:spacing w:line="240" w:lineRule="auto"/>
              <w:rPr>
                <w:rtl/>
              </w:rPr>
            </w:pPr>
            <w:r w:rsidRPr="00D91D27">
              <w:rPr>
                <w:rtl/>
              </w:rPr>
              <w:t xml:space="preserve">له صحبة غزا مع النبي </w:t>
            </w:r>
            <w:proofErr w:type="gramStart"/>
            <w:r w:rsidRPr="00D91D27">
              <w:rPr>
                <w:rtl/>
              </w:rPr>
              <w:t>صلى</w:t>
            </w:r>
            <w:proofErr w:type="gramEnd"/>
            <w:r w:rsidRPr="00D91D27">
              <w:rPr>
                <w:rtl/>
              </w:rPr>
              <w:t xml:space="preserve"> الله عليه وسلم ثلاث عشرة غزوة</w:t>
            </w:r>
            <w:r w:rsidR="00B60C59" w:rsidRPr="00D91D27">
              <w:rPr>
                <w:rtl/>
              </w:rPr>
              <w:t>.انظر:</w:t>
            </w:r>
            <w:r w:rsidRPr="00D91D27">
              <w:rPr>
                <w:rtl/>
              </w:rPr>
              <w:t xml:space="preserve"> </w:t>
            </w:r>
            <w:proofErr w:type="gramStart"/>
            <w:r w:rsidRPr="00D91D27">
              <w:rPr>
                <w:rtl/>
              </w:rPr>
              <w:t xml:space="preserve">المزي </w:t>
            </w:r>
            <w:r w:rsidR="005E65DC" w:rsidRPr="00D91D27">
              <w:rPr>
                <w:rtl/>
              </w:rPr>
              <w:t>,</w:t>
            </w:r>
            <w:proofErr w:type="gramEnd"/>
            <w:r w:rsidR="009B3E2B">
              <w:rPr>
                <w:rFonts w:hint="cs"/>
                <w:rtl/>
              </w:rPr>
              <w:t>21/</w:t>
            </w:r>
            <w:r w:rsidR="005E65DC" w:rsidRPr="00D91D27">
              <w:rPr>
                <w:rtl/>
              </w:rPr>
              <w:t xml:space="preserve">542, </w:t>
            </w:r>
            <w:r w:rsidR="00B60C59" w:rsidRPr="00D91D27">
              <w:rPr>
                <w:rtl/>
              </w:rPr>
              <w:t>و</w:t>
            </w:r>
            <w:r w:rsidRPr="00D91D27">
              <w:rPr>
                <w:rtl/>
              </w:rPr>
              <w:t>انظر</w:t>
            </w:r>
            <w:r w:rsidR="00B60C59" w:rsidRPr="00D91D27">
              <w:rPr>
                <w:rtl/>
              </w:rPr>
              <w:t>:</w:t>
            </w:r>
            <w:r w:rsidRPr="00D91D27">
              <w:rPr>
                <w:rtl/>
              </w:rPr>
              <w:t xml:space="preserve"> الإصابة </w:t>
            </w:r>
            <w:r w:rsidR="005E65DC" w:rsidRPr="00D91D27">
              <w:rPr>
                <w:rtl/>
              </w:rPr>
              <w:t>,</w:t>
            </w:r>
            <w:r w:rsidR="009B3E2B">
              <w:rPr>
                <w:rFonts w:hint="cs"/>
                <w:rtl/>
              </w:rPr>
              <w:t>2/</w:t>
            </w:r>
            <w:r w:rsidR="005E65DC" w:rsidRPr="00D91D27">
              <w:rPr>
                <w:rtl/>
              </w:rPr>
              <w:t>515.</w:t>
            </w:r>
          </w:p>
        </w:tc>
        <w:tc>
          <w:tcPr>
            <w:tcW w:w="1582" w:type="dxa"/>
          </w:tcPr>
          <w:p w:rsidR="00671C53" w:rsidRPr="00D91D27" w:rsidRDefault="00671C53" w:rsidP="00D91D27">
            <w:pPr>
              <w:spacing w:line="240" w:lineRule="auto"/>
              <w:rPr>
                <w:rtl/>
              </w:rPr>
            </w:pPr>
            <w:proofErr w:type="gramStart"/>
            <w:r w:rsidRPr="00D91D27">
              <w:rPr>
                <w:rtl/>
              </w:rPr>
              <w:t>صحابي</w:t>
            </w:r>
            <w:proofErr w:type="gramEnd"/>
            <w:r w:rsidRPr="00D91D27">
              <w:rPr>
                <w:rtl/>
              </w:rPr>
              <w:t xml:space="preserve"> جليل (4988).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غالب بن أبحر يقال ذيخ (14).</w:t>
            </w:r>
          </w:p>
        </w:tc>
        <w:tc>
          <w:tcPr>
            <w:tcW w:w="1440" w:type="dxa"/>
          </w:tcPr>
          <w:p w:rsidR="00671C53" w:rsidRPr="00D91D27" w:rsidRDefault="00671C53" w:rsidP="00EC44EA">
            <w:pPr>
              <w:spacing w:line="240" w:lineRule="auto"/>
              <w:rPr>
                <w:rtl/>
              </w:rPr>
            </w:pPr>
            <w:r w:rsidRPr="00D91D27">
              <w:rPr>
                <w:rtl/>
              </w:rPr>
              <w:t>لا يدر</w:t>
            </w:r>
            <w:r w:rsidR="005B43D0" w:rsidRPr="00D91D27">
              <w:rPr>
                <w:rtl/>
              </w:rPr>
              <w:t>ى</w:t>
            </w:r>
            <w:r w:rsidRPr="00D91D27">
              <w:rPr>
                <w:rtl/>
              </w:rPr>
              <w:t xml:space="preserve"> من </w:t>
            </w:r>
            <w:proofErr w:type="gramStart"/>
            <w:r w:rsidRPr="00D91D27">
              <w:rPr>
                <w:rtl/>
              </w:rPr>
              <w:t xml:space="preserve">هو </w:t>
            </w:r>
            <w:r w:rsidR="00A23F08" w:rsidRPr="00D91D27">
              <w:rPr>
                <w:rtl/>
              </w:rPr>
              <w:t>,</w:t>
            </w:r>
            <w:proofErr w:type="gramEnd"/>
            <w:r w:rsidR="00EC44EA">
              <w:rPr>
                <w:rFonts w:hint="cs"/>
                <w:rtl/>
              </w:rPr>
              <w:t>6/</w:t>
            </w:r>
            <w:r w:rsidR="00A23F08" w:rsidRPr="00D91D27">
              <w:rPr>
                <w:rtl/>
              </w:rPr>
              <w:t xml:space="preserve"> 80</w:t>
            </w:r>
            <w:r w:rsidRPr="00D91D27">
              <w:rPr>
                <w:rtl/>
              </w:rPr>
              <w:t>.</w:t>
            </w:r>
          </w:p>
        </w:tc>
        <w:tc>
          <w:tcPr>
            <w:tcW w:w="3240" w:type="dxa"/>
          </w:tcPr>
          <w:p w:rsidR="00671C53" w:rsidRPr="00D91D27" w:rsidRDefault="00671C53" w:rsidP="009B3E2B">
            <w:pPr>
              <w:spacing w:line="240" w:lineRule="auto"/>
              <w:rPr>
                <w:rtl/>
              </w:rPr>
            </w:pPr>
            <w:r w:rsidRPr="00D91D27">
              <w:rPr>
                <w:rtl/>
              </w:rPr>
              <w:t xml:space="preserve">ذكره ابن سعد في </w:t>
            </w:r>
            <w:proofErr w:type="gramStart"/>
            <w:r w:rsidRPr="00D91D27">
              <w:rPr>
                <w:rtl/>
              </w:rPr>
              <w:t xml:space="preserve">الطبقات </w:t>
            </w:r>
            <w:r w:rsidR="00E42B96" w:rsidRPr="00D91D27">
              <w:rPr>
                <w:rtl/>
              </w:rPr>
              <w:t>,</w:t>
            </w:r>
            <w:proofErr w:type="gramEnd"/>
            <w:r w:rsidR="009B3E2B">
              <w:rPr>
                <w:rFonts w:hint="cs"/>
                <w:rtl/>
              </w:rPr>
              <w:t>6/</w:t>
            </w:r>
            <w:r w:rsidR="00E42B96" w:rsidRPr="00D91D27">
              <w:rPr>
                <w:rtl/>
              </w:rPr>
              <w:t xml:space="preserve">84, </w:t>
            </w:r>
            <w:r w:rsidRPr="00D91D27">
              <w:rPr>
                <w:rtl/>
              </w:rPr>
              <w:t xml:space="preserve">والبخاري في التاريخ </w:t>
            </w:r>
            <w:r w:rsidR="00E42B96" w:rsidRPr="00D91D27">
              <w:rPr>
                <w:rtl/>
              </w:rPr>
              <w:t>.</w:t>
            </w:r>
            <w:proofErr w:type="gramStart"/>
            <w:r w:rsidR="00E42B96" w:rsidRPr="00D91D27">
              <w:rPr>
                <w:rtl/>
              </w:rPr>
              <w:t>,</w:t>
            </w:r>
            <w:r w:rsidR="009B3E2B">
              <w:rPr>
                <w:rFonts w:hint="cs"/>
                <w:rtl/>
              </w:rPr>
              <w:t>7/</w:t>
            </w:r>
            <w:r w:rsidR="00E42B96" w:rsidRPr="00D91D27">
              <w:rPr>
                <w:rtl/>
              </w:rPr>
              <w:t>98</w:t>
            </w:r>
            <w:proofErr w:type="gramEnd"/>
            <w:r w:rsidR="00E42B96" w:rsidRPr="00D91D27">
              <w:rPr>
                <w:rtl/>
              </w:rPr>
              <w:t xml:space="preserve">, </w:t>
            </w:r>
            <w:r w:rsidRPr="00D91D27">
              <w:rPr>
                <w:rtl/>
              </w:rPr>
              <w:t>وغيره</w:t>
            </w:r>
            <w:r w:rsidR="007E01B7" w:rsidRPr="00D91D27">
              <w:rPr>
                <w:rtl/>
              </w:rPr>
              <w:t>م</w:t>
            </w:r>
            <w:r w:rsidRPr="00D91D27">
              <w:rPr>
                <w:rtl/>
              </w:rPr>
              <w:t>ا أنه من الصحابة.</w:t>
            </w:r>
          </w:p>
        </w:tc>
        <w:tc>
          <w:tcPr>
            <w:tcW w:w="1582" w:type="dxa"/>
          </w:tcPr>
          <w:p w:rsidR="00671C53" w:rsidRPr="00D91D27" w:rsidRDefault="00671C53" w:rsidP="00D91D27">
            <w:pPr>
              <w:spacing w:line="240" w:lineRule="auto"/>
              <w:rPr>
                <w:rtl/>
              </w:rPr>
            </w:pPr>
            <w:r w:rsidRPr="00D91D27">
              <w:rPr>
                <w:rtl/>
              </w:rPr>
              <w:t>صحابي (5344).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القاسم</w:t>
            </w:r>
            <w:proofErr w:type="gramEnd"/>
            <w:r w:rsidRPr="00D91D27">
              <w:rPr>
                <w:rtl/>
              </w:rPr>
              <w:t xml:space="preserve"> بن عيسى.</w:t>
            </w:r>
          </w:p>
        </w:tc>
        <w:tc>
          <w:tcPr>
            <w:tcW w:w="1440" w:type="dxa"/>
          </w:tcPr>
          <w:p w:rsidR="00671C53" w:rsidRPr="00D91D27" w:rsidRDefault="005B43D0" w:rsidP="00D450A9">
            <w:pPr>
              <w:spacing w:line="240" w:lineRule="auto"/>
              <w:rPr>
                <w:rtl/>
              </w:rPr>
            </w:pPr>
            <w:r w:rsidRPr="00D91D27">
              <w:rPr>
                <w:rtl/>
              </w:rPr>
              <w:t>مجهول 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EC44EA">
              <w:rPr>
                <w:rFonts w:hint="cs"/>
                <w:rtl/>
              </w:rPr>
              <w:t>8/</w:t>
            </w:r>
            <w:r w:rsidR="00A23F08" w:rsidRPr="00D91D27">
              <w:rPr>
                <w:rtl/>
              </w:rPr>
              <w:t xml:space="preserve"> 37</w:t>
            </w:r>
            <w:r w:rsidR="00671C53" w:rsidRPr="00D91D27">
              <w:rPr>
                <w:rtl/>
              </w:rPr>
              <w:t>.</w:t>
            </w:r>
          </w:p>
        </w:tc>
        <w:tc>
          <w:tcPr>
            <w:tcW w:w="3240" w:type="dxa"/>
          </w:tcPr>
          <w:p w:rsidR="00671C53" w:rsidRPr="00D91D27" w:rsidRDefault="00671C53" w:rsidP="00D450A9">
            <w:pPr>
              <w:spacing w:line="240" w:lineRule="auto"/>
              <w:rPr>
                <w:rtl/>
              </w:rPr>
            </w:pPr>
            <w:r w:rsidRPr="00D91D27">
              <w:rPr>
                <w:rtl/>
              </w:rPr>
              <w:t xml:space="preserve">قلت: روى عنه </w:t>
            </w:r>
            <w:proofErr w:type="gramStart"/>
            <w:r w:rsidRPr="00D91D27">
              <w:rPr>
                <w:rtl/>
              </w:rPr>
              <w:t>جمع</w:t>
            </w:r>
            <w:proofErr w:type="gramEnd"/>
            <w:r w:rsidR="00B60C59" w:rsidRPr="00D91D27">
              <w:rPr>
                <w:rtl/>
              </w:rPr>
              <w:t>.</w:t>
            </w:r>
            <w:r w:rsidRPr="00D91D27">
              <w:rPr>
                <w:rtl/>
              </w:rPr>
              <w:t xml:space="preserve"> انظر</w:t>
            </w:r>
            <w:r w:rsidR="00B60C59" w:rsidRPr="00D91D27">
              <w:rPr>
                <w:rtl/>
              </w:rPr>
              <w:t>:</w:t>
            </w:r>
            <w:r w:rsidRPr="00D91D27">
              <w:rPr>
                <w:rtl/>
              </w:rPr>
              <w:t xml:space="preserve"> المزي </w:t>
            </w:r>
            <w:r w:rsidR="00E42B96" w:rsidRPr="00D91D27">
              <w:rPr>
                <w:rtl/>
              </w:rPr>
              <w:t>.,</w:t>
            </w:r>
            <w:r w:rsidR="00D450A9">
              <w:rPr>
                <w:rFonts w:hint="cs"/>
                <w:rtl/>
              </w:rPr>
              <w:t>23/</w:t>
            </w:r>
            <w:r w:rsidR="00E42B96" w:rsidRPr="00D91D27">
              <w:rPr>
                <w:rtl/>
              </w:rPr>
              <w:t>402,</w:t>
            </w:r>
            <w:r w:rsidRPr="00D91D27">
              <w:rPr>
                <w:rtl/>
              </w:rPr>
              <w:t xml:space="preserve"> ووثقه ابن حبان</w:t>
            </w:r>
            <w:r w:rsidR="00E42B96" w:rsidRPr="00D91D27">
              <w:rPr>
                <w:rtl/>
              </w:rPr>
              <w:t>,</w:t>
            </w:r>
            <w:r w:rsidR="00EC44EA">
              <w:rPr>
                <w:rFonts w:hint="cs"/>
                <w:rtl/>
              </w:rPr>
              <w:t>9/</w:t>
            </w:r>
            <w:r w:rsidR="00E42B96" w:rsidRPr="00D91D27">
              <w:rPr>
                <w:rtl/>
              </w:rPr>
              <w:t>18.</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تغير (5476).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كعب </w:t>
            </w:r>
            <w:proofErr w:type="gramStart"/>
            <w:r w:rsidRPr="00D91D27">
              <w:rPr>
                <w:rtl/>
              </w:rPr>
              <w:t>بن</w:t>
            </w:r>
            <w:proofErr w:type="gramEnd"/>
            <w:r w:rsidRPr="00D91D27">
              <w:rPr>
                <w:rtl/>
              </w:rPr>
              <w:t xml:space="preserve"> مرة ويقال مرة بن كعب.</w:t>
            </w:r>
          </w:p>
        </w:tc>
        <w:tc>
          <w:tcPr>
            <w:tcW w:w="1440" w:type="dxa"/>
          </w:tcPr>
          <w:p w:rsidR="00671C53" w:rsidRPr="00D91D27" w:rsidRDefault="00703E47" w:rsidP="00EC44EA">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A23F08" w:rsidRPr="00D91D27">
              <w:rPr>
                <w:rtl/>
              </w:rPr>
              <w:t>,</w:t>
            </w:r>
            <w:proofErr w:type="gramEnd"/>
            <w:r w:rsidR="00EC44EA">
              <w:rPr>
                <w:rFonts w:hint="cs"/>
                <w:rtl/>
              </w:rPr>
              <w:t>2/</w:t>
            </w:r>
            <w:r w:rsidR="00A23F08" w:rsidRPr="00D91D27">
              <w:rPr>
                <w:rtl/>
              </w:rPr>
              <w:t xml:space="preserve"> 74</w:t>
            </w:r>
            <w:r w:rsidR="00671C53" w:rsidRPr="00D91D27">
              <w:rPr>
                <w:rtl/>
              </w:rPr>
              <w:t>.</w:t>
            </w:r>
          </w:p>
        </w:tc>
        <w:tc>
          <w:tcPr>
            <w:tcW w:w="3240" w:type="dxa"/>
          </w:tcPr>
          <w:p w:rsidR="00671C53" w:rsidRPr="00D91D27" w:rsidRDefault="00671C53" w:rsidP="00EC44EA">
            <w:pPr>
              <w:spacing w:line="240" w:lineRule="auto"/>
              <w:rPr>
                <w:rtl/>
              </w:rPr>
            </w:pPr>
            <w:proofErr w:type="gramStart"/>
            <w:r w:rsidRPr="00D91D27">
              <w:rPr>
                <w:rtl/>
              </w:rPr>
              <w:t>قال</w:t>
            </w:r>
            <w:proofErr w:type="gramEnd"/>
            <w:r w:rsidRPr="00D91D27">
              <w:rPr>
                <w:rtl/>
              </w:rPr>
              <w:t xml:space="preserve"> ابن عبد </w:t>
            </w:r>
            <w:r w:rsidR="00B60C59" w:rsidRPr="00D91D27">
              <w:rPr>
                <w:rtl/>
              </w:rPr>
              <w:t>البر</w:t>
            </w:r>
            <w:r w:rsidRPr="00D91D27">
              <w:rPr>
                <w:rtl/>
              </w:rPr>
              <w:t>: له صحبة سكن الأردن من الشام ومات بها سنة تسع وخمسين</w:t>
            </w:r>
            <w:r w:rsidR="00A47A2E" w:rsidRPr="00D91D27">
              <w:rPr>
                <w:rtl/>
              </w:rPr>
              <w:t>.انظر:</w:t>
            </w:r>
            <w:r w:rsidRPr="00D91D27">
              <w:rPr>
                <w:rtl/>
              </w:rPr>
              <w:t xml:space="preserve"> ال</w:t>
            </w:r>
            <w:r w:rsidR="00A47A2E" w:rsidRPr="00D91D27">
              <w:rPr>
                <w:rtl/>
              </w:rPr>
              <w:t>إ</w:t>
            </w:r>
            <w:r w:rsidRPr="00D91D27">
              <w:rPr>
                <w:rtl/>
              </w:rPr>
              <w:t xml:space="preserve">ستعاب </w:t>
            </w:r>
            <w:r w:rsidR="00E42B96" w:rsidRPr="00D91D27">
              <w:rPr>
                <w:rtl/>
              </w:rPr>
              <w:t>,</w:t>
            </w:r>
            <w:r w:rsidR="00EC44EA">
              <w:rPr>
                <w:rFonts w:hint="cs"/>
                <w:rtl/>
              </w:rPr>
              <w:t>3/</w:t>
            </w:r>
            <w:r w:rsidR="00E42B96" w:rsidRPr="00D91D27">
              <w:rPr>
                <w:rtl/>
              </w:rPr>
              <w:t xml:space="preserve">278, </w:t>
            </w:r>
            <w:r w:rsidR="00A47A2E" w:rsidRPr="00D91D27">
              <w:rPr>
                <w:rtl/>
              </w:rPr>
              <w:t>و</w:t>
            </w:r>
            <w:r w:rsidRPr="00D91D27">
              <w:rPr>
                <w:rtl/>
              </w:rPr>
              <w:t>انظر</w:t>
            </w:r>
            <w:r w:rsidR="00A47A2E" w:rsidRPr="00D91D27">
              <w:rPr>
                <w:rtl/>
              </w:rPr>
              <w:t>:</w:t>
            </w:r>
            <w:r w:rsidRPr="00D91D27">
              <w:rPr>
                <w:rtl/>
              </w:rPr>
              <w:t xml:space="preserve"> الطبقات </w:t>
            </w:r>
            <w:r w:rsidR="00E42B96" w:rsidRPr="00D91D27">
              <w:rPr>
                <w:rtl/>
              </w:rPr>
              <w:t>,</w:t>
            </w:r>
            <w:r w:rsidR="00EC44EA">
              <w:rPr>
                <w:rFonts w:hint="cs"/>
                <w:rtl/>
              </w:rPr>
              <w:t>7/</w:t>
            </w:r>
            <w:r w:rsidR="00E42B96" w:rsidRPr="00D91D27">
              <w:rPr>
                <w:rtl/>
              </w:rPr>
              <w:t xml:space="preserve">414, </w:t>
            </w:r>
            <w:r w:rsidRPr="00D91D27">
              <w:rPr>
                <w:rtl/>
              </w:rPr>
              <w:t xml:space="preserve">والإصابة </w:t>
            </w:r>
            <w:r w:rsidR="00E42B96" w:rsidRPr="00D91D27">
              <w:rPr>
                <w:rtl/>
              </w:rPr>
              <w:t>,</w:t>
            </w:r>
            <w:r w:rsidR="00EC44EA">
              <w:rPr>
                <w:rFonts w:hint="cs"/>
                <w:rtl/>
              </w:rPr>
              <w:t>3/</w:t>
            </w:r>
            <w:r w:rsidR="00E42B96" w:rsidRPr="00D91D27">
              <w:rPr>
                <w:rtl/>
              </w:rPr>
              <w:t>286.</w:t>
            </w:r>
          </w:p>
        </w:tc>
        <w:tc>
          <w:tcPr>
            <w:tcW w:w="1582" w:type="dxa"/>
          </w:tcPr>
          <w:p w:rsidR="00671C53" w:rsidRPr="00D91D27" w:rsidRDefault="00671C53" w:rsidP="00D91D27">
            <w:pPr>
              <w:spacing w:line="240" w:lineRule="auto"/>
              <w:rPr>
                <w:rtl/>
              </w:rPr>
            </w:pPr>
            <w:r w:rsidRPr="00D91D27">
              <w:rPr>
                <w:rtl/>
              </w:rPr>
              <w:t>له صحبة (5650).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لمازة بن زبار. </w:t>
            </w:r>
          </w:p>
        </w:tc>
        <w:tc>
          <w:tcPr>
            <w:tcW w:w="1440" w:type="dxa"/>
          </w:tcPr>
          <w:p w:rsidR="00671C53" w:rsidRPr="00D91D27" w:rsidRDefault="00671C53" w:rsidP="00EC44EA">
            <w:pPr>
              <w:spacing w:line="240" w:lineRule="auto"/>
              <w:rPr>
                <w:rtl/>
              </w:rPr>
            </w:pPr>
            <w:r w:rsidRPr="00D91D27">
              <w:rPr>
                <w:rtl/>
              </w:rPr>
              <w:t>لا يدر</w:t>
            </w:r>
            <w:r w:rsidR="00703E47" w:rsidRPr="00D91D27">
              <w:rPr>
                <w:rtl/>
              </w:rPr>
              <w:t>ى</w:t>
            </w:r>
            <w:r w:rsidRPr="00D91D27">
              <w:rPr>
                <w:rtl/>
              </w:rPr>
              <w:t xml:space="preserve"> من </w:t>
            </w:r>
            <w:proofErr w:type="gramStart"/>
            <w:r w:rsidRPr="00D91D27">
              <w:rPr>
                <w:rtl/>
              </w:rPr>
              <w:t xml:space="preserve">هو </w:t>
            </w:r>
            <w:r w:rsidR="00141555" w:rsidRPr="00D91D27">
              <w:rPr>
                <w:rtl/>
              </w:rPr>
              <w:t>,</w:t>
            </w:r>
            <w:proofErr w:type="gramEnd"/>
            <w:r w:rsidR="00EC44EA">
              <w:rPr>
                <w:rFonts w:hint="cs"/>
                <w:rtl/>
              </w:rPr>
              <w:t>7/</w:t>
            </w:r>
            <w:r w:rsidR="00141555" w:rsidRPr="00D91D27">
              <w:rPr>
                <w:rtl/>
              </w:rPr>
              <w:t xml:space="preserve"> 355</w:t>
            </w:r>
            <w:r w:rsidRPr="00D91D27">
              <w:rPr>
                <w:rtl/>
              </w:rPr>
              <w:t>.</w:t>
            </w:r>
          </w:p>
        </w:tc>
        <w:tc>
          <w:tcPr>
            <w:tcW w:w="3240" w:type="dxa"/>
          </w:tcPr>
          <w:p w:rsidR="00671C53" w:rsidRPr="00D91D27" w:rsidRDefault="00671C53" w:rsidP="004E0551">
            <w:pPr>
              <w:spacing w:line="240" w:lineRule="auto"/>
              <w:rPr>
                <w:rtl/>
              </w:rPr>
            </w:pPr>
            <w:r w:rsidRPr="00D91D27">
              <w:rPr>
                <w:rtl/>
              </w:rPr>
              <w:t xml:space="preserve">قال </w:t>
            </w:r>
            <w:proofErr w:type="gramStart"/>
            <w:r w:rsidRPr="00D91D27">
              <w:rPr>
                <w:rtl/>
              </w:rPr>
              <w:t>ابن</w:t>
            </w:r>
            <w:proofErr w:type="gramEnd"/>
            <w:r w:rsidRPr="00D91D27">
              <w:rPr>
                <w:rtl/>
              </w:rPr>
              <w:t xml:space="preserve"> سعد: ثقة</w:t>
            </w:r>
            <w:r w:rsidR="00492709" w:rsidRPr="00D91D27">
              <w:rPr>
                <w:rtl/>
              </w:rPr>
              <w:t xml:space="preserve">.انظر:  </w:t>
            </w:r>
            <w:r w:rsidRPr="00D91D27">
              <w:rPr>
                <w:rtl/>
              </w:rPr>
              <w:t xml:space="preserve"> الطبقا</w:t>
            </w:r>
            <w:proofErr w:type="gramStart"/>
            <w:r w:rsidRPr="00D91D27">
              <w:rPr>
                <w:rtl/>
              </w:rPr>
              <w:t xml:space="preserve">ت </w:t>
            </w:r>
            <w:r w:rsidR="00E42B96" w:rsidRPr="00D91D27">
              <w:rPr>
                <w:rtl/>
              </w:rPr>
              <w:t>,</w:t>
            </w:r>
            <w:r w:rsidR="00EC44EA">
              <w:rPr>
                <w:rFonts w:hint="cs"/>
                <w:rtl/>
              </w:rPr>
              <w:t>7/</w:t>
            </w:r>
            <w:r w:rsidR="00E42B96" w:rsidRPr="00D91D27">
              <w:rPr>
                <w:rtl/>
              </w:rPr>
              <w:t>213</w:t>
            </w:r>
            <w:r w:rsidRPr="00D91D27">
              <w:rPr>
                <w:rtl/>
              </w:rPr>
              <w:t xml:space="preserve">، </w:t>
            </w:r>
            <w:proofErr w:type="gramEnd"/>
            <w:r w:rsidRPr="00D91D27">
              <w:rPr>
                <w:rtl/>
              </w:rPr>
              <w:t>وقال أحمد بن حنبل صالح الحديث</w:t>
            </w:r>
            <w:r w:rsidR="00492709" w:rsidRPr="00D91D27">
              <w:rPr>
                <w:rtl/>
              </w:rPr>
              <w:t xml:space="preserve">.انظر:  </w:t>
            </w:r>
            <w:r w:rsidRPr="00D91D27">
              <w:rPr>
                <w:rtl/>
              </w:rPr>
              <w:t xml:space="preserve"> الجرح والتعديل </w:t>
            </w:r>
            <w:r w:rsidR="00E42B96" w:rsidRPr="00D91D27">
              <w:rPr>
                <w:rtl/>
              </w:rPr>
              <w:t>,</w:t>
            </w:r>
            <w:r w:rsidR="004E0551">
              <w:rPr>
                <w:rFonts w:hint="cs"/>
                <w:rtl/>
              </w:rPr>
              <w:t>7/</w:t>
            </w:r>
            <w:r w:rsidR="00E42B96" w:rsidRPr="00D91D27">
              <w:rPr>
                <w:rtl/>
              </w:rPr>
              <w:t>182.</w:t>
            </w:r>
          </w:p>
        </w:tc>
        <w:tc>
          <w:tcPr>
            <w:tcW w:w="1582" w:type="dxa"/>
          </w:tcPr>
          <w:p w:rsidR="00671C53" w:rsidRPr="00D91D27" w:rsidRDefault="00671C53" w:rsidP="00D91D27">
            <w:pPr>
              <w:spacing w:line="240" w:lineRule="auto"/>
              <w:rPr>
                <w:rtl/>
              </w:rPr>
            </w:pPr>
            <w:r w:rsidRPr="00D91D27">
              <w:rPr>
                <w:rtl/>
              </w:rPr>
              <w:t>صدوق (5681).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مسلم بن سالم الجهني.</w:t>
            </w:r>
          </w:p>
        </w:tc>
        <w:tc>
          <w:tcPr>
            <w:tcW w:w="1440" w:type="dxa"/>
          </w:tcPr>
          <w:p w:rsidR="00671C53" w:rsidRPr="00D91D27" w:rsidRDefault="00671C53" w:rsidP="00EF7A45">
            <w:pPr>
              <w:spacing w:line="240" w:lineRule="auto"/>
              <w:rPr>
                <w:rtl/>
              </w:rPr>
            </w:pPr>
            <w:r w:rsidRPr="00D91D27">
              <w:rPr>
                <w:rtl/>
              </w:rPr>
              <w:t>لا يدر</w:t>
            </w:r>
            <w:r w:rsidR="00703E47" w:rsidRPr="00D91D27">
              <w:rPr>
                <w:rtl/>
              </w:rPr>
              <w:t>ى</w:t>
            </w:r>
            <w:r w:rsidRPr="00D91D27">
              <w:rPr>
                <w:rtl/>
              </w:rPr>
              <w:t xml:space="preserve"> من </w:t>
            </w:r>
            <w:proofErr w:type="gramStart"/>
            <w:r w:rsidRPr="00D91D27">
              <w:rPr>
                <w:rtl/>
              </w:rPr>
              <w:t xml:space="preserve">هو </w:t>
            </w:r>
            <w:r w:rsidR="00141555" w:rsidRPr="00D91D27">
              <w:rPr>
                <w:rtl/>
              </w:rPr>
              <w:t>,</w:t>
            </w:r>
            <w:proofErr w:type="gramEnd"/>
            <w:r w:rsidR="00EF7A45">
              <w:rPr>
                <w:rFonts w:hint="cs"/>
                <w:rtl/>
              </w:rPr>
              <w:t>10/</w:t>
            </w:r>
            <w:r w:rsidR="00141555" w:rsidRPr="00D91D27">
              <w:rPr>
                <w:rtl/>
              </w:rPr>
              <w:t xml:space="preserve"> 148</w:t>
            </w:r>
            <w:r w:rsidRPr="00D91D27">
              <w:rPr>
                <w:rtl/>
              </w:rPr>
              <w:t>.</w:t>
            </w:r>
          </w:p>
        </w:tc>
        <w:tc>
          <w:tcPr>
            <w:tcW w:w="3240" w:type="dxa"/>
          </w:tcPr>
          <w:p w:rsidR="00671C53" w:rsidRPr="00D91D27" w:rsidRDefault="00671C53" w:rsidP="00CB2475">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 وقال أبو حاتم: صالح الحديث</w:t>
            </w:r>
            <w:r w:rsidR="00322716" w:rsidRPr="00D91D27">
              <w:rPr>
                <w:rtl/>
              </w:rPr>
              <w:t xml:space="preserve">.انظر:  </w:t>
            </w:r>
            <w:r w:rsidRPr="00D91D27">
              <w:rPr>
                <w:rtl/>
              </w:rPr>
              <w:t xml:space="preserve"> </w:t>
            </w:r>
            <w:proofErr w:type="gramStart"/>
            <w:r w:rsidRPr="00D91D27">
              <w:rPr>
                <w:rtl/>
              </w:rPr>
              <w:t xml:space="preserve">الجرح </w:t>
            </w:r>
            <w:r w:rsidR="00E42B96" w:rsidRPr="00D91D27">
              <w:rPr>
                <w:rtl/>
              </w:rPr>
              <w:t>,</w:t>
            </w:r>
            <w:proofErr w:type="gramEnd"/>
            <w:r w:rsidR="00CB2475">
              <w:rPr>
                <w:rFonts w:hint="cs"/>
                <w:rtl/>
              </w:rPr>
              <w:t>8/</w:t>
            </w:r>
            <w:r w:rsidR="00E42B96" w:rsidRPr="00D91D27">
              <w:rPr>
                <w:rtl/>
              </w:rPr>
              <w:t>185.</w:t>
            </w:r>
          </w:p>
        </w:tc>
        <w:tc>
          <w:tcPr>
            <w:tcW w:w="1582" w:type="dxa"/>
          </w:tcPr>
          <w:p w:rsidR="00671C53" w:rsidRPr="00D91D27" w:rsidRDefault="00671C53" w:rsidP="00D91D27">
            <w:pPr>
              <w:spacing w:line="240" w:lineRule="auto"/>
              <w:rPr>
                <w:rtl/>
              </w:rPr>
            </w:pPr>
            <w:r w:rsidRPr="00D91D27">
              <w:rPr>
                <w:rtl/>
              </w:rPr>
              <w:t>صدوق (6627).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مهاجر أبو الحسن التيمي.</w:t>
            </w:r>
          </w:p>
        </w:tc>
        <w:tc>
          <w:tcPr>
            <w:tcW w:w="1440" w:type="dxa"/>
          </w:tcPr>
          <w:p w:rsidR="00671C53" w:rsidRPr="00D91D27" w:rsidRDefault="00703E47" w:rsidP="00E213B1">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141555" w:rsidRPr="00D91D27">
              <w:rPr>
                <w:rtl/>
              </w:rPr>
              <w:t>,</w:t>
            </w:r>
            <w:proofErr w:type="gramEnd"/>
            <w:r w:rsidR="00E213B1">
              <w:rPr>
                <w:rFonts w:hint="cs"/>
                <w:rtl/>
              </w:rPr>
              <w:t>6/</w:t>
            </w:r>
            <w:r w:rsidR="00141555" w:rsidRPr="00D91D27">
              <w:rPr>
                <w:rtl/>
              </w:rPr>
              <w:t xml:space="preserve"> 80</w:t>
            </w:r>
            <w:r w:rsidR="00671C53" w:rsidRPr="00D91D27">
              <w:rPr>
                <w:rtl/>
              </w:rPr>
              <w:t>.</w:t>
            </w:r>
          </w:p>
        </w:tc>
        <w:tc>
          <w:tcPr>
            <w:tcW w:w="3240" w:type="dxa"/>
          </w:tcPr>
          <w:p w:rsidR="00671C53" w:rsidRPr="00D91D27" w:rsidRDefault="00671C53" w:rsidP="00E213B1">
            <w:pPr>
              <w:spacing w:line="240" w:lineRule="auto"/>
              <w:rPr>
                <w:rtl/>
              </w:rPr>
            </w:pPr>
            <w:r w:rsidRPr="00D91D27">
              <w:rPr>
                <w:rtl/>
              </w:rPr>
              <w:t>قال أحمد بن حنبل والنسائي: ثقة</w:t>
            </w:r>
            <w:r w:rsidR="00322716" w:rsidRPr="00D91D27">
              <w:rPr>
                <w:rtl/>
              </w:rPr>
              <w:t>.انظر:</w:t>
            </w:r>
            <w:r w:rsidRPr="00D91D27">
              <w:rPr>
                <w:rtl/>
              </w:rPr>
              <w:t xml:space="preserve">المزي </w:t>
            </w:r>
            <w:r w:rsidR="00E42B96" w:rsidRPr="00D91D27">
              <w:rPr>
                <w:rtl/>
              </w:rPr>
              <w:t>,</w:t>
            </w:r>
            <w:r w:rsidR="00E213B1">
              <w:rPr>
                <w:rFonts w:hint="cs"/>
                <w:rtl/>
              </w:rPr>
              <w:t xml:space="preserve"> 28/</w:t>
            </w:r>
            <w:r w:rsidR="00E42B96" w:rsidRPr="00D91D27">
              <w:rPr>
                <w:rtl/>
              </w:rPr>
              <w:t>585 .</w:t>
            </w:r>
          </w:p>
        </w:tc>
        <w:tc>
          <w:tcPr>
            <w:tcW w:w="1582" w:type="dxa"/>
          </w:tcPr>
          <w:p w:rsidR="00671C53" w:rsidRPr="00D91D27" w:rsidRDefault="00671C53" w:rsidP="00D91D27">
            <w:pPr>
              <w:spacing w:line="240" w:lineRule="auto"/>
              <w:rPr>
                <w:rtl/>
              </w:rPr>
            </w:pPr>
            <w:r w:rsidRPr="00D91D27">
              <w:rPr>
                <w:rtl/>
              </w:rPr>
              <w:t>ثقة (6927).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نوح بن أبي بلال (16).</w:t>
            </w:r>
          </w:p>
        </w:tc>
        <w:tc>
          <w:tcPr>
            <w:tcW w:w="1440" w:type="dxa"/>
          </w:tcPr>
          <w:p w:rsidR="00671C53" w:rsidRPr="00D91D27" w:rsidRDefault="00703E47" w:rsidP="00E213B1">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141555" w:rsidRPr="00D91D27">
              <w:rPr>
                <w:rtl/>
              </w:rPr>
              <w:t>,</w:t>
            </w:r>
            <w:proofErr w:type="gramEnd"/>
            <w:r w:rsidR="00E213B1">
              <w:rPr>
                <w:rFonts w:hint="cs"/>
                <w:rtl/>
              </w:rPr>
              <w:t>7/</w:t>
            </w:r>
            <w:r w:rsidR="00141555" w:rsidRPr="00D91D27">
              <w:rPr>
                <w:rtl/>
              </w:rPr>
              <w:t xml:space="preserve"> 370</w:t>
            </w:r>
            <w:r w:rsidR="00671C53" w:rsidRPr="00D91D27">
              <w:rPr>
                <w:rtl/>
              </w:rPr>
              <w:t>.</w:t>
            </w:r>
          </w:p>
        </w:tc>
        <w:tc>
          <w:tcPr>
            <w:tcW w:w="3240" w:type="dxa"/>
          </w:tcPr>
          <w:p w:rsidR="00671C53" w:rsidRPr="00D91D27" w:rsidRDefault="00671C53" w:rsidP="00E213B1">
            <w:pPr>
              <w:spacing w:line="240" w:lineRule="auto"/>
              <w:rPr>
                <w:rtl/>
              </w:rPr>
            </w:pPr>
            <w:r w:rsidRPr="00D91D27">
              <w:rPr>
                <w:rtl/>
              </w:rPr>
              <w:t xml:space="preserve">قال أحمد: ثقة، وقال </w:t>
            </w:r>
            <w:proofErr w:type="gramStart"/>
            <w:r w:rsidRPr="00D91D27">
              <w:rPr>
                <w:rtl/>
              </w:rPr>
              <w:t>ابن</w:t>
            </w:r>
            <w:proofErr w:type="gramEnd"/>
            <w:r w:rsidRPr="00D91D27">
              <w:rPr>
                <w:rtl/>
              </w:rPr>
              <w:t xml:space="preserve"> معين: ثقة، وقال أبو حاتم: ثقة</w:t>
            </w:r>
            <w:r w:rsidR="002D2DB6" w:rsidRPr="00D91D27">
              <w:rPr>
                <w:rtl/>
              </w:rPr>
              <w:t xml:space="preserve">. انظر:  </w:t>
            </w:r>
            <w:r w:rsidRPr="00D91D27">
              <w:rPr>
                <w:rtl/>
              </w:rPr>
              <w:t xml:space="preserve"> </w:t>
            </w:r>
            <w:proofErr w:type="gramStart"/>
            <w:r w:rsidRPr="00D91D27">
              <w:rPr>
                <w:rtl/>
              </w:rPr>
              <w:t xml:space="preserve">الجرح </w:t>
            </w:r>
            <w:r w:rsidR="00E42B96" w:rsidRPr="00D91D27">
              <w:rPr>
                <w:rtl/>
              </w:rPr>
              <w:t>,</w:t>
            </w:r>
            <w:proofErr w:type="gramEnd"/>
            <w:r w:rsidR="00E213B1">
              <w:rPr>
                <w:rFonts w:hint="cs"/>
                <w:rtl/>
              </w:rPr>
              <w:t>8/</w:t>
            </w:r>
            <w:r w:rsidR="00E42B96" w:rsidRPr="00D91D27">
              <w:rPr>
                <w:rtl/>
              </w:rPr>
              <w:t>481.</w:t>
            </w:r>
          </w:p>
        </w:tc>
        <w:tc>
          <w:tcPr>
            <w:tcW w:w="1582" w:type="dxa"/>
          </w:tcPr>
          <w:p w:rsidR="00671C53" w:rsidRPr="00D91D27" w:rsidRDefault="00671C53" w:rsidP="00D91D27">
            <w:pPr>
              <w:spacing w:line="240" w:lineRule="auto"/>
              <w:rPr>
                <w:rtl/>
              </w:rPr>
            </w:pPr>
            <w:r w:rsidRPr="00D91D27">
              <w:rPr>
                <w:rtl/>
              </w:rPr>
              <w:t>ثقة (7020).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هارون بن صالح الطلحي.</w:t>
            </w:r>
          </w:p>
        </w:tc>
        <w:tc>
          <w:tcPr>
            <w:tcW w:w="1440" w:type="dxa"/>
          </w:tcPr>
          <w:p w:rsidR="00671C53" w:rsidRPr="00D91D27" w:rsidRDefault="001B3E45" w:rsidP="00E213B1">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141555" w:rsidRPr="00D91D27">
              <w:rPr>
                <w:rtl/>
              </w:rPr>
              <w:t>,</w:t>
            </w:r>
            <w:proofErr w:type="gramEnd"/>
            <w:r w:rsidR="00E213B1">
              <w:rPr>
                <w:rFonts w:hint="cs"/>
                <w:rtl/>
              </w:rPr>
              <w:t>5/</w:t>
            </w:r>
            <w:r w:rsidR="00141555" w:rsidRPr="00D91D27">
              <w:rPr>
                <w:rtl/>
              </w:rPr>
              <w:t xml:space="preserve"> 38</w:t>
            </w:r>
            <w:r w:rsidR="00671C53" w:rsidRPr="00D91D27">
              <w:rPr>
                <w:rtl/>
              </w:rPr>
              <w:t>.</w:t>
            </w:r>
          </w:p>
        </w:tc>
        <w:tc>
          <w:tcPr>
            <w:tcW w:w="3240" w:type="dxa"/>
          </w:tcPr>
          <w:p w:rsidR="00671C53" w:rsidRPr="00D91D27" w:rsidRDefault="00671C53" w:rsidP="00E213B1">
            <w:pPr>
              <w:spacing w:line="240" w:lineRule="auto"/>
              <w:rPr>
                <w:rtl/>
              </w:rPr>
            </w:pPr>
            <w:r w:rsidRPr="00D91D27">
              <w:rPr>
                <w:rtl/>
              </w:rPr>
              <w:t xml:space="preserve">قال أبو حاتم: </w:t>
            </w:r>
            <w:proofErr w:type="gramStart"/>
            <w:r w:rsidRPr="00D91D27">
              <w:rPr>
                <w:rtl/>
              </w:rPr>
              <w:t>صدوق</w:t>
            </w:r>
            <w:proofErr w:type="gramEnd"/>
            <w:r w:rsidR="009B2542" w:rsidRPr="00D91D27">
              <w:rPr>
                <w:rtl/>
              </w:rPr>
              <w:t xml:space="preserve">.انظر:  </w:t>
            </w:r>
            <w:r w:rsidRPr="00D91D27">
              <w:rPr>
                <w:rtl/>
              </w:rPr>
              <w:t xml:space="preserve"> </w:t>
            </w:r>
            <w:proofErr w:type="gramStart"/>
            <w:r w:rsidRPr="00D91D27">
              <w:rPr>
                <w:rtl/>
              </w:rPr>
              <w:t xml:space="preserve">الجرح </w:t>
            </w:r>
            <w:r w:rsidR="00E42B96" w:rsidRPr="00D91D27">
              <w:rPr>
                <w:rtl/>
              </w:rPr>
              <w:t>,</w:t>
            </w:r>
            <w:proofErr w:type="gramEnd"/>
            <w:r w:rsidR="00E213B1">
              <w:rPr>
                <w:rFonts w:hint="cs"/>
                <w:rtl/>
              </w:rPr>
              <w:t>9/</w:t>
            </w:r>
            <w:r w:rsidR="00E42B96" w:rsidRPr="00D91D27">
              <w:rPr>
                <w:rtl/>
              </w:rPr>
              <w:t xml:space="preserve">81, </w:t>
            </w:r>
            <w:r w:rsidRPr="00D91D27">
              <w:rPr>
                <w:rtl/>
              </w:rPr>
              <w:t>وقال الذهبي: ثقة</w:t>
            </w:r>
            <w:r w:rsidR="009B2542" w:rsidRPr="00D91D27">
              <w:rPr>
                <w:rtl/>
              </w:rPr>
              <w:t>.انظر:</w:t>
            </w:r>
            <w:r w:rsidRPr="00D91D27">
              <w:rPr>
                <w:rtl/>
              </w:rPr>
              <w:t xml:space="preserve"> </w:t>
            </w:r>
            <w:proofErr w:type="gramStart"/>
            <w:r w:rsidRPr="00D91D27">
              <w:rPr>
                <w:rtl/>
              </w:rPr>
              <w:t xml:space="preserve">الكاشف </w:t>
            </w:r>
            <w:r w:rsidR="00E42B96" w:rsidRPr="00D91D27">
              <w:rPr>
                <w:rtl/>
              </w:rPr>
              <w:t>,</w:t>
            </w:r>
            <w:proofErr w:type="gramEnd"/>
            <w:r w:rsidR="00E213B1">
              <w:rPr>
                <w:rFonts w:hint="cs"/>
                <w:rtl/>
              </w:rPr>
              <w:t>11/</w:t>
            </w:r>
            <w:r w:rsidR="00E42B96" w:rsidRPr="00D91D27">
              <w:rPr>
                <w:rtl/>
              </w:rPr>
              <w:t>213.</w:t>
            </w:r>
          </w:p>
        </w:tc>
        <w:tc>
          <w:tcPr>
            <w:tcW w:w="1582" w:type="dxa"/>
          </w:tcPr>
          <w:p w:rsidR="00671C53" w:rsidRPr="00D91D27" w:rsidRDefault="00671C53" w:rsidP="00D91D27">
            <w:pPr>
              <w:spacing w:line="240" w:lineRule="auto"/>
              <w:rPr>
                <w:rtl/>
              </w:rPr>
            </w:pPr>
            <w:r w:rsidRPr="00D91D27">
              <w:rPr>
                <w:rtl/>
              </w:rPr>
              <w:t>صدوق (7233).</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يسيع الكندي.</w:t>
            </w:r>
          </w:p>
        </w:tc>
        <w:tc>
          <w:tcPr>
            <w:tcW w:w="1440" w:type="dxa"/>
          </w:tcPr>
          <w:p w:rsidR="00671C53" w:rsidRPr="00D91D27" w:rsidRDefault="001B3E45" w:rsidP="00643012">
            <w:pPr>
              <w:spacing w:line="240" w:lineRule="auto"/>
              <w:rPr>
                <w:rtl/>
              </w:rPr>
            </w:pPr>
            <w:r w:rsidRPr="00D91D27">
              <w:rPr>
                <w:rtl/>
              </w:rPr>
              <w:t>مجهول لا يدرى</w:t>
            </w:r>
            <w:r w:rsidR="00671C53" w:rsidRPr="00D91D27">
              <w:rPr>
                <w:rtl/>
              </w:rPr>
              <w:t xml:space="preserve"> أحد من </w:t>
            </w:r>
            <w:proofErr w:type="gramStart"/>
            <w:r w:rsidR="00671C53" w:rsidRPr="00D91D27">
              <w:rPr>
                <w:rtl/>
              </w:rPr>
              <w:t xml:space="preserve">هو </w:t>
            </w:r>
            <w:r w:rsidR="00141555" w:rsidRPr="00D91D27">
              <w:rPr>
                <w:rtl/>
              </w:rPr>
              <w:t>,</w:t>
            </w:r>
            <w:proofErr w:type="gramEnd"/>
            <w:r w:rsidR="00643012">
              <w:rPr>
                <w:rFonts w:hint="cs"/>
                <w:rtl/>
              </w:rPr>
              <w:t>10/</w:t>
            </w:r>
            <w:r w:rsidR="00141555" w:rsidRPr="00D91D27">
              <w:rPr>
                <w:rtl/>
              </w:rPr>
              <w:t xml:space="preserve"> 228</w:t>
            </w:r>
            <w:r w:rsidR="00671C53" w:rsidRPr="00D91D27">
              <w:rPr>
                <w:rtl/>
              </w:rPr>
              <w:t>.</w:t>
            </w:r>
          </w:p>
        </w:tc>
        <w:tc>
          <w:tcPr>
            <w:tcW w:w="3240" w:type="dxa"/>
          </w:tcPr>
          <w:p w:rsidR="00671C53" w:rsidRPr="00D91D27" w:rsidRDefault="00671C53" w:rsidP="00643012">
            <w:pPr>
              <w:spacing w:line="240" w:lineRule="auto"/>
              <w:rPr>
                <w:rtl/>
              </w:rPr>
            </w:pPr>
            <w:r w:rsidRPr="00D91D27">
              <w:rPr>
                <w:rtl/>
              </w:rPr>
              <w:t xml:space="preserve">قال </w:t>
            </w:r>
            <w:proofErr w:type="gramStart"/>
            <w:r w:rsidRPr="00D91D27">
              <w:rPr>
                <w:rtl/>
              </w:rPr>
              <w:t>المدي</w:t>
            </w:r>
            <w:r w:rsidR="009C7B87" w:rsidRPr="00D91D27">
              <w:rPr>
                <w:rtl/>
              </w:rPr>
              <w:t>ن</w:t>
            </w:r>
            <w:r w:rsidRPr="00D91D27">
              <w:rPr>
                <w:rtl/>
              </w:rPr>
              <w:t>ي</w:t>
            </w:r>
            <w:proofErr w:type="gramEnd"/>
            <w:r w:rsidRPr="00D91D27">
              <w:rPr>
                <w:rtl/>
              </w:rPr>
              <w:t xml:space="preserve">: </w:t>
            </w:r>
            <w:r w:rsidR="009C7B87" w:rsidRPr="00D91D27">
              <w:rPr>
                <w:rtl/>
              </w:rPr>
              <w:t>م</w:t>
            </w:r>
            <w:r w:rsidRPr="00D91D27">
              <w:rPr>
                <w:rtl/>
              </w:rPr>
              <w:t>عروف، وقال النسائي: ثقة</w:t>
            </w:r>
            <w:r w:rsidR="009C7B87" w:rsidRPr="00D91D27">
              <w:rPr>
                <w:rtl/>
              </w:rPr>
              <w:t>.انظر:</w:t>
            </w:r>
            <w:r w:rsidRPr="00D91D27">
              <w:rPr>
                <w:rtl/>
              </w:rPr>
              <w:t xml:space="preserve"> المزي</w:t>
            </w:r>
            <w:r w:rsidR="00E42B96" w:rsidRPr="00D91D27">
              <w:rPr>
                <w:rtl/>
              </w:rPr>
              <w:t>,</w:t>
            </w:r>
            <w:r w:rsidR="00643012">
              <w:rPr>
                <w:rFonts w:hint="cs"/>
                <w:rtl/>
              </w:rPr>
              <w:t>32/</w:t>
            </w:r>
            <w:r w:rsidR="00E42B96" w:rsidRPr="00D91D27">
              <w:rPr>
                <w:rtl/>
              </w:rPr>
              <w:t>306.</w:t>
            </w:r>
          </w:p>
        </w:tc>
        <w:tc>
          <w:tcPr>
            <w:tcW w:w="1582" w:type="dxa"/>
          </w:tcPr>
          <w:p w:rsidR="00671C53" w:rsidRPr="00D91D27" w:rsidRDefault="00671C53" w:rsidP="00D91D27">
            <w:pPr>
              <w:spacing w:line="240" w:lineRule="auto"/>
              <w:rPr>
                <w:rtl/>
              </w:rPr>
            </w:pPr>
            <w:r w:rsidRPr="00D91D27">
              <w:rPr>
                <w:rtl/>
              </w:rPr>
              <w:t>ثقة (7810).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أبو أمية المخزومي.</w:t>
            </w:r>
          </w:p>
        </w:tc>
        <w:tc>
          <w:tcPr>
            <w:tcW w:w="1440" w:type="dxa"/>
          </w:tcPr>
          <w:p w:rsidR="00671C53" w:rsidRPr="00D91D27" w:rsidRDefault="001B3E45" w:rsidP="00643012">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141555" w:rsidRPr="00D91D27">
              <w:rPr>
                <w:rtl/>
              </w:rPr>
              <w:t>,</w:t>
            </w:r>
            <w:proofErr w:type="gramEnd"/>
            <w:r w:rsidR="00643012">
              <w:rPr>
                <w:rFonts w:hint="cs"/>
                <w:rtl/>
              </w:rPr>
              <w:t>21/</w:t>
            </w:r>
            <w:r w:rsidR="00141555" w:rsidRPr="00D91D27">
              <w:rPr>
                <w:rtl/>
              </w:rPr>
              <w:t xml:space="preserve"> 51</w:t>
            </w:r>
            <w:r w:rsidR="00671C53" w:rsidRPr="00D91D27">
              <w:rPr>
                <w:rtl/>
              </w:rPr>
              <w:t>.</w:t>
            </w:r>
          </w:p>
        </w:tc>
        <w:tc>
          <w:tcPr>
            <w:tcW w:w="3240" w:type="dxa"/>
          </w:tcPr>
          <w:p w:rsidR="00671C53" w:rsidRPr="00D91D27" w:rsidRDefault="00671C53" w:rsidP="00643012">
            <w:pPr>
              <w:spacing w:line="240" w:lineRule="auto"/>
              <w:rPr>
                <w:rtl/>
              </w:rPr>
            </w:pPr>
            <w:r w:rsidRPr="00D91D27">
              <w:rPr>
                <w:rtl/>
              </w:rPr>
              <w:t xml:space="preserve">وكذلك قال في </w:t>
            </w:r>
            <w:proofErr w:type="gramStart"/>
            <w:r w:rsidRPr="00D91D27">
              <w:rPr>
                <w:rtl/>
              </w:rPr>
              <w:t xml:space="preserve">الإصابة </w:t>
            </w:r>
            <w:r w:rsidR="00E42B96" w:rsidRPr="00D91D27">
              <w:rPr>
                <w:rtl/>
              </w:rPr>
              <w:t>,</w:t>
            </w:r>
            <w:proofErr w:type="gramEnd"/>
            <w:r w:rsidR="00643012">
              <w:rPr>
                <w:rFonts w:hint="cs"/>
                <w:rtl/>
              </w:rPr>
              <w:t>4/</w:t>
            </w:r>
            <w:r w:rsidR="00E42B96" w:rsidRPr="00D91D27">
              <w:rPr>
                <w:rtl/>
              </w:rPr>
              <w:t xml:space="preserve">12, </w:t>
            </w:r>
            <w:r w:rsidRPr="00D91D27">
              <w:rPr>
                <w:rtl/>
              </w:rPr>
              <w:t>وقال: قاله ابن السكن.</w:t>
            </w:r>
          </w:p>
        </w:tc>
        <w:tc>
          <w:tcPr>
            <w:tcW w:w="1582" w:type="dxa"/>
          </w:tcPr>
          <w:p w:rsidR="00671C53" w:rsidRPr="00D91D27" w:rsidRDefault="00671C53" w:rsidP="00D91D27">
            <w:pPr>
              <w:spacing w:line="240" w:lineRule="auto"/>
              <w:rPr>
                <w:rtl/>
              </w:rPr>
            </w:pPr>
            <w:r w:rsidRPr="00D91D27">
              <w:rPr>
                <w:rtl/>
              </w:rPr>
              <w:t>صحابي (7948).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أبو سفيان بن عمرو بن حربش. </w:t>
            </w:r>
          </w:p>
        </w:tc>
        <w:tc>
          <w:tcPr>
            <w:tcW w:w="1440" w:type="dxa"/>
          </w:tcPr>
          <w:p w:rsidR="00671C53" w:rsidRPr="00D91D27" w:rsidRDefault="001B3E45" w:rsidP="00643012">
            <w:pPr>
              <w:spacing w:line="240" w:lineRule="auto"/>
              <w:rPr>
                <w:rtl/>
              </w:rPr>
            </w:pPr>
            <w:r w:rsidRPr="00D91D27">
              <w:rPr>
                <w:rtl/>
              </w:rPr>
              <w:t>لا يدرى</w:t>
            </w:r>
            <w:r w:rsidR="00671C53" w:rsidRPr="00D91D27">
              <w:rPr>
                <w:rtl/>
              </w:rPr>
              <w:t xml:space="preserve"> من </w:t>
            </w:r>
            <w:proofErr w:type="gramStart"/>
            <w:r w:rsidR="00671C53" w:rsidRPr="00D91D27">
              <w:rPr>
                <w:rtl/>
              </w:rPr>
              <w:t xml:space="preserve">هو </w:t>
            </w:r>
            <w:r w:rsidR="00141555" w:rsidRPr="00D91D27">
              <w:rPr>
                <w:rtl/>
              </w:rPr>
              <w:t>,</w:t>
            </w:r>
            <w:proofErr w:type="gramEnd"/>
            <w:r w:rsidR="00643012">
              <w:rPr>
                <w:rFonts w:hint="cs"/>
                <w:rtl/>
              </w:rPr>
              <w:t>8/</w:t>
            </w:r>
            <w:r w:rsidR="00141555" w:rsidRPr="00D91D27">
              <w:rPr>
                <w:rtl/>
              </w:rPr>
              <w:t xml:space="preserve"> 43</w:t>
            </w:r>
            <w:r w:rsidR="00671C53" w:rsidRPr="00D91D27">
              <w:rPr>
                <w:rtl/>
              </w:rPr>
              <w:t>.</w:t>
            </w:r>
          </w:p>
        </w:tc>
        <w:tc>
          <w:tcPr>
            <w:tcW w:w="3240" w:type="dxa"/>
          </w:tcPr>
          <w:p w:rsidR="00671C53" w:rsidRPr="00D91D27" w:rsidRDefault="00671C53" w:rsidP="00643012">
            <w:pPr>
              <w:spacing w:line="240" w:lineRule="auto"/>
              <w:rPr>
                <w:rtl/>
              </w:rPr>
            </w:pPr>
            <w:proofErr w:type="gramStart"/>
            <w:r w:rsidRPr="00D91D27">
              <w:rPr>
                <w:rtl/>
              </w:rPr>
              <w:t>قال</w:t>
            </w:r>
            <w:proofErr w:type="gramEnd"/>
            <w:r w:rsidRPr="00D91D27">
              <w:rPr>
                <w:rtl/>
              </w:rPr>
              <w:t xml:space="preserve"> الذهبي: لا يعرف</w:t>
            </w:r>
            <w:r w:rsidR="00995901" w:rsidRPr="00D91D27">
              <w:rPr>
                <w:rtl/>
              </w:rPr>
              <w:t xml:space="preserve">.انظر:  </w:t>
            </w:r>
            <w:r w:rsidRPr="00D91D27">
              <w:rPr>
                <w:rtl/>
              </w:rPr>
              <w:t xml:space="preserve"> </w:t>
            </w:r>
            <w:proofErr w:type="gramStart"/>
            <w:r w:rsidRPr="00D91D27">
              <w:rPr>
                <w:rtl/>
              </w:rPr>
              <w:t xml:space="preserve">الميزان </w:t>
            </w:r>
            <w:r w:rsidR="00E42B96" w:rsidRPr="00D91D27">
              <w:rPr>
                <w:rtl/>
              </w:rPr>
              <w:t>,</w:t>
            </w:r>
            <w:proofErr w:type="gramEnd"/>
            <w:r w:rsidR="00643012">
              <w:rPr>
                <w:rFonts w:hint="cs"/>
                <w:rtl/>
              </w:rPr>
              <w:t>4/</w:t>
            </w:r>
            <w:r w:rsidR="00E42B96" w:rsidRPr="00D91D27">
              <w:rPr>
                <w:rtl/>
              </w:rPr>
              <w:t xml:space="preserve">532, </w:t>
            </w:r>
            <w:r w:rsidRPr="00D91D27">
              <w:rPr>
                <w:rtl/>
              </w:rPr>
              <w:t>وقال ابن معين: ثقة مشهور</w:t>
            </w:r>
            <w:r w:rsidR="00995901" w:rsidRPr="00D91D27">
              <w:rPr>
                <w:rtl/>
              </w:rPr>
              <w:t>.انظر:</w:t>
            </w:r>
            <w:r w:rsidRPr="00D91D27">
              <w:rPr>
                <w:rtl/>
              </w:rPr>
              <w:t xml:space="preserve"> </w:t>
            </w:r>
            <w:proofErr w:type="gramStart"/>
            <w:r w:rsidRPr="00D91D27">
              <w:rPr>
                <w:rtl/>
              </w:rPr>
              <w:t xml:space="preserve">الجرح </w:t>
            </w:r>
            <w:r w:rsidR="00E42B96" w:rsidRPr="00D91D27">
              <w:rPr>
                <w:rtl/>
              </w:rPr>
              <w:t>,</w:t>
            </w:r>
            <w:proofErr w:type="gramEnd"/>
            <w:r w:rsidR="00643012">
              <w:rPr>
                <w:rFonts w:hint="cs"/>
                <w:rtl/>
              </w:rPr>
              <w:t>9/</w:t>
            </w:r>
            <w:r w:rsidR="00E42B96" w:rsidRPr="00D91D27">
              <w:rPr>
                <w:rtl/>
              </w:rPr>
              <w:t>382.</w:t>
            </w:r>
          </w:p>
        </w:tc>
        <w:tc>
          <w:tcPr>
            <w:tcW w:w="1582" w:type="dxa"/>
          </w:tcPr>
          <w:p w:rsidR="00671C53" w:rsidRPr="00D91D27" w:rsidRDefault="00671C53" w:rsidP="00D91D27">
            <w:pPr>
              <w:spacing w:line="240" w:lineRule="auto"/>
              <w:rPr>
                <w:rtl/>
              </w:rPr>
            </w:pPr>
            <w:r w:rsidRPr="00D91D27">
              <w:rPr>
                <w:rtl/>
              </w:rPr>
              <w:t>مقبول (8137).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زينب </w:t>
            </w:r>
            <w:proofErr w:type="gramStart"/>
            <w:r w:rsidRPr="00D91D27">
              <w:rPr>
                <w:rtl/>
              </w:rPr>
              <w:t>بنت</w:t>
            </w:r>
            <w:proofErr w:type="gramEnd"/>
            <w:r w:rsidRPr="00D91D27">
              <w:rPr>
                <w:rtl/>
              </w:rPr>
              <w:t xml:space="preserve"> كعب.</w:t>
            </w:r>
          </w:p>
        </w:tc>
        <w:tc>
          <w:tcPr>
            <w:tcW w:w="1440" w:type="dxa"/>
          </w:tcPr>
          <w:p w:rsidR="00671C53" w:rsidRPr="00D91D27" w:rsidRDefault="00671C53" w:rsidP="00643012">
            <w:pPr>
              <w:spacing w:line="240" w:lineRule="auto"/>
              <w:rPr>
                <w:rtl/>
              </w:rPr>
            </w:pPr>
            <w:r w:rsidRPr="00D91D27">
              <w:rPr>
                <w:rtl/>
              </w:rPr>
              <w:t xml:space="preserve">مجهولة لا </w:t>
            </w:r>
            <w:proofErr w:type="gramStart"/>
            <w:r w:rsidRPr="00D91D27">
              <w:rPr>
                <w:rtl/>
              </w:rPr>
              <w:t xml:space="preserve">تعرف </w:t>
            </w:r>
            <w:r w:rsidR="00141555" w:rsidRPr="00D91D27">
              <w:rPr>
                <w:rtl/>
              </w:rPr>
              <w:t>,</w:t>
            </w:r>
            <w:proofErr w:type="gramEnd"/>
            <w:r w:rsidR="00643012">
              <w:rPr>
                <w:rFonts w:hint="cs"/>
                <w:rtl/>
              </w:rPr>
              <w:t>10/</w:t>
            </w:r>
            <w:r w:rsidR="00141555" w:rsidRPr="00D91D27">
              <w:rPr>
                <w:rtl/>
              </w:rPr>
              <w:t xml:space="preserve"> 98-108</w:t>
            </w:r>
            <w:r w:rsidR="00672AD8" w:rsidRPr="00D91D27">
              <w:rPr>
                <w:rtl/>
              </w:rPr>
              <w:t>.</w:t>
            </w:r>
          </w:p>
        </w:tc>
        <w:tc>
          <w:tcPr>
            <w:tcW w:w="3240" w:type="dxa"/>
          </w:tcPr>
          <w:p w:rsidR="00671C53" w:rsidRPr="00D91D27" w:rsidRDefault="00671C53" w:rsidP="00377837">
            <w:pPr>
              <w:spacing w:line="240" w:lineRule="auto"/>
              <w:rPr>
                <w:rtl/>
              </w:rPr>
            </w:pPr>
            <w:r w:rsidRPr="00D91D27">
              <w:rPr>
                <w:rtl/>
              </w:rPr>
              <w:t>روى عنها</w:t>
            </w:r>
            <w:proofErr w:type="gramStart"/>
            <w:r w:rsidRPr="00D91D27">
              <w:rPr>
                <w:rtl/>
              </w:rPr>
              <w:t xml:space="preserve"> اثنان كم</w:t>
            </w:r>
            <w:proofErr w:type="gramEnd"/>
            <w:r w:rsidRPr="00D91D27">
              <w:rPr>
                <w:rtl/>
              </w:rPr>
              <w:t xml:space="preserve">ا في المزي </w:t>
            </w:r>
            <w:r w:rsidR="00E42B96" w:rsidRPr="00D91D27">
              <w:rPr>
                <w:rtl/>
              </w:rPr>
              <w:t>,</w:t>
            </w:r>
            <w:r w:rsidR="00643012" w:rsidRPr="00D91D27">
              <w:rPr>
                <w:rtl/>
              </w:rPr>
              <w:t xml:space="preserve"> </w:t>
            </w:r>
            <w:r w:rsidR="00643012">
              <w:rPr>
                <w:rFonts w:hint="cs"/>
                <w:rtl/>
              </w:rPr>
              <w:t>5/</w:t>
            </w:r>
            <w:r w:rsidR="00E42B96" w:rsidRPr="00D91D27">
              <w:rPr>
                <w:rtl/>
              </w:rPr>
              <w:t xml:space="preserve">187, </w:t>
            </w:r>
            <w:r w:rsidRPr="00D91D27">
              <w:rPr>
                <w:rtl/>
              </w:rPr>
              <w:t xml:space="preserve">ووثقها ابن حبان </w:t>
            </w:r>
            <w:r w:rsidR="00E42B96" w:rsidRPr="00D91D27">
              <w:rPr>
                <w:rtl/>
              </w:rPr>
              <w:t>,</w:t>
            </w:r>
            <w:r w:rsidR="00377837">
              <w:rPr>
                <w:rFonts w:hint="cs"/>
                <w:rtl/>
              </w:rPr>
              <w:t>4/</w:t>
            </w:r>
            <w:r w:rsidR="00E42B96" w:rsidRPr="00D91D27">
              <w:rPr>
                <w:rtl/>
              </w:rPr>
              <w:t xml:space="preserve">272, </w:t>
            </w:r>
            <w:r w:rsidRPr="00D91D27">
              <w:rPr>
                <w:rtl/>
              </w:rPr>
              <w:t>وذكرها ابن الأثير وابن ف</w:t>
            </w:r>
            <w:r w:rsidR="001C38CA" w:rsidRPr="00D91D27">
              <w:rPr>
                <w:rtl/>
              </w:rPr>
              <w:t>ت</w:t>
            </w:r>
            <w:r w:rsidRPr="00D91D27">
              <w:rPr>
                <w:rtl/>
              </w:rPr>
              <w:t>حون</w:t>
            </w:r>
            <w:r w:rsidR="001C38CA" w:rsidRPr="00D91D27">
              <w:rPr>
                <w:rtl/>
              </w:rPr>
              <w:t xml:space="preserve"> في</w:t>
            </w:r>
            <w:r w:rsidRPr="00D91D27">
              <w:rPr>
                <w:rtl/>
              </w:rPr>
              <w:t xml:space="preserve"> الصحابة</w:t>
            </w:r>
            <w:r w:rsidR="00287912" w:rsidRPr="00D91D27">
              <w:rPr>
                <w:rtl/>
              </w:rPr>
              <w:t xml:space="preserve">.انظر:  </w:t>
            </w:r>
            <w:r w:rsidRPr="00D91D27">
              <w:rPr>
                <w:rtl/>
              </w:rPr>
              <w:t xml:space="preserve"> التهذيب </w:t>
            </w:r>
            <w:r w:rsidR="00E42B96" w:rsidRPr="00D91D27">
              <w:rPr>
                <w:rtl/>
              </w:rPr>
              <w:t>,</w:t>
            </w:r>
            <w:r w:rsidR="00FD4878">
              <w:rPr>
                <w:rFonts w:hint="cs"/>
                <w:rtl/>
              </w:rPr>
              <w:t>12/</w:t>
            </w:r>
            <w:r w:rsidR="00E42B96" w:rsidRPr="00D91D27">
              <w:rPr>
                <w:rtl/>
              </w:rPr>
              <w:t>422.</w:t>
            </w:r>
          </w:p>
        </w:tc>
        <w:tc>
          <w:tcPr>
            <w:tcW w:w="1582" w:type="dxa"/>
          </w:tcPr>
          <w:p w:rsidR="00671C53" w:rsidRPr="00D91D27" w:rsidRDefault="00671C53" w:rsidP="00D91D27">
            <w:pPr>
              <w:spacing w:line="240" w:lineRule="auto"/>
              <w:rPr>
                <w:rtl/>
              </w:rPr>
            </w:pPr>
            <w:r w:rsidRPr="00D91D27">
              <w:rPr>
                <w:rtl/>
              </w:rPr>
              <w:t>مقبولة ويُقال لها صحبة وهي زوج أبي سع</w:t>
            </w:r>
            <w:r w:rsidR="008A6F33" w:rsidRPr="00D91D27">
              <w:rPr>
                <w:rtl/>
              </w:rPr>
              <w:t>ي</w:t>
            </w:r>
            <w:r w:rsidRPr="00D91D27">
              <w:rPr>
                <w:rtl/>
              </w:rPr>
              <w:t>د ال</w:t>
            </w:r>
            <w:r w:rsidR="008A6F33" w:rsidRPr="00D91D27">
              <w:rPr>
                <w:rtl/>
              </w:rPr>
              <w:t>خ</w:t>
            </w:r>
            <w:r w:rsidRPr="00D91D27">
              <w:rPr>
                <w:rtl/>
              </w:rPr>
              <w:t>دري (8596)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أم </w:t>
            </w:r>
            <w:proofErr w:type="gramStart"/>
            <w:r w:rsidRPr="00D91D27">
              <w:rPr>
                <w:rtl/>
              </w:rPr>
              <w:t>ذرة</w:t>
            </w:r>
            <w:proofErr w:type="gramEnd"/>
          </w:p>
        </w:tc>
        <w:tc>
          <w:tcPr>
            <w:tcW w:w="1440" w:type="dxa"/>
          </w:tcPr>
          <w:p w:rsidR="00671C53" w:rsidRPr="00D91D27" w:rsidRDefault="00671C53" w:rsidP="00FD4878">
            <w:pPr>
              <w:spacing w:line="240" w:lineRule="auto"/>
              <w:rPr>
                <w:rtl/>
              </w:rPr>
            </w:pPr>
            <w:r w:rsidRPr="00D91D27">
              <w:rPr>
                <w:rtl/>
              </w:rPr>
              <w:t xml:space="preserve">مجهولة </w:t>
            </w:r>
            <w:r w:rsidR="00FD4878">
              <w:rPr>
                <w:rFonts w:hint="cs"/>
                <w:rtl/>
              </w:rPr>
              <w:t>1/</w:t>
            </w:r>
            <w:r w:rsidR="00141555" w:rsidRPr="00D91D27">
              <w:rPr>
                <w:rtl/>
              </w:rPr>
              <w:t xml:space="preserve"> 395</w:t>
            </w:r>
            <w:r w:rsidR="00672AD8" w:rsidRPr="00D91D27">
              <w:rPr>
                <w:rtl/>
              </w:rPr>
              <w:t>.</w:t>
            </w:r>
          </w:p>
        </w:tc>
        <w:tc>
          <w:tcPr>
            <w:tcW w:w="3240" w:type="dxa"/>
          </w:tcPr>
          <w:p w:rsidR="00671C53" w:rsidRPr="00D91D27" w:rsidRDefault="00671C53" w:rsidP="00FD4878">
            <w:pPr>
              <w:spacing w:line="240" w:lineRule="auto"/>
              <w:rPr>
                <w:rtl/>
              </w:rPr>
            </w:pPr>
            <w:r w:rsidRPr="00D91D27">
              <w:rPr>
                <w:rtl/>
              </w:rPr>
              <w:t>قلت: لا شك أنها ثقة فقد وثقها اثنان ابن حبان والعجلي وروى عنها ثلاثة كما في المزي</w:t>
            </w:r>
            <w:r w:rsidR="00E42B96" w:rsidRPr="00D91D27">
              <w:rPr>
                <w:rtl/>
              </w:rPr>
              <w:t>,</w:t>
            </w:r>
            <w:r w:rsidR="00FD4878" w:rsidRPr="00D91D27">
              <w:rPr>
                <w:rtl/>
              </w:rPr>
              <w:t xml:space="preserve"> </w:t>
            </w:r>
            <w:r w:rsidR="00FD4878">
              <w:rPr>
                <w:rFonts w:hint="cs"/>
                <w:rtl/>
              </w:rPr>
              <w:t>2/</w:t>
            </w:r>
            <w:r w:rsidR="00E42B96" w:rsidRPr="00D91D27">
              <w:rPr>
                <w:rtl/>
              </w:rPr>
              <w:t>467.</w:t>
            </w:r>
          </w:p>
        </w:tc>
        <w:tc>
          <w:tcPr>
            <w:tcW w:w="1582" w:type="dxa"/>
          </w:tcPr>
          <w:p w:rsidR="00671C53" w:rsidRPr="00D91D27" w:rsidRDefault="00671C53" w:rsidP="00D91D27">
            <w:pPr>
              <w:spacing w:line="240" w:lineRule="auto"/>
              <w:rPr>
                <w:rtl/>
              </w:rPr>
            </w:pPr>
            <w:r w:rsidRPr="00D91D27">
              <w:rPr>
                <w:rtl/>
              </w:rPr>
              <w:t>مقبولة (8729)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بشير بن ثابت الأنصاري</w:t>
            </w:r>
          </w:p>
        </w:tc>
        <w:tc>
          <w:tcPr>
            <w:tcW w:w="1440" w:type="dxa"/>
          </w:tcPr>
          <w:p w:rsidR="00671C53" w:rsidRPr="00D91D27" w:rsidRDefault="00671C53" w:rsidP="00974985">
            <w:pPr>
              <w:spacing w:line="240" w:lineRule="auto"/>
              <w:rPr>
                <w:rtl/>
              </w:rPr>
            </w:pPr>
            <w:r w:rsidRPr="00D91D27">
              <w:rPr>
                <w:rtl/>
              </w:rPr>
              <w:t xml:space="preserve">لم يرو عنه أحد نعلمه إلا أبو بشير وقد وثق وتلكم </w:t>
            </w:r>
            <w:proofErr w:type="gramStart"/>
            <w:r w:rsidRPr="00D91D27">
              <w:rPr>
                <w:rtl/>
              </w:rPr>
              <w:t xml:space="preserve">فيه </w:t>
            </w:r>
            <w:r w:rsidR="002D3EE0" w:rsidRPr="00D91D27">
              <w:rPr>
                <w:rtl/>
              </w:rPr>
              <w:t>,</w:t>
            </w:r>
            <w:proofErr w:type="gramEnd"/>
            <w:r w:rsidR="00974985">
              <w:rPr>
                <w:rFonts w:hint="cs"/>
                <w:rtl/>
              </w:rPr>
              <w:t>2/</w:t>
            </w:r>
            <w:r w:rsidR="002D3EE0" w:rsidRPr="00D91D27">
              <w:rPr>
                <w:rtl/>
              </w:rPr>
              <w:t xml:space="preserve"> </w:t>
            </w:r>
            <w:r w:rsidR="002D3EE0" w:rsidRPr="00D91D27">
              <w:rPr>
                <w:rtl/>
              </w:rPr>
              <w:lastRenderedPageBreak/>
              <w:t>214</w:t>
            </w:r>
            <w:r w:rsidR="00672AD8" w:rsidRPr="00D91D27">
              <w:rPr>
                <w:rtl/>
              </w:rPr>
              <w:t>.</w:t>
            </w:r>
          </w:p>
        </w:tc>
        <w:tc>
          <w:tcPr>
            <w:tcW w:w="3240" w:type="dxa"/>
          </w:tcPr>
          <w:p w:rsidR="00671C53" w:rsidRPr="00D91D27" w:rsidRDefault="00671C53" w:rsidP="00FD4878">
            <w:pPr>
              <w:spacing w:line="240" w:lineRule="auto"/>
              <w:rPr>
                <w:rtl/>
              </w:rPr>
            </w:pPr>
            <w:r w:rsidRPr="00D91D27">
              <w:rPr>
                <w:rtl/>
              </w:rPr>
              <w:t xml:space="preserve">قال </w:t>
            </w:r>
            <w:proofErr w:type="gramStart"/>
            <w:r w:rsidRPr="00D91D27">
              <w:rPr>
                <w:rtl/>
              </w:rPr>
              <w:t>ابن</w:t>
            </w:r>
            <w:proofErr w:type="gramEnd"/>
            <w:r w:rsidRPr="00D91D27">
              <w:rPr>
                <w:rtl/>
              </w:rPr>
              <w:t xml:space="preserve"> معين: ثقة</w:t>
            </w:r>
            <w:r w:rsidR="00DA3FC1" w:rsidRPr="00D91D27">
              <w:rPr>
                <w:rtl/>
              </w:rPr>
              <w:t>.انظر:</w:t>
            </w:r>
            <w:r w:rsidRPr="00D91D27">
              <w:rPr>
                <w:rtl/>
              </w:rPr>
              <w:t xml:space="preserve"> </w:t>
            </w:r>
            <w:proofErr w:type="gramStart"/>
            <w:r w:rsidRPr="00D91D27">
              <w:rPr>
                <w:rtl/>
              </w:rPr>
              <w:t xml:space="preserve">الجرح </w:t>
            </w:r>
            <w:r w:rsidR="00E42B96" w:rsidRPr="00D91D27">
              <w:rPr>
                <w:rtl/>
              </w:rPr>
              <w:t>,</w:t>
            </w:r>
            <w:proofErr w:type="gramEnd"/>
            <w:r w:rsidR="00E42B96" w:rsidRPr="00D91D27">
              <w:rPr>
                <w:rtl/>
              </w:rPr>
              <w:t xml:space="preserve">ج2,ص373, </w:t>
            </w:r>
            <w:r w:rsidRPr="00D91D27">
              <w:rPr>
                <w:rtl/>
              </w:rPr>
              <w:t xml:space="preserve">قلت: لم أجد من تكلم فيه وروى عنه شعبة بن حجاج كما في المزي </w:t>
            </w:r>
            <w:r w:rsidR="00E42B96" w:rsidRPr="00D91D27">
              <w:rPr>
                <w:rtl/>
              </w:rPr>
              <w:t>,</w:t>
            </w:r>
            <w:r w:rsidR="00FD4878" w:rsidRPr="00D91D27">
              <w:rPr>
                <w:rtl/>
              </w:rPr>
              <w:t xml:space="preserve"> </w:t>
            </w:r>
            <w:r w:rsidR="00FD4878">
              <w:rPr>
                <w:rFonts w:hint="cs"/>
                <w:rtl/>
              </w:rPr>
              <w:t>2/</w:t>
            </w:r>
            <w:r w:rsidR="00E42B96" w:rsidRPr="00D91D27">
              <w:rPr>
                <w:rtl/>
              </w:rPr>
              <w:t>164.</w:t>
            </w:r>
          </w:p>
        </w:tc>
        <w:tc>
          <w:tcPr>
            <w:tcW w:w="1582" w:type="dxa"/>
          </w:tcPr>
          <w:p w:rsidR="00671C53" w:rsidRPr="00D91D27" w:rsidRDefault="00671C53" w:rsidP="00D91D27">
            <w:pPr>
              <w:spacing w:line="240" w:lineRule="auto"/>
              <w:rPr>
                <w:rtl/>
              </w:rPr>
            </w:pPr>
            <w:r w:rsidRPr="00D91D27">
              <w:rPr>
                <w:rtl/>
              </w:rPr>
              <w:t>ثقة (711)</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أفلت بن خليفة العامري.</w:t>
            </w:r>
          </w:p>
        </w:tc>
        <w:tc>
          <w:tcPr>
            <w:tcW w:w="1440" w:type="dxa"/>
          </w:tcPr>
          <w:p w:rsidR="00671C53" w:rsidRPr="00D91D27" w:rsidRDefault="00671C53" w:rsidP="00F9425A">
            <w:pPr>
              <w:spacing w:line="240" w:lineRule="auto"/>
              <w:rPr>
                <w:rtl/>
              </w:rPr>
            </w:pPr>
            <w:r w:rsidRPr="00D91D27">
              <w:rPr>
                <w:rtl/>
              </w:rPr>
              <w:t xml:space="preserve">غير مشهور ولا معروف </w:t>
            </w:r>
            <w:proofErr w:type="gramStart"/>
            <w:r w:rsidRPr="00D91D27">
              <w:rPr>
                <w:rtl/>
              </w:rPr>
              <w:t xml:space="preserve">بالثقة </w:t>
            </w:r>
            <w:r w:rsidR="002D3EE0" w:rsidRPr="00D91D27">
              <w:rPr>
                <w:rtl/>
              </w:rPr>
              <w:t>,</w:t>
            </w:r>
            <w:proofErr w:type="gramEnd"/>
            <w:r w:rsidR="00F9425A">
              <w:rPr>
                <w:rFonts w:hint="cs"/>
                <w:rtl/>
              </w:rPr>
              <w:t>1/</w:t>
            </w:r>
            <w:r w:rsidR="002D3EE0" w:rsidRPr="00D91D27">
              <w:rPr>
                <w:rtl/>
              </w:rPr>
              <w:t xml:space="preserve"> 401</w:t>
            </w:r>
            <w:r w:rsidR="00672AD8" w:rsidRPr="00D91D27">
              <w:rPr>
                <w:rtl/>
              </w:rPr>
              <w:t>.</w:t>
            </w:r>
          </w:p>
        </w:tc>
        <w:tc>
          <w:tcPr>
            <w:tcW w:w="3240" w:type="dxa"/>
          </w:tcPr>
          <w:p w:rsidR="00671C53" w:rsidRPr="00D91D27" w:rsidRDefault="00671C53" w:rsidP="00F9425A">
            <w:pPr>
              <w:spacing w:line="240" w:lineRule="auto"/>
              <w:rPr>
                <w:rtl/>
              </w:rPr>
            </w:pPr>
            <w:r w:rsidRPr="00D91D27">
              <w:rPr>
                <w:rtl/>
              </w:rPr>
              <w:t>قال أحمد</w:t>
            </w:r>
            <w:proofErr w:type="gramStart"/>
            <w:r w:rsidRPr="00D91D27">
              <w:rPr>
                <w:rtl/>
              </w:rPr>
              <w:t xml:space="preserve">: ما أرى </w:t>
            </w:r>
            <w:proofErr w:type="gramEnd"/>
            <w:r w:rsidRPr="00D91D27">
              <w:rPr>
                <w:rtl/>
              </w:rPr>
              <w:t>به بأساً، وقال الدار قطني: صالح</w:t>
            </w:r>
            <w:r w:rsidR="003C6DFE" w:rsidRPr="00D91D27">
              <w:rPr>
                <w:rtl/>
              </w:rPr>
              <w:t xml:space="preserve">.انظر:  </w:t>
            </w:r>
            <w:r w:rsidRPr="00D91D27">
              <w:rPr>
                <w:rtl/>
              </w:rPr>
              <w:t xml:space="preserve"> التهذيب </w:t>
            </w:r>
            <w:r w:rsidR="00E42B96" w:rsidRPr="00D91D27">
              <w:rPr>
                <w:rtl/>
              </w:rPr>
              <w:t>,</w:t>
            </w:r>
            <w:r w:rsidR="00F9425A">
              <w:rPr>
                <w:rFonts w:hint="cs"/>
                <w:rtl/>
              </w:rPr>
              <w:t>1/</w:t>
            </w:r>
            <w:r w:rsidR="00E42B96" w:rsidRPr="00D91D27">
              <w:rPr>
                <w:rtl/>
              </w:rPr>
              <w:t xml:space="preserve">366, </w:t>
            </w:r>
            <w:r w:rsidRPr="00D91D27">
              <w:rPr>
                <w:rtl/>
              </w:rPr>
              <w:t xml:space="preserve">وقال أبو حاتم: شيخ </w:t>
            </w:r>
            <w:r w:rsidR="00DE7265" w:rsidRPr="00D91D27">
              <w:rPr>
                <w:rtl/>
              </w:rPr>
              <w:t xml:space="preserve">.انظر: </w:t>
            </w:r>
            <w:proofErr w:type="gramStart"/>
            <w:r w:rsidRPr="00D91D27">
              <w:rPr>
                <w:rtl/>
              </w:rPr>
              <w:t xml:space="preserve">الجرح </w:t>
            </w:r>
            <w:r w:rsidR="00E42B96" w:rsidRPr="00D91D27">
              <w:rPr>
                <w:rtl/>
              </w:rPr>
              <w:t>,</w:t>
            </w:r>
            <w:proofErr w:type="gramEnd"/>
            <w:r w:rsidR="00F9425A">
              <w:rPr>
                <w:rFonts w:hint="cs"/>
                <w:rtl/>
              </w:rPr>
              <w:t>1/</w:t>
            </w:r>
            <w:r w:rsidR="00E42B96" w:rsidRPr="00D91D27">
              <w:rPr>
                <w:rtl/>
              </w:rPr>
              <w:t>346, .</w:t>
            </w:r>
          </w:p>
        </w:tc>
        <w:tc>
          <w:tcPr>
            <w:tcW w:w="1582" w:type="dxa"/>
          </w:tcPr>
          <w:p w:rsidR="00671C53" w:rsidRPr="00D91D27" w:rsidRDefault="00671C53" w:rsidP="00D91D27">
            <w:pPr>
              <w:spacing w:line="240" w:lineRule="auto"/>
              <w:rPr>
                <w:rtl/>
              </w:rPr>
            </w:pPr>
            <w:r w:rsidRPr="00D91D27">
              <w:rPr>
                <w:rtl/>
              </w:rPr>
              <w:t>صدوق (546).</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بهر </w:t>
            </w:r>
            <w:proofErr w:type="gramStart"/>
            <w:r w:rsidRPr="00D91D27">
              <w:rPr>
                <w:rtl/>
              </w:rPr>
              <w:t>بن</w:t>
            </w:r>
            <w:proofErr w:type="gramEnd"/>
            <w:r w:rsidRPr="00D91D27">
              <w:rPr>
                <w:rtl/>
              </w:rPr>
              <w:t xml:space="preserve"> حكيم.</w:t>
            </w:r>
          </w:p>
        </w:tc>
        <w:tc>
          <w:tcPr>
            <w:tcW w:w="1440" w:type="dxa"/>
          </w:tcPr>
          <w:p w:rsidR="00671C53" w:rsidRPr="00D91D27" w:rsidRDefault="00671C53" w:rsidP="00FD7802">
            <w:pPr>
              <w:spacing w:line="240" w:lineRule="auto"/>
              <w:rPr>
                <w:rtl/>
              </w:rPr>
            </w:pPr>
            <w:r w:rsidRPr="00D91D27">
              <w:rPr>
                <w:rtl/>
              </w:rPr>
              <w:t xml:space="preserve">غير مشهور </w:t>
            </w:r>
            <w:proofErr w:type="gramStart"/>
            <w:r w:rsidRPr="00D91D27">
              <w:rPr>
                <w:rtl/>
              </w:rPr>
              <w:t xml:space="preserve">العدالة </w:t>
            </w:r>
            <w:r w:rsidR="002D3EE0" w:rsidRPr="00D91D27">
              <w:rPr>
                <w:rtl/>
              </w:rPr>
              <w:t>,</w:t>
            </w:r>
            <w:proofErr w:type="gramEnd"/>
            <w:r w:rsidR="00FD7802">
              <w:rPr>
                <w:rFonts w:hint="cs"/>
                <w:rtl/>
              </w:rPr>
              <w:t>4/</w:t>
            </w:r>
            <w:r w:rsidR="002D3EE0" w:rsidRPr="00D91D27">
              <w:rPr>
                <w:rtl/>
              </w:rPr>
              <w:t xml:space="preserve"> 162</w:t>
            </w:r>
            <w:r w:rsidR="00672AD8" w:rsidRPr="00D91D27">
              <w:rPr>
                <w:rtl/>
              </w:rPr>
              <w:t>.</w:t>
            </w:r>
          </w:p>
        </w:tc>
        <w:tc>
          <w:tcPr>
            <w:tcW w:w="3240" w:type="dxa"/>
          </w:tcPr>
          <w:p w:rsidR="00671C53" w:rsidRPr="00D91D27" w:rsidRDefault="00671C53" w:rsidP="00FD7802">
            <w:pPr>
              <w:spacing w:line="240" w:lineRule="auto"/>
              <w:rPr>
                <w:rtl/>
              </w:rPr>
            </w:pPr>
            <w:r w:rsidRPr="00D91D27">
              <w:rPr>
                <w:rtl/>
              </w:rPr>
              <w:t>قال أب</w:t>
            </w:r>
            <w:proofErr w:type="gramStart"/>
            <w:r w:rsidRPr="00D91D27">
              <w:rPr>
                <w:rtl/>
              </w:rPr>
              <w:t>و زرعة: ص</w:t>
            </w:r>
            <w:proofErr w:type="gramEnd"/>
            <w:r w:rsidRPr="00D91D27">
              <w:rPr>
                <w:rtl/>
              </w:rPr>
              <w:t>الح لكنه ليس بالمشهور، وقال النسائي: ثقة، وقال ابن عدي: أرجو أنه لا بأس به، وقال أبو داود: هو عندي حجة</w:t>
            </w:r>
            <w:r w:rsidR="00C2285C" w:rsidRPr="00D91D27">
              <w:rPr>
                <w:rtl/>
              </w:rPr>
              <w:t>.انظر:</w:t>
            </w:r>
            <w:r w:rsidRPr="00D91D27">
              <w:rPr>
                <w:rtl/>
              </w:rPr>
              <w:t xml:space="preserve"> التهذيب </w:t>
            </w:r>
            <w:r w:rsidR="00E42B96" w:rsidRPr="00D91D27">
              <w:rPr>
                <w:rtl/>
              </w:rPr>
              <w:t>,</w:t>
            </w:r>
            <w:r w:rsidR="00FD7802">
              <w:rPr>
                <w:rFonts w:hint="cs"/>
                <w:rtl/>
              </w:rPr>
              <w:t>1/</w:t>
            </w:r>
            <w:r w:rsidR="00E42B96" w:rsidRPr="00D91D27">
              <w:rPr>
                <w:rtl/>
              </w:rPr>
              <w:t>498-499.</w:t>
            </w:r>
            <w:r w:rsidRPr="00D91D27">
              <w:rPr>
                <w:rtl/>
              </w:rPr>
              <w:t xml:space="preserve"> </w:t>
            </w:r>
          </w:p>
        </w:tc>
        <w:tc>
          <w:tcPr>
            <w:tcW w:w="1582" w:type="dxa"/>
          </w:tcPr>
          <w:p w:rsidR="00671C53" w:rsidRPr="00D91D27" w:rsidRDefault="00671C53" w:rsidP="00D91D27">
            <w:pPr>
              <w:spacing w:line="240" w:lineRule="auto"/>
              <w:rPr>
                <w:rtl/>
              </w:rPr>
            </w:pPr>
            <w:r w:rsidRPr="00D91D27">
              <w:rPr>
                <w:rtl/>
              </w:rPr>
              <w:t>صدوق (772).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حكيم</w:t>
            </w:r>
            <w:proofErr w:type="gramEnd"/>
            <w:r w:rsidRPr="00D91D27">
              <w:rPr>
                <w:rtl/>
              </w:rPr>
              <w:t xml:space="preserve"> بن معاوية.</w:t>
            </w:r>
          </w:p>
        </w:tc>
        <w:tc>
          <w:tcPr>
            <w:tcW w:w="1440" w:type="dxa"/>
          </w:tcPr>
          <w:p w:rsidR="00671C53" w:rsidRPr="00D91D27" w:rsidRDefault="00671C53" w:rsidP="00FD7802">
            <w:pPr>
              <w:spacing w:line="240" w:lineRule="auto"/>
              <w:rPr>
                <w:rtl/>
              </w:rPr>
            </w:pPr>
            <w:r w:rsidRPr="00D91D27">
              <w:rPr>
                <w:rtl/>
              </w:rPr>
              <w:t xml:space="preserve">غير مشهور </w:t>
            </w:r>
            <w:proofErr w:type="gramStart"/>
            <w:r w:rsidRPr="00D91D27">
              <w:rPr>
                <w:rtl/>
              </w:rPr>
              <w:t xml:space="preserve">بالعدالة </w:t>
            </w:r>
            <w:r w:rsidR="002D3EE0" w:rsidRPr="00D91D27">
              <w:rPr>
                <w:rtl/>
              </w:rPr>
              <w:t>,</w:t>
            </w:r>
            <w:proofErr w:type="gramEnd"/>
            <w:r w:rsidR="00FD7802">
              <w:rPr>
                <w:rFonts w:hint="cs"/>
                <w:rtl/>
              </w:rPr>
              <w:t>4/</w:t>
            </w:r>
            <w:r w:rsidR="002D3EE0" w:rsidRPr="00D91D27">
              <w:rPr>
                <w:rtl/>
              </w:rPr>
              <w:t>164</w:t>
            </w:r>
            <w:r w:rsidR="00672AD8" w:rsidRPr="00D91D27">
              <w:rPr>
                <w:rtl/>
              </w:rPr>
              <w:t>.</w:t>
            </w:r>
          </w:p>
        </w:tc>
        <w:tc>
          <w:tcPr>
            <w:tcW w:w="3240" w:type="dxa"/>
          </w:tcPr>
          <w:p w:rsidR="00671C53" w:rsidRPr="00D91D27" w:rsidRDefault="00671C53" w:rsidP="00FD7802">
            <w:pPr>
              <w:spacing w:line="240" w:lineRule="auto"/>
              <w:rPr>
                <w:rtl/>
              </w:rPr>
            </w:pPr>
            <w:r w:rsidRPr="00D91D27">
              <w:rPr>
                <w:rtl/>
              </w:rPr>
              <w:t>قال العجلي: تابعي ثقة، وقال النسائي: ليس به بأس</w:t>
            </w:r>
            <w:r w:rsidR="00806AAB" w:rsidRPr="00D91D27">
              <w:rPr>
                <w:rtl/>
              </w:rPr>
              <w:t xml:space="preserve">.انظر: </w:t>
            </w:r>
            <w:r w:rsidRPr="00D91D27">
              <w:rPr>
                <w:rtl/>
              </w:rPr>
              <w:t xml:space="preserve"> المزي </w:t>
            </w:r>
            <w:r w:rsidR="00E42B96" w:rsidRPr="00D91D27">
              <w:rPr>
                <w:rtl/>
              </w:rPr>
              <w:t>,</w:t>
            </w:r>
            <w:r w:rsidR="00FD7802">
              <w:rPr>
                <w:rFonts w:hint="cs"/>
                <w:rtl/>
              </w:rPr>
              <w:t>7/</w:t>
            </w:r>
            <w:r w:rsidR="00E42B96" w:rsidRPr="00D91D27">
              <w:rPr>
                <w:rtl/>
              </w:rPr>
              <w:t>203.</w:t>
            </w:r>
          </w:p>
        </w:tc>
        <w:tc>
          <w:tcPr>
            <w:tcW w:w="1582" w:type="dxa"/>
          </w:tcPr>
          <w:p w:rsidR="00671C53" w:rsidRPr="00D91D27" w:rsidRDefault="00671C53" w:rsidP="00D91D27">
            <w:pPr>
              <w:spacing w:line="240" w:lineRule="auto"/>
              <w:rPr>
                <w:rtl/>
              </w:rPr>
            </w:pPr>
            <w:r w:rsidRPr="00D91D27">
              <w:rPr>
                <w:rtl/>
              </w:rPr>
              <w:t>صدوق (1478).</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سعيد بن جمهان.</w:t>
            </w:r>
          </w:p>
        </w:tc>
        <w:tc>
          <w:tcPr>
            <w:tcW w:w="1440" w:type="dxa"/>
          </w:tcPr>
          <w:p w:rsidR="00671C53" w:rsidRPr="00D91D27" w:rsidRDefault="00671C53" w:rsidP="00FD7802">
            <w:pPr>
              <w:spacing w:line="240" w:lineRule="auto"/>
              <w:rPr>
                <w:rtl/>
              </w:rPr>
            </w:pPr>
            <w:r w:rsidRPr="00D91D27">
              <w:rPr>
                <w:rtl/>
              </w:rPr>
              <w:t xml:space="preserve">غير مشهور بالعدالة ولا يقوم حديثه </w:t>
            </w:r>
            <w:r w:rsidR="002D3EE0" w:rsidRPr="00D91D27">
              <w:rPr>
                <w:rtl/>
              </w:rPr>
              <w:t>,</w:t>
            </w:r>
            <w:r w:rsidR="00FD7802">
              <w:rPr>
                <w:rFonts w:hint="cs"/>
                <w:rtl/>
              </w:rPr>
              <w:t>8/</w:t>
            </w:r>
            <w:r w:rsidR="002D3EE0" w:rsidRPr="00D91D27">
              <w:rPr>
                <w:rtl/>
              </w:rPr>
              <w:t xml:space="preserve"> 164</w:t>
            </w:r>
            <w:r w:rsidRPr="00D91D27">
              <w:rPr>
                <w:rtl/>
              </w:rPr>
              <w:t>.</w:t>
            </w:r>
          </w:p>
        </w:tc>
        <w:tc>
          <w:tcPr>
            <w:tcW w:w="3240" w:type="dxa"/>
          </w:tcPr>
          <w:p w:rsidR="00671C53" w:rsidRPr="00D91D27" w:rsidRDefault="00671C53" w:rsidP="00FD7802">
            <w:pPr>
              <w:spacing w:line="240" w:lineRule="auto"/>
              <w:rPr>
                <w:rtl/>
              </w:rPr>
            </w:pPr>
            <w:r w:rsidRPr="00D91D27">
              <w:rPr>
                <w:rtl/>
              </w:rPr>
              <w:t xml:space="preserve">قال ابن معين: ثقة، وقال أبو حاتم: يكتب حديثه ولا يحتج </w:t>
            </w:r>
            <w:proofErr w:type="gramStart"/>
            <w:r w:rsidRPr="00D91D27">
              <w:rPr>
                <w:rtl/>
              </w:rPr>
              <w:t xml:space="preserve">به </w:t>
            </w:r>
            <w:r w:rsidR="00FC338F" w:rsidRPr="00D91D27">
              <w:rPr>
                <w:rtl/>
              </w:rPr>
              <w:t>.</w:t>
            </w:r>
            <w:proofErr w:type="gramEnd"/>
            <w:r w:rsidR="00FC338F" w:rsidRPr="00D91D27">
              <w:rPr>
                <w:rtl/>
              </w:rPr>
              <w:t xml:space="preserve">انظر: </w:t>
            </w:r>
            <w:r w:rsidRPr="00D91D27">
              <w:rPr>
                <w:rtl/>
              </w:rPr>
              <w:t xml:space="preserve">المزي </w:t>
            </w:r>
            <w:r w:rsidR="00E42B96" w:rsidRPr="00D91D27">
              <w:rPr>
                <w:rtl/>
              </w:rPr>
              <w:t>,</w:t>
            </w:r>
            <w:r w:rsidR="00FD7802">
              <w:rPr>
                <w:rFonts w:hint="cs"/>
                <w:rtl/>
              </w:rPr>
              <w:t>10/</w:t>
            </w:r>
            <w:r w:rsidR="00E42B96" w:rsidRPr="00D91D27">
              <w:rPr>
                <w:rtl/>
              </w:rPr>
              <w:t>377.</w:t>
            </w:r>
          </w:p>
        </w:tc>
        <w:tc>
          <w:tcPr>
            <w:tcW w:w="1582" w:type="dxa"/>
          </w:tcPr>
          <w:p w:rsidR="00671C53" w:rsidRPr="00D91D27" w:rsidRDefault="00671C53" w:rsidP="00D91D27">
            <w:pPr>
              <w:spacing w:line="240" w:lineRule="auto"/>
              <w:rPr>
                <w:rtl/>
              </w:rPr>
            </w:pPr>
            <w:r w:rsidRPr="00D91D27">
              <w:rPr>
                <w:rtl/>
              </w:rPr>
              <w:t xml:space="preserve">صدوق له </w:t>
            </w:r>
            <w:proofErr w:type="gramStart"/>
            <w:r w:rsidRPr="00D91D27">
              <w:rPr>
                <w:rtl/>
              </w:rPr>
              <w:t>إفراد</w:t>
            </w:r>
            <w:proofErr w:type="gramEnd"/>
            <w:r w:rsidRPr="00D91D27">
              <w:rPr>
                <w:rtl/>
              </w:rPr>
              <w:t xml:space="preserve"> (2279).</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رباح القرشي.</w:t>
            </w:r>
          </w:p>
        </w:tc>
        <w:tc>
          <w:tcPr>
            <w:tcW w:w="1440" w:type="dxa"/>
          </w:tcPr>
          <w:p w:rsidR="00671C53" w:rsidRPr="00D91D27" w:rsidRDefault="00671C53" w:rsidP="00FD7802">
            <w:pPr>
              <w:spacing w:line="240" w:lineRule="auto"/>
              <w:rPr>
                <w:rtl/>
              </w:rPr>
            </w:pPr>
            <w:r w:rsidRPr="00D91D27">
              <w:rPr>
                <w:rtl/>
              </w:rPr>
              <w:t xml:space="preserve">غير مشهور </w:t>
            </w:r>
            <w:proofErr w:type="gramStart"/>
            <w:r w:rsidRPr="00D91D27">
              <w:rPr>
                <w:rtl/>
              </w:rPr>
              <w:t xml:space="preserve">العدالة </w:t>
            </w:r>
            <w:r w:rsidR="002D3EE0" w:rsidRPr="00D91D27">
              <w:rPr>
                <w:rtl/>
              </w:rPr>
              <w:t>,</w:t>
            </w:r>
            <w:proofErr w:type="gramEnd"/>
            <w:r w:rsidR="00FD7802">
              <w:rPr>
                <w:rFonts w:hint="cs"/>
                <w:rtl/>
              </w:rPr>
              <w:t>7/</w:t>
            </w:r>
            <w:r w:rsidR="002D3EE0" w:rsidRPr="00D91D27">
              <w:rPr>
                <w:rtl/>
              </w:rPr>
              <w:t xml:space="preserve"> 40</w:t>
            </w:r>
            <w:r w:rsidR="00672AD8" w:rsidRPr="00D91D27">
              <w:rPr>
                <w:rtl/>
              </w:rPr>
              <w:t>.</w:t>
            </w:r>
          </w:p>
        </w:tc>
        <w:tc>
          <w:tcPr>
            <w:tcW w:w="3240" w:type="dxa"/>
          </w:tcPr>
          <w:p w:rsidR="00671C53" w:rsidRPr="00D91D27" w:rsidRDefault="00671C53" w:rsidP="00FD7802">
            <w:pPr>
              <w:spacing w:line="240" w:lineRule="auto"/>
              <w:rPr>
                <w:rtl/>
              </w:rPr>
            </w:pPr>
            <w:r w:rsidRPr="00D91D27">
              <w:rPr>
                <w:rtl/>
              </w:rPr>
              <w:t>روى ع</w:t>
            </w:r>
            <w:r w:rsidR="00FC338F" w:rsidRPr="00D91D27">
              <w:rPr>
                <w:rtl/>
              </w:rPr>
              <w:t>ن</w:t>
            </w:r>
            <w:r w:rsidRPr="00D91D27">
              <w:rPr>
                <w:rtl/>
              </w:rPr>
              <w:t>ه مسعر و الثوري وأبو حمزة، انظر</w:t>
            </w:r>
            <w:r w:rsidR="00FC338F" w:rsidRPr="00D91D27">
              <w:rPr>
                <w:rtl/>
              </w:rPr>
              <w:t>:</w:t>
            </w:r>
            <w:r w:rsidRPr="00D91D27">
              <w:rPr>
                <w:rtl/>
              </w:rPr>
              <w:t xml:space="preserve"> الجرح </w:t>
            </w:r>
            <w:r w:rsidR="00E42B96" w:rsidRPr="00D91D27">
              <w:rPr>
                <w:rtl/>
              </w:rPr>
              <w:t>,</w:t>
            </w:r>
            <w:r w:rsidR="00FD7802">
              <w:rPr>
                <w:rFonts w:hint="cs"/>
                <w:rtl/>
              </w:rPr>
              <w:t>5/</w:t>
            </w:r>
            <w:r w:rsidR="00E42B96" w:rsidRPr="00D91D27">
              <w:rPr>
                <w:rtl/>
              </w:rPr>
              <w:t xml:space="preserve">52, </w:t>
            </w:r>
            <w:r w:rsidRPr="00D91D27">
              <w:rPr>
                <w:rtl/>
              </w:rPr>
              <w:t xml:space="preserve">والتاريخ الكبير </w:t>
            </w:r>
            <w:r w:rsidR="00E42B96" w:rsidRPr="00D91D27">
              <w:rPr>
                <w:rtl/>
              </w:rPr>
              <w:t>,</w:t>
            </w:r>
            <w:r w:rsidR="00FD7802">
              <w:rPr>
                <w:rFonts w:hint="cs"/>
                <w:rtl/>
              </w:rPr>
              <w:t>5/</w:t>
            </w:r>
            <w:r w:rsidR="00FD7802">
              <w:rPr>
                <w:rtl/>
              </w:rPr>
              <w:t>,</w:t>
            </w:r>
            <w:r w:rsidR="00E42B96" w:rsidRPr="00D91D27">
              <w:rPr>
                <w:rtl/>
              </w:rPr>
              <w:t xml:space="preserve">85, </w:t>
            </w:r>
            <w:r w:rsidRPr="00D91D27">
              <w:rPr>
                <w:rtl/>
              </w:rPr>
              <w:t xml:space="preserve">، وذكره ابن حبان في الثقات </w:t>
            </w:r>
            <w:r w:rsidR="00E42B96" w:rsidRPr="00D91D27">
              <w:rPr>
                <w:rtl/>
              </w:rPr>
              <w:t>,</w:t>
            </w:r>
            <w:r w:rsidR="00FD7802">
              <w:rPr>
                <w:rFonts w:hint="cs"/>
                <w:rtl/>
              </w:rPr>
              <w:t>7/</w:t>
            </w:r>
            <w:r w:rsidR="00E42B96" w:rsidRPr="00D91D27">
              <w:rPr>
                <w:rtl/>
              </w:rPr>
              <w:t xml:space="preserve">34, </w:t>
            </w:r>
            <w:r w:rsidRPr="00D91D27">
              <w:rPr>
                <w:rtl/>
              </w:rPr>
              <w:t>فهو من الثقات إن شاء الله.</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عبد الوهاب </w:t>
            </w:r>
            <w:proofErr w:type="gramStart"/>
            <w:r w:rsidRPr="00D91D27">
              <w:rPr>
                <w:rtl/>
              </w:rPr>
              <w:t>بن</w:t>
            </w:r>
            <w:proofErr w:type="gramEnd"/>
            <w:r w:rsidRPr="00D91D27">
              <w:rPr>
                <w:rtl/>
              </w:rPr>
              <w:t xml:space="preserve"> بحت المكي.</w:t>
            </w:r>
          </w:p>
        </w:tc>
        <w:tc>
          <w:tcPr>
            <w:tcW w:w="1440" w:type="dxa"/>
          </w:tcPr>
          <w:p w:rsidR="00671C53" w:rsidRPr="00D91D27" w:rsidRDefault="00671C53" w:rsidP="001F5ED2">
            <w:pPr>
              <w:spacing w:line="240" w:lineRule="auto"/>
              <w:rPr>
                <w:rtl/>
              </w:rPr>
            </w:pPr>
            <w:r w:rsidRPr="00D91D27">
              <w:rPr>
                <w:rtl/>
              </w:rPr>
              <w:t xml:space="preserve">غير مشهور </w:t>
            </w:r>
            <w:proofErr w:type="gramStart"/>
            <w:r w:rsidRPr="00D91D27">
              <w:rPr>
                <w:rtl/>
              </w:rPr>
              <w:t xml:space="preserve">بالعدالة </w:t>
            </w:r>
            <w:r w:rsidR="002D3EE0" w:rsidRPr="00D91D27">
              <w:rPr>
                <w:rtl/>
              </w:rPr>
              <w:t>,</w:t>
            </w:r>
            <w:proofErr w:type="gramEnd"/>
            <w:r w:rsidR="001F5ED2">
              <w:rPr>
                <w:rFonts w:hint="cs"/>
                <w:rtl/>
              </w:rPr>
              <w:t>7/</w:t>
            </w:r>
            <w:r w:rsidR="002D3EE0" w:rsidRPr="00D91D27">
              <w:rPr>
                <w:rtl/>
              </w:rPr>
              <w:t>561</w:t>
            </w:r>
            <w:r w:rsidR="00672AD8" w:rsidRPr="00D91D27">
              <w:rPr>
                <w:rtl/>
              </w:rPr>
              <w:t>.</w:t>
            </w:r>
          </w:p>
        </w:tc>
        <w:tc>
          <w:tcPr>
            <w:tcW w:w="3240" w:type="dxa"/>
          </w:tcPr>
          <w:p w:rsidR="00671C53" w:rsidRPr="00D91D27" w:rsidRDefault="00671C53" w:rsidP="001F5ED2">
            <w:pPr>
              <w:spacing w:line="240" w:lineRule="auto"/>
              <w:rPr>
                <w:rtl/>
              </w:rPr>
            </w:pPr>
            <w:r w:rsidRPr="00D91D27">
              <w:rPr>
                <w:rtl/>
              </w:rPr>
              <w:t>قال ابن معين وأبو زرعة والنسائي: ثقة</w:t>
            </w:r>
            <w:r w:rsidR="00FC338F" w:rsidRPr="00D91D27">
              <w:rPr>
                <w:rtl/>
              </w:rPr>
              <w:t>.انظر:</w:t>
            </w:r>
            <w:r w:rsidRPr="00D91D27">
              <w:rPr>
                <w:rtl/>
              </w:rPr>
              <w:t xml:space="preserve"> المزي </w:t>
            </w:r>
            <w:r w:rsidR="00E42B96" w:rsidRPr="00D91D27">
              <w:rPr>
                <w:rtl/>
              </w:rPr>
              <w:t>,</w:t>
            </w:r>
            <w:r w:rsidR="001F5ED2">
              <w:rPr>
                <w:rFonts w:hint="cs"/>
                <w:rtl/>
              </w:rPr>
              <w:t>18/</w:t>
            </w:r>
            <w:r w:rsidR="00E42B96" w:rsidRPr="00D91D27">
              <w:rPr>
                <w:rtl/>
              </w:rPr>
              <w:t>489-490.</w:t>
            </w:r>
          </w:p>
        </w:tc>
        <w:tc>
          <w:tcPr>
            <w:tcW w:w="1582" w:type="dxa"/>
          </w:tcPr>
          <w:p w:rsidR="00671C53" w:rsidRPr="00D91D27" w:rsidRDefault="00671C53" w:rsidP="00D91D27">
            <w:pPr>
              <w:spacing w:line="240" w:lineRule="auto"/>
              <w:rPr>
                <w:rtl/>
              </w:rPr>
            </w:pPr>
            <w:r w:rsidRPr="00D91D27">
              <w:rPr>
                <w:rtl/>
              </w:rPr>
              <w:t>ثقة (4254).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حبيب بن سالم مولى النعمان بن بشير.</w:t>
            </w:r>
          </w:p>
        </w:tc>
        <w:tc>
          <w:tcPr>
            <w:tcW w:w="1440" w:type="dxa"/>
          </w:tcPr>
          <w:p w:rsidR="00671C53" w:rsidRPr="00D91D27" w:rsidRDefault="00671C53" w:rsidP="00D91D27">
            <w:pPr>
              <w:spacing w:line="240" w:lineRule="auto"/>
              <w:rPr>
                <w:rtl/>
              </w:rPr>
            </w:pPr>
            <w:r w:rsidRPr="00D91D27">
              <w:rPr>
                <w:rtl/>
              </w:rPr>
              <w:t>ليس مشهور الحال في الرواة (1092).</w:t>
            </w:r>
          </w:p>
        </w:tc>
        <w:tc>
          <w:tcPr>
            <w:tcW w:w="3240" w:type="dxa"/>
          </w:tcPr>
          <w:p w:rsidR="00671C53" w:rsidRPr="00D91D27" w:rsidRDefault="00671C53" w:rsidP="001F5ED2">
            <w:pPr>
              <w:spacing w:line="240" w:lineRule="auto"/>
              <w:rPr>
                <w:rtl/>
              </w:rPr>
            </w:pPr>
            <w:r w:rsidRPr="00D91D27">
              <w:rPr>
                <w:rtl/>
              </w:rPr>
              <w:t>قال أب</w:t>
            </w:r>
            <w:proofErr w:type="gramStart"/>
            <w:r w:rsidRPr="00D91D27">
              <w:rPr>
                <w:rtl/>
              </w:rPr>
              <w:t>و داود: ث</w:t>
            </w:r>
            <w:proofErr w:type="gramEnd"/>
            <w:r w:rsidRPr="00D91D27">
              <w:rPr>
                <w:rtl/>
              </w:rPr>
              <w:t>قة</w:t>
            </w:r>
            <w:r w:rsidR="00F2244C" w:rsidRPr="00D91D27">
              <w:rPr>
                <w:rtl/>
              </w:rPr>
              <w:t>.انظر:</w:t>
            </w:r>
            <w:r w:rsidRPr="00D91D27">
              <w:rPr>
                <w:rtl/>
              </w:rPr>
              <w:t xml:space="preserve"> التهذيب </w:t>
            </w:r>
            <w:r w:rsidR="00E42B96" w:rsidRPr="00D91D27">
              <w:rPr>
                <w:rtl/>
              </w:rPr>
              <w:t>,</w:t>
            </w:r>
            <w:r w:rsidR="001F5ED2">
              <w:rPr>
                <w:rFonts w:hint="cs"/>
                <w:rtl/>
              </w:rPr>
              <w:t>2/</w:t>
            </w:r>
            <w:r w:rsidR="00E42B96" w:rsidRPr="00D91D27">
              <w:rPr>
                <w:rtl/>
              </w:rPr>
              <w:t xml:space="preserve">184, </w:t>
            </w:r>
            <w:r w:rsidRPr="00D91D27">
              <w:rPr>
                <w:rtl/>
              </w:rPr>
              <w:t>وقال أبو حاتم: ثقة</w:t>
            </w:r>
            <w:r w:rsidR="00F2244C" w:rsidRPr="00D91D27">
              <w:rPr>
                <w:rtl/>
              </w:rPr>
              <w:t>.انظر:</w:t>
            </w:r>
            <w:r w:rsidRPr="00D91D27">
              <w:rPr>
                <w:rtl/>
              </w:rPr>
              <w:t xml:space="preserve"> </w:t>
            </w:r>
            <w:proofErr w:type="gramStart"/>
            <w:r w:rsidRPr="00D91D27">
              <w:rPr>
                <w:rtl/>
              </w:rPr>
              <w:t xml:space="preserve">الجرح </w:t>
            </w:r>
            <w:r w:rsidR="00E42B96" w:rsidRPr="00D91D27">
              <w:rPr>
                <w:rtl/>
              </w:rPr>
              <w:t>,</w:t>
            </w:r>
            <w:proofErr w:type="gramEnd"/>
            <w:r w:rsidR="001F5ED2">
              <w:rPr>
                <w:rFonts w:hint="cs"/>
                <w:rtl/>
              </w:rPr>
              <w:t>3/</w:t>
            </w:r>
            <w:r w:rsidR="00E42B96" w:rsidRPr="00D91D27">
              <w:rPr>
                <w:rtl/>
              </w:rPr>
              <w:t>102.</w:t>
            </w:r>
          </w:p>
        </w:tc>
        <w:tc>
          <w:tcPr>
            <w:tcW w:w="1582" w:type="dxa"/>
          </w:tcPr>
          <w:p w:rsidR="00671C53" w:rsidRPr="00D91D27" w:rsidRDefault="00671C53" w:rsidP="00D91D27">
            <w:pPr>
              <w:spacing w:line="240" w:lineRule="auto"/>
              <w:rPr>
                <w:rtl/>
              </w:rPr>
            </w:pPr>
            <w:r w:rsidRPr="00D91D27">
              <w:rPr>
                <w:rtl/>
              </w:rPr>
              <w:t xml:space="preserve">لا </w:t>
            </w:r>
            <w:proofErr w:type="gramStart"/>
            <w:r w:rsidRPr="00D91D27">
              <w:rPr>
                <w:rtl/>
              </w:rPr>
              <w:t>بأس</w:t>
            </w:r>
            <w:proofErr w:type="gramEnd"/>
            <w:r w:rsidRPr="00D91D27">
              <w:rPr>
                <w:rtl/>
              </w:rPr>
              <w:t xml:space="preserve"> به (1092).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الحكم</w:t>
            </w:r>
            <w:proofErr w:type="gramEnd"/>
            <w:r w:rsidRPr="00D91D27">
              <w:rPr>
                <w:rtl/>
              </w:rPr>
              <w:t xml:space="preserve"> بن المطلب. </w:t>
            </w:r>
          </w:p>
        </w:tc>
        <w:tc>
          <w:tcPr>
            <w:tcW w:w="1440" w:type="dxa"/>
          </w:tcPr>
          <w:p w:rsidR="00671C53" w:rsidRPr="00D91D27" w:rsidRDefault="00671C53" w:rsidP="00645961">
            <w:pPr>
              <w:spacing w:line="240" w:lineRule="auto"/>
              <w:rPr>
                <w:rtl/>
              </w:rPr>
            </w:pPr>
            <w:r w:rsidRPr="00D91D27">
              <w:rPr>
                <w:rtl/>
              </w:rPr>
              <w:t xml:space="preserve">لا يعرف </w:t>
            </w:r>
            <w:proofErr w:type="gramStart"/>
            <w:r w:rsidRPr="00D91D27">
              <w:rPr>
                <w:rtl/>
              </w:rPr>
              <w:t xml:space="preserve">حاله </w:t>
            </w:r>
            <w:r w:rsidR="002D3EE0" w:rsidRPr="00D91D27">
              <w:rPr>
                <w:rtl/>
              </w:rPr>
              <w:t>,</w:t>
            </w:r>
            <w:proofErr w:type="gramEnd"/>
            <w:r w:rsidR="00645961">
              <w:rPr>
                <w:rFonts w:hint="cs"/>
                <w:rtl/>
              </w:rPr>
              <w:t>12/</w:t>
            </w:r>
            <w:r w:rsidR="002D3EE0" w:rsidRPr="00D91D27">
              <w:rPr>
                <w:rtl/>
              </w:rPr>
              <w:t xml:space="preserve"> 191</w:t>
            </w:r>
            <w:r w:rsidR="00672AD8" w:rsidRPr="00D91D27">
              <w:rPr>
                <w:rtl/>
              </w:rPr>
              <w:t>.</w:t>
            </w:r>
          </w:p>
        </w:tc>
        <w:tc>
          <w:tcPr>
            <w:tcW w:w="3240" w:type="dxa"/>
          </w:tcPr>
          <w:p w:rsidR="00671C53" w:rsidRPr="00D91D27" w:rsidRDefault="00671C53" w:rsidP="0060535B">
            <w:pPr>
              <w:spacing w:line="240" w:lineRule="auto"/>
              <w:rPr>
                <w:rtl/>
              </w:rPr>
            </w:pPr>
            <w:r w:rsidRPr="00D91D27">
              <w:rPr>
                <w:rtl/>
              </w:rPr>
              <w:t>قال الدار قط</w:t>
            </w:r>
            <w:r w:rsidR="00F2244C" w:rsidRPr="00D91D27">
              <w:rPr>
                <w:rtl/>
              </w:rPr>
              <w:t>ن</w:t>
            </w:r>
            <w:r w:rsidRPr="00D91D27">
              <w:rPr>
                <w:rtl/>
              </w:rPr>
              <w:t>ي: يعتبر به</w:t>
            </w:r>
            <w:r w:rsidR="00F2244C" w:rsidRPr="00D91D27">
              <w:rPr>
                <w:rtl/>
              </w:rPr>
              <w:t xml:space="preserve">.انظر:  </w:t>
            </w:r>
            <w:r w:rsidRPr="00D91D27">
              <w:rPr>
                <w:rtl/>
              </w:rPr>
              <w:t xml:space="preserve"> الميزان </w:t>
            </w:r>
            <w:r w:rsidR="005E65DC" w:rsidRPr="00D91D27">
              <w:rPr>
                <w:rtl/>
              </w:rPr>
              <w:t>,</w:t>
            </w:r>
            <w:r w:rsidR="00E23D90">
              <w:rPr>
                <w:rFonts w:hint="cs"/>
                <w:rtl/>
              </w:rPr>
              <w:t>1/</w:t>
            </w:r>
            <w:r w:rsidR="005E65DC" w:rsidRPr="00D91D27">
              <w:rPr>
                <w:rtl/>
              </w:rPr>
              <w:t xml:space="preserve">580, </w:t>
            </w:r>
            <w:r w:rsidRPr="00D91D27">
              <w:rPr>
                <w:rtl/>
              </w:rPr>
              <w:t xml:space="preserve">وقال ابن حجر: روى عنه جماعة وقال الزبير بن بكار كان من سادة قريش </w:t>
            </w:r>
            <w:r w:rsidRPr="00D91D27">
              <w:rPr>
                <w:rtl/>
              </w:rPr>
              <w:lastRenderedPageBreak/>
              <w:t>ووجوهها وكان ممدحاً</w:t>
            </w:r>
            <w:r w:rsidR="00F2244C" w:rsidRPr="00D91D27">
              <w:rPr>
                <w:rtl/>
              </w:rPr>
              <w:t>.انظر:</w:t>
            </w:r>
            <w:r w:rsidRPr="00D91D27">
              <w:rPr>
                <w:rtl/>
              </w:rPr>
              <w:t xml:space="preserve"> اللسان </w:t>
            </w:r>
            <w:r w:rsidR="005E65DC" w:rsidRPr="00D91D27">
              <w:rPr>
                <w:rtl/>
              </w:rPr>
              <w:t>,</w:t>
            </w:r>
            <w:r w:rsidR="00315FEB">
              <w:rPr>
                <w:rFonts w:hint="cs"/>
                <w:rtl/>
              </w:rPr>
              <w:t>2/</w:t>
            </w:r>
            <w:r w:rsidR="005E65DC" w:rsidRPr="00D91D27">
              <w:rPr>
                <w:rtl/>
              </w:rPr>
              <w:t xml:space="preserve">339, </w:t>
            </w:r>
            <w:r w:rsidRPr="00D91D27">
              <w:rPr>
                <w:rtl/>
              </w:rPr>
              <w:t xml:space="preserve">وذكره ابن حبان في الثقات </w:t>
            </w:r>
            <w:r w:rsidR="005E65DC" w:rsidRPr="00D91D27">
              <w:rPr>
                <w:rtl/>
              </w:rPr>
              <w:t>,</w:t>
            </w:r>
            <w:r w:rsidR="0060535B">
              <w:rPr>
                <w:rFonts w:hint="cs"/>
                <w:rtl/>
              </w:rPr>
              <w:t>6/</w:t>
            </w:r>
            <w:r w:rsidR="005E65DC" w:rsidRPr="00D91D27">
              <w:rPr>
                <w:rtl/>
              </w:rPr>
              <w:t>185</w:t>
            </w:r>
            <w:r w:rsidR="0060535B">
              <w:rPr>
                <w:rFonts w:hint="cs"/>
                <w:rtl/>
              </w:rPr>
              <w:t>.</w:t>
            </w:r>
          </w:p>
        </w:tc>
        <w:tc>
          <w:tcPr>
            <w:tcW w:w="1582" w:type="dxa"/>
          </w:tcPr>
          <w:p w:rsidR="00671C53" w:rsidRPr="00D91D27" w:rsidRDefault="00671C53" w:rsidP="00D91D27">
            <w:pPr>
              <w:spacing w:line="240" w:lineRule="auto"/>
              <w:rPr>
                <w:rtl/>
              </w:rPr>
            </w:pP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سليمان بن داود الخولاني.</w:t>
            </w:r>
          </w:p>
        </w:tc>
        <w:tc>
          <w:tcPr>
            <w:tcW w:w="1440" w:type="dxa"/>
          </w:tcPr>
          <w:p w:rsidR="00671C53" w:rsidRPr="00D91D27" w:rsidRDefault="00671C53" w:rsidP="0060535B">
            <w:pPr>
              <w:spacing w:line="240" w:lineRule="auto"/>
              <w:rPr>
                <w:rtl/>
              </w:rPr>
            </w:pPr>
            <w:r w:rsidRPr="00D91D27">
              <w:rPr>
                <w:rtl/>
              </w:rPr>
              <w:t>ضعيف الحديث مجهول الحال</w:t>
            </w:r>
            <w:proofErr w:type="gramStart"/>
            <w:r w:rsidR="002D3EE0" w:rsidRPr="00D91D27">
              <w:rPr>
                <w:rtl/>
              </w:rPr>
              <w:t>,</w:t>
            </w:r>
            <w:r w:rsidR="0060535B">
              <w:rPr>
                <w:rFonts w:hint="cs"/>
                <w:rtl/>
              </w:rPr>
              <w:t>10/</w:t>
            </w:r>
            <w:r w:rsidR="002D3EE0" w:rsidRPr="00D91D27">
              <w:rPr>
                <w:rtl/>
              </w:rPr>
              <w:t>246</w:t>
            </w:r>
            <w:proofErr w:type="gramEnd"/>
            <w:r w:rsidR="00672AD8" w:rsidRPr="00D91D27">
              <w:rPr>
                <w:rtl/>
              </w:rPr>
              <w:t>.</w:t>
            </w:r>
          </w:p>
        </w:tc>
        <w:tc>
          <w:tcPr>
            <w:tcW w:w="3240" w:type="dxa"/>
          </w:tcPr>
          <w:p w:rsidR="00671C53" w:rsidRPr="00D91D27" w:rsidRDefault="00671C53" w:rsidP="00D91D27">
            <w:pPr>
              <w:spacing w:line="240" w:lineRule="auto"/>
              <w:rPr>
                <w:rtl/>
              </w:rPr>
            </w:pPr>
            <w:proofErr w:type="gramStart"/>
            <w:r w:rsidRPr="00D91D27">
              <w:rPr>
                <w:rtl/>
              </w:rPr>
              <w:t>وفي</w:t>
            </w:r>
            <w:proofErr w:type="gramEnd"/>
            <w:r w:rsidRPr="00D91D27">
              <w:rPr>
                <w:rtl/>
              </w:rPr>
              <w:t xml:space="preserve"> تاريخ داريا ص (89) قال: كان حاج</w:t>
            </w:r>
            <w:r w:rsidR="00D43AF2" w:rsidRPr="00D91D27">
              <w:rPr>
                <w:rtl/>
              </w:rPr>
              <w:t>ب</w:t>
            </w:r>
            <w:r w:rsidRPr="00D91D27">
              <w:rPr>
                <w:rtl/>
              </w:rPr>
              <w:t>اً لعمر بن عبد العزيز وكان مقدماً عنده.</w:t>
            </w:r>
          </w:p>
        </w:tc>
        <w:tc>
          <w:tcPr>
            <w:tcW w:w="1582" w:type="dxa"/>
          </w:tcPr>
          <w:p w:rsidR="00671C53" w:rsidRPr="00D91D27" w:rsidRDefault="00671C53" w:rsidP="00D91D27">
            <w:pPr>
              <w:spacing w:line="240" w:lineRule="auto"/>
              <w:rPr>
                <w:rtl/>
              </w:rPr>
            </w:pPr>
            <w:r w:rsidRPr="00D91D27">
              <w:rPr>
                <w:rtl/>
              </w:rPr>
              <w:t>صدوق (2555).</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عبد الله بن ثعلبة بن صعير.</w:t>
            </w:r>
          </w:p>
        </w:tc>
        <w:tc>
          <w:tcPr>
            <w:tcW w:w="1440" w:type="dxa"/>
          </w:tcPr>
          <w:p w:rsidR="00671C53" w:rsidRPr="00D91D27" w:rsidRDefault="00671C53" w:rsidP="0060535B">
            <w:pPr>
              <w:spacing w:line="240" w:lineRule="auto"/>
              <w:rPr>
                <w:rtl/>
              </w:rPr>
            </w:pPr>
            <w:r w:rsidRPr="00D91D27">
              <w:rPr>
                <w:rtl/>
              </w:rPr>
              <w:t xml:space="preserve">رجل مجهول الحال مضطرب عنه مختلف في اسمه وليس له </w:t>
            </w:r>
            <w:proofErr w:type="gramStart"/>
            <w:r w:rsidRPr="00D91D27">
              <w:rPr>
                <w:rtl/>
              </w:rPr>
              <w:t xml:space="preserve">صحبة </w:t>
            </w:r>
            <w:r w:rsidR="002D3EE0" w:rsidRPr="00D91D27">
              <w:rPr>
                <w:rtl/>
              </w:rPr>
              <w:t>,</w:t>
            </w:r>
            <w:proofErr w:type="gramEnd"/>
            <w:r w:rsidR="0060535B">
              <w:rPr>
                <w:rFonts w:hint="cs"/>
                <w:rtl/>
              </w:rPr>
              <w:t>4/</w:t>
            </w:r>
            <w:r w:rsidR="002D3EE0" w:rsidRPr="00D91D27">
              <w:rPr>
                <w:rtl/>
              </w:rPr>
              <w:t xml:space="preserve"> 242</w:t>
            </w:r>
            <w:r w:rsidRPr="00D91D27">
              <w:rPr>
                <w:rtl/>
              </w:rPr>
              <w:t>.</w:t>
            </w:r>
          </w:p>
        </w:tc>
        <w:tc>
          <w:tcPr>
            <w:tcW w:w="3240" w:type="dxa"/>
          </w:tcPr>
          <w:p w:rsidR="00671C53" w:rsidRPr="00D91D27" w:rsidRDefault="00671C53" w:rsidP="0060535B">
            <w:pPr>
              <w:spacing w:line="240" w:lineRule="auto"/>
              <w:rPr>
                <w:rtl/>
              </w:rPr>
            </w:pPr>
            <w:r w:rsidRPr="00D91D27">
              <w:rPr>
                <w:rtl/>
              </w:rPr>
              <w:t xml:space="preserve">مسح الرسول </w:t>
            </w:r>
            <w:r w:rsidR="006B14AA" w:rsidRPr="00D91D27">
              <w:rPr>
                <w:rtl/>
              </w:rPr>
              <w:t>-</w:t>
            </w:r>
            <w:r w:rsidR="006B14AA" w:rsidRPr="00D91D27">
              <w:sym w:font="AGA Arabesque" w:char="0072"/>
            </w:r>
            <w:r w:rsidR="006B14AA" w:rsidRPr="00D91D27">
              <w:rPr>
                <w:rtl/>
              </w:rPr>
              <w:t>-</w:t>
            </w:r>
            <w:r w:rsidRPr="00D91D27">
              <w:rPr>
                <w:rtl/>
              </w:rPr>
              <w:t xml:space="preserve">رأسه زمن الفتح </w:t>
            </w:r>
            <w:proofErr w:type="gramStart"/>
            <w:r w:rsidRPr="00D91D27">
              <w:rPr>
                <w:rtl/>
              </w:rPr>
              <w:t>ودعا</w:t>
            </w:r>
            <w:proofErr w:type="gramEnd"/>
            <w:r w:rsidRPr="00D91D27">
              <w:rPr>
                <w:rtl/>
              </w:rPr>
              <w:t xml:space="preserve"> له</w:t>
            </w:r>
            <w:r w:rsidR="00AB561C" w:rsidRPr="00D91D27">
              <w:rPr>
                <w:rtl/>
              </w:rPr>
              <w:t xml:space="preserve">.انظر:  </w:t>
            </w:r>
            <w:proofErr w:type="gramStart"/>
            <w:r w:rsidRPr="00D91D27">
              <w:rPr>
                <w:rtl/>
              </w:rPr>
              <w:t xml:space="preserve">المزي </w:t>
            </w:r>
            <w:r w:rsidR="005E65DC" w:rsidRPr="00D91D27">
              <w:rPr>
                <w:rtl/>
              </w:rPr>
              <w:t>,</w:t>
            </w:r>
            <w:proofErr w:type="gramEnd"/>
            <w:r w:rsidR="0060535B">
              <w:rPr>
                <w:rFonts w:hint="cs"/>
                <w:rtl/>
              </w:rPr>
              <w:t>14/</w:t>
            </w:r>
            <w:r w:rsidR="005E65DC" w:rsidRPr="00D91D27">
              <w:rPr>
                <w:rtl/>
              </w:rPr>
              <w:t xml:space="preserve">353, </w:t>
            </w:r>
            <w:r w:rsidRPr="00D91D27">
              <w:rPr>
                <w:rtl/>
              </w:rPr>
              <w:t>وقال ابن معين: ثقة</w:t>
            </w:r>
            <w:r w:rsidR="00AB561C" w:rsidRPr="00D91D27">
              <w:rPr>
                <w:rtl/>
              </w:rPr>
              <w:t>.انظر:</w:t>
            </w:r>
            <w:r w:rsidR="00811482" w:rsidRPr="00D91D27">
              <w:rPr>
                <w:rtl/>
              </w:rPr>
              <w:t>ا</w:t>
            </w:r>
            <w:r w:rsidRPr="00D91D27">
              <w:rPr>
                <w:rtl/>
              </w:rPr>
              <w:t>لجرح</w:t>
            </w:r>
            <w:proofErr w:type="gramStart"/>
            <w:r w:rsidR="00BA4369" w:rsidRPr="00D91D27">
              <w:rPr>
                <w:rtl/>
              </w:rPr>
              <w:t>,</w:t>
            </w:r>
            <w:r w:rsidR="0060535B">
              <w:rPr>
                <w:rFonts w:hint="cs"/>
                <w:rtl/>
              </w:rPr>
              <w:t>5/</w:t>
            </w:r>
            <w:r w:rsidR="00BA4369" w:rsidRPr="00D91D27">
              <w:rPr>
                <w:rtl/>
              </w:rPr>
              <w:t>20</w:t>
            </w:r>
            <w:proofErr w:type="gramEnd"/>
            <w:r w:rsidRPr="00D91D27">
              <w:rPr>
                <w:rtl/>
              </w:rPr>
              <w:t xml:space="preserve">. وقال الذهبي: </w:t>
            </w:r>
            <w:r w:rsidR="00AB561C" w:rsidRPr="00D91D27">
              <w:rPr>
                <w:rtl/>
              </w:rPr>
              <w:t xml:space="preserve">له </w:t>
            </w:r>
            <w:r w:rsidRPr="00D91D27">
              <w:rPr>
                <w:rtl/>
              </w:rPr>
              <w:t xml:space="preserve">صحبة </w:t>
            </w:r>
            <w:r w:rsidR="00404B9A" w:rsidRPr="00D91D27">
              <w:rPr>
                <w:rtl/>
              </w:rPr>
              <w:t>انظر:سير أعلام النبلاء</w:t>
            </w:r>
            <w:proofErr w:type="gramStart"/>
            <w:r w:rsidR="00BA4369" w:rsidRPr="00D91D27">
              <w:rPr>
                <w:rtl/>
              </w:rPr>
              <w:t>,</w:t>
            </w:r>
            <w:r w:rsidR="0060535B">
              <w:rPr>
                <w:rFonts w:hint="cs"/>
                <w:rtl/>
              </w:rPr>
              <w:t>6/</w:t>
            </w:r>
            <w:proofErr w:type="gramEnd"/>
            <w:r w:rsidR="00BA4369" w:rsidRPr="00D91D27">
              <w:rPr>
                <w:rtl/>
              </w:rPr>
              <w:t xml:space="preserve"> 3,</w:t>
            </w:r>
            <w:r w:rsidRPr="00D91D27">
              <w:rPr>
                <w:rtl/>
              </w:rPr>
              <w:t xml:space="preserve"> </w:t>
            </w:r>
            <w:r w:rsidR="00404B9A" w:rsidRPr="00D91D27">
              <w:rPr>
                <w:rtl/>
              </w:rPr>
              <w:t>و</w:t>
            </w:r>
            <w:r w:rsidRPr="00D91D27">
              <w:rPr>
                <w:rtl/>
              </w:rPr>
              <w:t xml:space="preserve"> الإصابة</w:t>
            </w:r>
            <w:r w:rsidR="00BA4369" w:rsidRPr="00D91D27">
              <w:rPr>
                <w:rtl/>
              </w:rPr>
              <w:t>,</w:t>
            </w:r>
            <w:r w:rsidRPr="00D91D27">
              <w:rPr>
                <w:rtl/>
              </w:rPr>
              <w:t xml:space="preserve"> </w:t>
            </w:r>
            <w:r w:rsidR="0060535B">
              <w:rPr>
                <w:rFonts w:hint="cs"/>
                <w:rtl/>
              </w:rPr>
              <w:t>2/</w:t>
            </w:r>
            <w:r w:rsidR="00BA4369" w:rsidRPr="00D91D27">
              <w:rPr>
                <w:rtl/>
              </w:rPr>
              <w:t xml:space="preserve"> 285</w:t>
            </w:r>
            <w:r w:rsidRPr="00D91D27">
              <w:rPr>
                <w:rtl/>
              </w:rPr>
              <w:t>.</w:t>
            </w:r>
          </w:p>
        </w:tc>
        <w:tc>
          <w:tcPr>
            <w:tcW w:w="1582" w:type="dxa"/>
          </w:tcPr>
          <w:p w:rsidR="00671C53" w:rsidRPr="00D91D27" w:rsidRDefault="00671C53" w:rsidP="00D91D27">
            <w:pPr>
              <w:spacing w:line="240" w:lineRule="auto"/>
              <w:rPr>
                <w:rtl/>
              </w:rPr>
            </w:pPr>
            <w:proofErr w:type="gramStart"/>
            <w:r w:rsidRPr="00D91D27">
              <w:rPr>
                <w:rtl/>
              </w:rPr>
              <w:t>له</w:t>
            </w:r>
            <w:proofErr w:type="gramEnd"/>
            <w:r w:rsidRPr="00D91D27">
              <w:rPr>
                <w:rtl/>
              </w:rPr>
              <w:t xml:space="preserve"> روية ولم يثبت له سماع (3242).</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حمزة العائدي أبو عمر.</w:t>
            </w:r>
          </w:p>
        </w:tc>
        <w:tc>
          <w:tcPr>
            <w:tcW w:w="1440" w:type="dxa"/>
          </w:tcPr>
          <w:p w:rsidR="00671C53" w:rsidRPr="00D91D27" w:rsidRDefault="00671C53" w:rsidP="0060535B">
            <w:pPr>
              <w:spacing w:line="240" w:lineRule="auto"/>
              <w:rPr>
                <w:rtl/>
              </w:rPr>
            </w:pPr>
            <w:r w:rsidRPr="00D91D27">
              <w:rPr>
                <w:rtl/>
              </w:rPr>
              <w:t xml:space="preserve">شيخ مجهول قاله ابن معين ولم يوثقه أحد </w:t>
            </w:r>
            <w:proofErr w:type="gramStart"/>
            <w:r w:rsidRPr="00D91D27">
              <w:rPr>
                <w:rtl/>
              </w:rPr>
              <w:t xml:space="preserve">نعلمه </w:t>
            </w:r>
            <w:r w:rsidR="002D3EE0" w:rsidRPr="00D91D27">
              <w:rPr>
                <w:rtl/>
              </w:rPr>
              <w:t>,</w:t>
            </w:r>
            <w:proofErr w:type="gramEnd"/>
            <w:r w:rsidR="0060535B">
              <w:rPr>
                <w:rFonts w:hint="cs"/>
                <w:rtl/>
              </w:rPr>
              <w:t>11/</w:t>
            </w:r>
            <w:r w:rsidR="002D3EE0" w:rsidRPr="00D91D27">
              <w:rPr>
                <w:rtl/>
              </w:rPr>
              <w:t xml:space="preserve"> 103</w:t>
            </w:r>
            <w:r w:rsidR="00614F7B" w:rsidRPr="00D91D27">
              <w:rPr>
                <w:rtl/>
              </w:rPr>
              <w:t>.</w:t>
            </w:r>
          </w:p>
        </w:tc>
        <w:tc>
          <w:tcPr>
            <w:tcW w:w="3240" w:type="dxa"/>
          </w:tcPr>
          <w:p w:rsidR="00671C53" w:rsidRPr="00D91D27" w:rsidRDefault="00671C53" w:rsidP="0060535B">
            <w:pPr>
              <w:spacing w:line="240" w:lineRule="auto"/>
              <w:rPr>
                <w:rtl/>
              </w:rPr>
            </w:pPr>
            <w:r w:rsidRPr="00D91D27">
              <w:rPr>
                <w:rtl/>
              </w:rPr>
              <w:t xml:space="preserve">قال النسائي: </w:t>
            </w:r>
            <w:proofErr w:type="gramStart"/>
            <w:r w:rsidRPr="00D91D27">
              <w:rPr>
                <w:rtl/>
              </w:rPr>
              <w:t>ثقة</w:t>
            </w:r>
            <w:proofErr w:type="gramEnd"/>
            <w:r w:rsidR="008329C0" w:rsidRPr="00D91D27">
              <w:rPr>
                <w:rtl/>
              </w:rPr>
              <w:t>.انظر:</w:t>
            </w:r>
            <w:r w:rsidRPr="00D91D27">
              <w:rPr>
                <w:rtl/>
              </w:rPr>
              <w:t xml:space="preserve"> المزي</w:t>
            </w:r>
            <w:proofErr w:type="gramStart"/>
            <w:r w:rsidR="00BA7553" w:rsidRPr="00D91D27">
              <w:rPr>
                <w:rtl/>
              </w:rPr>
              <w:t>,</w:t>
            </w:r>
            <w:r w:rsidR="0060535B">
              <w:rPr>
                <w:rFonts w:hint="cs"/>
                <w:rtl/>
              </w:rPr>
              <w:t>7/</w:t>
            </w:r>
            <w:r w:rsidR="00BA7553" w:rsidRPr="00D91D27">
              <w:rPr>
                <w:rtl/>
              </w:rPr>
              <w:t>236</w:t>
            </w:r>
            <w:proofErr w:type="gramEnd"/>
            <w:r w:rsidRPr="00D91D27">
              <w:rPr>
                <w:rtl/>
              </w:rPr>
              <w:t xml:space="preserve"> </w:t>
            </w:r>
            <w:r w:rsidR="00BA7553" w:rsidRPr="00D91D27">
              <w:rPr>
                <w:rtl/>
              </w:rPr>
              <w:t>,</w:t>
            </w:r>
            <w:r w:rsidRPr="00D91D27">
              <w:rPr>
                <w:rtl/>
              </w:rPr>
              <w:t xml:space="preserve"> وقال أبو حاتم: شيخ</w:t>
            </w:r>
            <w:r w:rsidR="008329C0" w:rsidRPr="00D91D27">
              <w:rPr>
                <w:rtl/>
              </w:rPr>
              <w:t>.انظر:</w:t>
            </w:r>
            <w:r w:rsidRPr="00D91D27">
              <w:rPr>
                <w:rtl/>
              </w:rPr>
              <w:t xml:space="preserve"> الجرح</w:t>
            </w:r>
            <w:r w:rsidR="00BA7553" w:rsidRPr="00D91D27">
              <w:rPr>
                <w:rtl/>
              </w:rPr>
              <w:t>,</w:t>
            </w:r>
            <w:r w:rsidR="0060535B">
              <w:rPr>
                <w:rFonts w:hint="cs"/>
                <w:rtl/>
              </w:rPr>
              <w:t>3/</w:t>
            </w:r>
            <w:r w:rsidR="00BA7553" w:rsidRPr="00D91D27">
              <w:rPr>
                <w:rtl/>
              </w:rPr>
              <w:t>212</w:t>
            </w:r>
            <w:r w:rsidRPr="00D91D27">
              <w:rPr>
                <w:rtl/>
              </w:rPr>
              <w:t>. وذكره حبان في ال</w:t>
            </w:r>
            <w:r w:rsidR="008329C0" w:rsidRPr="00D91D27">
              <w:rPr>
                <w:rtl/>
              </w:rPr>
              <w:t>ث</w:t>
            </w:r>
            <w:r w:rsidRPr="00D91D27">
              <w:rPr>
                <w:rtl/>
              </w:rPr>
              <w:t xml:space="preserve">قات </w:t>
            </w:r>
            <w:r w:rsidR="00BA7553" w:rsidRPr="00D91D27">
              <w:rPr>
                <w:rtl/>
              </w:rPr>
              <w:t>,</w:t>
            </w:r>
            <w:r w:rsidR="0060535B">
              <w:rPr>
                <w:rFonts w:hint="cs"/>
                <w:rtl/>
              </w:rPr>
              <w:t>4/</w:t>
            </w:r>
            <w:r w:rsidR="00BA7553" w:rsidRPr="00D91D27">
              <w:rPr>
                <w:rtl/>
              </w:rPr>
              <w:t xml:space="preserve"> 169</w:t>
            </w:r>
            <w:r w:rsidRPr="00D91D27">
              <w:rPr>
                <w:rtl/>
              </w:rPr>
              <w:t>.</w:t>
            </w:r>
          </w:p>
        </w:tc>
        <w:tc>
          <w:tcPr>
            <w:tcW w:w="1582" w:type="dxa"/>
          </w:tcPr>
          <w:p w:rsidR="00671C53" w:rsidRPr="00D91D27" w:rsidRDefault="00671C53" w:rsidP="00D91D27">
            <w:pPr>
              <w:spacing w:line="240" w:lineRule="auto"/>
              <w:rPr>
                <w:rtl/>
              </w:rPr>
            </w:pPr>
            <w:r w:rsidRPr="00D91D27">
              <w:rPr>
                <w:rtl/>
              </w:rPr>
              <w:t>صدوق (1530).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عمران بن طلحة.</w:t>
            </w:r>
          </w:p>
        </w:tc>
        <w:tc>
          <w:tcPr>
            <w:tcW w:w="1440" w:type="dxa"/>
          </w:tcPr>
          <w:p w:rsidR="00671C53" w:rsidRPr="00D91D27" w:rsidRDefault="00671C53" w:rsidP="0060535B">
            <w:pPr>
              <w:spacing w:line="240" w:lineRule="auto"/>
              <w:rPr>
                <w:rtl/>
              </w:rPr>
            </w:pPr>
            <w:r w:rsidRPr="00D91D27">
              <w:rPr>
                <w:rtl/>
              </w:rPr>
              <w:t xml:space="preserve">غير مخلوق لا يعرف لطلحة ابن اسمه عمران </w:t>
            </w:r>
            <w:r w:rsidR="002D3EE0" w:rsidRPr="00D91D27">
              <w:rPr>
                <w:rtl/>
              </w:rPr>
              <w:t>,</w:t>
            </w:r>
            <w:r w:rsidR="0060535B">
              <w:rPr>
                <w:rFonts w:hint="cs"/>
                <w:rtl/>
              </w:rPr>
              <w:t>1/</w:t>
            </w:r>
            <w:r w:rsidR="002D3EE0" w:rsidRPr="00D91D27">
              <w:rPr>
                <w:rtl/>
              </w:rPr>
              <w:t xml:space="preserve"> 407</w:t>
            </w:r>
            <w:r w:rsidR="00614F7B" w:rsidRPr="00D91D27">
              <w:rPr>
                <w:rtl/>
              </w:rPr>
              <w:t>.</w:t>
            </w:r>
          </w:p>
        </w:tc>
        <w:tc>
          <w:tcPr>
            <w:tcW w:w="3240" w:type="dxa"/>
          </w:tcPr>
          <w:p w:rsidR="00671C53" w:rsidRPr="00D91D27" w:rsidRDefault="00671C53" w:rsidP="0060535B">
            <w:pPr>
              <w:spacing w:line="240" w:lineRule="auto"/>
              <w:rPr>
                <w:rtl/>
              </w:rPr>
            </w:pPr>
            <w:r w:rsidRPr="00D91D27">
              <w:rPr>
                <w:rtl/>
              </w:rPr>
              <w:t>وذكره ابن حجر في الإصابة في القسم الثاني من كتابه الإصابة</w:t>
            </w:r>
            <w:proofErr w:type="gramStart"/>
            <w:r w:rsidR="00FF0E66" w:rsidRPr="00D91D27">
              <w:rPr>
                <w:rtl/>
              </w:rPr>
              <w:t>,</w:t>
            </w:r>
            <w:r w:rsidR="0060535B">
              <w:rPr>
                <w:rFonts w:hint="cs"/>
                <w:rtl/>
              </w:rPr>
              <w:t>3/</w:t>
            </w:r>
            <w:r w:rsidR="00FF0E66" w:rsidRPr="00D91D27">
              <w:rPr>
                <w:rtl/>
              </w:rPr>
              <w:t>82-83</w:t>
            </w:r>
            <w:proofErr w:type="gramEnd"/>
            <w:r w:rsidRPr="00D91D27">
              <w:rPr>
                <w:rtl/>
              </w:rPr>
              <w:t xml:space="preserve"> </w:t>
            </w:r>
            <w:r w:rsidR="00FF0E66" w:rsidRPr="00D91D27">
              <w:rPr>
                <w:rtl/>
              </w:rPr>
              <w:t>,</w:t>
            </w:r>
            <w:r w:rsidRPr="00D91D27">
              <w:rPr>
                <w:rtl/>
              </w:rPr>
              <w:t xml:space="preserve"> وهذا القسم جعله لمن له روية.</w:t>
            </w:r>
          </w:p>
        </w:tc>
        <w:tc>
          <w:tcPr>
            <w:tcW w:w="1582" w:type="dxa"/>
          </w:tcPr>
          <w:p w:rsidR="00671C53" w:rsidRPr="00D91D27" w:rsidRDefault="00671C53" w:rsidP="00D91D27">
            <w:pPr>
              <w:spacing w:line="240" w:lineRule="auto"/>
              <w:rPr>
                <w:rtl/>
              </w:rPr>
            </w:pPr>
            <w:r w:rsidRPr="00D91D27">
              <w:rPr>
                <w:rtl/>
              </w:rPr>
              <w:t>له روية وذكره العجلي في ثقات التابعين (5157).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سالم بن غلان التجيي.</w:t>
            </w:r>
          </w:p>
        </w:tc>
        <w:tc>
          <w:tcPr>
            <w:tcW w:w="1440" w:type="dxa"/>
          </w:tcPr>
          <w:p w:rsidR="00671C53" w:rsidRPr="00D91D27" w:rsidRDefault="00671C53" w:rsidP="00754443">
            <w:pPr>
              <w:spacing w:line="240" w:lineRule="auto"/>
              <w:rPr>
                <w:rtl/>
              </w:rPr>
            </w:pPr>
            <w:r w:rsidRPr="00D91D27">
              <w:rPr>
                <w:rtl/>
              </w:rPr>
              <w:t xml:space="preserve">مجهول لم </w:t>
            </w:r>
            <w:proofErr w:type="gramStart"/>
            <w:r w:rsidRPr="00D91D27">
              <w:rPr>
                <w:rtl/>
              </w:rPr>
              <w:t xml:space="preserve">يعدل </w:t>
            </w:r>
            <w:r w:rsidR="002D3EE0" w:rsidRPr="00D91D27">
              <w:rPr>
                <w:rtl/>
              </w:rPr>
              <w:t>,</w:t>
            </w:r>
            <w:proofErr w:type="gramEnd"/>
            <w:r w:rsidR="00754443">
              <w:rPr>
                <w:rFonts w:hint="cs"/>
                <w:rtl/>
              </w:rPr>
              <w:t>12/</w:t>
            </w:r>
            <w:r w:rsidR="002D3EE0" w:rsidRPr="00D91D27">
              <w:rPr>
                <w:rtl/>
              </w:rPr>
              <w:t xml:space="preserve"> 222</w:t>
            </w:r>
            <w:r w:rsidR="00614F7B" w:rsidRPr="00D91D27">
              <w:rPr>
                <w:rtl/>
              </w:rPr>
              <w:t>.</w:t>
            </w:r>
          </w:p>
        </w:tc>
        <w:tc>
          <w:tcPr>
            <w:tcW w:w="3240" w:type="dxa"/>
          </w:tcPr>
          <w:p w:rsidR="00671C53" w:rsidRPr="00D91D27" w:rsidRDefault="00671C53" w:rsidP="00754443">
            <w:pPr>
              <w:spacing w:line="240" w:lineRule="auto"/>
              <w:rPr>
                <w:rtl/>
              </w:rPr>
            </w:pPr>
            <w:r w:rsidRPr="00D91D27">
              <w:rPr>
                <w:rtl/>
              </w:rPr>
              <w:t>قال أحمد: ما أرى به بأساً، وقال أبو داود: لابأس به، وقال النسائي: ليس به بأس</w:t>
            </w:r>
            <w:r w:rsidR="008329C0" w:rsidRPr="00D91D27">
              <w:rPr>
                <w:rtl/>
              </w:rPr>
              <w:t>.انظر:</w:t>
            </w:r>
            <w:r w:rsidRPr="00D91D27">
              <w:rPr>
                <w:rtl/>
              </w:rPr>
              <w:t xml:space="preserve"> المزي</w:t>
            </w:r>
            <w:r w:rsidR="00B74329" w:rsidRPr="00D91D27">
              <w:rPr>
                <w:rtl/>
              </w:rPr>
              <w:t>,</w:t>
            </w:r>
            <w:r w:rsidR="00754443">
              <w:rPr>
                <w:rFonts w:hint="cs"/>
                <w:rtl/>
              </w:rPr>
              <w:t>10/</w:t>
            </w:r>
            <w:r w:rsidR="00B74329" w:rsidRPr="00D91D27">
              <w:rPr>
                <w:rtl/>
              </w:rPr>
              <w:t>169</w:t>
            </w:r>
            <w:r w:rsidRPr="00D91D27">
              <w:rPr>
                <w:rtl/>
              </w:rPr>
              <w:t>.</w:t>
            </w:r>
          </w:p>
        </w:tc>
        <w:tc>
          <w:tcPr>
            <w:tcW w:w="1582" w:type="dxa"/>
          </w:tcPr>
          <w:p w:rsidR="00671C53" w:rsidRPr="00D91D27" w:rsidRDefault="00671C53" w:rsidP="00D91D27">
            <w:pPr>
              <w:spacing w:line="240" w:lineRule="auto"/>
              <w:rPr>
                <w:rtl/>
              </w:rPr>
            </w:pPr>
            <w:r w:rsidRPr="00D91D27">
              <w:rPr>
                <w:rtl/>
              </w:rPr>
              <w:t>ليس به بأس (2184).</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proofErr w:type="gramStart"/>
            <w:r w:rsidRPr="00D91D27">
              <w:rPr>
                <w:rtl/>
              </w:rPr>
              <w:t>خصيب  بن</w:t>
            </w:r>
            <w:proofErr w:type="gramEnd"/>
            <w:r w:rsidRPr="00D91D27">
              <w:rPr>
                <w:rtl/>
              </w:rPr>
              <w:t xml:space="preserve"> ناصح.</w:t>
            </w:r>
          </w:p>
        </w:tc>
        <w:tc>
          <w:tcPr>
            <w:tcW w:w="1440" w:type="dxa"/>
          </w:tcPr>
          <w:p w:rsidR="00671C53" w:rsidRPr="00D91D27" w:rsidRDefault="001B3E45" w:rsidP="00754443">
            <w:pPr>
              <w:spacing w:line="240" w:lineRule="auto"/>
              <w:rPr>
                <w:rtl/>
              </w:rPr>
            </w:pPr>
            <w:r w:rsidRPr="00D91D27">
              <w:rPr>
                <w:rtl/>
              </w:rPr>
              <w:t>لا يدرى</w:t>
            </w:r>
            <w:r w:rsidR="00671C53" w:rsidRPr="00D91D27">
              <w:rPr>
                <w:rtl/>
              </w:rPr>
              <w:t xml:space="preserve"> له حالة وليس بالمشهور في أصحاب حماد  بن سلمة </w:t>
            </w:r>
            <w:r w:rsidR="002D3EE0" w:rsidRPr="00D91D27">
              <w:rPr>
                <w:rtl/>
              </w:rPr>
              <w:t>,</w:t>
            </w:r>
            <w:r w:rsidR="00754443">
              <w:rPr>
                <w:rFonts w:hint="cs"/>
                <w:rtl/>
              </w:rPr>
              <w:t>9/</w:t>
            </w:r>
            <w:r w:rsidR="002D3EE0" w:rsidRPr="00D91D27">
              <w:rPr>
                <w:rtl/>
              </w:rPr>
              <w:t>104</w:t>
            </w:r>
            <w:r w:rsidR="00671C53" w:rsidRPr="00D91D27">
              <w:rPr>
                <w:rtl/>
              </w:rPr>
              <w:t>.</w:t>
            </w:r>
          </w:p>
        </w:tc>
        <w:tc>
          <w:tcPr>
            <w:tcW w:w="3240" w:type="dxa"/>
          </w:tcPr>
          <w:p w:rsidR="00671C53" w:rsidRPr="00D91D27" w:rsidRDefault="00671C53" w:rsidP="00754443">
            <w:pPr>
              <w:spacing w:line="240" w:lineRule="auto"/>
              <w:rPr>
                <w:rtl/>
              </w:rPr>
            </w:pPr>
            <w:r w:rsidRPr="00D91D27">
              <w:rPr>
                <w:rtl/>
              </w:rPr>
              <w:t>قال أبو زرع</w:t>
            </w:r>
            <w:proofErr w:type="gramStart"/>
            <w:r w:rsidRPr="00D91D27">
              <w:rPr>
                <w:rtl/>
              </w:rPr>
              <w:t>ة: ما ب</w:t>
            </w:r>
            <w:proofErr w:type="gramEnd"/>
            <w:r w:rsidRPr="00D91D27">
              <w:rPr>
                <w:rtl/>
              </w:rPr>
              <w:t>ه بأس إن شاء الله</w:t>
            </w:r>
            <w:r w:rsidR="008329C0" w:rsidRPr="00D91D27">
              <w:rPr>
                <w:rtl/>
              </w:rPr>
              <w:t>.انظر:</w:t>
            </w:r>
            <w:r w:rsidRPr="00D91D27">
              <w:rPr>
                <w:rtl/>
              </w:rPr>
              <w:t xml:space="preserve"> الجرح</w:t>
            </w:r>
            <w:r w:rsidR="00B74329" w:rsidRPr="00D91D27">
              <w:rPr>
                <w:rtl/>
              </w:rPr>
              <w:t>,</w:t>
            </w:r>
            <w:r w:rsidR="00754443">
              <w:rPr>
                <w:rFonts w:hint="cs"/>
                <w:rtl/>
              </w:rPr>
              <w:t>3/</w:t>
            </w:r>
            <w:r w:rsidR="00B74329" w:rsidRPr="00D91D27">
              <w:rPr>
                <w:rtl/>
              </w:rPr>
              <w:t>3397</w:t>
            </w:r>
            <w:r w:rsidRPr="00D91D27">
              <w:rPr>
                <w:rtl/>
              </w:rPr>
              <w:t xml:space="preserve"> .</w:t>
            </w:r>
          </w:p>
        </w:tc>
        <w:tc>
          <w:tcPr>
            <w:tcW w:w="1582" w:type="dxa"/>
          </w:tcPr>
          <w:p w:rsidR="00671C53" w:rsidRPr="00D91D27" w:rsidRDefault="00671C53" w:rsidP="00D91D27">
            <w:pPr>
              <w:spacing w:line="240" w:lineRule="auto"/>
              <w:rPr>
                <w:rtl/>
              </w:rPr>
            </w:pPr>
            <w:r w:rsidRPr="00D91D27">
              <w:rPr>
                <w:rtl/>
              </w:rPr>
              <w:t>صدوق يخطئ (1717).</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أبو عبيدة بن عبد الله بن زمعة. </w:t>
            </w:r>
          </w:p>
        </w:tc>
        <w:tc>
          <w:tcPr>
            <w:tcW w:w="1440" w:type="dxa"/>
          </w:tcPr>
          <w:p w:rsidR="00671C53" w:rsidRPr="00D91D27" w:rsidRDefault="00671C53" w:rsidP="00D979C9">
            <w:pPr>
              <w:spacing w:line="240" w:lineRule="auto"/>
              <w:rPr>
                <w:rtl/>
              </w:rPr>
            </w:pPr>
            <w:r w:rsidRPr="00D91D27">
              <w:rPr>
                <w:rtl/>
              </w:rPr>
              <w:t>وإن كان مشهور</w:t>
            </w:r>
            <w:r w:rsidR="00A0600C" w:rsidRPr="00D91D27">
              <w:rPr>
                <w:rtl/>
              </w:rPr>
              <w:t>ا</w:t>
            </w:r>
            <w:r w:rsidRPr="00D91D27">
              <w:rPr>
                <w:rtl/>
              </w:rPr>
              <w:t xml:space="preserve"> بالشرف والرياسة فليس معروفاً بنقل الحديث ولا معروفاً </w:t>
            </w:r>
            <w:proofErr w:type="gramStart"/>
            <w:r w:rsidRPr="00D91D27">
              <w:rPr>
                <w:rtl/>
              </w:rPr>
              <w:t xml:space="preserve">بالحفظ </w:t>
            </w:r>
            <w:r w:rsidR="002D3EE0" w:rsidRPr="00D91D27">
              <w:rPr>
                <w:rtl/>
              </w:rPr>
              <w:t>,</w:t>
            </w:r>
            <w:proofErr w:type="gramEnd"/>
            <w:r w:rsidR="00D979C9">
              <w:rPr>
                <w:rFonts w:hint="cs"/>
                <w:rtl/>
              </w:rPr>
              <w:t>1/</w:t>
            </w:r>
            <w:r w:rsidR="002D3EE0" w:rsidRPr="00D91D27">
              <w:rPr>
                <w:rtl/>
              </w:rPr>
              <w:t xml:space="preserve"> 295</w:t>
            </w:r>
            <w:r w:rsidR="00614F7B" w:rsidRPr="00D91D27">
              <w:rPr>
                <w:rtl/>
              </w:rPr>
              <w:t>.</w:t>
            </w:r>
          </w:p>
        </w:tc>
        <w:tc>
          <w:tcPr>
            <w:tcW w:w="3240" w:type="dxa"/>
          </w:tcPr>
          <w:p w:rsidR="00671C53" w:rsidRPr="00D91D27" w:rsidRDefault="00671C53" w:rsidP="00754443">
            <w:pPr>
              <w:spacing w:line="240" w:lineRule="auto"/>
              <w:rPr>
                <w:rtl/>
              </w:rPr>
            </w:pPr>
            <w:r w:rsidRPr="00D91D27">
              <w:rPr>
                <w:rtl/>
              </w:rPr>
              <w:t>قلت: روى عنه</w:t>
            </w:r>
            <w:r w:rsidR="004D193B" w:rsidRPr="00D91D27">
              <w:rPr>
                <w:rtl/>
              </w:rPr>
              <w:t xml:space="preserve"> ستة، وقد أخرج له مسلم في  صحيحه</w:t>
            </w:r>
            <w:r w:rsidRPr="00D91D27">
              <w:rPr>
                <w:rtl/>
              </w:rPr>
              <w:t>. كما في المزي</w:t>
            </w:r>
            <w:proofErr w:type="gramStart"/>
            <w:r w:rsidR="00B74329" w:rsidRPr="00D91D27">
              <w:rPr>
                <w:rtl/>
              </w:rPr>
              <w:t>,</w:t>
            </w:r>
            <w:r w:rsidR="00754443">
              <w:rPr>
                <w:rFonts w:hint="cs"/>
                <w:rtl/>
              </w:rPr>
              <w:t>34/</w:t>
            </w:r>
            <w:r w:rsidR="00B74329" w:rsidRPr="00D91D27">
              <w:rPr>
                <w:rtl/>
              </w:rPr>
              <w:t>58</w:t>
            </w:r>
            <w:proofErr w:type="gramEnd"/>
            <w:r w:rsidRPr="00D91D27">
              <w:rPr>
                <w:rtl/>
              </w:rPr>
              <w:t>.</w:t>
            </w:r>
          </w:p>
        </w:tc>
        <w:tc>
          <w:tcPr>
            <w:tcW w:w="1582" w:type="dxa"/>
          </w:tcPr>
          <w:p w:rsidR="00671C53" w:rsidRPr="00D91D27" w:rsidRDefault="00671C53" w:rsidP="00D91D27">
            <w:pPr>
              <w:spacing w:line="240" w:lineRule="auto"/>
              <w:rPr>
                <w:rtl/>
              </w:rPr>
            </w:pPr>
            <w:r w:rsidRPr="00D91D27">
              <w:rPr>
                <w:rtl/>
              </w:rPr>
              <w:t>مقبول (8230).</w:t>
            </w:r>
          </w:p>
        </w:tc>
      </w:tr>
      <w:tr w:rsidR="00C070FD" w:rsidRPr="00D91D27" w:rsidTr="008A2ED4">
        <w:tc>
          <w:tcPr>
            <w:tcW w:w="649" w:type="dxa"/>
          </w:tcPr>
          <w:p w:rsidR="00671C53" w:rsidRPr="00D91D27" w:rsidRDefault="00671C53" w:rsidP="00D91D27">
            <w:pPr>
              <w:spacing w:line="240" w:lineRule="auto"/>
              <w:rPr>
                <w:rtl/>
              </w:rPr>
            </w:pPr>
          </w:p>
        </w:tc>
        <w:tc>
          <w:tcPr>
            <w:tcW w:w="1691" w:type="dxa"/>
          </w:tcPr>
          <w:p w:rsidR="00671C53" w:rsidRPr="00D91D27" w:rsidRDefault="00671C53" w:rsidP="00D91D27">
            <w:pPr>
              <w:spacing w:line="240" w:lineRule="auto"/>
              <w:rPr>
                <w:rtl/>
              </w:rPr>
            </w:pPr>
            <w:r w:rsidRPr="00D91D27">
              <w:rPr>
                <w:rtl/>
              </w:rPr>
              <w:t xml:space="preserve">حسان بن </w:t>
            </w:r>
            <w:proofErr w:type="gramStart"/>
            <w:r w:rsidRPr="00D91D27">
              <w:rPr>
                <w:rtl/>
              </w:rPr>
              <w:t>أبي</w:t>
            </w:r>
            <w:proofErr w:type="gramEnd"/>
            <w:r w:rsidRPr="00D91D27">
              <w:rPr>
                <w:rtl/>
              </w:rPr>
              <w:t xml:space="preserve"> سنان.</w:t>
            </w:r>
          </w:p>
        </w:tc>
        <w:tc>
          <w:tcPr>
            <w:tcW w:w="1440" w:type="dxa"/>
          </w:tcPr>
          <w:p w:rsidR="00671C53" w:rsidRPr="00D91D27" w:rsidRDefault="00671C53" w:rsidP="00D979C9">
            <w:pPr>
              <w:spacing w:line="240" w:lineRule="auto"/>
              <w:rPr>
                <w:rtl/>
              </w:rPr>
            </w:pPr>
            <w:r w:rsidRPr="00D91D27">
              <w:rPr>
                <w:rtl/>
              </w:rPr>
              <w:t xml:space="preserve">لا </w:t>
            </w:r>
            <w:proofErr w:type="gramStart"/>
            <w:r w:rsidRPr="00D91D27">
              <w:rPr>
                <w:rtl/>
              </w:rPr>
              <w:t xml:space="preserve">أعرفه </w:t>
            </w:r>
            <w:r w:rsidR="0060535B">
              <w:rPr>
                <w:rFonts w:hint="cs"/>
                <w:rtl/>
              </w:rPr>
              <w:t xml:space="preserve"> </w:t>
            </w:r>
            <w:r w:rsidR="00D979C9">
              <w:rPr>
                <w:rFonts w:hint="cs"/>
                <w:rtl/>
              </w:rPr>
              <w:t>7/</w:t>
            </w:r>
            <w:r w:rsidR="002D3EE0" w:rsidRPr="00D91D27">
              <w:rPr>
                <w:rtl/>
              </w:rPr>
              <w:t>565</w:t>
            </w:r>
            <w:proofErr w:type="gramEnd"/>
            <w:r w:rsidRPr="00D91D27">
              <w:rPr>
                <w:rtl/>
              </w:rPr>
              <w:t>.</w:t>
            </w:r>
          </w:p>
        </w:tc>
        <w:tc>
          <w:tcPr>
            <w:tcW w:w="3240" w:type="dxa"/>
          </w:tcPr>
          <w:p w:rsidR="00671C53" w:rsidRPr="00D91D27" w:rsidRDefault="00671C53" w:rsidP="00D979C9">
            <w:pPr>
              <w:spacing w:line="240" w:lineRule="auto"/>
              <w:rPr>
                <w:rtl/>
              </w:rPr>
            </w:pPr>
            <w:r w:rsidRPr="00D91D27">
              <w:rPr>
                <w:rtl/>
              </w:rPr>
              <w:t xml:space="preserve">قال البخاري: كان من تجار </w:t>
            </w:r>
            <w:proofErr w:type="gramStart"/>
            <w:r w:rsidRPr="00D91D27">
              <w:rPr>
                <w:rtl/>
              </w:rPr>
              <w:t>أهل</w:t>
            </w:r>
            <w:proofErr w:type="gramEnd"/>
            <w:r w:rsidRPr="00D91D27">
              <w:rPr>
                <w:rtl/>
              </w:rPr>
              <w:t xml:space="preserve"> البصرة</w:t>
            </w:r>
            <w:r w:rsidR="008329C0" w:rsidRPr="00D91D27">
              <w:rPr>
                <w:rtl/>
              </w:rPr>
              <w:t>.انظر:</w:t>
            </w:r>
            <w:r w:rsidRPr="00D91D27">
              <w:rPr>
                <w:rtl/>
              </w:rPr>
              <w:t xml:space="preserve"> التاريخ</w:t>
            </w:r>
            <w:proofErr w:type="gramStart"/>
            <w:r w:rsidR="002D3EE0" w:rsidRPr="00D91D27">
              <w:rPr>
                <w:rtl/>
              </w:rPr>
              <w:t>,</w:t>
            </w:r>
            <w:r w:rsidR="00D979C9">
              <w:rPr>
                <w:rFonts w:hint="cs"/>
                <w:rtl/>
              </w:rPr>
              <w:t>3/</w:t>
            </w:r>
            <w:r w:rsidR="002D3EE0" w:rsidRPr="00D91D27">
              <w:rPr>
                <w:rtl/>
              </w:rPr>
              <w:t>35</w:t>
            </w:r>
            <w:proofErr w:type="gramEnd"/>
            <w:r w:rsidR="002D3EE0" w:rsidRPr="00D91D27">
              <w:rPr>
                <w:rtl/>
              </w:rPr>
              <w:t>,</w:t>
            </w:r>
            <w:r w:rsidRPr="00D91D27">
              <w:rPr>
                <w:rtl/>
              </w:rPr>
              <w:t xml:space="preserve"> وفي المزي </w:t>
            </w:r>
            <w:r w:rsidR="002D3EE0" w:rsidRPr="00D91D27">
              <w:rPr>
                <w:rtl/>
              </w:rPr>
              <w:t>,</w:t>
            </w:r>
            <w:r w:rsidR="00D979C9">
              <w:rPr>
                <w:rFonts w:hint="cs"/>
                <w:rtl/>
              </w:rPr>
              <w:t>6/</w:t>
            </w:r>
            <w:r w:rsidR="002D3EE0" w:rsidRPr="00D91D27">
              <w:rPr>
                <w:rtl/>
              </w:rPr>
              <w:t>27,</w:t>
            </w:r>
            <w:r w:rsidRPr="00D91D27">
              <w:rPr>
                <w:rtl/>
              </w:rPr>
              <w:t xml:space="preserve"> كان من ع</w:t>
            </w:r>
            <w:r w:rsidR="00833398" w:rsidRPr="00D91D27">
              <w:rPr>
                <w:rtl/>
              </w:rPr>
              <w:t>ب</w:t>
            </w:r>
            <w:r w:rsidRPr="00D91D27">
              <w:rPr>
                <w:rtl/>
              </w:rPr>
              <w:t>اد البصرة.</w:t>
            </w:r>
          </w:p>
        </w:tc>
        <w:tc>
          <w:tcPr>
            <w:tcW w:w="1582" w:type="dxa"/>
          </w:tcPr>
          <w:p w:rsidR="00671C53" w:rsidRPr="00D91D27" w:rsidRDefault="00671C53" w:rsidP="00D91D27">
            <w:pPr>
              <w:spacing w:line="240" w:lineRule="auto"/>
              <w:rPr>
                <w:rtl/>
              </w:rPr>
            </w:pPr>
            <w:proofErr w:type="gramStart"/>
            <w:r w:rsidRPr="00D91D27">
              <w:rPr>
                <w:rtl/>
              </w:rPr>
              <w:t>صدوق</w:t>
            </w:r>
            <w:proofErr w:type="gramEnd"/>
            <w:r w:rsidRPr="00D91D27">
              <w:rPr>
                <w:rtl/>
              </w:rPr>
              <w:t xml:space="preserve"> عابد (1200).</w:t>
            </w:r>
          </w:p>
        </w:tc>
      </w:tr>
    </w:tbl>
    <w:p w:rsidR="00671C53" w:rsidRPr="00D91D27" w:rsidRDefault="00671C53" w:rsidP="00D91D27">
      <w:pPr>
        <w:spacing w:line="240" w:lineRule="auto"/>
        <w:rPr>
          <w:rtl/>
        </w:rPr>
      </w:pPr>
      <w:r w:rsidRPr="00D91D27">
        <w:rPr>
          <w:rtl/>
        </w:rPr>
        <w:tab/>
      </w:r>
    </w:p>
    <w:p w:rsidR="00671C53" w:rsidRPr="00BE0491" w:rsidRDefault="00671C53" w:rsidP="00BE0491">
      <w:pPr>
        <w:spacing w:after="0" w:line="240" w:lineRule="auto"/>
        <w:jc w:val="both"/>
        <w:rPr>
          <w:rFonts w:ascii="Simplified Arabic" w:hAnsi="Simplified Arabic" w:cs="Simplified Arabic"/>
          <w:b/>
          <w:bCs/>
          <w:sz w:val="28"/>
          <w:szCs w:val="28"/>
          <w:rtl/>
        </w:rPr>
      </w:pPr>
      <w:r w:rsidRPr="00BE0491">
        <w:rPr>
          <w:rFonts w:ascii="Simplified Arabic" w:hAnsi="Simplified Arabic" w:cs="Simplified Arabic"/>
          <w:b/>
          <w:bCs/>
          <w:sz w:val="28"/>
          <w:szCs w:val="28"/>
          <w:rtl/>
        </w:rPr>
        <w:t xml:space="preserve">موقف العلماء من تجهيل ابن </w:t>
      </w:r>
      <w:proofErr w:type="gramStart"/>
      <w:r w:rsidRPr="00BE0491">
        <w:rPr>
          <w:rFonts w:ascii="Simplified Arabic" w:hAnsi="Simplified Arabic" w:cs="Simplified Arabic"/>
          <w:b/>
          <w:bCs/>
          <w:sz w:val="28"/>
          <w:szCs w:val="28"/>
          <w:rtl/>
        </w:rPr>
        <w:t>حزم</w:t>
      </w:r>
      <w:proofErr w:type="gramEnd"/>
      <w:r w:rsidRPr="00BE0491">
        <w:rPr>
          <w:rFonts w:ascii="Simplified Arabic" w:hAnsi="Simplified Arabic" w:cs="Simplified Arabic"/>
          <w:b/>
          <w:bCs/>
          <w:sz w:val="28"/>
          <w:szCs w:val="28"/>
          <w:rtl/>
        </w:rPr>
        <w:t xml:space="preserve"> للرواة</w:t>
      </w:r>
      <w:r w:rsidR="00AE29AE" w:rsidRPr="00BE0491">
        <w:rPr>
          <w:rFonts w:ascii="Simplified Arabic" w:hAnsi="Simplified Arabic" w:cs="Simplified Arabic"/>
          <w:b/>
          <w:bCs/>
          <w:sz w:val="28"/>
          <w:szCs w:val="28"/>
          <w:rtl/>
        </w:rPr>
        <w:t>:</w:t>
      </w:r>
    </w:p>
    <w:p w:rsidR="00671C53" w:rsidRPr="00BE0491" w:rsidRDefault="00671C53" w:rsidP="00F919D1">
      <w:pPr>
        <w:spacing w:after="0" w:line="240" w:lineRule="auto"/>
        <w:ind w:firstLine="720"/>
        <w:jc w:val="both"/>
        <w:rPr>
          <w:rFonts w:ascii="Simplified Arabic" w:hAnsi="Simplified Arabic" w:cs="Simplified Arabic"/>
          <w:sz w:val="24"/>
          <w:szCs w:val="24"/>
          <w:rtl/>
        </w:rPr>
      </w:pPr>
      <w:r w:rsidRPr="00BE0491">
        <w:rPr>
          <w:rFonts w:ascii="Simplified Arabic" w:hAnsi="Simplified Arabic" w:cs="Simplified Arabic"/>
          <w:sz w:val="24"/>
          <w:szCs w:val="24"/>
          <w:rtl/>
        </w:rPr>
        <w:t>مما سبق يتبيَّن للمرء كثرة تجهيل الرواة ورميهم بالجهالة</w:t>
      </w:r>
      <w:r w:rsidR="00833398" w:rsidRPr="00BE0491">
        <w:rPr>
          <w:rFonts w:ascii="Simplified Arabic" w:hAnsi="Simplified Arabic" w:cs="Simplified Arabic"/>
          <w:sz w:val="24"/>
          <w:szCs w:val="24"/>
          <w:rtl/>
        </w:rPr>
        <w:t>عند ابن حزم</w:t>
      </w:r>
      <w:r w:rsidRPr="00BE0491">
        <w:rPr>
          <w:rFonts w:ascii="Simplified Arabic" w:hAnsi="Simplified Arabic" w:cs="Simplified Arabic"/>
          <w:sz w:val="24"/>
          <w:szCs w:val="24"/>
          <w:rtl/>
        </w:rPr>
        <w:t xml:space="preserve"> بمجرد عدم معرفته للراوي، ولذلك نجد العلماء لاحظوا هذا الأمر فوقفوا من ابن حزم موقف المعارض له في هذه القضية بل وانتقدوه وشد</w:t>
      </w:r>
      <w:r w:rsidR="00B20C49" w:rsidRPr="00BE0491">
        <w:rPr>
          <w:rFonts w:ascii="Simplified Arabic" w:hAnsi="Simplified Arabic" w:cs="Simplified Arabic"/>
          <w:sz w:val="24"/>
          <w:szCs w:val="24"/>
          <w:rtl/>
        </w:rPr>
        <w:t>د</w:t>
      </w:r>
      <w:r w:rsidRPr="00BE0491">
        <w:rPr>
          <w:rFonts w:ascii="Simplified Arabic" w:hAnsi="Simplified Arabic" w:cs="Simplified Arabic"/>
          <w:sz w:val="24"/>
          <w:szCs w:val="24"/>
          <w:rtl/>
        </w:rPr>
        <w:t xml:space="preserve">وا الوطأة عليه، </w:t>
      </w:r>
      <w:r w:rsidR="00B20C49" w:rsidRPr="00BE0491">
        <w:rPr>
          <w:rFonts w:ascii="Simplified Arabic" w:hAnsi="Simplified Arabic" w:cs="Simplified Arabic"/>
          <w:sz w:val="24"/>
          <w:szCs w:val="24"/>
          <w:rtl/>
        </w:rPr>
        <w:t>وأغلظ ل</w:t>
      </w:r>
      <w:r w:rsidRPr="00BE0491">
        <w:rPr>
          <w:rFonts w:ascii="Simplified Arabic" w:hAnsi="Simplified Arabic" w:cs="Simplified Arabic"/>
          <w:sz w:val="24"/>
          <w:szCs w:val="24"/>
          <w:rtl/>
        </w:rPr>
        <w:t xml:space="preserve">ه بعضهم الكلام. </w:t>
      </w:r>
      <w:proofErr w:type="gramStart"/>
      <w:r w:rsidRPr="00BE0491">
        <w:rPr>
          <w:rFonts w:ascii="Simplified Arabic" w:hAnsi="Simplified Arabic" w:cs="Simplified Arabic"/>
          <w:sz w:val="24"/>
          <w:szCs w:val="24"/>
          <w:rtl/>
        </w:rPr>
        <w:t>ولذلك</w:t>
      </w:r>
      <w:proofErr w:type="gramEnd"/>
      <w:r w:rsidRPr="00BE0491">
        <w:rPr>
          <w:rFonts w:ascii="Simplified Arabic" w:hAnsi="Simplified Arabic" w:cs="Simplified Arabic"/>
          <w:sz w:val="24"/>
          <w:szCs w:val="24"/>
          <w:rtl/>
        </w:rPr>
        <w:t xml:space="preserve"> ذهب العلماء إلى عدم قبول تجهيل ابن حزم لأحد ما لم يوافقه غيره.قال ابن حجر</w:t>
      </w:r>
      <w:r w:rsidR="00AE29AE" w:rsidRPr="00BE0491">
        <w:rPr>
          <w:rFonts w:ascii="Simplified Arabic" w:hAnsi="Simplified Arabic" w:cs="Simplified Arabic"/>
          <w:sz w:val="24"/>
          <w:szCs w:val="24"/>
          <w:rtl/>
        </w:rPr>
        <w:t>- رحمه الله-</w:t>
      </w:r>
      <w:r w:rsidR="00D51BEA"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w:t>
      </w:r>
      <w:r w:rsidR="005F5B86">
        <w:rPr>
          <w:rFonts w:ascii="Simplified Arabic" w:hAnsi="Simplified Arabic" w:cs="Simplified Arabic" w:hint="cs"/>
          <w:sz w:val="24"/>
          <w:szCs w:val="24"/>
          <w:rtl/>
        </w:rPr>
        <w:t>75</w:t>
      </w:r>
      <w:r w:rsidR="00D51BEA"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في ترجمة إسماعيل بن محمد الصفار:"ولم يعرف</w:t>
      </w:r>
      <w:r w:rsidR="00FC5611" w:rsidRPr="00BE0491">
        <w:rPr>
          <w:rFonts w:ascii="Simplified Arabic" w:hAnsi="Simplified Arabic" w:cs="Simplified Arabic"/>
          <w:sz w:val="24"/>
          <w:szCs w:val="24"/>
          <w:rtl/>
        </w:rPr>
        <w:t>ه</w:t>
      </w:r>
      <w:r w:rsidRPr="00BE0491">
        <w:rPr>
          <w:rFonts w:ascii="Simplified Arabic" w:hAnsi="Simplified Arabic" w:cs="Simplified Arabic"/>
          <w:sz w:val="24"/>
          <w:szCs w:val="24"/>
          <w:rtl/>
        </w:rPr>
        <w:t xml:space="preserve"> ابن حزم فقال في المحلى أنه مجهول، وهذا رمز ابن حزم يلزم منه ألا يقبل قوله في تجهيل من لم يطلع هو على حقيقة أمره، ومن عادة الأئمة أن يعبروا في مثل هذا بقولهم لا نعرفه، أو لا تعرف حاله، وأما الحكم عليه بالجهالة بغير زائد لا يقع إلا من مطَّلع أو مجازف".</w:t>
      </w:r>
      <w:proofErr w:type="gramStart"/>
      <w:r w:rsidRPr="00BE0491">
        <w:rPr>
          <w:rFonts w:ascii="Simplified Arabic" w:hAnsi="Simplified Arabic" w:cs="Simplified Arabic"/>
          <w:sz w:val="24"/>
          <w:szCs w:val="24"/>
          <w:rtl/>
        </w:rPr>
        <w:t>وقال</w:t>
      </w:r>
      <w:proofErr w:type="gramEnd"/>
      <w:r w:rsidRPr="00BE0491">
        <w:rPr>
          <w:rFonts w:ascii="Simplified Arabic" w:hAnsi="Simplified Arabic" w:cs="Simplified Arabic"/>
          <w:sz w:val="24"/>
          <w:szCs w:val="24"/>
          <w:rtl/>
        </w:rPr>
        <w:t xml:space="preserve"> أيضاً</w:t>
      </w:r>
      <w:r w:rsidR="007832F1" w:rsidRPr="00BE0491">
        <w:rPr>
          <w:rFonts w:ascii="Simplified Arabic" w:hAnsi="Simplified Arabic" w:cs="Simplified Arabic"/>
          <w:sz w:val="24"/>
          <w:szCs w:val="24"/>
          <w:rtl/>
        </w:rPr>
        <w:t>(</w:t>
      </w:r>
      <w:r w:rsidR="00995405">
        <w:rPr>
          <w:rFonts w:ascii="Simplified Arabic" w:hAnsi="Simplified Arabic" w:cs="Simplified Arabic" w:hint="cs"/>
          <w:sz w:val="24"/>
          <w:szCs w:val="24"/>
          <w:rtl/>
        </w:rPr>
        <w:t>76</w:t>
      </w:r>
      <w:r w:rsidR="007832F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في ترجمة عثمان بن وقاد: "فلا عبرة بعد هذا لقول ابن حزم أنه مجهول".</w:t>
      </w:r>
      <w:proofErr w:type="gramStart"/>
      <w:r w:rsidRPr="00BE0491">
        <w:rPr>
          <w:rFonts w:ascii="Simplified Arabic" w:hAnsi="Simplified Arabic" w:cs="Simplified Arabic"/>
          <w:sz w:val="24"/>
          <w:szCs w:val="24"/>
          <w:rtl/>
        </w:rPr>
        <w:t>وقال</w:t>
      </w:r>
      <w:proofErr w:type="gramEnd"/>
      <w:r w:rsidRPr="00BE0491">
        <w:rPr>
          <w:rFonts w:ascii="Simplified Arabic" w:hAnsi="Simplified Arabic" w:cs="Simplified Arabic"/>
          <w:sz w:val="24"/>
          <w:szCs w:val="24"/>
          <w:rtl/>
        </w:rPr>
        <w:t xml:space="preserve"> أيضاً</w:t>
      </w:r>
      <w:r w:rsidR="007832F1" w:rsidRPr="00BE0491">
        <w:rPr>
          <w:rFonts w:ascii="Simplified Arabic" w:hAnsi="Simplified Arabic" w:cs="Simplified Arabic"/>
          <w:sz w:val="24"/>
          <w:szCs w:val="24"/>
          <w:rtl/>
        </w:rPr>
        <w:t>(</w:t>
      </w:r>
      <w:r w:rsidR="005F5B86">
        <w:rPr>
          <w:rFonts w:ascii="Simplified Arabic" w:hAnsi="Simplified Arabic" w:cs="Simplified Arabic" w:hint="cs"/>
          <w:sz w:val="24"/>
          <w:szCs w:val="24"/>
          <w:rtl/>
        </w:rPr>
        <w:t>7</w:t>
      </w:r>
      <w:r w:rsidR="00995405">
        <w:rPr>
          <w:rFonts w:ascii="Simplified Arabic" w:hAnsi="Simplified Arabic" w:cs="Simplified Arabic" w:hint="cs"/>
          <w:sz w:val="24"/>
          <w:szCs w:val="24"/>
          <w:rtl/>
        </w:rPr>
        <w:t>7</w:t>
      </w:r>
      <w:r w:rsidR="007832F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في ترجمة القاسم بن عيسى الطائي: "وأفرط ابن حزم كعادته فقال مجهول لا يدرى من هو".وقال الذهبي</w:t>
      </w:r>
      <w:r w:rsidR="00AE29AE" w:rsidRPr="00BE0491">
        <w:rPr>
          <w:rFonts w:ascii="Simplified Arabic" w:hAnsi="Simplified Arabic" w:cs="Simplified Arabic"/>
          <w:sz w:val="24"/>
          <w:szCs w:val="24"/>
          <w:rtl/>
        </w:rPr>
        <w:t>- رحمه الله-</w:t>
      </w:r>
      <w:r w:rsidR="00D21BE1" w:rsidRPr="00BE0491">
        <w:rPr>
          <w:rFonts w:ascii="Simplified Arabic" w:hAnsi="Simplified Arabic" w:cs="Simplified Arabic"/>
          <w:sz w:val="24"/>
          <w:szCs w:val="24"/>
          <w:rtl/>
        </w:rPr>
        <w:t>(</w:t>
      </w:r>
      <w:r w:rsidR="005F5B86">
        <w:rPr>
          <w:rFonts w:ascii="Simplified Arabic" w:hAnsi="Simplified Arabic" w:cs="Simplified Arabic" w:hint="cs"/>
          <w:sz w:val="24"/>
          <w:szCs w:val="24"/>
          <w:rtl/>
        </w:rPr>
        <w:t>7</w:t>
      </w:r>
      <w:r w:rsidR="00995405">
        <w:rPr>
          <w:rFonts w:ascii="Simplified Arabic" w:hAnsi="Simplified Arabic" w:cs="Simplified Arabic" w:hint="cs"/>
          <w:sz w:val="24"/>
          <w:szCs w:val="24"/>
          <w:rtl/>
        </w:rPr>
        <w:t>8</w:t>
      </w:r>
      <w:r w:rsidRPr="00BE0491">
        <w:rPr>
          <w:rFonts w:ascii="Simplified Arabic" w:hAnsi="Simplified Arabic" w:cs="Simplified Arabic"/>
          <w:sz w:val="24"/>
          <w:szCs w:val="24"/>
          <w:rtl/>
        </w:rPr>
        <w:t xml:space="preserve"> </w:t>
      </w:r>
      <w:r w:rsidR="00D21BE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في ترجمة الإمام الترمذي: "الحافظ العلم ثقة مجمع عليه، ولا ال</w:t>
      </w:r>
      <w:r w:rsidR="00321943" w:rsidRPr="00BE0491">
        <w:rPr>
          <w:rFonts w:ascii="Simplified Arabic" w:hAnsi="Simplified Arabic" w:cs="Simplified Arabic"/>
          <w:sz w:val="24"/>
          <w:szCs w:val="24"/>
          <w:rtl/>
        </w:rPr>
        <w:t>تف</w:t>
      </w:r>
      <w:r w:rsidRPr="00BE0491">
        <w:rPr>
          <w:rFonts w:ascii="Simplified Arabic" w:hAnsi="Simplified Arabic" w:cs="Simplified Arabic"/>
          <w:sz w:val="24"/>
          <w:szCs w:val="24"/>
          <w:rtl/>
        </w:rPr>
        <w:t>ات إلى قول ابن حزم فيه في الفرائض من كتاب"الإيصا</w:t>
      </w:r>
      <w:r w:rsidR="005C6A80" w:rsidRPr="00BE0491">
        <w:rPr>
          <w:rFonts w:ascii="Simplified Arabic" w:hAnsi="Simplified Arabic" w:cs="Simplified Arabic"/>
          <w:sz w:val="24"/>
          <w:szCs w:val="24"/>
          <w:rtl/>
        </w:rPr>
        <w:t>ء</w:t>
      </w:r>
      <w:r w:rsidRPr="00BE0491">
        <w:rPr>
          <w:rFonts w:ascii="Simplified Arabic" w:hAnsi="Simplified Arabic" w:cs="Simplified Arabic"/>
          <w:sz w:val="24"/>
          <w:szCs w:val="24"/>
          <w:rtl/>
        </w:rPr>
        <w:t xml:space="preserve">": إنه مجهول لأنه ما عرفه ولا </w:t>
      </w:r>
      <w:r w:rsidRPr="00BE0491">
        <w:rPr>
          <w:rFonts w:ascii="Simplified Arabic" w:hAnsi="Simplified Arabic" w:cs="Simplified Arabic"/>
          <w:sz w:val="24"/>
          <w:szCs w:val="24"/>
          <w:rtl/>
        </w:rPr>
        <w:lastRenderedPageBreak/>
        <w:t xml:space="preserve">درى بوجود الجامع ولا العلل </w:t>
      </w:r>
      <w:r w:rsidR="00FF0FFD" w:rsidRPr="00BE0491">
        <w:rPr>
          <w:rFonts w:ascii="Simplified Arabic" w:hAnsi="Simplified Arabic" w:cs="Simplified Arabic"/>
          <w:sz w:val="24"/>
          <w:szCs w:val="24"/>
          <w:rtl/>
        </w:rPr>
        <w:t>ا</w:t>
      </w:r>
      <w:r w:rsidRPr="00BE0491">
        <w:rPr>
          <w:rFonts w:ascii="Simplified Arabic" w:hAnsi="Simplified Arabic" w:cs="Simplified Arabic"/>
          <w:sz w:val="24"/>
          <w:szCs w:val="24"/>
          <w:rtl/>
        </w:rPr>
        <w:t>للذين له".وعلق ابن كثير على ذلك بقوله</w:t>
      </w:r>
      <w:r w:rsidR="00D21BE1" w:rsidRPr="00BE0491">
        <w:rPr>
          <w:rFonts w:ascii="Simplified Arabic" w:hAnsi="Simplified Arabic" w:cs="Simplified Arabic"/>
          <w:sz w:val="24"/>
          <w:szCs w:val="24"/>
          <w:rtl/>
        </w:rPr>
        <w:t>(</w:t>
      </w:r>
      <w:r w:rsidR="005F5B86">
        <w:rPr>
          <w:rFonts w:ascii="Simplified Arabic" w:hAnsi="Simplified Arabic" w:cs="Simplified Arabic" w:hint="cs"/>
          <w:sz w:val="24"/>
          <w:szCs w:val="24"/>
          <w:rtl/>
        </w:rPr>
        <w:t>7</w:t>
      </w:r>
      <w:r w:rsidR="00995405">
        <w:rPr>
          <w:rFonts w:ascii="Simplified Arabic" w:hAnsi="Simplified Arabic" w:cs="Simplified Arabic" w:hint="cs"/>
          <w:sz w:val="24"/>
          <w:szCs w:val="24"/>
          <w:rtl/>
        </w:rPr>
        <w:t>9</w:t>
      </w:r>
      <w:r w:rsidR="00D21BE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"وجهالة ابن حزم لأبي عيسى الترمذي لا تضره، فإن جهالته لا تضع من قدره عند أهل العلم، بل وضعت منزلة ابن حزم عند </w:t>
      </w:r>
      <w:r w:rsidR="001B6DCF" w:rsidRPr="00BE0491">
        <w:rPr>
          <w:rFonts w:ascii="Simplified Arabic" w:hAnsi="Simplified Arabic" w:cs="Simplified Arabic"/>
          <w:sz w:val="24"/>
          <w:szCs w:val="24"/>
          <w:rtl/>
        </w:rPr>
        <w:t>الح</w:t>
      </w:r>
      <w:r w:rsidRPr="00BE0491">
        <w:rPr>
          <w:rFonts w:ascii="Simplified Arabic" w:hAnsi="Simplified Arabic" w:cs="Simplified Arabic"/>
          <w:sz w:val="24"/>
          <w:szCs w:val="24"/>
          <w:rtl/>
        </w:rPr>
        <w:t>ف</w:t>
      </w:r>
      <w:r w:rsidR="001B6DCF" w:rsidRPr="00BE0491">
        <w:rPr>
          <w:rFonts w:ascii="Simplified Arabic" w:hAnsi="Simplified Arabic" w:cs="Simplified Arabic"/>
          <w:sz w:val="24"/>
          <w:szCs w:val="24"/>
          <w:rtl/>
        </w:rPr>
        <w:t>ا</w:t>
      </w:r>
      <w:r w:rsidRPr="00BE0491">
        <w:rPr>
          <w:rFonts w:ascii="Simplified Arabic" w:hAnsi="Simplified Arabic" w:cs="Simplified Arabic"/>
          <w:sz w:val="24"/>
          <w:szCs w:val="24"/>
          <w:rtl/>
        </w:rPr>
        <w:t>ظ".</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ab/>
        <w:t>وكيف يصح في الأذهان شيء</w:t>
      </w:r>
      <w:r w:rsidRPr="00BE0491">
        <w:rPr>
          <w:rFonts w:ascii="Simplified Arabic" w:hAnsi="Simplified Arabic" w:cs="Simplified Arabic"/>
          <w:sz w:val="24"/>
          <w:szCs w:val="24"/>
          <w:rtl/>
        </w:rPr>
        <w:tab/>
      </w:r>
      <w:r w:rsidRPr="00BE0491">
        <w:rPr>
          <w:rFonts w:ascii="Simplified Arabic" w:hAnsi="Simplified Arabic" w:cs="Simplified Arabic"/>
          <w:sz w:val="24"/>
          <w:szCs w:val="24"/>
          <w:rtl/>
        </w:rPr>
        <w:tab/>
        <w:t>إذا احتاج النهار إلى دليل</w:t>
      </w:r>
      <w:r w:rsidRPr="00BE0491">
        <w:rPr>
          <w:rFonts w:ascii="Simplified Arabic" w:hAnsi="Simplified Arabic" w:cs="Simplified Arabic"/>
          <w:sz w:val="24"/>
          <w:szCs w:val="24"/>
          <w:rtl/>
        </w:rPr>
        <w:tab/>
      </w:r>
    </w:p>
    <w:p w:rsidR="00671C53" w:rsidRPr="00BE0491" w:rsidRDefault="00671C53" w:rsidP="00995405">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وقال التهانوي</w:t>
      </w:r>
      <w:r w:rsidR="00AE29AE" w:rsidRPr="00BE0491">
        <w:rPr>
          <w:rFonts w:ascii="Simplified Arabic" w:hAnsi="Simplified Arabic" w:cs="Simplified Arabic"/>
          <w:sz w:val="24"/>
          <w:szCs w:val="24"/>
          <w:rtl/>
        </w:rPr>
        <w:t xml:space="preserve"> رحمه الله-</w:t>
      </w:r>
      <w:r w:rsidR="005A09DD" w:rsidRPr="00BE0491">
        <w:rPr>
          <w:rFonts w:ascii="Simplified Arabic" w:hAnsi="Simplified Arabic" w:cs="Simplified Arabic"/>
          <w:sz w:val="24"/>
          <w:szCs w:val="24"/>
          <w:rtl/>
        </w:rPr>
        <w:t>(</w:t>
      </w:r>
      <w:r w:rsidR="00995405">
        <w:rPr>
          <w:rFonts w:ascii="Simplified Arabic" w:hAnsi="Simplified Arabic" w:cs="Simplified Arabic" w:hint="cs"/>
          <w:sz w:val="24"/>
          <w:szCs w:val="24"/>
          <w:rtl/>
        </w:rPr>
        <w:t>80</w:t>
      </w:r>
      <w:r w:rsidR="005A09DD"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"والأمان مرتفع من تجهيل ابن حزم أحداً ما لم يوافقه غيره".</w:t>
      </w:r>
    </w:p>
    <w:p w:rsidR="00B00C13" w:rsidRPr="00BE0491" w:rsidRDefault="00671C53" w:rsidP="00995405">
      <w:pPr>
        <w:spacing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وقال الشيخ عبد الفتاح - أبو غدة- رحمه الله تعالى</w:t>
      </w:r>
      <w:r w:rsidR="00AE29AE" w:rsidRPr="00140EB1">
        <w:rPr>
          <w:rFonts w:ascii="Simplified Arabic" w:hAnsi="Simplified Arabic" w:cs="Simplified Arabic"/>
          <w:sz w:val="24"/>
          <w:szCs w:val="24"/>
          <w:rtl/>
        </w:rPr>
        <w:t>-</w:t>
      </w:r>
      <w:r w:rsidR="0071352A" w:rsidRPr="00140EB1">
        <w:rPr>
          <w:rFonts w:ascii="Simplified Arabic" w:hAnsi="Simplified Arabic" w:cs="Simplified Arabic"/>
          <w:sz w:val="24"/>
          <w:szCs w:val="24"/>
          <w:rtl/>
        </w:rPr>
        <w:t>(</w:t>
      </w:r>
      <w:r w:rsidR="005F5B86">
        <w:rPr>
          <w:rFonts w:ascii="Simplified Arabic" w:hAnsi="Simplified Arabic" w:cs="Simplified Arabic" w:hint="cs"/>
          <w:sz w:val="24"/>
          <w:szCs w:val="24"/>
          <w:rtl/>
        </w:rPr>
        <w:t>8</w:t>
      </w:r>
      <w:r w:rsidR="00995405">
        <w:rPr>
          <w:rFonts w:ascii="Simplified Arabic" w:hAnsi="Simplified Arabic" w:cs="Simplified Arabic" w:hint="cs"/>
          <w:sz w:val="24"/>
          <w:szCs w:val="24"/>
          <w:rtl/>
        </w:rPr>
        <w:t>1</w:t>
      </w:r>
      <w:r w:rsidR="0071352A" w:rsidRPr="00140EB1">
        <w:rPr>
          <w:rFonts w:ascii="Simplified Arabic" w:hAnsi="Simplified Arabic" w:cs="Simplified Arabic"/>
          <w:sz w:val="24"/>
          <w:szCs w:val="24"/>
          <w:rtl/>
        </w:rPr>
        <w:t>)</w:t>
      </w:r>
      <w:r w:rsidRPr="00140EB1">
        <w:rPr>
          <w:rFonts w:ascii="Simplified Arabic" w:hAnsi="Simplified Arabic" w:cs="Simplified Arabic"/>
          <w:sz w:val="24"/>
          <w:szCs w:val="24"/>
          <w:rtl/>
        </w:rPr>
        <w:t>"بعد أن</w:t>
      </w:r>
      <w:r w:rsidRPr="00BE0491">
        <w:rPr>
          <w:rFonts w:ascii="Simplified Arabic" w:hAnsi="Simplified Arabic" w:cs="Simplified Arabic"/>
          <w:sz w:val="24"/>
          <w:szCs w:val="24"/>
          <w:rtl/>
        </w:rPr>
        <w:t xml:space="preserve"> ذكر قول السبكي في الرد على ابن حزم لوق</w:t>
      </w:r>
      <w:r w:rsidR="001069F3" w:rsidRPr="00BE0491">
        <w:rPr>
          <w:rFonts w:ascii="Simplified Arabic" w:hAnsi="Simplified Arabic" w:cs="Simplified Arabic"/>
          <w:sz w:val="24"/>
          <w:szCs w:val="24"/>
          <w:rtl/>
        </w:rPr>
        <w:t>و</w:t>
      </w:r>
      <w:r w:rsidRPr="00BE0491">
        <w:rPr>
          <w:rFonts w:ascii="Simplified Arabic" w:hAnsi="Simplified Arabic" w:cs="Simplified Arabic"/>
          <w:sz w:val="24"/>
          <w:szCs w:val="24"/>
          <w:rtl/>
        </w:rPr>
        <w:t xml:space="preserve">عه في الشيخ أبي </w:t>
      </w:r>
      <w:r w:rsidR="000C0CC3" w:rsidRPr="00BE0491">
        <w:rPr>
          <w:rFonts w:ascii="Simplified Arabic" w:hAnsi="Simplified Arabic" w:cs="Simplified Arabic"/>
          <w:sz w:val="24"/>
          <w:szCs w:val="24"/>
          <w:rtl/>
        </w:rPr>
        <w:t>ال</w:t>
      </w:r>
      <w:r w:rsidRPr="00BE0491">
        <w:rPr>
          <w:rFonts w:ascii="Simplified Arabic" w:hAnsi="Simplified Arabic" w:cs="Simplified Arabic"/>
          <w:sz w:val="24"/>
          <w:szCs w:val="24"/>
          <w:rtl/>
        </w:rPr>
        <w:t>حسن الأشعري قال: فهذا يضاف إلى ما كان ابن حزم يجهله من العلماء وكتبهم، ويهجم عليهم بالتجريح والتجهيل لجهله بهم، فيقع في أشد العنت والتعنت".</w:t>
      </w:r>
    </w:p>
    <w:p w:rsidR="00671C53" w:rsidRPr="00E81264" w:rsidRDefault="00671C53" w:rsidP="005F2BAA">
      <w:pPr>
        <w:spacing w:after="0" w:line="240" w:lineRule="auto"/>
        <w:jc w:val="both"/>
        <w:rPr>
          <w:rFonts w:ascii="Simplified Arabic" w:hAnsi="Simplified Arabic" w:cs="Simplified Arabic"/>
          <w:b/>
          <w:bCs/>
          <w:sz w:val="32"/>
          <w:szCs w:val="32"/>
          <w:rtl/>
        </w:rPr>
      </w:pPr>
      <w:r w:rsidRPr="00E81264">
        <w:rPr>
          <w:rFonts w:ascii="Simplified Arabic" w:hAnsi="Simplified Arabic" w:cs="Simplified Arabic"/>
          <w:b/>
          <w:bCs/>
          <w:sz w:val="32"/>
          <w:szCs w:val="32"/>
          <w:rtl/>
        </w:rPr>
        <w:t>نتائج البحث في المجهولين عند ابن حزم</w:t>
      </w:r>
      <w:r w:rsidR="007F2B88" w:rsidRPr="00E81264">
        <w:rPr>
          <w:rFonts w:ascii="Simplified Arabic" w:hAnsi="Simplified Arabic" w:cs="Simplified Arabic"/>
          <w:b/>
          <w:bCs/>
          <w:sz w:val="32"/>
          <w:szCs w:val="32"/>
          <w:rtl/>
        </w:rPr>
        <w:t xml:space="preserve"> </w:t>
      </w:r>
      <w:r w:rsidR="001D5F14" w:rsidRPr="00E81264">
        <w:rPr>
          <w:rFonts w:ascii="Simplified Arabic" w:hAnsi="Simplified Arabic" w:cs="Simplified Arabic"/>
          <w:b/>
          <w:bCs/>
          <w:sz w:val="32"/>
          <w:szCs w:val="32"/>
          <w:rtl/>
        </w:rPr>
        <w:t>الأندلسي-رحمه الله-</w:t>
      </w:r>
      <w:r w:rsidRPr="00E81264">
        <w:rPr>
          <w:rFonts w:ascii="Simplified Arabic" w:hAnsi="Simplified Arabic" w:cs="Simplified Arabic"/>
          <w:b/>
          <w:bCs/>
          <w:sz w:val="32"/>
          <w:szCs w:val="32"/>
          <w:rtl/>
        </w:rPr>
        <w:t xml:space="preserve"> في كتابه (المحلى):</w:t>
      </w:r>
    </w:p>
    <w:p w:rsidR="00671C53" w:rsidRPr="00033615" w:rsidRDefault="00671C53" w:rsidP="00F919D1">
      <w:pPr>
        <w:spacing w:after="0" w:line="240" w:lineRule="auto"/>
        <w:ind w:firstLine="720"/>
        <w:jc w:val="both"/>
        <w:rPr>
          <w:rFonts w:ascii="Simplified Arabic" w:hAnsi="Simplified Arabic" w:cs="Simplified Arabic"/>
          <w:b/>
          <w:bCs/>
          <w:sz w:val="28"/>
          <w:szCs w:val="28"/>
          <w:rtl/>
        </w:rPr>
      </w:pPr>
      <w:proofErr w:type="gramStart"/>
      <w:r w:rsidRPr="00033615">
        <w:rPr>
          <w:rFonts w:ascii="Simplified Arabic" w:hAnsi="Simplified Arabic" w:cs="Simplified Arabic"/>
          <w:b/>
          <w:bCs/>
          <w:sz w:val="28"/>
          <w:szCs w:val="28"/>
          <w:rtl/>
        </w:rPr>
        <w:t>باستقراء</w:t>
      </w:r>
      <w:proofErr w:type="gramEnd"/>
      <w:r w:rsidRPr="00033615">
        <w:rPr>
          <w:rFonts w:ascii="Simplified Arabic" w:hAnsi="Simplified Arabic" w:cs="Simplified Arabic"/>
          <w:b/>
          <w:bCs/>
          <w:sz w:val="28"/>
          <w:szCs w:val="28"/>
          <w:rtl/>
        </w:rPr>
        <w:t xml:space="preserve"> أقوال ابن حزم في المجهولين نجد أنه أطلق الألفاظ الآتية:</w:t>
      </w:r>
    </w:p>
    <w:p w:rsidR="00671C53" w:rsidRPr="00BE0491" w:rsidRDefault="00033615" w:rsidP="005F2BAA">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1- </w:t>
      </w:r>
      <w:r w:rsidR="00671C53" w:rsidRPr="00BE0491">
        <w:rPr>
          <w:rFonts w:ascii="Simplified Arabic" w:hAnsi="Simplified Arabic" w:cs="Simplified Arabic"/>
          <w:sz w:val="24"/>
          <w:szCs w:val="24"/>
          <w:rtl/>
        </w:rPr>
        <w:t xml:space="preserve">مجهول وأطلقه على (90) </w:t>
      </w:r>
      <w:proofErr w:type="gramStart"/>
      <w:r w:rsidR="00671C53" w:rsidRPr="00BE0491">
        <w:rPr>
          <w:rFonts w:ascii="Simplified Arabic" w:hAnsi="Simplified Arabic" w:cs="Simplified Arabic"/>
          <w:sz w:val="24"/>
          <w:szCs w:val="24"/>
          <w:rtl/>
        </w:rPr>
        <w:t>راوياً</w:t>
      </w:r>
      <w:proofErr w:type="gramEnd"/>
      <w:r w:rsidR="00671C53" w:rsidRPr="00BE0491">
        <w:rPr>
          <w:rFonts w:ascii="Simplified Arabic" w:hAnsi="Simplified Arabic" w:cs="Simplified Arabic"/>
          <w:sz w:val="24"/>
          <w:szCs w:val="24"/>
          <w:rtl/>
        </w:rPr>
        <w:t xml:space="preserve"> وأرقامهم هي: (من1-90).</w:t>
      </w:r>
    </w:p>
    <w:p w:rsidR="00671C53" w:rsidRPr="00BE0491" w:rsidRDefault="00033615" w:rsidP="005F2BAA">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2-</w:t>
      </w:r>
      <w:proofErr w:type="gramStart"/>
      <w:r w:rsidR="00671C53" w:rsidRPr="00BE0491">
        <w:rPr>
          <w:rFonts w:ascii="Simplified Arabic" w:hAnsi="Simplified Arabic" w:cs="Simplified Arabic"/>
          <w:sz w:val="24"/>
          <w:szCs w:val="24"/>
          <w:rtl/>
        </w:rPr>
        <w:t>مجهول</w:t>
      </w:r>
      <w:proofErr w:type="gramEnd"/>
      <w:r w:rsidR="00671C53" w:rsidRPr="00BE0491">
        <w:rPr>
          <w:rFonts w:ascii="Simplified Arabic" w:hAnsi="Simplified Arabic" w:cs="Simplified Arabic"/>
          <w:sz w:val="24"/>
          <w:szCs w:val="24"/>
          <w:rtl/>
        </w:rPr>
        <w:t xml:space="preserve"> لا يدر</w:t>
      </w:r>
      <w:r w:rsidR="00745F82" w:rsidRPr="00BE0491">
        <w:rPr>
          <w:rFonts w:ascii="Simplified Arabic" w:hAnsi="Simplified Arabic" w:cs="Simplified Arabic"/>
          <w:sz w:val="24"/>
          <w:szCs w:val="24"/>
          <w:rtl/>
        </w:rPr>
        <w:t>ى</w:t>
      </w:r>
      <w:r w:rsidR="00671C53" w:rsidRPr="00BE0491">
        <w:rPr>
          <w:rFonts w:ascii="Simplified Arabic" w:hAnsi="Simplified Arabic" w:cs="Simplified Arabic"/>
          <w:sz w:val="24"/>
          <w:szCs w:val="24"/>
          <w:rtl/>
        </w:rPr>
        <w:t xml:space="preserve"> أحد من هو، مجهول لا يدري من هو، ولا يدري من هو، لا يدري أحد من خَلْق</w:t>
      </w:r>
      <w:r w:rsidR="00F770FA" w:rsidRPr="00BE0491">
        <w:rPr>
          <w:rFonts w:ascii="Simplified Arabic" w:hAnsi="Simplified Arabic" w:cs="Simplified Arabic"/>
          <w:sz w:val="24"/>
          <w:szCs w:val="24"/>
          <w:rtl/>
        </w:rPr>
        <w:t>ِ الله من هو وأطلقه على(27) راويا</w:t>
      </w:r>
      <w:r w:rsidR="00671C53" w:rsidRPr="00BE0491">
        <w:rPr>
          <w:rFonts w:ascii="Simplified Arabic" w:hAnsi="Simplified Arabic" w:cs="Simplified Arabic"/>
          <w:sz w:val="24"/>
          <w:szCs w:val="24"/>
          <w:rtl/>
        </w:rPr>
        <w:t xml:space="preserve"> وأرقامهم</w:t>
      </w:r>
      <w:r w:rsidR="00F770FA" w:rsidRPr="00BE0491">
        <w:rPr>
          <w:rFonts w:ascii="Simplified Arabic" w:hAnsi="Simplified Arabic" w:cs="Simplified Arabic"/>
          <w:sz w:val="24"/>
          <w:szCs w:val="24"/>
          <w:rtl/>
        </w:rPr>
        <w:t>ا</w:t>
      </w:r>
      <w:r w:rsidR="00671C53" w:rsidRPr="00BE0491">
        <w:rPr>
          <w:rFonts w:ascii="Simplified Arabic" w:hAnsi="Simplified Arabic" w:cs="Simplified Arabic"/>
          <w:sz w:val="24"/>
          <w:szCs w:val="24"/>
          <w:rtl/>
        </w:rPr>
        <w:t xml:space="preserve"> هي (93+ من99-125) باستثناء (110).</w:t>
      </w:r>
    </w:p>
    <w:p w:rsidR="00671C53" w:rsidRPr="00BE0491" w:rsidRDefault="00033615" w:rsidP="005F2BAA">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3-</w:t>
      </w:r>
      <w:proofErr w:type="gramStart"/>
      <w:r w:rsidR="00671C53" w:rsidRPr="00BE0491">
        <w:rPr>
          <w:rFonts w:ascii="Simplified Arabic" w:hAnsi="Simplified Arabic" w:cs="Simplified Arabic"/>
          <w:sz w:val="24"/>
          <w:szCs w:val="24"/>
          <w:rtl/>
        </w:rPr>
        <w:t>مجهول</w:t>
      </w:r>
      <w:proofErr w:type="gramEnd"/>
      <w:r w:rsidR="00671C53" w:rsidRPr="00BE0491">
        <w:rPr>
          <w:rFonts w:ascii="Simplified Arabic" w:hAnsi="Simplified Arabic" w:cs="Simplified Arabic"/>
          <w:sz w:val="24"/>
          <w:szCs w:val="24"/>
          <w:rtl/>
        </w:rPr>
        <w:t xml:space="preserve"> لا يعرف غير معروف وليس بالمعروف، مجهول غير معروف وأطلقه على (2) راويين وأرقامهم هي (126+129).</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4-</w:t>
      </w:r>
      <w:r w:rsidR="00671C53" w:rsidRPr="00BE0491">
        <w:rPr>
          <w:rFonts w:ascii="Simplified Arabic" w:hAnsi="Simplified Arabic" w:cs="Simplified Arabic"/>
          <w:sz w:val="24"/>
          <w:szCs w:val="24"/>
          <w:rtl/>
        </w:rPr>
        <w:t>ليس بالمشهور أو ليس مشهور</w:t>
      </w:r>
      <w:r w:rsidR="00B53C9A" w:rsidRPr="00BE0491">
        <w:rPr>
          <w:rFonts w:ascii="Simplified Arabic" w:hAnsi="Simplified Arabic" w:cs="Simplified Arabic"/>
          <w:sz w:val="24"/>
          <w:szCs w:val="24"/>
          <w:rtl/>
        </w:rPr>
        <w:t>ا</w:t>
      </w:r>
      <w:r w:rsidR="00671C53" w:rsidRPr="00BE0491">
        <w:rPr>
          <w:rFonts w:ascii="Simplified Arabic" w:hAnsi="Simplified Arabic" w:cs="Simplified Arabic"/>
          <w:sz w:val="24"/>
          <w:szCs w:val="24"/>
          <w:rtl/>
        </w:rPr>
        <w:t xml:space="preserve"> أو </w:t>
      </w:r>
      <w:proofErr w:type="gramStart"/>
      <w:r w:rsidR="00671C53" w:rsidRPr="00BE0491">
        <w:rPr>
          <w:rFonts w:ascii="Simplified Arabic" w:hAnsi="Simplified Arabic" w:cs="Simplified Arabic"/>
          <w:sz w:val="24"/>
          <w:szCs w:val="24"/>
          <w:rtl/>
        </w:rPr>
        <w:t>غير</w:t>
      </w:r>
      <w:proofErr w:type="gramEnd"/>
      <w:r w:rsidR="00671C53" w:rsidRPr="00BE0491">
        <w:rPr>
          <w:rFonts w:ascii="Simplified Arabic" w:hAnsi="Simplified Arabic" w:cs="Simplified Arabic"/>
          <w:sz w:val="24"/>
          <w:szCs w:val="24"/>
          <w:rtl/>
        </w:rPr>
        <w:t xml:space="preserve"> مشهور وأطلقه على (8) رواة وأرقامهم هي: (من 91-98). باستثناء (93).</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5-</w:t>
      </w:r>
      <w:proofErr w:type="gramStart"/>
      <w:r w:rsidR="00671C53" w:rsidRPr="00BE0491">
        <w:rPr>
          <w:rFonts w:ascii="Simplified Arabic" w:hAnsi="Simplified Arabic" w:cs="Simplified Arabic"/>
          <w:sz w:val="24"/>
          <w:szCs w:val="24"/>
          <w:rtl/>
        </w:rPr>
        <w:t>غير</w:t>
      </w:r>
      <w:proofErr w:type="gramEnd"/>
      <w:r w:rsidR="00671C53" w:rsidRPr="00BE0491">
        <w:rPr>
          <w:rFonts w:ascii="Simplified Arabic" w:hAnsi="Simplified Arabic" w:cs="Simplified Arabic"/>
          <w:sz w:val="24"/>
          <w:szCs w:val="24"/>
          <w:rtl/>
        </w:rPr>
        <w:t xml:space="preserve"> مشهور العدالة، غير معروف العدالة، غير مشهور ولا معروف بالثقة، غير مذكور بالعدالة، ومجهول لم يعدل وأطلقه على (7) رواة وأرقامهم هي (129-134 + رقم 141).</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6-</w:t>
      </w:r>
      <w:proofErr w:type="gramStart"/>
      <w:r w:rsidR="00671C53" w:rsidRPr="00BE0491">
        <w:rPr>
          <w:rFonts w:ascii="Simplified Arabic" w:hAnsi="Simplified Arabic" w:cs="Simplified Arabic"/>
          <w:sz w:val="24"/>
          <w:szCs w:val="24"/>
          <w:rtl/>
        </w:rPr>
        <w:t>ليس</w:t>
      </w:r>
      <w:proofErr w:type="gramEnd"/>
      <w:r w:rsidR="00671C53" w:rsidRPr="00BE0491">
        <w:rPr>
          <w:rFonts w:ascii="Simplified Arabic" w:hAnsi="Simplified Arabic" w:cs="Simplified Arabic"/>
          <w:sz w:val="24"/>
          <w:szCs w:val="24"/>
          <w:rtl/>
        </w:rPr>
        <w:t xml:space="preserve"> مشهور الحال في الرواة، لا يعرف حاله، مجهول الحال ضعيف الحديث، لا يدرى حاله وليس بمشهور وأطلقه على (4) رواة وأرقامهم هي (من 35-38 + رقم 142).</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7-</w:t>
      </w:r>
      <w:proofErr w:type="gramStart"/>
      <w:r w:rsidR="00671C53" w:rsidRPr="00BE0491">
        <w:rPr>
          <w:rFonts w:ascii="Simplified Arabic" w:hAnsi="Simplified Arabic" w:cs="Simplified Arabic"/>
          <w:sz w:val="24"/>
          <w:szCs w:val="24"/>
          <w:rtl/>
        </w:rPr>
        <w:t>لم</w:t>
      </w:r>
      <w:proofErr w:type="gramEnd"/>
      <w:r w:rsidR="00671C53" w:rsidRPr="00BE0491">
        <w:rPr>
          <w:rFonts w:ascii="Simplified Arabic" w:hAnsi="Simplified Arabic" w:cs="Simplified Arabic"/>
          <w:sz w:val="24"/>
          <w:szCs w:val="24"/>
          <w:rtl/>
        </w:rPr>
        <w:t xml:space="preserve"> يوثقه أحد نعلمه، وأطلقه على راوٍ واحدٍ ورقمه هو (139).</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8-</w:t>
      </w:r>
      <w:proofErr w:type="gramStart"/>
      <w:r w:rsidR="00671C53" w:rsidRPr="00BE0491">
        <w:rPr>
          <w:rFonts w:ascii="Simplified Arabic" w:hAnsi="Simplified Arabic" w:cs="Simplified Arabic"/>
          <w:sz w:val="24"/>
          <w:szCs w:val="24"/>
          <w:rtl/>
        </w:rPr>
        <w:t>غير</w:t>
      </w:r>
      <w:proofErr w:type="gramEnd"/>
      <w:r w:rsidR="00671C53" w:rsidRPr="00BE0491">
        <w:rPr>
          <w:rFonts w:ascii="Simplified Arabic" w:hAnsi="Simplified Arabic" w:cs="Simplified Arabic"/>
          <w:sz w:val="24"/>
          <w:szCs w:val="24"/>
          <w:rtl/>
        </w:rPr>
        <w:t xml:space="preserve"> مخلوق لا يعرف لفلان ولد ابن أخ اسمه كذا، وأطلقه على راوٍ واحدٍ ورقمه (140).</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9-</w:t>
      </w:r>
      <w:proofErr w:type="gramStart"/>
      <w:r w:rsidR="00671C53" w:rsidRPr="00BE0491">
        <w:rPr>
          <w:rFonts w:ascii="Simplified Arabic" w:hAnsi="Simplified Arabic" w:cs="Simplified Arabic"/>
          <w:sz w:val="24"/>
          <w:szCs w:val="24"/>
          <w:rtl/>
        </w:rPr>
        <w:t>وإن</w:t>
      </w:r>
      <w:proofErr w:type="gramEnd"/>
      <w:r w:rsidR="00671C53" w:rsidRPr="00BE0491">
        <w:rPr>
          <w:rFonts w:ascii="Simplified Arabic" w:hAnsi="Simplified Arabic" w:cs="Simplified Arabic"/>
          <w:sz w:val="24"/>
          <w:szCs w:val="24"/>
          <w:rtl/>
        </w:rPr>
        <w:t xml:space="preserve"> كان مشهوراً بالشرف والرياسة فليس معروفاً بنقل الحديث ولا معروفاً بالحفظ وأطلقه على راوٍ واحدٍ ورقمه (143).</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10-</w:t>
      </w:r>
      <w:proofErr w:type="gramStart"/>
      <w:r w:rsidR="00671C53" w:rsidRPr="00BE0491">
        <w:rPr>
          <w:rFonts w:ascii="Simplified Arabic" w:hAnsi="Simplified Arabic" w:cs="Simplified Arabic"/>
          <w:sz w:val="24"/>
          <w:szCs w:val="24"/>
          <w:rtl/>
        </w:rPr>
        <w:t>لم</w:t>
      </w:r>
      <w:proofErr w:type="gramEnd"/>
      <w:r w:rsidR="00671C53" w:rsidRPr="00BE0491">
        <w:rPr>
          <w:rFonts w:ascii="Simplified Arabic" w:hAnsi="Simplified Arabic" w:cs="Simplified Arabic"/>
          <w:sz w:val="24"/>
          <w:szCs w:val="24"/>
          <w:rtl/>
        </w:rPr>
        <w:t xml:space="preserve"> يروِ عنه إلا فلان وأطلقه على راوٍ واحدٍ أقرب ورقمه (128).</w:t>
      </w:r>
    </w:p>
    <w:p w:rsidR="00671C53"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11-</w:t>
      </w:r>
      <w:proofErr w:type="gramStart"/>
      <w:r w:rsidR="00671C53" w:rsidRPr="00BE0491">
        <w:rPr>
          <w:rFonts w:ascii="Simplified Arabic" w:hAnsi="Simplified Arabic" w:cs="Simplified Arabic"/>
          <w:sz w:val="24"/>
          <w:szCs w:val="24"/>
          <w:rtl/>
        </w:rPr>
        <w:t>مجهول</w:t>
      </w:r>
      <w:proofErr w:type="gramEnd"/>
      <w:r w:rsidR="00671C53" w:rsidRPr="00BE0491">
        <w:rPr>
          <w:rFonts w:ascii="Simplified Arabic" w:hAnsi="Simplified Arabic" w:cs="Simplified Arabic"/>
          <w:sz w:val="24"/>
          <w:szCs w:val="24"/>
          <w:rtl/>
        </w:rPr>
        <w:t xml:space="preserve"> لم يروِ عنه أحد نعلمه وأطلقه على راوٍ واحد ورقمه (110).</w:t>
      </w:r>
    </w:p>
    <w:p w:rsidR="00257F48" w:rsidRPr="00BE0491" w:rsidRDefault="00033615"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12-</w:t>
      </w:r>
      <w:r w:rsidR="00671C53" w:rsidRPr="00BE0491">
        <w:rPr>
          <w:rFonts w:ascii="Simplified Arabic" w:hAnsi="Simplified Arabic" w:cs="Simplified Arabic"/>
          <w:sz w:val="24"/>
          <w:szCs w:val="24"/>
          <w:rtl/>
        </w:rPr>
        <w:t xml:space="preserve">لا أعرفه وأطلقه على راوٍ واحد </w:t>
      </w:r>
      <w:proofErr w:type="gramStart"/>
      <w:r w:rsidR="00671C53" w:rsidRPr="00BE0491">
        <w:rPr>
          <w:rFonts w:ascii="Simplified Arabic" w:hAnsi="Simplified Arabic" w:cs="Simplified Arabic"/>
          <w:sz w:val="24"/>
          <w:szCs w:val="24"/>
          <w:rtl/>
        </w:rPr>
        <w:t>ورقمه</w:t>
      </w:r>
      <w:proofErr w:type="gramEnd"/>
      <w:r w:rsidR="00671C53" w:rsidRPr="00BE0491">
        <w:rPr>
          <w:rFonts w:ascii="Simplified Arabic" w:hAnsi="Simplified Arabic" w:cs="Simplified Arabic"/>
          <w:sz w:val="24"/>
          <w:szCs w:val="24"/>
          <w:rtl/>
        </w:rPr>
        <w:t xml:space="preserve"> (144).</w:t>
      </w:r>
    </w:p>
    <w:p w:rsidR="00671C53" w:rsidRPr="00934A88" w:rsidRDefault="00671C53" w:rsidP="005F2BAA">
      <w:pPr>
        <w:spacing w:after="0" w:line="240" w:lineRule="auto"/>
        <w:jc w:val="both"/>
        <w:rPr>
          <w:rFonts w:ascii="Simplified Arabic" w:hAnsi="Simplified Arabic" w:cs="Simplified Arabic"/>
          <w:b/>
          <w:bCs/>
          <w:sz w:val="28"/>
          <w:szCs w:val="28"/>
          <w:rtl/>
        </w:rPr>
      </w:pPr>
      <w:r w:rsidRPr="00934A88">
        <w:rPr>
          <w:rFonts w:ascii="Simplified Arabic" w:hAnsi="Simplified Arabic" w:cs="Simplified Arabic"/>
          <w:b/>
          <w:bCs/>
          <w:sz w:val="28"/>
          <w:szCs w:val="28"/>
          <w:rtl/>
        </w:rPr>
        <w:t>عرض سريع لأحوال من جهلهم</w:t>
      </w:r>
      <w:r w:rsidR="00C17DF1" w:rsidRPr="00934A88">
        <w:rPr>
          <w:rFonts w:ascii="Simplified Arabic" w:hAnsi="Simplified Arabic" w:cs="Simplified Arabic"/>
          <w:b/>
          <w:bCs/>
          <w:sz w:val="28"/>
          <w:szCs w:val="28"/>
          <w:rtl/>
        </w:rPr>
        <w:t xml:space="preserve"> ابن حزم الأندلسي-رحمه الله-</w:t>
      </w:r>
      <w:r w:rsidRPr="00934A88">
        <w:rPr>
          <w:rFonts w:ascii="Simplified Arabic" w:hAnsi="Simplified Arabic" w:cs="Simplified Arabic"/>
          <w:b/>
          <w:bCs/>
          <w:sz w:val="28"/>
          <w:szCs w:val="28"/>
          <w:rtl/>
        </w:rPr>
        <w:t>:</w:t>
      </w:r>
    </w:p>
    <w:p w:rsidR="00671C53" w:rsidRPr="00BE0491" w:rsidRDefault="00934A88"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1-</w:t>
      </w:r>
      <w:proofErr w:type="gramStart"/>
      <w:r w:rsidR="00671C53" w:rsidRPr="00BE0491">
        <w:rPr>
          <w:rFonts w:ascii="Simplified Arabic" w:hAnsi="Simplified Arabic" w:cs="Simplified Arabic"/>
          <w:sz w:val="24"/>
          <w:szCs w:val="24"/>
          <w:rtl/>
        </w:rPr>
        <w:t>جهل</w:t>
      </w:r>
      <w:proofErr w:type="gramEnd"/>
      <w:r w:rsidR="00671C53" w:rsidRPr="00BE0491">
        <w:rPr>
          <w:rFonts w:ascii="Simplified Arabic" w:hAnsi="Simplified Arabic" w:cs="Simplified Arabic"/>
          <w:sz w:val="24"/>
          <w:szCs w:val="24"/>
          <w:rtl/>
        </w:rPr>
        <w:t xml:space="preserve"> ثمانية عشر (صحابياً) وبعضهم (اختلف في صحبته) وأرقامهم هي: </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(23-39-58-66-70-84-86-90-97-101-106-114-115-117-124-126-138-140).</w:t>
      </w:r>
    </w:p>
    <w:p w:rsidR="00671C53" w:rsidRPr="00BE0491" w:rsidRDefault="00934A88"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2-</w:t>
      </w:r>
      <w:r w:rsidR="00671C53" w:rsidRPr="00BE0491">
        <w:rPr>
          <w:rFonts w:ascii="Simplified Arabic" w:hAnsi="Simplified Arabic" w:cs="Simplified Arabic"/>
          <w:sz w:val="24"/>
          <w:szCs w:val="24"/>
          <w:rtl/>
        </w:rPr>
        <w:t xml:space="preserve">جهل </w:t>
      </w:r>
      <w:proofErr w:type="gramStart"/>
      <w:r w:rsidR="00671C53" w:rsidRPr="00BE0491">
        <w:rPr>
          <w:rFonts w:ascii="Simplified Arabic" w:hAnsi="Simplified Arabic" w:cs="Simplified Arabic"/>
          <w:sz w:val="24"/>
          <w:szCs w:val="24"/>
          <w:rtl/>
        </w:rPr>
        <w:t>ستة</w:t>
      </w:r>
      <w:proofErr w:type="gramEnd"/>
      <w:r w:rsidR="00671C53" w:rsidRPr="00BE0491">
        <w:rPr>
          <w:rFonts w:ascii="Simplified Arabic" w:hAnsi="Simplified Arabic" w:cs="Simplified Arabic"/>
          <w:sz w:val="24"/>
          <w:szCs w:val="24"/>
          <w:rtl/>
        </w:rPr>
        <w:t xml:space="preserve"> وأربعين راوياً قال عنهم ابن حجر وغيره. (ثقة)، </w:t>
      </w:r>
      <w:proofErr w:type="gramStart"/>
      <w:r w:rsidR="00671C53" w:rsidRPr="00BE0491">
        <w:rPr>
          <w:rFonts w:ascii="Simplified Arabic" w:hAnsi="Simplified Arabic" w:cs="Simplified Arabic"/>
          <w:sz w:val="24"/>
          <w:szCs w:val="24"/>
          <w:rtl/>
        </w:rPr>
        <w:t>وأرقامهم</w:t>
      </w:r>
      <w:proofErr w:type="gramEnd"/>
      <w:r w:rsidR="00671C53" w:rsidRPr="00BE0491">
        <w:rPr>
          <w:rFonts w:ascii="Simplified Arabic" w:hAnsi="Simplified Arabic" w:cs="Simplified Arabic"/>
          <w:sz w:val="24"/>
          <w:szCs w:val="24"/>
          <w:rtl/>
        </w:rPr>
        <w:t xml:space="preserve"> هي:</w:t>
      </w:r>
    </w:p>
    <w:p w:rsidR="00671C53" w:rsidRPr="00BE0491" w:rsidRDefault="00671C53" w:rsidP="005F2BAA">
      <w:pPr>
        <w:spacing w:after="0" w:line="240" w:lineRule="auto"/>
        <w:jc w:val="both"/>
        <w:rPr>
          <w:rFonts w:ascii="Simplified Arabic" w:hAnsi="Simplified Arabic" w:cs="Simplified Arabic"/>
          <w:sz w:val="24"/>
          <w:szCs w:val="24"/>
        </w:rPr>
      </w:pPr>
      <w:r w:rsidRPr="00BE0491">
        <w:rPr>
          <w:rFonts w:ascii="Simplified Arabic" w:hAnsi="Simplified Arabic" w:cs="Simplified Arabic"/>
          <w:sz w:val="24"/>
          <w:szCs w:val="24"/>
          <w:rtl/>
        </w:rPr>
        <w:t>(9-13-15-16-17-20-22-26-32-33-35-41-42-44-45-46-48-50-54-57-60-67-69-76-79-80-83-85-87-88-89-92-94-96-97-98-99-100-107-109-111-120-121-123-128-134).</w:t>
      </w:r>
    </w:p>
    <w:p w:rsidR="00671C53" w:rsidRPr="00BE0491" w:rsidRDefault="00934A88"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3-</w:t>
      </w:r>
      <w:proofErr w:type="gramStart"/>
      <w:r w:rsidR="00671C53" w:rsidRPr="00BE0491">
        <w:rPr>
          <w:rFonts w:ascii="Simplified Arabic" w:hAnsi="Simplified Arabic" w:cs="Simplified Arabic"/>
          <w:sz w:val="24"/>
          <w:szCs w:val="24"/>
          <w:rtl/>
        </w:rPr>
        <w:t>جهل</w:t>
      </w:r>
      <w:proofErr w:type="gramEnd"/>
      <w:r w:rsidR="00671C53" w:rsidRPr="00BE0491">
        <w:rPr>
          <w:rFonts w:ascii="Simplified Arabic" w:hAnsi="Simplified Arabic" w:cs="Simplified Arabic"/>
          <w:sz w:val="24"/>
          <w:szCs w:val="24"/>
          <w:rtl/>
        </w:rPr>
        <w:t xml:space="preserve"> تسعة وعشرين راوياً قال فيهم ابن حجر (صدوق فاضل، عابد، زاهد) وأرقامهم هي:</w:t>
      </w:r>
    </w:p>
    <w:p w:rsidR="00671C53" w:rsidRPr="00BE0491" w:rsidRDefault="00671C53" w:rsidP="005F2BAA">
      <w:pPr>
        <w:spacing w:after="0" w:line="240" w:lineRule="auto"/>
        <w:jc w:val="both"/>
        <w:rPr>
          <w:rFonts w:ascii="Simplified Arabic" w:hAnsi="Simplified Arabic" w:cs="Simplified Arabic"/>
          <w:sz w:val="24"/>
          <w:szCs w:val="24"/>
        </w:rPr>
      </w:pPr>
      <w:r w:rsidRPr="00BE0491">
        <w:rPr>
          <w:rFonts w:ascii="Simplified Arabic" w:hAnsi="Simplified Arabic" w:cs="Simplified Arabic"/>
          <w:sz w:val="24"/>
          <w:szCs w:val="24"/>
          <w:rtl/>
        </w:rPr>
        <w:lastRenderedPageBreak/>
        <w:t>(1-8-11-18-25-31-43-51-53-55-56-59-73-75-81-91-103-110-112-113-118-119-122-129-130-131-137-139-144).</w:t>
      </w:r>
    </w:p>
    <w:p w:rsidR="00671C53" w:rsidRPr="00BE0491" w:rsidRDefault="009B5476"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4-</w:t>
      </w:r>
      <w:r w:rsidR="00671C53" w:rsidRPr="00BE0491">
        <w:rPr>
          <w:rFonts w:ascii="Simplified Arabic" w:hAnsi="Simplified Arabic" w:cs="Simplified Arabic"/>
          <w:sz w:val="24"/>
          <w:szCs w:val="24"/>
          <w:rtl/>
        </w:rPr>
        <w:t>جهل ستة عشر راوياً قال ابن حجر (صدوق غرّب، يهم أو خطئ، تغيّر، اختلط أو فيه لين أوله أفراد)، وأرقامهم: (6-14-27-30-36-37-40-52-62-63-65-77-108-116-132-142).</w:t>
      </w:r>
    </w:p>
    <w:p w:rsidR="00671C53" w:rsidRPr="00BE0491" w:rsidRDefault="009B5476"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5-</w:t>
      </w:r>
      <w:r w:rsidR="00671C53" w:rsidRPr="00BE0491">
        <w:rPr>
          <w:rFonts w:ascii="Simplified Arabic" w:hAnsi="Simplified Arabic" w:cs="Simplified Arabic"/>
          <w:sz w:val="24"/>
          <w:szCs w:val="24"/>
          <w:rtl/>
        </w:rPr>
        <w:t xml:space="preserve">جهل أربعة رواة </w:t>
      </w:r>
      <w:proofErr w:type="gramStart"/>
      <w:r w:rsidR="00671C53" w:rsidRPr="00BE0491">
        <w:rPr>
          <w:rFonts w:ascii="Simplified Arabic" w:hAnsi="Simplified Arabic" w:cs="Simplified Arabic"/>
          <w:sz w:val="24"/>
          <w:szCs w:val="24"/>
          <w:rtl/>
        </w:rPr>
        <w:t>قيل</w:t>
      </w:r>
      <w:proofErr w:type="gramEnd"/>
      <w:r w:rsidR="00671C53" w:rsidRPr="00BE0491">
        <w:rPr>
          <w:rFonts w:ascii="Simplified Arabic" w:hAnsi="Simplified Arabic" w:cs="Simplified Arabic"/>
          <w:sz w:val="24"/>
          <w:szCs w:val="24"/>
          <w:rtl/>
        </w:rPr>
        <w:t xml:space="preserve"> (لا بأس فيهم، أو ليس به بأس) وأرقامهم: (47-72-135-141).</w:t>
      </w:r>
    </w:p>
    <w:p w:rsidR="00671C53" w:rsidRPr="00BE0491" w:rsidRDefault="009B5476"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6-</w:t>
      </w:r>
      <w:proofErr w:type="gramStart"/>
      <w:r w:rsidR="00671C53" w:rsidRPr="00BE0491">
        <w:rPr>
          <w:rFonts w:ascii="Simplified Arabic" w:hAnsi="Simplified Arabic" w:cs="Simplified Arabic"/>
          <w:sz w:val="24"/>
          <w:szCs w:val="24"/>
          <w:rtl/>
        </w:rPr>
        <w:t>جهل</w:t>
      </w:r>
      <w:proofErr w:type="gramEnd"/>
      <w:r w:rsidR="00671C53" w:rsidRPr="00BE0491">
        <w:rPr>
          <w:rFonts w:ascii="Simplified Arabic" w:hAnsi="Simplified Arabic" w:cs="Simplified Arabic"/>
          <w:sz w:val="24"/>
          <w:szCs w:val="24"/>
          <w:rtl/>
        </w:rPr>
        <w:t xml:space="preserve"> تسعة عشر راوياً قال فيهم ابن حجر (مقبول) وأرقامهم هي:</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(7-12-24-28-29-34-38-49-61-64-68-71-74-78-95-102-125-126-127).</w:t>
      </w:r>
    </w:p>
    <w:p w:rsidR="00671C53" w:rsidRPr="009B5476" w:rsidRDefault="00671C53" w:rsidP="005F2BAA">
      <w:pPr>
        <w:spacing w:after="0" w:line="240" w:lineRule="auto"/>
        <w:jc w:val="both"/>
        <w:rPr>
          <w:rFonts w:ascii="Simplified Arabic" w:hAnsi="Simplified Arabic" w:cs="Simplified Arabic"/>
          <w:b/>
          <w:bCs/>
          <w:sz w:val="28"/>
          <w:szCs w:val="28"/>
          <w:rtl/>
        </w:rPr>
      </w:pPr>
      <w:r w:rsidRPr="009B5476">
        <w:rPr>
          <w:rFonts w:ascii="Simplified Arabic" w:hAnsi="Simplified Arabic" w:cs="Simplified Arabic"/>
          <w:b/>
          <w:bCs/>
          <w:sz w:val="28"/>
          <w:szCs w:val="28"/>
          <w:rtl/>
        </w:rPr>
        <w:t>تنبيه:</w:t>
      </w:r>
    </w:p>
    <w:p w:rsidR="00671C53" w:rsidRPr="00BE0491" w:rsidRDefault="009B5476" w:rsidP="005F2BAA">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1-</w:t>
      </w:r>
      <w:r w:rsidR="00671C53" w:rsidRPr="00BE0491">
        <w:rPr>
          <w:rFonts w:ascii="Simplified Arabic" w:hAnsi="Simplified Arabic" w:cs="Simplified Arabic"/>
          <w:sz w:val="24"/>
          <w:szCs w:val="24"/>
          <w:rtl/>
        </w:rPr>
        <w:t xml:space="preserve">مجموع الذين جهلهم </w:t>
      </w:r>
      <w:proofErr w:type="gramStart"/>
      <w:r w:rsidR="00671C53" w:rsidRPr="00BE0491">
        <w:rPr>
          <w:rFonts w:ascii="Simplified Arabic" w:hAnsi="Simplified Arabic" w:cs="Simplified Arabic"/>
          <w:sz w:val="24"/>
          <w:szCs w:val="24"/>
          <w:rtl/>
        </w:rPr>
        <w:t>ابن</w:t>
      </w:r>
      <w:proofErr w:type="gramEnd"/>
      <w:r w:rsidR="00671C53" w:rsidRPr="00BE0491">
        <w:rPr>
          <w:rFonts w:ascii="Simplified Arabic" w:hAnsi="Simplified Arabic" w:cs="Simplified Arabic"/>
          <w:sz w:val="24"/>
          <w:szCs w:val="24"/>
          <w:rtl/>
        </w:rPr>
        <w:t xml:space="preserve"> حزم في كتابة المحلى: (144).</w:t>
      </w:r>
    </w:p>
    <w:p w:rsidR="00671C53" w:rsidRPr="00BE0491" w:rsidRDefault="009B5476" w:rsidP="005F2BAA">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2-</w:t>
      </w:r>
      <w:r w:rsidR="00671C53" w:rsidRPr="00BE0491">
        <w:rPr>
          <w:rFonts w:ascii="Simplified Arabic" w:hAnsi="Simplified Arabic" w:cs="Simplified Arabic"/>
          <w:sz w:val="24"/>
          <w:szCs w:val="24"/>
          <w:rtl/>
        </w:rPr>
        <w:t xml:space="preserve">عدد الرجال منهم (141) </w:t>
      </w:r>
      <w:proofErr w:type="gramStart"/>
      <w:r w:rsidR="00671C53" w:rsidRPr="00BE0491">
        <w:rPr>
          <w:rFonts w:ascii="Simplified Arabic" w:hAnsi="Simplified Arabic" w:cs="Simplified Arabic"/>
          <w:sz w:val="24"/>
          <w:szCs w:val="24"/>
          <w:rtl/>
        </w:rPr>
        <w:t>والنساء</w:t>
      </w:r>
      <w:proofErr w:type="gramEnd"/>
      <w:r w:rsidR="00671C53" w:rsidRPr="00BE0491">
        <w:rPr>
          <w:rFonts w:ascii="Simplified Arabic" w:hAnsi="Simplified Arabic" w:cs="Simplified Arabic"/>
          <w:sz w:val="24"/>
          <w:szCs w:val="24"/>
          <w:rtl/>
        </w:rPr>
        <w:t xml:space="preserve"> (3) فقط وأرقامهم هي: (90-126-127).</w:t>
      </w:r>
    </w:p>
    <w:p w:rsidR="004B230A" w:rsidRPr="00BE0491" w:rsidRDefault="00BC1516" w:rsidP="005F2BAA">
      <w:pPr>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3-</w:t>
      </w:r>
      <w:r w:rsidR="00671C53" w:rsidRPr="00BE0491">
        <w:rPr>
          <w:rFonts w:ascii="Simplified Arabic" w:hAnsi="Simplified Arabic" w:cs="Simplified Arabic"/>
          <w:sz w:val="24"/>
          <w:szCs w:val="24"/>
          <w:rtl/>
        </w:rPr>
        <w:t xml:space="preserve">هنالك (6) ستة رواة جهلهم </w:t>
      </w:r>
      <w:proofErr w:type="gramStart"/>
      <w:r w:rsidR="00671C53" w:rsidRPr="00BE0491">
        <w:rPr>
          <w:rFonts w:ascii="Simplified Arabic" w:hAnsi="Simplified Arabic" w:cs="Simplified Arabic"/>
          <w:sz w:val="24"/>
          <w:szCs w:val="24"/>
          <w:rtl/>
        </w:rPr>
        <w:t>ابن</w:t>
      </w:r>
      <w:proofErr w:type="gramEnd"/>
      <w:r w:rsidR="00671C53" w:rsidRPr="00BE0491">
        <w:rPr>
          <w:rFonts w:ascii="Simplified Arabic" w:hAnsi="Simplified Arabic" w:cs="Simplified Arabic"/>
          <w:sz w:val="24"/>
          <w:szCs w:val="24"/>
          <w:rtl/>
        </w:rPr>
        <w:t xml:space="preserve"> حزم، ليس لهم ترجمة في التقريب، وأرقامهم هي: (2-3-104-105-133-136).</w:t>
      </w:r>
      <w:r w:rsidR="00257F48" w:rsidRPr="00BE0491">
        <w:rPr>
          <w:rFonts w:ascii="Simplified Arabic" w:hAnsi="Simplified Arabic" w:cs="Simplified Arabic"/>
          <w:sz w:val="24"/>
          <w:szCs w:val="24"/>
          <w:rtl/>
        </w:rPr>
        <w:t xml:space="preserve"> </w:t>
      </w:r>
    </w:p>
    <w:p w:rsidR="00257F48" w:rsidRPr="00D91D27" w:rsidRDefault="00257F48" w:rsidP="005F2BAA">
      <w:pPr>
        <w:spacing w:after="0" w:line="240" w:lineRule="auto"/>
        <w:jc w:val="both"/>
        <w:rPr>
          <w:rtl/>
        </w:rPr>
      </w:pPr>
      <w:r w:rsidRPr="00D91D27">
        <w:rPr>
          <w:rtl/>
        </w:rPr>
        <w:t xml:space="preserve">                                                                                  </w:t>
      </w:r>
    </w:p>
    <w:p w:rsidR="00671C53" w:rsidRPr="00BE0491" w:rsidRDefault="00671C53" w:rsidP="00807210">
      <w:pPr>
        <w:spacing w:after="0" w:line="240" w:lineRule="auto"/>
        <w:jc w:val="center"/>
        <w:rPr>
          <w:b/>
          <w:bCs/>
          <w:sz w:val="32"/>
          <w:szCs w:val="32"/>
          <w:rtl/>
        </w:rPr>
      </w:pPr>
      <w:r w:rsidRPr="00BE0491">
        <w:rPr>
          <w:b/>
          <w:bCs/>
          <w:sz w:val="32"/>
          <w:szCs w:val="32"/>
          <w:rtl/>
        </w:rPr>
        <w:t>الخاتمة:</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 xml:space="preserve">الحمد لله وكفى </w:t>
      </w:r>
      <w:proofErr w:type="gramStart"/>
      <w:r w:rsidRPr="00BE0491">
        <w:rPr>
          <w:rFonts w:ascii="Simplified Arabic" w:hAnsi="Simplified Arabic" w:cs="Simplified Arabic"/>
          <w:sz w:val="24"/>
          <w:szCs w:val="24"/>
          <w:rtl/>
        </w:rPr>
        <w:t>والصلاة</w:t>
      </w:r>
      <w:proofErr w:type="gramEnd"/>
      <w:r w:rsidRPr="00BE0491">
        <w:rPr>
          <w:rFonts w:ascii="Simplified Arabic" w:hAnsi="Simplified Arabic" w:cs="Simplified Arabic"/>
          <w:sz w:val="24"/>
          <w:szCs w:val="24"/>
          <w:rtl/>
        </w:rPr>
        <w:t xml:space="preserve"> والسلام على النبي المصطفى.... </w:t>
      </w:r>
      <w:proofErr w:type="gramStart"/>
      <w:r w:rsidRPr="00BE0491">
        <w:rPr>
          <w:rFonts w:ascii="Simplified Arabic" w:hAnsi="Simplified Arabic" w:cs="Simplified Arabic"/>
          <w:sz w:val="24"/>
          <w:szCs w:val="24"/>
          <w:rtl/>
        </w:rPr>
        <w:t>وبعد</w:t>
      </w:r>
      <w:proofErr w:type="gramEnd"/>
      <w:r w:rsidRPr="00BE0491">
        <w:rPr>
          <w:rFonts w:ascii="Simplified Arabic" w:hAnsi="Simplified Arabic" w:cs="Simplified Arabic"/>
          <w:sz w:val="24"/>
          <w:szCs w:val="24"/>
          <w:rtl/>
        </w:rPr>
        <w:t>:</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فهذا ما توصلنا إليه بحمد الله تعالى ومنته في مسألة الرواة المجهولين عند ابن حزم في كتابه الـمُحلَّى بعد طول جمع ودراسة وتمحيص وبيان، وقد تبيَّن لنا أن ابن حزم</w:t>
      </w:r>
      <w:r w:rsidR="00C176A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رحمه الله</w:t>
      </w:r>
      <w:r w:rsidR="00C176A1"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قد أخطأ في حكمه على كثير من الرواة حين جهلهم وهم معروفون، بل إن منهم</w:t>
      </w:r>
      <w:r w:rsidR="002F189E" w:rsidRPr="00BE0491">
        <w:rPr>
          <w:rFonts w:ascii="Simplified Arabic" w:hAnsi="Simplified Arabic" w:cs="Simplified Arabic"/>
          <w:sz w:val="24"/>
          <w:szCs w:val="24"/>
          <w:rtl/>
        </w:rPr>
        <w:t xml:space="preserve"> مَنْ </w:t>
      </w:r>
      <w:r w:rsidR="002F189E" w:rsidRPr="00BE0491">
        <w:rPr>
          <w:rFonts w:ascii="Simplified Arabic" w:hAnsi="Simplified Arabic" w:cs="Simplified Arabic"/>
          <w:sz w:val="24"/>
          <w:szCs w:val="24"/>
          <w:rtl/>
        </w:rPr>
        <w:lastRenderedPageBreak/>
        <w:t>عُد</w:t>
      </w:r>
      <w:r w:rsidR="007A1F23" w:rsidRPr="00BE0491">
        <w:rPr>
          <w:rFonts w:ascii="Simplified Arabic" w:hAnsi="Simplified Arabic" w:cs="Simplified Arabic"/>
          <w:sz w:val="24"/>
          <w:szCs w:val="24"/>
          <w:rtl/>
        </w:rPr>
        <w:t>ّ</w:t>
      </w:r>
      <w:r w:rsidRPr="00BE0491">
        <w:rPr>
          <w:rFonts w:ascii="Simplified Arabic" w:hAnsi="Simplified Arabic" w:cs="Simplified Arabic"/>
          <w:sz w:val="24"/>
          <w:szCs w:val="24"/>
          <w:rtl/>
        </w:rPr>
        <w:t xml:space="preserve"> من الصحابة وأكثرهم من الثقات العدول، لذا – وإن كُنَّا لا ننقص من قدر الإمام ابن حزم وعلمه – إلاّ أننا لا نعتدُّ بقولهِ ولا نُسلِّم بحكمه في الرجال، إذا ما أخذ قصده في لفظه "المجهول" على مصطلح المتقدمين وما درج عليه علماء الحديث ا</w:t>
      </w:r>
      <w:r w:rsidR="00565F0B" w:rsidRPr="00BE0491">
        <w:rPr>
          <w:rFonts w:ascii="Simplified Arabic" w:hAnsi="Simplified Arabic" w:cs="Simplified Arabic"/>
          <w:sz w:val="24"/>
          <w:szCs w:val="24"/>
          <w:rtl/>
        </w:rPr>
        <w:t>لسابقون منهم واللاحقو</w:t>
      </w:r>
      <w:r w:rsidRPr="00BE0491">
        <w:rPr>
          <w:rFonts w:ascii="Simplified Arabic" w:hAnsi="Simplified Arabic" w:cs="Simplified Arabic"/>
          <w:sz w:val="24"/>
          <w:szCs w:val="24"/>
          <w:rtl/>
        </w:rPr>
        <w:t>ن، أما إن لم يقصد بذلك إلاّ أن أولئك غير مشهورين بين العلماء ولا معروفين بطلب العلم والحديث فهذا له حكم آخر وقد وضَّحناه في ثنايا بحثنا هذا.</w:t>
      </w:r>
    </w:p>
    <w:p w:rsidR="00671C53" w:rsidRPr="00BE0491" w:rsidRDefault="00671C53" w:rsidP="005F2BAA">
      <w:pPr>
        <w:spacing w:after="0" w:line="240" w:lineRule="auto"/>
        <w:jc w:val="both"/>
        <w:rPr>
          <w:rFonts w:ascii="Simplified Arabic" w:hAnsi="Simplified Arabic" w:cs="Simplified Arabic"/>
          <w:sz w:val="24"/>
          <w:szCs w:val="24"/>
          <w:rtl/>
        </w:rPr>
      </w:pPr>
      <w:r w:rsidRPr="00BE0491">
        <w:rPr>
          <w:rFonts w:ascii="Simplified Arabic" w:hAnsi="Simplified Arabic" w:cs="Simplified Arabic"/>
          <w:sz w:val="24"/>
          <w:szCs w:val="24"/>
          <w:rtl/>
        </w:rPr>
        <w:t>هذا هو جهد الـمُقِل فإن أصب</w:t>
      </w:r>
      <w:r w:rsidR="00C176A1" w:rsidRPr="00BE0491">
        <w:rPr>
          <w:rFonts w:ascii="Simplified Arabic" w:hAnsi="Simplified Arabic" w:cs="Simplified Arabic"/>
          <w:sz w:val="24"/>
          <w:szCs w:val="24"/>
          <w:rtl/>
        </w:rPr>
        <w:t>نا</w:t>
      </w:r>
      <w:r w:rsidRPr="00BE0491">
        <w:rPr>
          <w:rFonts w:ascii="Simplified Arabic" w:hAnsi="Simplified Arabic" w:cs="Simplified Arabic"/>
          <w:sz w:val="24"/>
          <w:szCs w:val="24"/>
          <w:rtl/>
        </w:rPr>
        <w:t xml:space="preserve"> فبتوفيقٍ وفضلٍ من الله ذ</w:t>
      </w:r>
      <w:r w:rsidR="00E61316" w:rsidRPr="00BE0491">
        <w:rPr>
          <w:rFonts w:ascii="Simplified Arabic" w:hAnsi="Simplified Arabic" w:cs="Simplified Arabic"/>
          <w:sz w:val="24"/>
          <w:szCs w:val="24"/>
          <w:rtl/>
        </w:rPr>
        <w:t>ي</w:t>
      </w:r>
      <w:r w:rsidRPr="00BE0491">
        <w:rPr>
          <w:rFonts w:ascii="Simplified Arabic" w:hAnsi="Simplified Arabic" w:cs="Simplified Arabic"/>
          <w:sz w:val="24"/>
          <w:szCs w:val="24"/>
          <w:rtl/>
        </w:rPr>
        <w:t xml:space="preserve"> الفضل العظيم وإن أخطأ</w:t>
      </w:r>
      <w:r w:rsidR="00C176A1" w:rsidRPr="00BE0491">
        <w:rPr>
          <w:rFonts w:ascii="Simplified Arabic" w:hAnsi="Simplified Arabic" w:cs="Simplified Arabic"/>
          <w:sz w:val="24"/>
          <w:szCs w:val="24"/>
          <w:rtl/>
        </w:rPr>
        <w:t>نا</w:t>
      </w:r>
      <w:r w:rsidRPr="00BE0491">
        <w:rPr>
          <w:rFonts w:ascii="Simplified Arabic" w:hAnsi="Simplified Arabic" w:cs="Simplified Arabic"/>
          <w:sz w:val="24"/>
          <w:szCs w:val="24"/>
          <w:rtl/>
        </w:rPr>
        <w:t xml:space="preserve"> فمن </w:t>
      </w:r>
      <w:r w:rsidR="00C176A1" w:rsidRPr="00BE0491">
        <w:rPr>
          <w:rFonts w:ascii="Simplified Arabic" w:hAnsi="Simplified Arabic" w:cs="Simplified Arabic"/>
          <w:sz w:val="24"/>
          <w:szCs w:val="24"/>
          <w:rtl/>
        </w:rPr>
        <w:t>أ</w:t>
      </w:r>
      <w:r w:rsidRPr="00BE0491">
        <w:rPr>
          <w:rFonts w:ascii="Simplified Arabic" w:hAnsi="Simplified Arabic" w:cs="Simplified Arabic"/>
          <w:sz w:val="24"/>
          <w:szCs w:val="24"/>
          <w:rtl/>
        </w:rPr>
        <w:t>نفس</w:t>
      </w:r>
      <w:r w:rsidR="00C176A1" w:rsidRPr="00BE0491">
        <w:rPr>
          <w:rFonts w:ascii="Simplified Arabic" w:hAnsi="Simplified Arabic" w:cs="Simplified Arabic"/>
          <w:sz w:val="24"/>
          <w:szCs w:val="24"/>
          <w:rtl/>
        </w:rPr>
        <w:t>نا</w:t>
      </w:r>
      <w:r w:rsidRPr="00BE0491">
        <w:rPr>
          <w:rFonts w:ascii="Simplified Arabic" w:hAnsi="Simplified Arabic" w:cs="Simplified Arabic"/>
          <w:sz w:val="24"/>
          <w:szCs w:val="24"/>
          <w:rtl/>
        </w:rPr>
        <w:t xml:space="preserve"> والشيطان و</w:t>
      </w:r>
      <w:r w:rsidR="00C176A1" w:rsidRPr="00BE0491">
        <w:rPr>
          <w:rFonts w:ascii="Simplified Arabic" w:hAnsi="Simplified Arabic" w:cs="Simplified Arabic"/>
          <w:sz w:val="24"/>
          <w:szCs w:val="24"/>
          <w:rtl/>
        </w:rPr>
        <w:t>ن</w:t>
      </w:r>
      <w:r w:rsidRPr="00BE0491">
        <w:rPr>
          <w:rFonts w:ascii="Simplified Arabic" w:hAnsi="Simplified Arabic" w:cs="Simplified Arabic"/>
          <w:sz w:val="24"/>
          <w:szCs w:val="24"/>
          <w:rtl/>
        </w:rPr>
        <w:t xml:space="preserve">ستغفر الله العلي العظيم."وسبحانك اللهم وبحمدك </w:t>
      </w:r>
      <w:r w:rsidR="00C176A1" w:rsidRPr="00BE0491">
        <w:rPr>
          <w:rFonts w:ascii="Simplified Arabic" w:hAnsi="Simplified Arabic" w:cs="Simplified Arabic"/>
          <w:sz w:val="24"/>
          <w:szCs w:val="24"/>
          <w:rtl/>
        </w:rPr>
        <w:t>ن</w:t>
      </w:r>
      <w:r w:rsidRPr="00BE0491">
        <w:rPr>
          <w:rFonts w:ascii="Simplified Arabic" w:hAnsi="Simplified Arabic" w:cs="Simplified Arabic"/>
          <w:sz w:val="24"/>
          <w:szCs w:val="24"/>
          <w:rtl/>
        </w:rPr>
        <w:t xml:space="preserve">شهد أن لا إله إلا أنت </w:t>
      </w:r>
      <w:r w:rsidR="00C176A1" w:rsidRPr="00BE0491">
        <w:rPr>
          <w:rFonts w:ascii="Simplified Arabic" w:hAnsi="Simplified Arabic" w:cs="Simplified Arabic"/>
          <w:sz w:val="24"/>
          <w:szCs w:val="24"/>
          <w:rtl/>
        </w:rPr>
        <w:t>ن</w:t>
      </w:r>
      <w:r w:rsidRPr="00BE0491">
        <w:rPr>
          <w:rFonts w:ascii="Simplified Arabic" w:hAnsi="Simplified Arabic" w:cs="Simplified Arabic"/>
          <w:sz w:val="24"/>
          <w:szCs w:val="24"/>
          <w:rtl/>
        </w:rPr>
        <w:t>ستغفرك و</w:t>
      </w:r>
      <w:r w:rsidR="00C176A1" w:rsidRPr="00BE0491">
        <w:rPr>
          <w:rFonts w:ascii="Simplified Arabic" w:hAnsi="Simplified Arabic" w:cs="Simplified Arabic"/>
          <w:sz w:val="24"/>
          <w:szCs w:val="24"/>
          <w:rtl/>
        </w:rPr>
        <w:t>ن</w:t>
      </w:r>
      <w:r w:rsidRPr="00BE0491">
        <w:rPr>
          <w:rFonts w:ascii="Simplified Arabic" w:hAnsi="Simplified Arabic" w:cs="Simplified Arabic"/>
          <w:sz w:val="24"/>
          <w:szCs w:val="24"/>
          <w:rtl/>
        </w:rPr>
        <w:t>توب إليك"</w:t>
      </w:r>
    </w:p>
    <w:p w:rsidR="00671C53" w:rsidRPr="002554D6" w:rsidRDefault="00671C53" w:rsidP="00807210">
      <w:pPr>
        <w:spacing w:after="0" w:line="240" w:lineRule="auto"/>
        <w:jc w:val="center"/>
        <w:rPr>
          <w:rFonts w:ascii="Simplified Arabic" w:hAnsi="Simplified Arabic" w:cs="Simplified Arabic"/>
          <w:b/>
          <w:bCs/>
          <w:sz w:val="32"/>
          <w:szCs w:val="32"/>
          <w:rtl/>
        </w:rPr>
      </w:pPr>
      <w:r w:rsidRPr="002554D6">
        <w:rPr>
          <w:rFonts w:ascii="Simplified Arabic" w:hAnsi="Simplified Arabic" w:cs="Simplified Arabic"/>
          <w:b/>
          <w:bCs/>
          <w:sz w:val="32"/>
          <w:szCs w:val="32"/>
          <w:rtl/>
        </w:rPr>
        <w:t>التوصيات</w:t>
      </w:r>
    </w:p>
    <w:p w:rsidR="00671C53" w:rsidRPr="002554D6" w:rsidRDefault="00185716" w:rsidP="005F2BAA">
      <w:pPr>
        <w:spacing w:after="0" w:line="240" w:lineRule="auto"/>
        <w:jc w:val="both"/>
        <w:rPr>
          <w:rFonts w:ascii="Simplified Arabic" w:hAnsi="Simplified Arabic" w:cs="Simplified Arabic"/>
          <w:sz w:val="24"/>
          <w:szCs w:val="24"/>
          <w:rtl/>
        </w:rPr>
      </w:pPr>
      <w:proofErr w:type="gramStart"/>
      <w:r w:rsidRPr="002554D6">
        <w:rPr>
          <w:rFonts w:ascii="Simplified Arabic" w:hAnsi="Simplified Arabic" w:cs="Simplified Arabic"/>
          <w:sz w:val="24"/>
          <w:szCs w:val="24"/>
          <w:rtl/>
        </w:rPr>
        <w:t>ن</w:t>
      </w:r>
      <w:r w:rsidR="00671C53" w:rsidRPr="002554D6">
        <w:rPr>
          <w:rFonts w:ascii="Simplified Arabic" w:hAnsi="Simplified Arabic" w:cs="Simplified Arabic"/>
          <w:sz w:val="24"/>
          <w:szCs w:val="24"/>
          <w:rtl/>
        </w:rPr>
        <w:t>رى</w:t>
      </w:r>
      <w:proofErr w:type="gramEnd"/>
      <w:r w:rsidR="00671C53" w:rsidRPr="002554D6">
        <w:rPr>
          <w:rFonts w:ascii="Simplified Arabic" w:hAnsi="Simplified Arabic" w:cs="Simplified Arabic"/>
          <w:sz w:val="24"/>
          <w:szCs w:val="24"/>
          <w:rtl/>
        </w:rPr>
        <w:t xml:space="preserve"> أن نستخرج المجهولين عند ابن حزم من كتبه كافة ويتم مقارنة دقيقة بين حكمه عليهم وحكم غيره من العلماء وبيان سبب </w:t>
      </w:r>
      <w:r w:rsidR="00C52744" w:rsidRPr="002554D6">
        <w:rPr>
          <w:rFonts w:ascii="Simplified Arabic" w:hAnsi="Simplified Arabic" w:cs="Simplified Arabic"/>
          <w:sz w:val="24"/>
          <w:szCs w:val="24"/>
          <w:rtl/>
        </w:rPr>
        <w:t>ت</w:t>
      </w:r>
      <w:r w:rsidR="00671C53" w:rsidRPr="002554D6">
        <w:rPr>
          <w:rFonts w:ascii="Simplified Arabic" w:hAnsi="Simplified Arabic" w:cs="Simplified Arabic"/>
          <w:sz w:val="24"/>
          <w:szCs w:val="24"/>
          <w:rtl/>
        </w:rPr>
        <w:t>جه</w:t>
      </w:r>
      <w:r w:rsidR="00C52744" w:rsidRPr="002554D6">
        <w:rPr>
          <w:rFonts w:ascii="Simplified Arabic" w:hAnsi="Simplified Arabic" w:cs="Simplified Arabic"/>
          <w:sz w:val="24"/>
          <w:szCs w:val="24"/>
          <w:rtl/>
        </w:rPr>
        <w:t>ي</w:t>
      </w:r>
      <w:r w:rsidR="00671C53" w:rsidRPr="002554D6">
        <w:rPr>
          <w:rFonts w:ascii="Simplified Arabic" w:hAnsi="Simplified Arabic" w:cs="Simplified Arabic"/>
          <w:sz w:val="24"/>
          <w:szCs w:val="24"/>
          <w:rtl/>
        </w:rPr>
        <w:t>له لهم، أو حكمه ذاك عليهم.</w:t>
      </w:r>
    </w:p>
    <w:p w:rsidR="00671C53" w:rsidRPr="002554D6" w:rsidRDefault="00671C53" w:rsidP="005F2BAA">
      <w:pPr>
        <w:spacing w:after="0" w:line="240" w:lineRule="auto"/>
        <w:jc w:val="both"/>
        <w:rPr>
          <w:rFonts w:ascii="Simplified Arabic" w:hAnsi="Simplified Arabic" w:cs="Simplified Arabic"/>
          <w:sz w:val="24"/>
          <w:szCs w:val="24"/>
        </w:rPr>
      </w:pPr>
      <w:r w:rsidRPr="002554D6">
        <w:rPr>
          <w:rFonts w:ascii="Simplified Arabic" w:hAnsi="Simplified Arabic" w:cs="Simplified Arabic"/>
          <w:sz w:val="24"/>
          <w:szCs w:val="24"/>
          <w:rtl/>
        </w:rPr>
        <w:t>عمل بحث مستقل أو مؤلف خاص في أولئك المجهولين عند ابن حزم ومروياتهم في كتب الصحاح والسنن، لرد بعض التهم التي ألصقت بهم مما كان له دور التوقف في رواياتهم مع أنها صحيحة.</w:t>
      </w:r>
    </w:p>
    <w:p w:rsidR="00054D13" w:rsidRPr="002554D6" w:rsidRDefault="00671C53" w:rsidP="005F2BAA">
      <w:pPr>
        <w:spacing w:after="0" w:line="240" w:lineRule="auto"/>
        <w:jc w:val="both"/>
        <w:rPr>
          <w:rFonts w:ascii="Simplified Arabic" w:hAnsi="Simplified Arabic" w:cs="Simplified Arabic"/>
          <w:sz w:val="24"/>
          <w:szCs w:val="24"/>
        </w:rPr>
      </w:pPr>
      <w:proofErr w:type="gramStart"/>
      <w:r w:rsidRPr="002554D6">
        <w:rPr>
          <w:rFonts w:ascii="Simplified Arabic" w:hAnsi="Simplified Arabic" w:cs="Simplified Arabic"/>
          <w:sz w:val="24"/>
          <w:szCs w:val="24"/>
          <w:rtl/>
        </w:rPr>
        <w:t>البحث</w:t>
      </w:r>
      <w:proofErr w:type="gramEnd"/>
      <w:r w:rsidRPr="002554D6">
        <w:rPr>
          <w:rFonts w:ascii="Simplified Arabic" w:hAnsi="Simplified Arabic" w:cs="Simplified Arabic"/>
          <w:sz w:val="24"/>
          <w:szCs w:val="24"/>
          <w:rtl/>
        </w:rPr>
        <w:t xml:space="preserve"> في أقوال النقاد وأهل المعرفة من أصحاب السيرة والتاريخ وغيرهم عمن اختلف في صحبتهم عند ابن حزم</w:t>
      </w:r>
      <w:r w:rsidR="00185716" w:rsidRPr="002554D6">
        <w:rPr>
          <w:rFonts w:ascii="Simplified Arabic" w:hAnsi="Simplified Arabic" w:cs="Simplified Arabic"/>
          <w:sz w:val="24"/>
          <w:szCs w:val="24"/>
          <w:rtl/>
        </w:rPr>
        <w:t>-</w:t>
      </w:r>
      <w:r w:rsidRPr="002554D6">
        <w:rPr>
          <w:rFonts w:ascii="Simplified Arabic" w:hAnsi="Simplified Arabic" w:cs="Simplified Arabic"/>
          <w:sz w:val="24"/>
          <w:szCs w:val="24"/>
          <w:rtl/>
        </w:rPr>
        <w:t xml:space="preserve"> رحمه الله</w:t>
      </w:r>
      <w:r w:rsidR="00185716" w:rsidRPr="002554D6">
        <w:rPr>
          <w:rFonts w:ascii="Simplified Arabic" w:hAnsi="Simplified Arabic" w:cs="Simplified Arabic"/>
          <w:sz w:val="24"/>
          <w:szCs w:val="24"/>
          <w:rtl/>
        </w:rPr>
        <w:t>-</w:t>
      </w:r>
      <w:r w:rsidRPr="002554D6">
        <w:rPr>
          <w:rFonts w:ascii="Simplified Arabic" w:hAnsi="Simplified Arabic" w:cs="Simplified Arabic"/>
          <w:sz w:val="24"/>
          <w:szCs w:val="24"/>
          <w:rtl/>
        </w:rPr>
        <w:t xml:space="preserve"> لما لذلك من أثر في الحكم على رواياتهم وتصنيفها (كالمراسيل) ونحوها.</w:t>
      </w:r>
    </w:p>
    <w:p w:rsidR="00054D13" w:rsidRPr="00807210" w:rsidRDefault="00054D13" w:rsidP="00807210">
      <w:pPr>
        <w:spacing w:line="240" w:lineRule="auto"/>
        <w:jc w:val="center"/>
        <w:rPr>
          <w:rFonts w:ascii="Simplified Arabic" w:hAnsi="Simplified Arabic" w:cs="Simplified Arabic"/>
          <w:b/>
          <w:bCs/>
          <w:sz w:val="32"/>
          <w:szCs w:val="32"/>
          <w:rtl/>
        </w:rPr>
      </w:pPr>
      <w:proofErr w:type="gramStart"/>
      <w:r w:rsidRPr="00807210">
        <w:rPr>
          <w:rFonts w:ascii="Simplified Arabic" w:hAnsi="Simplified Arabic" w:cs="Simplified Arabic"/>
          <w:b/>
          <w:bCs/>
          <w:sz w:val="32"/>
          <w:szCs w:val="32"/>
          <w:rtl/>
        </w:rPr>
        <w:t>هوامش</w:t>
      </w:r>
      <w:proofErr w:type="gramEnd"/>
      <w:r w:rsidRPr="00807210">
        <w:rPr>
          <w:rFonts w:ascii="Simplified Arabic" w:hAnsi="Simplified Arabic" w:cs="Simplified Arabic"/>
          <w:b/>
          <w:bCs/>
          <w:sz w:val="32"/>
          <w:szCs w:val="32"/>
          <w:rtl/>
        </w:rPr>
        <w:t xml:space="preserve"> البحث</w:t>
      </w:r>
    </w:p>
    <w:p w:rsidR="00054D13" w:rsidRPr="00D91D27" w:rsidRDefault="00054D13" w:rsidP="000320DD">
      <w:pPr>
        <w:spacing w:after="0" w:line="240" w:lineRule="auto"/>
        <w:jc w:val="both"/>
        <w:rPr>
          <w:rtl/>
        </w:rPr>
      </w:pPr>
      <w:r w:rsidRPr="00D91D27">
        <w:rPr>
          <w:rtl/>
        </w:rPr>
        <w:t>1.</w:t>
      </w:r>
      <w:r w:rsidRPr="00D91D27">
        <w:rPr>
          <w:rtl/>
        </w:rPr>
        <w:tab/>
        <w:t xml:space="preserve">أخذت هذه الترجمة عن كلّ </w:t>
      </w:r>
      <w:proofErr w:type="gramStart"/>
      <w:r w:rsidRPr="00D91D27">
        <w:rPr>
          <w:rtl/>
        </w:rPr>
        <w:t>من</w:t>
      </w:r>
      <w:proofErr w:type="gramEnd"/>
      <w:r w:rsidRPr="00D91D27">
        <w:rPr>
          <w:rtl/>
        </w:rPr>
        <w:t>:</w:t>
      </w:r>
    </w:p>
    <w:p w:rsidR="00054D13" w:rsidRPr="00D91D27" w:rsidRDefault="007D30C7" w:rsidP="000320DD">
      <w:pPr>
        <w:spacing w:after="0" w:line="240" w:lineRule="auto"/>
        <w:jc w:val="both"/>
        <w:rPr>
          <w:rtl/>
        </w:rPr>
      </w:pPr>
      <w:r>
        <w:rPr>
          <w:rFonts w:hint="cs"/>
          <w:rtl/>
        </w:rPr>
        <w:t>أ-</w:t>
      </w:r>
      <w:r w:rsidR="00054D13" w:rsidRPr="00D91D27">
        <w:rPr>
          <w:rtl/>
        </w:rPr>
        <w:t>1</w:t>
      </w:r>
      <w:r w:rsidR="006F6427">
        <w:rPr>
          <w:rFonts w:hint="cs"/>
          <w:rtl/>
        </w:rPr>
        <w:t>)</w:t>
      </w:r>
      <w:r w:rsidR="00054D13" w:rsidRPr="00D91D27">
        <w:rPr>
          <w:rtl/>
        </w:rPr>
        <w:t>.</w:t>
      </w:r>
      <w:r w:rsidR="00054D13" w:rsidRPr="00D91D27">
        <w:rPr>
          <w:rtl/>
        </w:rPr>
        <w:tab/>
      </w:r>
      <w:proofErr w:type="gramStart"/>
      <w:r w:rsidR="00054D13" w:rsidRPr="00D91D27">
        <w:rPr>
          <w:rtl/>
        </w:rPr>
        <w:t>الذهبي ,</w:t>
      </w:r>
      <w:proofErr w:type="gramEnd"/>
      <w:r w:rsidR="00054D13" w:rsidRPr="00D91D27">
        <w:rPr>
          <w:rtl/>
        </w:rPr>
        <w:t xml:space="preserve"> سير أعلام النبلاء , (بيروت:مؤسسة الرسالة, 1402ﻫ). الطبعة الثانية</w:t>
      </w:r>
      <w:proofErr w:type="gramStart"/>
      <w:r w:rsidR="00054D13" w:rsidRPr="00D91D27">
        <w:rPr>
          <w:rtl/>
        </w:rPr>
        <w:t>,18/185</w:t>
      </w:r>
      <w:proofErr w:type="gramEnd"/>
      <w:r w:rsidR="00054D13" w:rsidRPr="00D91D27">
        <w:rPr>
          <w:rtl/>
        </w:rPr>
        <w:t xml:space="preserve"> وما بعدها, </w:t>
      </w:r>
    </w:p>
    <w:p w:rsidR="00054D13" w:rsidRPr="00D91D27" w:rsidRDefault="007D30C7" w:rsidP="000320DD">
      <w:pPr>
        <w:spacing w:after="0" w:line="240" w:lineRule="auto"/>
        <w:jc w:val="both"/>
        <w:rPr>
          <w:rtl/>
        </w:rPr>
      </w:pPr>
      <w:r>
        <w:rPr>
          <w:rFonts w:hint="cs"/>
          <w:rtl/>
        </w:rPr>
        <w:lastRenderedPageBreak/>
        <w:t>ب-</w:t>
      </w:r>
      <w:bookmarkStart w:id="0" w:name="_GoBack"/>
      <w:bookmarkEnd w:id="0"/>
      <w:r w:rsidR="00054D13" w:rsidRPr="00D91D27">
        <w:rPr>
          <w:rtl/>
        </w:rPr>
        <w:t>2</w:t>
      </w:r>
      <w:r w:rsidR="006F6427">
        <w:rPr>
          <w:rFonts w:hint="cs"/>
          <w:rtl/>
        </w:rPr>
        <w:t>)</w:t>
      </w:r>
      <w:r w:rsidR="00054D13" w:rsidRPr="00D91D27">
        <w:rPr>
          <w:rtl/>
        </w:rPr>
        <w:t>.</w:t>
      </w:r>
      <w:r w:rsidR="00054D13" w:rsidRPr="00D91D27">
        <w:rPr>
          <w:rtl/>
        </w:rPr>
        <w:tab/>
        <w:t>محمد العمري, منهج ابن حزم في رواية الحديث ونقد الرواة , ص3 وما بعدها بتصرف يسير, بحث علمي، جامعة اليرموك, 1995م</w:t>
      </w:r>
    </w:p>
    <w:p w:rsidR="00054D13" w:rsidRPr="00D91D27" w:rsidRDefault="00054D13" w:rsidP="000320DD">
      <w:pPr>
        <w:spacing w:after="0" w:line="240" w:lineRule="auto"/>
        <w:jc w:val="both"/>
        <w:rPr>
          <w:rtl/>
        </w:rPr>
      </w:pPr>
      <w:r w:rsidRPr="00D91D27">
        <w:rPr>
          <w:rtl/>
        </w:rPr>
        <w:t>2.</w:t>
      </w:r>
      <w:r w:rsidRPr="00D91D27">
        <w:rPr>
          <w:rtl/>
        </w:rPr>
        <w:tab/>
        <w:t>ا</w:t>
      </w:r>
      <w:proofErr w:type="gramStart"/>
      <w:r w:rsidRPr="00D91D27">
        <w:rPr>
          <w:rtl/>
        </w:rPr>
        <w:t>بن منظو</w:t>
      </w:r>
      <w:proofErr w:type="gramEnd"/>
      <w:r w:rsidRPr="00D91D27">
        <w:rPr>
          <w:rtl/>
        </w:rPr>
        <w:t xml:space="preserve">ر , لسان العرب (لبنان:دار صادر، د.ت),11/129. </w:t>
      </w:r>
    </w:p>
    <w:p w:rsidR="00054D13" w:rsidRPr="00D91D27" w:rsidRDefault="00054D13" w:rsidP="000320DD">
      <w:pPr>
        <w:spacing w:after="0" w:line="240" w:lineRule="auto"/>
        <w:jc w:val="both"/>
        <w:rPr>
          <w:rtl/>
        </w:rPr>
      </w:pPr>
      <w:r w:rsidRPr="00D91D27">
        <w:rPr>
          <w:rtl/>
        </w:rPr>
        <w:t>3.</w:t>
      </w:r>
      <w:r w:rsidRPr="00D91D27">
        <w:rPr>
          <w:rtl/>
        </w:rPr>
        <w:tab/>
        <w:t>الراغب الأصفهاني ,المفردات في غريب القرآن، (بيروت:دار المعرفة ، د.د), ص102.</w:t>
      </w:r>
    </w:p>
    <w:p w:rsidR="00054D13" w:rsidRPr="00D91D27" w:rsidRDefault="00054D13" w:rsidP="000320DD">
      <w:pPr>
        <w:spacing w:after="0" w:line="240" w:lineRule="auto"/>
        <w:jc w:val="both"/>
        <w:rPr>
          <w:rtl/>
        </w:rPr>
      </w:pPr>
      <w:r w:rsidRPr="00D91D27">
        <w:rPr>
          <w:rtl/>
        </w:rPr>
        <w:t>4.</w:t>
      </w:r>
      <w:r w:rsidRPr="00D91D27">
        <w:rPr>
          <w:rtl/>
        </w:rPr>
        <w:tab/>
        <w:t>الهمداني الكوفي، قال بن عدي: هو في جملة مشايخ أبي إسحق غير شيخ يحدث عنه لا يعرف. ابن عدي الجرجاني, الكامل في ضعفاء الرجال, (بيروت:دار الكتب العلمية, 1418 هـ ), الطبعة الأولى, 5/179، وابن حجر العسقلاني , تهذيب التهذيب, ( بيروت:دار صادر, بيروت), 8/120.</w:t>
      </w:r>
    </w:p>
    <w:p w:rsidR="00054D13" w:rsidRPr="00D91D27" w:rsidRDefault="00054D13" w:rsidP="000320DD">
      <w:pPr>
        <w:spacing w:after="0" w:line="240" w:lineRule="auto"/>
        <w:jc w:val="both"/>
        <w:rPr>
          <w:rtl/>
        </w:rPr>
      </w:pPr>
      <w:r w:rsidRPr="00D91D27">
        <w:rPr>
          <w:rtl/>
        </w:rPr>
        <w:t>5.</w:t>
      </w:r>
      <w:r w:rsidRPr="00D91D27">
        <w:rPr>
          <w:rtl/>
        </w:rPr>
        <w:tab/>
        <w:t>هو جبار بن قاسم الطائي، رواه عن ابن عباس، رواه عنه أبو إسحق الهمداني,انظر: محمد بن حبان بن أحمد بن حبان ,الثقات, تحقيق : السيد شرف الدين أحمد ,( دمشق:دار الفكر, 1395 هـ), الطبعة الأولى,4/119.</w:t>
      </w:r>
    </w:p>
    <w:p w:rsidR="00054D13" w:rsidRPr="00D91D27" w:rsidRDefault="00054D13" w:rsidP="000320DD">
      <w:pPr>
        <w:spacing w:after="0" w:line="240" w:lineRule="auto"/>
        <w:jc w:val="both"/>
        <w:rPr>
          <w:rtl/>
        </w:rPr>
      </w:pPr>
      <w:r w:rsidRPr="00D91D27">
        <w:rPr>
          <w:rtl/>
        </w:rPr>
        <w:t>6.</w:t>
      </w:r>
      <w:r w:rsidRPr="00D91D27">
        <w:rPr>
          <w:rtl/>
        </w:rPr>
        <w:tab/>
        <w:t xml:space="preserve">قال ابن حبان: عبد الله بن الأغر يروي عن بن مسعود، روى عنه أبو إسحق السبيعي. ابن حبان, الثقات,5/13. </w:t>
      </w:r>
    </w:p>
    <w:p w:rsidR="00054D13" w:rsidRPr="00D91D27" w:rsidRDefault="00054D13" w:rsidP="000320DD">
      <w:pPr>
        <w:spacing w:after="0" w:line="240" w:lineRule="auto"/>
        <w:jc w:val="both"/>
        <w:rPr>
          <w:rtl/>
        </w:rPr>
      </w:pPr>
      <w:r w:rsidRPr="00D91D27">
        <w:rPr>
          <w:rtl/>
        </w:rPr>
        <w:t>7.</w:t>
      </w:r>
      <w:r w:rsidRPr="00D91D27">
        <w:rPr>
          <w:rtl/>
        </w:rPr>
        <w:tab/>
        <w:t>هو النخعي، كوفي، روى عن بن عمر، روى عنه أبو إسحق الهمداني وسلمة بن كهيل. انظر: أبي حاتم الرازي ,الجرح والتعديل،(بيروت: دار إحياء التراث العربي , الطبعة  الاولى, بمطبعة مجلس دائرة المعارف العثمانية, بحيدر آباد الدكن , الهند سنة 1271 ه, 1952 م ), 9/79, و ابن حبان ,الثقات , 5/507.</w:t>
      </w:r>
    </w:p>
    <w:p w:rsidR="00054D13" w:rsidRPr="00D91D27" w:rsidRDefault="00054D13" w:rsidP="000320DD">
      <w:pPr>
        <w:spacing w:after="0" w:line="240" w:lineRule="auto"/>
        <w:jc w:val="both"/>
        <w:rPr>
          <w:rtl/>
        </w:rPr>
      </w:pPr>
      <w:r w:rsidRPr="00D91D27">
        <w:rPr>
          <w:rtl/>
        </w:rPr>
        <w:t>8.</w:t>
      </w:r>
      <w:r w:rsidRPr="00D91D27">
        <w:rPr>
          <w:rtl/>
        </w:rPr>
        <w:tab/>
        <w:t xml:space="preserve">الخطيب البغدادي, الكفاية في علم الرواية،  (حيدر آباد:دائرة المعارف العثمانية، د.ت) ، ص149. </w:t>
      </w:r>
    </w:p>
    <w:p w:rsidR="00054D13" w:rsidRPr="00D91D27" w:rsidRDefault="00054D13" w:rsidP="000320DD">
      <w:pPr>
        <w:spacing w:after="0" w:line="240" w:lineRule="auto"/>
        <w:jc w:val="both"/>
        <w:rPr>
          <w:rtl/>
        </w:rPr>
      </w:pPr>
      <w:r w:rsidRPr="00D91D27">
        <w:rPr>
          <w:rtl/>
        </w:rPr>
        <w:t>9.</w:t>
      </w:r>
      <w:r w:rsidRPr="00D91D27">
        <w:rPr>
          <w:rtl/>
        </w:rPr>
        <w:tab/>
        <w:t>ابن ابى حاتم, الجرح والتعديل, 9/79.</w:t>
      </w:r>
    </w:p>
    <w:p w:rsidR="00054D13" w:rsidRPr="00D91D27" w:rsidRDefault="00054D13" w:rsidP="000320DD">
      <w:pPr>
        <w:spacing w:after="0" w:line="240" w:lineRule="auto"/>
        <w:jc w:val="both"/>
        <w:rPr>
          <w:rtl/>
        </w:rPr>
      </w:pPr>
      <w:r w:rsidRPr="00D91D27">
        <w:rPr>
          <w:rtl/>
        </w:rPr>
        <w:t>10.</w:t>
      </w:r>
      <w:r w:rsidRPr="00D91D27">
        <w:rPr>
          <w:rtl/>
        </w:rPr>
        <w:tab/>
        <w:t>ابن حبان, الثقات, 5/507.</w:t>
      </w:r>
    </w:p>
    <w:p w:rsidR="00054D13" w:rsidRPr="00D91D27" w:rsidRDefault="00054D13" w:rsidP="000320DD">
      <w:pPr>
        <w:spacing w:after="0" w:line="240" w:lineRule="auto"/>
        <w:jc w:val="both"/>
        <w:rPr>
          <w:rtl/>
        </w:rPr>
      </w:pPr>
      <w:r w:rsidRPr="00D91D27">
        <w:rPr>
          <w:rtl/>
        </w:rPr>
        <w:t>11.</w:t>
      </w:r>
      <w:r w:rsidRPr="00D91D27">
        <w:rPr>
          <w:rtl/>
        </w:rPr>
        <w:tab/>
        <w:t>ابن العيني الحنفي, شرح ألفية العراقي</w:t>
      </w:r>
      <w:proofErr w:type="gramStart"/>
      <w:r w:rsidRPr="00D91D27">
        <w:rPr>
          <w:rtl/>
        </w:rPr>
        <w:t>,دراسة</w:t>
      </w:r>
      <w:proofErr w:type="gramEnd"/>
      <w:r w:rsidRPr="00D91D27">
        <w:rPr>
          <w:rtl/>
        </w:rPr>
        <w:t xml:space="preserve"> وتحقيق: د. شادي بن محمد بن سالم آل نعمان,(اليمن: مركز النعمان للبحوث والدراسات الإسلامية وتحقيق التراث والترجمة، 1432 هـ , 2011 م),الطبعة الأولى,1/324.</w:t>
      </w:r>
    </w:p>
    <w:p w:rsidR="00054D13" w:rsidRPr="00D91D27" w:rsidRDefault="00054D13" w:rsidP="000320DD">
      <w:pPr>
        <w:spacing w:after="0" w:line="240" w:lineRule="auto"/>
        <w:jc w:val="both"/>
        <w:rPr>
          <w:rtl/>
        </w:rPr>
      </w:pPr>
      <w:r w:rsidRPr="00D91D27">
        <w:rPr>
          <w:rtl/>
        </w:rPr>
        <w:t>12.</w:t>
      </w:r>
      <w:r w:rsidRPr="00D91D27">
        <w:rPr>
          <w:rtl/>
        </w:rPr>
        <w:tab/>
        <w:t>زين الدين العراقي, التقييد والإيضاح شرح مقدمة ابن الصلاح, (بيروت:مؤسسة الكتب الثقافية</w:t>
      </w:r>
      <w:proofErr w:type="gramStart"/>
      <w:r w:rsidRPr="00D91D27">
        <w:rPr>
          <w:rtl/>
        </w:rPr>
        <w:t>,د</w:t>
      </w:r>
      <w:proofErr w:type="gramEnd"/>
      <w:r w:rsidRPr="00D91D27">
        <w:rPr>
          <w:rtl/>
        </w:rPr>
        <w:t>.ت), ص 125.</w:t>
      </w:r>
    </w:p>
    <w:p w:rsidR="00054D13" w:rsidRPr="00D91D27" w:rsidRDefault="00054D13" w:rsidP="000320DD">
      <w:pPr>
        <w:spacing w:after="0" w:line="240" w:lineRule="auto"/>
        <w:jc w:val="both"/>
        <w:rPr>
          <w:rtl/>
        </w:rPr>
      </w:pPr>
      <w:r w:rsidRPr="00D91D27">
        <w:rPr>
          <w:rtl/>
        </w:rPr>
        <w:t>13.</w:t>
      </w:r>
      <w:r w:rsidRPr="00D91D27">
        <w:rPr>
          <w:rtl/>
        </w:rPr>
        <w:tab/>
        <w:t>جلال الدين السيوطي , تدريب الراوي في شرح تقريب النواوي, (بيروت:دار إحياء التراث العربي,د.ت), 1/318.</w:t>
      </w:r>
    </w:p>
    <w:p w:rsidR="00054D13" w:rsidRPr="00D91D27" w:rsidRDefault="00054D13" w:rsidP="000320DD">
      <w:pPr>
        <w:spacing w:after="0" w:line="240" w:lineRule="auto"/>
        <w:jc w:val="both"/>
        <w:rPr>
          <w:rtl/>
        </w:rPr>
      </w:pPr>
      <w:r w:rsidRPr="00D91D27">
        <w:rPr>
          <w:rtl/>
        </w:rPr>
        <w:t>14.</w:t>
      </w:r>
      <w:r w:rsidRPr="00D91D27">
        <w:rPr>
          <w:rtl/>
        </w:rPr>
        <w:tab/>
        <w:t xml:space="preserve">زين الدين العراقي, التقييد والإيضاح شرح مقدمة </w:t>
      </w:r>
      <w:proofErr w:type="gramStart"/>
      <w:r w:rsidRPr="00D91D27">
        <w:rPr>
          <w:rtl/>
        </w:rPr>
        <w:t>ابن</w:t>
      </w:r>
      <w:proofErr w:type="gramEnd"/>
      <w:r w:rsidRPr="00D91D27">
        <w:rPr>
          <w:rtl/>
        </w:rPr>
        <w:t xml:space="preserve"> الصلاح, ص126.</w:t>
      </w:r>
    </w:p>
    <w:p w:rsidR="00054D13" w:rsidRPr="00D91D27" w:rsidRDefault="00054D13" w:rsidP="000320DD">
      <w:pPr>
        <w:spacing w:after="0" w:line="240" w:lineRule="auto"/>
        <w:jc w:val="both"/>
        <w:rPr>
          <w:rtl/>
        </w:rPr>
      </w:pPr>
      <w:r w:rsidRPr="00D91D27">
        <w:rPr>
          <w:rtl/>
        </w:rPr>
        <w:t>15.</w:t>
      </w:r>
      <w:r w:rsidRPr="00D91D27">
        <w:rPr>
          <w:rtl/>
        </w:rPr>
        <w:tab/>
        <w:t xml:space="preserve">أبو الحسن ابن القطان, بيان الوهم والإيهام في كتاب الأحكام, </w:t>
      </w:r>
      <w:proofErr w:type="gramStart"/>
      <w:r w:rsidRPr="00D91D27">
        <w:rPr>
          <w:rtl/>
        </w:rPr>
        <w:t>تحقيق :</w:t>
      </w:r>
      <w:proofErr w:type="gramEnd"/>
      <w:r w:rsidRPr="00D91D27">
        <w:rPr>
          <w:rtl/>
        </w:rPr>
        <w:t xml:space="preserve"> د. الحسين آيت سعيد، (باب ذكر أحاديث أعلَّها برجال وفيها من هو مثلهم، أو ضعف، أو مجهول لا يعرف),(الرياض: دار طيبة,   1418هـ,1997م), الطبعة الأولى,1/157.</w:t>
      </w:r>
    </w:p>
    <w:p w:rsidR="00054D13" w:rsidRPr="00D91D27" w:rsidRDefault="00054D13" w:rsidP="000320DD">
      <w:pPr>
        <w:spacing w:after="0" w:line="240" w:lineRule="auto"/>
        <w:jc w:val="both"/>
        <w:rPr>
          <w:rtl/>
        </w:rPr>
      </w:pPr>
      <w:r w:rsidRPr="00D91D27">
        <w:rPr>
          <w:rtl/>
        </w:rPr>
        <w:lastRenderedPageBreak/>
        <w:t>16.</w:t>
      </w:r>
      <w:r w:rsidRPr="00D91D27">
        <w:rPr>
          <w:rtl/>
        </w:rPr>
        <w:tab/>
        <w:t>ابن حجر العسقلاني ,تقريب التهذيب, (بيروت:مؤسسة الرسالة، د.ت),ص10</w:t>
      </w:r>
    </w:p>
    <w:p w:rsidR="00054D13" w:rsidRPr="00D91D27" w:rsidRDefault="00054D13" w:rsidP="000320DD">
      <w:pPr>
        <w:spacing w:after="0" w:line="240" w:lineRule="auto"/>
        <w:jc w:val="both"/>
        <w:rPr>
          <w:rtl/>
        </w:rPr>
      </w:pPr>
      <w:r w:rsidRPr="00D91D27">
        <w:rPr>
          <w:rtl/>
        </w:rPr>
        <w:t>17.</w:t>
      </w:r>
      <w:r w:rsidRPr="00D91D27">
        <w:rPr>
          <w:rtl/>
        </w:rPr>
        <w:tab/>
        <w:t>زين الدين العراقي, التقييد والإيضاح شرح مقدمة ابن الصلاح , ص307، والكتاب المشار إليه هو (المنفردات والوحدان) للإمام مسلم وهو مطبوع بتحقيق د. عبد الغفار سليمان البنداري والسعيد بن بسيوني زغلول.</w:t>
      </w:r>
    </w:p>
    <w:p w:rsidR="00054D13" w:rsidRPr="00D91D27" w:rsidRDefault="00054D13" w:rsidP="000320DD">
      <w:pPr>
        <w:spacing w:after="0" w:line="240" w:lineRule="auto"/>
        <w:jc w:val="both"/>
        <w:rPr>
          <w:rtl/>
        </w:rPr>
      </w:pPr>
      <w:r w:rsidRPr="00D91D27">
        <w:rPr>
          <w:rtl/>
        </w:rPr>
        <w:t>18.</w:t>
      </w:r>
      <w:r w:rsidRPr="00D91D27">
        <w:rPr>
          <w:rtl/>
        </w:rPr>
        <w:tab/>
        <w:t xml:space="preserve">زين الدين العراقي, التقييد والإيضاح شرح مقدمة ابن </w:t>
      </w:r>
      <w:proofErr w:type="gramStart"/>
      <w:r w:rsidRPr="00D91D27">
        <w:rPr>
          <w:rtl/>
        </w:rPr>
        <w:t>الصلاح ،</w:t>
      </w:r>
      <w:proofErr w:type="gramEnd"/>
      <w:r w:rsidRPr="00D91D27">
        <w:rPr>
          <w:rtl/>
        </w:rPr>
        <w:t xml:space="preserve"> ص126.</w:t>
      </w:r>
    </w:p>
    <w:p w:rsidR="00054D13" w:rsidRPr="00D91D27" w:rsidRDefault="00054D13" w:rsidP="000320DD">
      <w:pPr>
        <w:spacing w:after="0" w:line="240" w:lineRule="auto"/>
        <w:jc w:val="both"/>
        <w:rPr>
          <w:rtl/>
        </w:rPr>
      </w:pPr>
      <w:r w:rsidRPr="00D91D27">
        <w:rPr>
          <w:rtl/>
        </w:rPr>
        <w:t>19.</w:t>
      </w:r>
      <w:r w:rsidRPr="00D91D27">
        <w:rPr>
          <w:rtl/>
        </w:rPr>
        <w:tab/>
        <w:t xml:space="preserve">ابن العيني الحنفي, </w:t>
      </w:r>
      <w:proofErr w:type="gramStart"/>
      <w:r w:rsidRPr="00D91D27">
        <w:rPr>
          <w:rtl/>
        </w:rPr>
        <w:t>شرح</w:t>
      </w:r>
      <w:proofErr w:type="gramEnd"/>
      <w:r w:rsidRPr="00D91D27">
        <w:rPr>
          <w:rtl/>
        </w:rPr>
        <w:t xml:space="preserve"> ألفية العراقي, 1/323.</w:t>
      </w:r>
    </w:p>
    <w:p w:rsidR="00054D13" w:rsidRPr="00D91D27" w:rsidRDefault="00054D13" w:rsidP="000320DD">
      <w:pPr>
        <w:spacing w:after="0" w:line="240" w:lineRule="auto"/>
        <w:jc w:val="both"/>
        <w:rPr>
          <w:rtl/>
        </w:rPr>
      </w:pPr>
      <w:r w:rsidRPr="00D91D27">
        <w:rPr>
          <w:rtl/>
        </w:rPr>
        <w:t>20.</w:t>
      </w:r>
      <w:r w:rsidRPr="00D91D27">
        <w:rPr>
          <w:rtl/>
        </w:rPr>
        <w:tab/>
        <w:t>أبو سعيد العلائي ,جامع التحصيل في أحكام المراسيل, ,تحقيق: حمدي عبد المجيد السلفي, (بيروت:عالم الكتب, 1407ه,1986م), الطبعة الثانية,ص108</w:t>
      </w:r>
    </w:p>
    <w:p w:rsidR="00054D13" w:rsidRPr="00D91D27" w:rsidRDefault="00054D13" w:rsidP="000320DD">
      <w:pPr>
        <w:spacing w:after="0" w:line="240" w:lineRule="auto"/>
        <w:jc w:val="both"/>
        <w:rPr>
          <w:rtl/>
        </w:rPr>
      </w:pPr>
      <w:r w:rsidRPr="00D91D27">
        <w:rPr>
          <w:rtl/>
        </w:rPr>
        <w:t>21.</w:t>
      </w:r>
      <w:r w:rsidRPr="00D91D27">
        <w:rPr>
          <w:rtl/>
        </w:rPr>
        <w:tab/>
        <w:t>ابن كثير, الباعث الحثيث في اختصار علوم الحديث,( بيروت :دار الفكر,د.ت), ص81.</w:t>
      </w:r>
    </w:p>
    <w:p w:rsidR="00054D13" w:rsidRPr="00D91D27" w:rsidRDefault="00054D13" w:rsidP="000320DD">
      <w:pPr>
        <w:spacing w:after="0" w:line="240" w:lineRule="auto"/>
        <w:jc w:val="both"/>
        <w:rPr>
          <w:rtl/>
        </w:rPr>
      </w:pPr>
      <w:r w:rsidRPr="00D91D27">
        <w:rPr>
          <w:rtl/>
        </w:rPr>
        <w:t>22.</w:t>
      </w:r>
      <w:r w:rsidRPr="00D91D27">
        <w:rPr>
          <w:rtl/>
        </w:rPr>
        <w:tab/>
        <w:t>جلال الدين المحلي, شرح جمع الجوامع لابن السبكي , 2/ 176</w:t>
      </w:r>
    </w:p>
    <w:p w:rsidR="00054D13" w:rsidRPr="00D91D27" w:rsidRDefault="00054D13" w:rsidP="000320DD">
      <w:pPr>
        <w:spacing w:after="0" w:line="240" w:lineRule="auto"/>
        <w:jc w:val="both"/>
        <w:rPr>
          <w:rtl/>
        </w:rPr>
      </w:pPr>
      <w:r w:rsidRPr="00D91D27">
        <w:rPr>
          <w:rtl/>
        </w:rPr>
        <w:t>23.</w:t>
      </w:r>
      <w:r w:rsidRPr="00D91D27">
        <w:rPr>
          <w:rtl/>
        </w:rPr>
        <w:tab/>
        <w:t>السخاوي ,فتح المغيث شرح ألفية الحديث, (بيروت: دار الكتب العلمية, د.ت), 1/321.</w:t>
      </w:r>
    </w:p>
    <w:p w:rsidR="00054D13" w:rsidRPr="00D91D27" w:rsidRDefault="00054D13" w:rsidP="000320DD">
      <w:pPr>
        <w:spacing w:after="0" w:line="240" w:lineRule="auto"/>
        <w:jc w:val="both"/>
        <w:rPr>
          <w:rtl/>
        </w:rPr>
      </w:pPr>
      <w:r w:rsidRPr="00D91D27">
        <w:rPr>
          <w:rtl/>
        </w:rPr>
        <w:t>24.</w:t>
      </w:r>
      <w:r w:rsidRPr="00D91D27">
        <w:rPr>
          <w:rtl/>
        </w:rPr>
        <w:tab/>
        <w:t xml:space="preserve">المرجع السابق,1/317. </w:t>
      </w:r>
    </w:p>
    <w:p w:rsidR="00054D13" w:rsidRPr="00D91D27" w:rsidRDefault="00054D13" w:rsidP="000320DD">
      <w:pPr>
        <w:spacing w:after="0" w:line="240" w:lineRule="auto"/>
        <w:jc w:val="both"/>
        <w:rPr>
          <w:rtl/>
        </w:rPr>
      </w:pPr>
      <w:r w:rsidRPr="00D91D27">
        <w:rPr>
          <w:rtl/>
        </w:rPr>
        <w:t>25.</w:t>
      </w:r>
      <w:r w:rsidRPr="00D91D27">
        <w:rPr>
          <w:rtl/>
        </w:rPr>
        <w:tab/>
      </w:r>
      <w:proofErr w:type="gramStart"/>
      <w:r w:rsidRPr="00D91D27">
        <w:rPr>
          <w:rtl/>
        </w:rPr>
        <w:t>المرجع</w:t>
      </w:r>
      <w:proofErr w:type="gramEnd"/>
      <w:r w:rsidRPr="00D91D27">
        <w:rPr>
          <w:rtl/>
        </w:rPr>
        <w:t xml:space="preserve"> السابق, الصفحة نفسها</w:t>
      </w:r>
    </w:p>
    <w:p w:rsidR="00054D13" w:rsidRPr="00D91D27" w:rsidRDefault="00054D13" w:rsidP="000320DD">
      <w:pPr>
        <w:spacing w:after="0" w:line="240" w:lineRule="auto"/>
        <w:jc w:val="both"/>
        <w:rPr>
          <w:rtl/>
        </w:rPr>
      </w:pPr>
      <w:proofErr w:type="gramStart"/>
      <w:r w:rsidRPr="00D91D27">
        <w:rPr>
          <w:rtl/>
        </w:rPr>
        <w:t>26.</w:t>
      </w:r>
      <w:proofErr w:type="gramEnd"/>
      <w:r w:rsidRPr="00D91D27">
        <w:rPr>
          <w:rtl/>
        </w:rPr>
        <w:tab/>
      </w:r>
      <w:proofErr w:type="gramStart"/>
      <w:r w:rsidRPr="00D91D27">
        <w:rPr>
          <w:rtl/>
        </w:rPr>
        <w:t>النو</w:t>
      </w:r>
      <w:proofErr w:type="gramEnd"/>
      <w:r w:rsidRPr="00D91D27">
        <w:rPr>
          <w:rtl/>
        </w:rPr>
        <w:t xml:space="preserve">وي ,المنهاج شرح صحيح مسلم بن الحجاج,(الرياض: بيت الأفكار الدولية, د.ت ), 1/28. </w:t>
      </w:r>
    </w:p>
    <w:p w:rsidR="00054D13" w:rsidRPr="00D91D27" w:rsidRDefault="00054D13" w:rsidP="000320DD">
      <w:pPr>
        <w:spacing w:after="0" w:line="240" w:lineRule="auto"/>
        <w:jc w:val="both"/>
        <w:rPr>
          <w:rtl/>
        </w:rPr>
      </w:pPr>
      <w:r w:rsidRPr="00D91D27">
        <w:rPr>
          <w:rtl/>
        </w:rPr>
        <w:t>27.</w:t>
      </w:r>
      <w:r w:rsidRPr="00D91D27">
        <w:rPr>
          <w:rtl/>
        </w:rPr>
        <w:tab/>
        <w:t xml:space="preserve">السخاوي ,فتح المغيث شرح ألفية الحديث,1/ 318. </w:t>
      </w:r>
    </w:p>
    <w:p w:rsidR="00054D13" w:rsidRPr="00D91D27" w:rsidRDefault="00054D13" w:rsidP="000320DD">
      <w:pPr>
        <w:spacing w:after="0" w:line="240" w:lineRule="auto"/>
        <w:jc w:val="both"/>
        <w:rPr>
          <w:rtl/>
        </w:rPr>
      </w:pPr>
      <w:r w:rsidRPr="00D91D27">
        <w:rPr>
          <w:rtl/>
        </w:rPr>
        <w:t>28.</w:t>
      </w:r>
      <w:r w:rsidRPr="00D91D27">
        <w:rPr>
          <w:rtl/>
        </w:rPr>
        <w:tab/>
        <w:t xml:space="preserve">السامي الناجي </w:t>
      </w:r>
      <w:proofErr w:type="gramStart"/>
      <w:r w:rsidRPr="00D91D27">
        <w:rPr>
          <w:rtl/>
        </w:rPr>
        <w:t>مولاهم</w:t>
      </w:r>
      <w:proofErr w:type="gramEnd"/>
      <w:r w:rsidRPr="00D91D27">
        <w:rPr>
          <w:rtl/>
        </w:rPr>
        <w:t xml:space="preserve"> أبو يحيى البصري الزاهد. مات سنة </w:t>
      </w:r>
      <w:proofErr w:type="gramStart"/>
      <w:r w:rsidRPr="00D91D27">
        <w:rPr>
          <w:rtl/>
        </w:rPr>
        <w:t>ثلاثين</w:t>
      </w:r>
      <w:proofErr w:type="gramEnd"/>
      <w:r w:rsidRPr="00D91D27">
        <w:rPr>
          <w:rtl/>
        </w:rPr>
        <w:t xml:space="preserve"> ومائة. وقيل غير </w:t>
      </w:r>
      <w:proofErr w:type="gramStart"/>
      <w:r w:rsidRPr="00D91D27">
        <w:rPr>
          <w:rtl/>
        </w:rPr>
        <w:t>ذلك</w:t>
      </w:r>
      <w:proofErr w:type="gramEnd"/>
      <w:r w:rsidRPr="00D91D27">
        <w:rPr>
          <w:rtl/>
        </w:rPr>
        <w:t xml:space="preserve">. انظر: ابن </w:t>
      </w:r>
      <w:proofErr w:type="gramStart"/>
      <w:r w:rsidRPr="00D91D27">
        <w:rPr>
          <w:rtl/>
        </w:rPr>
        <w:t>حجر</w:t>
      </w:r>
      <w:proofErr w:type="gramEnd"/>
      <w:r w:rsidRPr="00D91D27">
        <w:rPr>
          <w:rtl/>
        </w:rPr>
        <w:t>, تهذيب التهذيب, 10/14-15</w:t>
      </w:r>
    </w:p>
    <w:p w:rsidR="00054D13" w:rsidRPr="00D91D27" w:rsidRDefault="00054D13" w:rsidP="000320DD">
      <w:pPr>
        <w:spacing w:after="0" w:line="240" w:lineRule="auto"/>
        <w:jc w:val="both"/>
        <w:rPr>
          <w:rtl/>
        </w:rPr>
      </w:pPr>
      <w:r w:rsidRPr="00D91D27">
        <w:rPr>
          <w:rtl/>
        </w:rPr>
        <w:t>29.</w:t>
      </w:r>
      <w:r w:rsidRPr="00D91D27">
        <w:rPr>
          <w:rtl/>
        </w:rPr>
        <w:tab/>
        <w:t>السخاوي, فتح المغيث شرح ألفية الحديث, 1/318 ولم أقف عليه في التمهيد.</w:t>
      </w:r>
    </w:p>
    <w:p w:rsidR="00054D13" w:rsidRPr="00D91D27" w:rsidRDefault="00054D13" w:rsidP="000320DD">
      <w:pPr>
        <w:spacing w:after="0" w:line="240" w:lineRule="auto"/>
        <w:jc w:val="both"/>
        <w:rPr>
          <w:rtl/>
        </w:rPr>
      </w:pPr>
      <w:r w:rsidRPr="00D91D27">
        <w:rPr>
          <w:rtl/>
        </w:rPr>
        <w:t>30.</w:t>
      </w:r>
      <w:r w:rsidRPr="00D91D27">
        <w:rPr>
          <w:rtl/>
        </w:rPr>
        <w:tab/>
        <w:t>زين الدين العراقي ,التقييد والإيضاح شرح مقدمة ابن الصلاح,ص310.</w:t>
      </w:r>
    </w:p>
    <w:p w:rsidR="00054D13" w:rsidRPr="00D91D27" w:rsidRDefault="00054D13" w:rsidP="000320DD">
      <w:pPr>
        <w:spacing w:after="0" w:line="240" w:lineRule="auto"/>
        <w:jc w:val="both"/>
        <w:rPr>
          <w:rtl/>
        </w:rPr>
      </w:pPr>
      <w:r w:rsidRPr="00D91D27">
        <w:rPr>
          <w:rtl/>
        </w:rPr>
        <w:t>31.</w:t>
      </w:r>
      <w:r w:rsidRPr="00D91D27">
        <w:rPr>
          <w:rtl/>
        </w:rPr>
        <w:tab/>
        <w:t xml:space="preserve">أبو الحسن ابن </w:t>
      </w:r>
      <w:proofErr w:type="gramStart"/>
      <w:r w:rsidRPr="00D91D27">
        <w:rPr>
          <w:rtl/>
        </w:rPr>
        <w:t>القطان ,</w:t>
      </w:r>
      <w:proofErr w:type="gramEnd"/>
      <w:r w:rsidRPr="00D91D27">
        <w:rPr>
          <w:rtl/>
        </w:rPr>
        <w:t xml:space="preserve">بيان الوهم والإيهام في كتاب الأحكام, , باب ذكر أحاديث أعلها برجال وفيها من هو مثلهم. </w:t>
      </w:r>
      <w:proofErr w:type="gramStart"/>
      <w:r w:rsidRPr="00D91D27">
        <w:rPr>
          <w:rtl/>
        </w:rPr>
        <w:t>أو</w:t>
      </w:r>
      <w:proofErr w:type="gramEnd"/>
      <w:r w:rsidRPr="00D91D27">
        <w:rPr>
          <w:rtl/>
        </w:rPr>
        <w:t xml:space="preserve"> ضعف، أو مجهول لا يعرف, 1/157.</w:t>
      </w:r>
    </w:p>
    <w:p w:rsidR="00054D13" w:rsidRPr="00D91D27" w:rsidRDefault="00054D13" w:rsidP="000320DD">
      <w:pPr>
        <w:spacing w:after="0" w:line="240" w:lineRule="auto"/>
        <w:jc w:val="both"/>
        <w:rPr>
          <w:rtl/>
        </w:rPr>
      </w:pPr>
      <w:r w:rsidRPr="00D91D27">
        <w:rPr>
          <w:rtl/>
        </w:rPr>
        <w:t>32.</w:t>
      </w:r>
      <w:r w:rsidRPr="00D91D27">
        <w:rPr>
          <w:rtl/>
        </w:rPr>
        <w:tab/>
        <w:t>ابن حجر العسقلاني, نزهة النظر شرح نخبة الفكر, ( بيروت:المكتبة العلمية, د.ت), ص50.</w:t>
      </w:r>
    </w:p>
    <w:p w:rsidR="00054D13" w:rsidRPr="00D91D27" w:rsidRDefault="00054D13" w:rsidP="000320DD">
      <w:pPr>
        <w:spacing w:after="0" w:line="240" w:lineRule="auto"/>
        <w:jc w:val="both"/>
        <w:rPr>
          <w:rtl/>
        </w:rPr>
      </w:pPr>
      <w:r w:rsidRPr="00D91D27">
        <w:rPr>
          <w:rtl/>
        </w:rPr>
        <w:t>33.</w:t>
      </w:r>
      <w:r w:rsidRPr="00D91D27">
        <w:rPr>
          <w:rtl/>
        </w:rPr>
        <w:tab/>
        <w:t>السخاوي, فتح المغيث شرح ألفية الحديث, 1/319.</w:t>
      </w:r>
    </w:p>
    <w:p w:rsidR="00054D13" w:rsidRPr="00D91D27" w:rsidRDefault="00054D13" w:rsidP="000320DD">
      <w:pPr>
        <w:spacing w:after="0" w:line="240" w:lineRule="auto"/>
        <w:jc w:val="both"/>
        <w:rPr>
          <w:rtl/>
        </w:rPr>
      </w:pPr>
      <w:r w:rsidRPr="00D91D27">
        <w:rPr>
          <w:rtl/>
        </w:rPr>
        <w:t>34.</w:t>
      </w:r>
      <w:r w:rsidRPr="00D91D27">
        <w:rPr>
          <w:rtl/>
        </w:rPr>
        <w:tab/>
        <w:t>المرجع السابق</w:t>
      </w:r>
      <w:proofErr w:type="gramStart"/>
      <w:r w:rsidRPr="00D91D27">
        <w:rPr>
          <w:rtl/>
        </w:rPr>
        <w:t>,1/324</w:t>
      </w:r>
      <w:proofErr w:type="gramEnd"/>
      <w:r w:rsidRPr="00D91D27">
        <w:rPr>
          <w:rtl/>
        </w:rPr>
        <w:t>.</w:t>
      </w:r>
    </w:p>
    <w:p w:rsidR="00054D13" w:rsidRPr="00D91D27" w:rsidRDefault="00054D13" w:rsidP="000320DD">
      <w:pPr>
        <w:spacing w:after="0" w:line="240" w:lineRule="auto"/>
        <w:jc w:val="both"/>
        <w:rPr>
          <w:rtl/>
        </w:rPr>
      </w:pPr>
      <w:r w:rsidRPr="00D91D27">
        <w:rPr>
          <w:rtl/>
        </w:rPr>
        <w:t>35.</w:t>
      </w:r>
      <w:r w:rsidRPr="00D91D27">
        <w:rPr>
          <w:rtl/>
        </w:rPr>
        <w:tab/>
        <w:t xml:space="preserve">أبو الحسن ابن </w:t>
      </w:r>
      <w:proofErr w:type="gramStart"/>
      <w:r w:rsidRPr="00D91D27">
        <w:rPr>
          <w:rtl/>
        </w:rPr>
        <w:t>القطان ,</w:t>
      </w:r>
      <w:proofErr w:type="gramEnd"/>
      <w:r w:rsidRPr="00D91D27">
        <w:rPr>
          <w:rtl/>
        </w:rPr>
        <w:t xml:space="preserve">بيان الوهم والإيهام في كتاب الأحكام,  باب أحاديث أعلها برجال وفيها من هو مثلهم. </w:t>
      </w:r>
      <w:proofErr w:type="gramStart"/>
      <w:r w:rsidRPr="00D91D27">
        <w:rPr>
          <w:rtl/>
        </w:rPr>
        <w:t>أو</w:t>
      </w:r>
      <w:proofErr w:type="gramEnd"/>
      <w:r w:rsidRPr="00D91D27">
        <w:rPr>
          <w:rtl/>
        </w:rPr>
        <w:t xml:space="preserve"> ضعف، أو مجهول لا يعرف, 1/157.</w:t>
      </w:r>
    </w:p>
    <w:p w:rsidR="00054D13" w:rsidRPr="00D91D27" w:rsidRDefault="00054D13" w:rsidP="000320DD">
      <w:pPr>
        <w:spacing w:after="0" w:line="240" w:lineRule="auto"/>
        <w:jc w:val="both"/>
        <w:rPr>
          <w:rtl/>
        </w:rPr>
      </w:pPr>
      <w:r w:rsidRPr="00D91D27">
        <w:rPr>
          <w:rtl/>
        </w:rPr>
        <w:t>36.</w:t>
      </w:r>
      <w:r w:rsidRPr="00D91D27">
        <w:rPr>
          <w:rtl/>
        </w:rPr>
        <w:tab/>
        <w:t>ص9.</w:t>
      </w:r>
    </w:p>
    <w:p w:rsidR="00054D13" w:rsidRPr="00D91D27" w:rsidRDefault="00054D13" w:rsidP="000320DD">
      <w:pPr>
        <w:spacing w:after="0" w:line="240" w:lineRule="auto"/>
        <w:jc w:val="both"/>
        <w:rPr>
          <w:rtl/>
        </w:rPr>
      </w:pPr>
      <w:r w:rsidRPr="00D91D27">
        <w:rPr>
          <w:rtl/>
        </w:rPr>
        <w:t>37.</w:t>
      </w:r>
      <w:r w:rsidRPr="00D91D27">
        <w:rPr>
          <w:rtl/>
        </w:rPr>
        <w:tab/>
        <w:t>ابن حجر العسقلاني , نزهة النظر شرح نخبة الفكر،  ص50.</w:t>
      </w:r>
    </w:p>
    <w:p w:rsidR="00054D13" w:rsidRPr="00D91D27" w:rsidRDefault="00054D13" w:rsidP="000320DD">
      <w:pPr>
        <w:spacing w:after="0" w:line="240" w:lineRule="auto"/>
        <w:jc w:val="both"/>
        <w:rPr>
          <w:rtl/>
        </w:rPr>
      </w:pPr>
      <w:r w:rsidRPr="00D91D27">
        <w:rPr>
          <w:rtl/>
        </w:rPr>
        <w:t>38.</w:t>
      </w:r>
      <w:r w:rsidRPr="00D91D27">
        <w:rPr>
          <w:rtl/>
        </w:rPr>
        <w:tab/>
        <w:t xml:space="preserve">ابن ابى حاتم  ,الجرح والتعديل,8/ 139. </w:t>
      </w:r>
    </w:p>
    <w:p w:rsidR="00054D13" w:rsidRPr="00D91D27" w:rsidRDefault="00054D13" w:rsidP="000320DD">
      <w:pPr>
        <w:spacing w:after="0" w:line="240" w:lineRule="auto"/>
        <w:jc w:val="both"/>
        <w:rPr>
          <w:rtl/>
        </w:rPr>
      </w:pPr>
      <w:r w:rsidRPr="00D91D27">
        <w:rPr>
          <w:rtl/>
        </w:rPr>
        <w:t>39.</w:t>
      </w:r>
      <w:r w:rsidRPr="00D91D27">
        <w:rPr>
          <w:rtl/>
        </w:rPr>
        <w:tab/>
        <w:t>محمد بن عبد الله بن بهادر الزركشي, اللآلي المنثورة في الأحاديث المشهورة), تحقيق: محمد بن لطفي الصباغ, (دمشق:المكتب الإسلامي, د.ت),ص206.</w:t>
      </w:r>
    </w:p>
    <w:p w:rsidR="00054D13" w:rsidRPr="00D91D27" w:rsidRDefault="00054D13" w:rsidP="000320DD">
      <w:pPr>
        <w:spacing w:after="0" w:line="240" w:lineRule="auto"/>
        <w:jc w:val="both"/>
        <w:rPr>
          <w:rtl/>
        </w:rPr>
      </w:pPr>
      <w:r w:rsidRPr="00D91D27">
        <w:rPr>
          <w:rtl/>
        </w:rPr>
        <w:lastRenderedPageBreak/>
        <w:t>40.</w:t>
      </w:r>
      <w:r w:rsidRPr="00D91D27">
        <w:rPr>
          <w:rtl/>
        </w:rPr>
        <w:tab/>
        <w:t>محمد بن إسماعيل بن صلاح بن محمد الحسني، الكحلاني ثم الصنعاني، أبو إبراهيم، عز الدين، المعروف كأسلافه بالأمير, توضيح الأفكار لمعاني تنقيح الأنظار,  (بيروت:دار إحياء التراث العربي، 1366ﻫ), 1/162, ولم أقف عليه في (فتح المغيث شرح ألفية الحديث) للسخاوي.</w:t>
      </w:r>
    </w:p>
    <w:p w:rsidR="00054D13" w:rsidRPr="00D91D27" w:rsidRDefault="00054D13" w:rsidP="000320DD">
      <w:pPr>
        <w:spacing w:after="0" w:line="240" w:lineRule="auto"/>
        <w:jc w:val="both"/>
        <w:rPr>
          <w:rtl/>
        </w:rPr>
      </w:pPr>
      <w:r w:rsidRPr="00D91D27">
        <w:rPr>
          <w:rtl/>
        </w:rPr>
        <w:t>41.</w:t>
      </w:r>
      <w:r w:rsidRPr="00D91D27">
        <w:rPr>
          <w:rtl/>
        </w:rPr>
        <w:tab/>
        <w:t>أبو الفتح، دخل بغداد في حداثته فاشتغل بالنحو واللغة، وسافر إلى الشام ورابط لنشر العلم والمعرفة، وكان فقيهاً أصولياً، مات سنة سبع وأربعين وأربعمائة. عبد الرحيم بن الحسن بن علي  الإسنوي  الشافعيّ ,طبقات الشافعية, تحقيق: كمال يوسف الحوت, (بيروت:دار الكتب العلمية, , 2002م),الطبعة الأولى,1/ 275-276.</w:t>
      </w:r>
    </w:p>
    <w:p w:rsidR="00054D13" w:rsidRPr="00D91D27" w:rsidRDefault="00054D13" w:rsidP="000320DD">
      <w:pPr>
        <w:spacing w:after="0" w:line="240" w:lineRule="auto"/>
        <w:jc w:val="both"/>
        <w:rPr>
          <w:rtl/>
        </w:rPr>
      </w:pPr>
      <w:r w:rsidRPr="00D91D27">
        <w:rPr>
          <w:rtl/>
        </w:rPr>
        <w:t>42.</w:t>
      </w:r>
      <w:r w:rsidRPr="00D91D27">
        <w:rPr>
          <w:rtl/>
        </w:rPr>
        <w:tab/>
        <w:t>زين الدين العراقي ,التقييد والإيضاح شرح مقدمة ابن الصلاح  ، ص121-122.</w:t>
      </w:r>
    </w:p>
    <w:p w:rsidR="00054D13" w:rsidRPr="00D91D27" w:rsidRDefault="00054D13" w:rsidP="000320DD">
      <w:pPr>
        <w:spacing w:after="0" w:line="240" w:lineRule="auto"/>
        <w:jc w:val="both"/>
        <w:rPr>
          <w:rtl/>
        </w:rPr>
      </w:pPr>
      <w:proofErr w:type="gramStart"/>
      <w:r w:rsidRPr="00D91D27">
        <w:rPr>
          <w:rtl/>
        </w:rPr>
        <w:t>43.</w:t>
      </w:r>
      <w:proofErr w:type="gramEnd"/>
      <w:r w:rsidRPr="00D91D27">
        <w:rPr>
          <w:rtl/>
        </w:rPr>
        <w:tab/>
      </w:r>
      <w:proofErr w:type="gramStart"/>
      <w:r w:rsidRPr="00D91D27">
        <w:rPr>
          <w:rtl/>
        </w:rPr>
        <w:t>النو</w:t>
      </w:r>
      <w:proofErr w:type="gramEnd"/>
      <w:r w:rsidRPr="00D91D27">
        <w:rPr>
          <w:rtl/>
        </w:rPr>
        <w:t xml:space="preserve">وي ,المنهاج شرح صحيح مسلم بن الحجاج,1/28. </w:t>
      </w:r>
    </w:p>
    <w:p w:rsidR="00054D13" w:rsidRPr="00D91D27" w:rsidRDefault="00054D13" w:rsidP="000320DD">
      <w:pPr>
        <w:spacing w:after="0" w:line="240" w:lineRule="auto"/>
        <w:jc w:val="both"/>
        <w:rPr>
          <w:rtl/>
        </w:rPr>
      </w:pPr>
      <w:r w:rsidRPr="00D91D27">
        <w:rPr>
          <w:rtl/>
        </w:rPr>
        <w:t>44.</w:t>
      </w:r>
      <w:r w:rsidRPr="00D91D27">
        <w:rPr>
          <w:rtl/>
        </w:rPr>
        <w:tab/>
        <w:t xml:space="preserve">النووي ,المجموع شرح المهذب,( د.ط, د.ت),6/277. </w:t>
      </w:r>
    </w:p>
    <w:p w:rsidR="00054D13" w:rsidRPr="00D91D27" w:rsidRDefault="00054D13" w:rsidP="000320DD">
      <w:pPr>
        <w:spacing w:after="0" w:line="240" w:lineRule="auto"/>
        <w:jc w:val="both"/>
        <w:rPr>
          <w:rtl/>
        </w:rPr>
      </w:pPr>
      <w:r w:rsidRPr="00D91D27">
        <w:rPr>
          <w:rtl/>
        </w:rPr>
        <w:t>45.</w:t>
      </w:r>
      <w:r w:rsidRPr="00D91D27">
        <w:rPr>
          <w:rtl/>
        </w:rPr>
        <w:tab/>
        <w:t>أبو عبد الله، محمد بن إبراهيم بن سعد الله بن جماعة الكناني الحموي الشافعي، بدر الدين, المنهل الروي في مختصر علوم الحديث النبوي، تحقيق: د. محيي الدين عبد الرحمن رمضان,(دمشق: دار الفكر, دمشق ، 1406 هـ), الطبعة الثانية, ص66.</w:t>
      </w:r>
    </w:p>
    <w:p w:rsidR="00054D13" w:rsidRPr="00D91D27" w:rsidRDefault="00054D13" w:rsidP="000320DD">
      <w:pPr>
        <w:spacing w:after="0" w:line="240" w:lineRule="auto"/>
        <w:jc w:val="both"/>
        <w:rPr>
          <w:rtl/>
        </w:rPr>
      </w:pPr>
      <w:r w:rsidRPr="00D91D27">
        <w:rPr>
          <w:rtl/>
        </w:rPr>
        <w:t>46.</w:t>
      </w:r>
      <w:r w:rsidRPr="00D91D27">
        <w:rPr>
          <w:rtl/>
        </w:rPr>
        <w:tab/>
        <w:t>الحسين بن عبدالله الطيّبي, الخلاصة في أصول الحديث, تحقيق: صبحي جاسم السامرائي,(بيروت:عالم الكتب ، بيروت, د.ت),ص90.</w:t>
      </w:r>
    </w:p>
    <w:p w:rsidR="00054D13" w:rsidRPr="00D91D27" w:rsidRDefault="00054D13" w:rsidP="000320DD">
      <w:pPr>
        <w:spacing w:after="0" w:line="240" w:lineRule="auto"/>
        <w:jc w:val="both"/>
        <w:rPr>
          <w:rtl/>
        </w:rPr>
      </w:pPr>
      <w:r w:rsidRPr="00D91D27">
        <w:rPr>
          <w:rtl/>
        </w:rPr>
        <w:t>47.</w:t>
      </w:r>
      <w:r w:rsidRPr="00D91D27">
        <w:rPr>
          <w:rtl/>
        </w:rPr>
        <w:tab/>
        <w:t xml:space="preserve">زين الدين </w:t>
      </w:r>
      <w:proofErr w:type="gramStart"/>
      <w:r w:rsidRPr="00D91D27">
        <w:rPr>
          <w:rtl/>
        </w:rPr>
        <w:t>العراقي ,</w:t>
      </w:r>
      <w:proofErr w:type="gramEnd"/>
      <w:r w:rsidRPr="00D91D27">
        <w:rPr>
          <w:rtl/>
        </w:rPr>
        <w:t xml:space="preserve"> التقييد والإيضاح شرح مقدمة ابن الصلاح ، ص122.</w:t>
      </w:r>
    </w:p>
    <w:p w:rsidR="00054D13" w:rsidRPr="00D91D27" w:rsidRDefault="00054D13" w:rsidP="000320DD">
      <w:pPr>
        <w:spacing w:after="0" w:line="240" w:lineRule="auto"/>
        <w:jc w:val="both"/>
        <w:rPr>
          <w:rtl/>
        </w:rPr>
      </w:pPr>
      <w:r w:rsidRPr="00D91D27">
        <w:rPr>
          <w:rtl/>
        </w:rPr>
        <w:t>48.</w:t>
      </w:r>
      <w:r w:rsidRPr="00D91D27">
        <w:rPr>
          <w:rtl/>
        </w:rPr>
        <w:tab/>
        <w:t>ابن حجر العسقلاني , نزهة النظر شرح نخبة الفكر،  ص50.</w:t>
      </w:r>
    </w:p>
    <w:p w:rsidR="00054D13" w:rsidRPr="00D91D27" w:rsidRDefault="00054D13" w:rsidP="000320DD">
      <w:pPr>
        <w:spacing w:after="0" w:line="240" w:lineRule="auto"/>
        <w:jc w:val="both"/>
        <w:rPr>
          <w:rtl/>
        </w:rPr>
      </w:pPr>
      <w:r w:rsidRPr="00D91D27">
        <w:rPr>
          <w:rtl/>
        </w:rPr>
        <w:t>49.</w:t>
      </w:r>
      <w:r w:rsidRPr="00D91D27">
        <w:rPr>
          <w:rtl/>
        </w:rPr>
        <w:tab/>
        <w:t>السخاوي , فتح المغيث شرح ألفية الحديث,1/323.</w:t>
      </w:r>
    </w:p>
    <w:p w:rsidR="00054D13" w:rsidRPr="00D91D27" w:rsidRDefault="00054D13" w:rsidP="000320DD">
      <w:pPr>
        <w:spacing w:after="0" w:line="240" w:lineRule="auto"/>
        <w:jc w:val="both"/>
        <w:rPr>
          <w:rtl/>
        </w:rPr>
      </w:pPr>
      <w:r w:rsidRPr="00D91D27">
        <w:rPr>
          <w:rtl/>
        </w:rPr>
        <w:t>50.</w:t>
      </w:r>
      <w:r w:rsidRPr="00D91D27">
        <w:rPr>
          <w:rtl/>
        </w:rPr>
        <w:tab/>
        <w:t xml:space="preserve">الخطيب </w:t>
      </w:r>
      <w:proofErr w:type="gramStart"/>
      <w:r w:rsidRPr="00D91D27">
        <w:rPr>
          <w:rtl/>
        </w:rPr>
        <w:t>البغدادي ,</w:t>
      </w:r>
      <w:proofErr w:type="gramEnd"/>
      <w:r w:rsidRPr="00D91D27">
        <w:rPr>
          <w:rtl/>
        </w:rPr>
        <w:t xml:space="preserve"> الكفاية في علم الرواية،  ص56.</w:t>
      </w:r>
    </w:p>
    <w:p w:rsidR="00054D13" w:rsidRPr="00D91D27" w:rsidRDefault="00054D13" w:rsidP="000320DD">
      <w:pPr>
        <w:spacing w:after="0" w:line="240" w:lineRule="auto"/>
        <w:jc w:val="both"/>
        <w:rPr>
          <w:rtl/>
        </w:rPr>
      </w:pPr>
      <w:r w:rsidRPr="00D91D27">
        <w:rPr>
          <w:rtl/>
        </w:rPr>
        <w:t>51.</w:t>
      </w:r>
      <w:r w:rsidRPr="00D91D27">
        <w:rPr>
          <w:rtl/>
        </w:rPr>
        <w:tab/>
        <w:t>البيهقي, المدخل إلى  السنن الكبر,تحقق: د. محمد ضياء الرحمن الأعظمي,(الكويت: دار الخلفاء للكتاب الإسلامي, د.ت), ص93.</w:t>
      </w:r>
    </w:p>
    <w:p w:rsidR="00054D13" w:rsidRPr="00D91D27" w:rsidRDefault="00054D13" w:rsidP="000320DD">
      <w:pPr>
        <w:spacing w:after="0" w:line="240" w:lineRule="auto"/>
        <w:jc w:val="both"/>
        <w:rPr>
          <w:rtl/>
        </w:rPr>
      </w:pPr>
      <w:r w:rsidRPr="00D91D27">
        <w:rPr>
          <w:rtl/>
        </w:rPr>
        <w:t>52.</w:t>
      </w:r>
      <w:r w:rsidRPr="00D91D27">
        <w:rPr>
          <w:rtl/>
        </w:rPr>
        <w:tab/>
        <w:t>ابن رجب الحنبلي, شرح علل الترمذي , تحقيق نور الدين عنز, (طبعة دمشق،د.ت),  1/347.</w:t>
      </w:r>
    </w:p>
    <w:p w:rsidR="00054D13" w:rsidRPr="00D91D27" w:rsidRDefault="00054D13" w:rsidP="000320DD">
      <w:pPr>
        <w:spacing w:after="0" w:line="240" w:lineRule="auto"/>
        <w:jc w:val="both"/>
        <w:rPr>
          <w:rtl/>
        </w:rPr>
      </w:pPr>
      <w:r w:rsidRPr="00D91D27">
        <w:rPr>
          <w:rtl/>
        </w:rPr>
        <w:t>53.</w:t>
      </w:r>
      <w:r w:rsidRPr="00D91D27">
        <w:rPr>
          <w:rtl/>
        </w:rPr>
        <w:tab/>
        <w:t>الزركشي الشافعي, النكت على مقدمة ابن الصلاح , 2/405,تحقيق: د. زين العابدين بن محمد بلا فريج , (الرياض:أضواء السلف, ، 1419هـ , 1998م),الطبعة الأولى,2/405.</w:t>
      </w:r>
    </w:p>
    <w:p w:rsidR="00054D13" w:rsidRPr="00D91D27" w:rsidRDefault="00054D13" w:rsidP="000320DD">
      <w:pPr>
        <w:spacing w:after="0" w:line="240" w:lineRule="auto"/>
        <w:jc w:val="both"/>
        <w:rPr>
          <w:rtl/>
        </w:rPr>
      </w:pPr>
      <w:r w:rsidRPr="00D91D27">
        <w:rPr>
          <w:rtl/>
        </w:rPr>
        <w:t>54.</w:t>
      </w:r>
      <w:r w:rsidRPr="00D91D27">
        <w:rPr>
          <w:rtl/>
        </w:rPr>
        <w:tab/>
        <w:t>ابن حجر العسقلاني , نزهة النظر شرح نخبة الفكر، ص50.</w:t>
      </w:r>
    </w:p>
    <w:p w:rsidR="00054D13" w:rsidRPr="00D91D27" w:rsidRDefault="00054D13" w:rsidP="000320DD">
      <w:pPr>
        <w:spacing w:after="0" w:line="240" w:lineRule="auto"/>
        <w:jc w:val="both"/>
        <w:rPr>
          <w:rtl/>
        </w:rPr>
      </w:pPr>
      <w:r w:rsidRPr="00D91D27">
        <w:rPr>
          <w:rtl/>
        </w:rPr>
        <w:t>55.</w:t>
      </w:r>
      <w:r w:rsidRPr="00D91D27">
        <w:rPr>
          <w:rtl/>
        </w:rPr>
        <w:tab/>
        <w:t>الغزالي الطوسي, المنخول من تعليمات الأصول، تحقيق: الدكتور محمد حسن هيتو, (بيروت :دار الفكر المعاصر, و دمشق :دار الفكر، 1419 هـ , 1998 م), الطبعة الثالثة, ص258.</w:t>
      </w:r>
    </w:p>
    <w:p w:rsidR="00054D13" w:rsidRPr="00D91D27" w:rsidRDefault="00054D13" w:rsidP="000320DD">
      <w:pPr>
        <w:spacing w:after="0" w:line="240" w:lineRule="auto"/>
        <w:jc w:val="both"/>
        <w:rPr>
          <w:rtl/>
        </w:rPr>
      </w:pPr>
      <w:r w:rsidRPr="00D91D27">
        <w:rPr>
          <w:rtl/>
        </w:rPr>
        <w:t>56.</w:t>
      </w:r>
      <w:r w:rsidRPr="00D91D27">
        <w:rPr>
          <w:rtl/>
        </w:rPr>
        <w:tab/>
        <w:t xml:space="preserve">الذهبي, ميزان الاعتدال في نقد الرجال, تحقيق : الشيخ علي محمد معوض والشيخ عادل أحمد عبدالموجود,(بدون دار نشر, بدون تاريخ), ج3,ص 426. </w:t>
      </w:r>
    </w:p>
    <w:p w:rsidR="00054D13" w:rsidRPr="00D91D27" w:rsidRDefault="00054D13" w:rsidP="000320DD">
      <w:pPr>
        <w:spacing w:after="0" w:line="240" w:lineRule="auto"/>
        <w:jc w:val="both"/>
        <w:rPr>
          <w:rtl/>
        </w:rPr>
      </w:pPr>
      <w:r w:rsidRPr="00D91D27">
        <w:rPr>
          <w:rtl/>
        </w:rPr>
        <w:t>57.</w:t>
      </w:r>
      <w:r w:rsidRPr="00D91D27">
        <w:rPr>
          <w:rtl/>
        </w:rPr>
        <w:tab/>
        <w:t xml:space="preserve">ابن حجر العسقلاني, لسان الميزان, ( مكتب المطبوعات الإسلامية, تحقيق عبد الفتاح أبو غدة, بدون تاريخ),6/439 , وشمس الدين السخاوي,فتح المغيث شرح ألفية الحديث, 1/ 296، </w:t>
      </w:r>
    </w:p>
    <w:p w:rsidR="00054D13" w:rsidRPr="00D91D27" w:rsidRDefault="00054D13" w:rsidP="000320DD">
      <w:pPr>
        <w:spacing w:after="0" w:line="240" w:lineRule="auto"/>
        <w:jc w:val="both"/>
        <w:rPr>
          <w:rtl/>
        </w:rPr>
      </w:pPr>
      <w:r w:rsidRPr="00D91D27">
        <w:rPr>
          <w:rtl/>
        </w:rPr>
        <w:lastRenderedPageBreak/>
        <w:t>58.</w:t>
      </w:r>
      <w:r w:rsidRPr="00D91D27">
        <w:rPr>
          <w:rtl/>
        </w:rPr>
        <w:tab/>
        <w:t xml:space="preserve">ابن حجر العسقلاني ,لسان الميزان , 6/439 </w:t>
      </w:r>
    </w:p>
    <w:p w:rsidR="00054D13" w:rsidRPr="00D91D27" w:rsidRDefault="00054D13" w:rsidP="000320DD">
      <w:pPr>
        <w:spacing w:after="0" w:line="240" w:lineRule="auto"/>
        <w:jc w:val="both"/>
        <w:rPr>
          <w:rtl/>
        </w:rPr>
      </w:pPr>
      <w:r w:rsidRPr="00D91D27">
        <w:rPr>
          <w:rtl/>
        </w:rPr>
        <w:t>59.</w:t>
      </w:r>
      <w:r w:rsidRPr="00D91D27">
        <w:rPr>
          <w:rtl/>
        </w:rPr>
        <w:tab/>
        <w:t>عبد الملك بن عبد الله بن يوسف الجويني أبو المعالي, البرهان في أصول الفقه,  تحقيق : د. عبد العظيم محمود الديب,(,المنصورة: مصر, الوفاء ، 1418 ه),الطبعة الرابعة, 1/ 615.</w:t>
      </w:r>
    </w:p>
    <w:p w:rsidR="00054D13" w:rsidRPr="00D91D27" w:rsidRDefault="00054D13" w:rsidP="000320DD">
      <w:pPr>
        <w:spacing w:after="0" w:line="240" w:lineRule="auto"/>
        <w:jc w:val="both"/>
        <w:rPr>
          <w:rtl/>
        </w:rPr>
      </w:pPr>
      <w:r w:rsidRPr="00D91D27">
        <w:rPr>
          <w:rtl/>
        </w:rPr>
        <w:t>60.</w:t>
      </w:r>
      <w:r w:rsidRPr="00D91D27">
        <w:rPr>
          <w:rtl/>
        </w:rPr>
        <w:tab/>
        <w:t xml:space="preserve">زين الدين </w:t>
      </w:r>
      <w:proofErr w:type="gramStart"/>
      <w:r w:rsidRPr="00D91D27">
        <w:rPr>
          <w:rtl/>
        </w:rPr>
        <w:t>العراقي ,</w:t>
      </w:r>
      <w:proofErr w:type="gramEnd"/>
      <w:r w:rsidRPr="00D91D27">
        <w:rPr>
          <w:rtl/>
        </w:rPr>
        <w:t xml:space="preserve"> التقييد والإيضاح شرح مقدمة ابن الصلاح  ، ص119.</w:t>
      </w:r>
    </w:p>
    <w:p w:rsidR="00054D13" w:rsidRPr="00D91D27" w:rsidRDefault="00054D13" w:rsidP="000320DD">
      <w:pPr>
        <w:spacing w:after="0" w:line="240" w:lineRule="auto"/>
        <w:jc w:val="both"/>
        <w:rPr>
          <w:rtl/>
        </w:rPr>
      </w:pPr>
      <w:r w:rsidRPr="00D91D27">
        <w:rPr>
          <w:rtl/>
        </w:rPr>
        <w:t>61.</w:t>
      </w:r>
      <w:r w:rsidRPr="00D91D27">
        <w:rPr>
          <w:rtl/>
        </w:rPr>
        <w:tab/>
        <w:t>ابن حجر العسقلاني , نزهة النظر شرح نخبة الفكر، ص52.</w:t>
      </w:r>
    </w:p>
    <w:p w:rsidR="00054D13" w:rsidRPr="00D91D27" w:rsidRDefault="00054D13" w:rsidP="000320DD">
      <w:pPr>
        <w:spacing w:after="0" w:line="240" w:lineRule="auto"/>
        <w:jc w:val="both"/>
        <w:rPr>
          <w:rtl/>
        </w:rPr>
      </w:pPr>
      <w:r w:rsidRPr="00D91D27">
        <w:rPr>
          <w:rtl/>
        </w:rPr>
        <w:t>62.</w:t>
      </w:r>
      <w:r w:rsidRPr="00D91D27">
        <w:rPr>
          <w:rtl/>
        </w:rPr>
        <w:tab/>
        <w:t>الزركشي الشافعي ,النكت على مقدمة ابن الصلاح , 1/370.</w:t>
      </w:r>
    </w:p>
    <w:p w:rsidR="00054D13" w:rsidRPr="00D91D27" w:rsidRDefault="00054D13" w:rsidP="000320DD">
      <w:pPr>
        <w:spacing w:after="0" w:line="240" w:lineRule="auto"/>
        <w:jc w:val="both"/>
        <w:rPr>
          <w:rtl/>
        </w:rPr>
      </w:pPr>
      <w:r w:rsidRPr="00D91D27">
        <w:rPr>
          <w:rtl/>
        </w:rPr>
        <w:t>63.</w:t>
      </w:r>
      <w:r w:rsidRPr="00D91D27">
        <w:rPr>
          <w:rtl/>
        </w:rPr>
        <w:tab/>
        <w:t>ابن حجر العسقلاني, نزهة النظر شرح نخبة الفكر،  ص51-52.</w:t>
      </w:r>
    </w:p>
    <w:p w:rsidR="00054D13" w:rsidRPr="00D91D27" w:rsidRDefault="00054D13" w:rsidP="000320DD">
      <w:pPr>
        <w:spacing w:after="0" w:line="240" w:lineRule="auto"/>
        <w:jc w:val="both"/>
        <w:rPr>
          <w:rtl/>
        </w:rPr>
      </w:pPr>
      <w:r w:rsidRPr="00D91D27">
        <w:rPr>
          <w:rtl/>
        </w:rPr>
        <w:t>64.</w:t>
      </w:r>
      <w:r w:rsidRPr="00D91D27">
        <w:rPr>
          <w:rtl/>
        </w:rPr>
        <w:tab/>
        <w:t xml:space="preserve">جلال الدين السيوطي, البحر الذي زخر في شرح ألفية الأثر,(د.د, د.ت),3/1084. </w:t>
      </w:r>
    </w:p>
    <w:p w:rsidR="00054D13" w:rsidRPr="00D91D27" w:rsidRDefault="00054D13" w:rsidP="000320DD">
      <w:pPr>
        <w:spacing w:after="0" w:line="240" w:lineRule="auto"/>
        <w:jc w:val="both"/>
        <w:rPr>
          <w:rtl/>
        </w:rPr>
      </w:pPr>
      <w:r w:rsidRPr="00D91D27">
        <w:rPr>
          <w:rtl/>
        </w:rPr>
        <w:t>65.</w:t>
      </w:r>
      <w:r w:rsidRPr="00D91D27">
        <w:rPr>
          <w:rtl/>
        </w:rPr>
        <w:tab/>
        <w:t>شيخ الإسلام ابن تيمية مجموع فتاوى, (دمشق: الرسالة، د.ت), 18/23.</w:t>
      </w:r>
    </w:p>
    <w:p w:rsidR="00054D13" w:rsidRPr="00D91D27" w:rsidRDefault="00D91D27" w:rsidP="000320DD">
      <w:pPr>
        <w:spacing w:after="0" w:line="240" w:lineRule="auto"/>
        <w:jc w:val="both"/>
        <w:rPr>
          <w:rtl/>
        </w:rPr>
      </w:pPr>
      <w:r w:rsidRPr="00D91D27">
        <w:rPr>
          <w:rtl/>
        </w:rPr>
        <w:t>66.</w:t>
      </w:r>
      <w:r w:rsidRPr="00D91D27">
        <w:rPr>
          <w:rFonts w:hint="cs"/>
          <w:rtl/>
        </w:rPr>
        <w:t xml:space="preserve"> </w:t>
      </w:r>
      <w:r w:rsidR="00054D13" w:rsidRPr="00D91D27">
        <w:rPr>
          <w:rtl/>
        </w:rPr>
        <w:t xml:space="preserve"> برهان الدين إبراهيم بن عمر البقاعي ,النكت الوفية بما في شرح الألفية,تحقيق: ماهر ياسين الفحل,( الرياض:مكتبة الرشد ناشرون, 1428 هـ , 2007 م), الطبعة الأولى, 2/297.</w:t>
      </w:r>
    </w:p>
    <w:p w:rsidR="00054D13" w:rsidRPr="00D91D27" w:rsidRDefault="00054D13" w:rsidP="000320DD">
      <w:pPr>
        <w:spacing w:after="0" w:line="240" w:lineRule="auto"/>
        <w:jc w:val="both"/>
        <w:rPr>
          <w:rtl/>
        </w:rPr>
      </w:pPr>
      <w:r w:rsidRPr="00D91D27">
        <w:rPr>
          <w:rtl/>
        </w:rPr>
        <w:t>67.</w:t>
      </w:r>
      <w:r w:rsidRPr="00D91D27">
        <w:rPr>
          <w:rtl/>
        </w:rPr>
        <w:tab/>
        <w:t>شمس الدين السخاوي ,فتح المغيث شرح ألفية الحديث, 1/ 66.</w:t>
      </w:r>
    </w:p>
    <w:p w:rsidR="00054D13" w:rsidRPr="00D91D27" w:rsidRDefault="00054D13" w:rsidP="000320DD">
      <w:pPr>
        <w:spacing w:after="0" w:line="240" w:lineRule="auto"/>
        <w:jc w:val="both"/>
        <w:rPr>
          <w:rtl/>
        </w:rPr>
      </w:pPr>
      <w:r w:rsidRPr="00D91D27">
        <w:rPr>
          <w:rtl/>
        </w:rPr>
        <w:t>68.</w:t>
      </w:r>
      <w:r w:rsidRPr="00D91D27">
        <w:rPr>
          <w:rtl/>
        </w:rPr>
        <w:tab/>
        <w:t>انظر الإضافة، محمد عمر بازمول, دراسات حديثية، (السعودية :دار الهجرة، ، 1995م),الطبعة الأولى, ص141.</w:t>
      </w:r>
    </w:p>
    <w:p w:rsidR="00054D13" w:rsidRPr="00D91D27" w:rsidRDefault="00054D13" w:rsidP="000320DD">
      <w:pPr>
        <w:spacing w:after="0" w:line="240" w:lineRule="auto"/>
        <w:jc w:val="both"/>
        <w:rPr>
          <w:rtl/>
        </w:rPr>
      </w:pPr>
      <w:r w:rsidRPr="00D91D27">
        <w:rPr>
          <w:rtl/>
        </w:rPr>
        <w:t>69.</w:t>
      </w:r>
      <w:r w:rsidRPr="00D91D27">
        <w:rPr>
          <w:rtl/>
        </w:rPr>
        <w:tab/>
        <w:t xml:space="preserve">زين الدين العراقي, التقييد والإيضاح شرح مقدمة </w:t>
      </w:r>
      <w:proofErr w:type="gramStart"/>
      <w:r w:rsidRPr="00D91D27">
        <w:rPr>
          <w:rtl/>
        </w:rPr>
        <w:t>ابن</w:t>
      </w:r>
      <w:proofErr w:type="gramEnd"/>
      <w:r w:rsidRPr="00D91D27">
        <w:rPr>
          <w:rtl/>
        </w:rPr>
        <w:t xml:space="preserve"> الصلاح, ص95.</w:t>
      </w:r>
    </w:p>
    <w:p w:rsidR="00054D13" w:rsidRPr="00D91D27" w:rsidRDefault="00054D13" w:rsidP="000320DD">
      <w:pPr>
        <w:spacing w:after="0" w:line="240" w:lineRule="auto"/>
        <w:jc w:val="both"/>
        <w:rPr>
          <w:rtl/>
        </w:rPr>
      </w:pPr>
      <w:r w:rsidRPr="00D91D27">
        <w:rPr>
          <w:rtl/>
        </w:rPr>
        <w:t>70.</w:t>
      </w:r>
      <w:r w:rsidRPr="00D91D27">
        <w:rPr>
          <w:rtl/>
        </w:rPr>
        <w:tab/>
        <w:t>الإمام مسلم, مقدمة صحيح مسلم،  تحقيق محمد عبد الباقي، (بيروت:دار إحياء التراث العربي</w:t>
      </w:r>
      <w:proofErr w:type="gramStart"/>
      <w:r w:rsidRPr="00D91D27">
        <w:rPr>
          <w:rtl/>
        </w:rPr>
        <w:t>,د</w:t>
      </w:r>
      <w:proofErr w:type="gramEnd"/>
      <w:r w:rsidRPr="00D91D27">
        <w:rPr>
          <w:rtl/>
        </w:rPr>
        <w:t>.ت),1/13, و أبو أحمد عبد الله بن عدي الجرجاني, الكامل في ضعفاء الرجال,  (د.د, د.ت), 1/62.</w:t>
      </w:r>
    </w:p>
    <w:p w:rsidR="00054D13" w:rsidRPr="00D91D27" w:rsidRDefault="00054D13" w:rsidP="000320DD">
      <w:pPr>
        <w:spacing w:after="0" w:line="240" w:lineRule="auto"/>
        <w:jc w:val="both"/>
        <w:rPr>
          <w:rtl/>
        </w:rPr>
      </w:pPr>
      <w:r w:rsidRPr="00D91D27">
        <w:rPr>
          <w:rtl/>
        </w:rPr>
        <w:t>71.</w:t>
      </w:r>
      <w:r w:rsidRPr="00D91D27">
        <w:rPr>
          <w:rtl/>
        </w:rPr>
        <w:tab/>
        <w:t xml:space="preserve">الإمام </w:t>
      </w:r>
      <w:proofErr w:type="gramStart"/>
      <w:r w:rsidRPr="00D91D27">
        <w:rPr>
          <w:rtl/>
        </w:rPr>
        <w:t>مسلم ,</w:t>
      </w:r>
      <w:proofErr w:type="gramEnd"/>
      <w:r w:rsidRPr="00D91D27">
        <w:rPr>
          <w:rtl/>
        </w:rPr>
        <w:t>مقدمة صحيح مسلم, 1/ 15.</w:t>
      </w:r>
    </w:p>
    <w:p w:rsidR="00054D13" w:rsidRPr="00D91D27" w:rsidRDefault="00054D13" w:rsidP="000320DD">
      <w:pPr>
        <w:spacing w:after="0" w:line="240" w:lineRule="auto"/>
        <w:jc w:val="both"/>
        <w:rPr>
          <w:rtl/>
        </w:rPr>
      </w:pPr>
      <w:r w:rsidRPr="00D91D27">
        <w:rPr>
          <w:rtl/>
        </w:rPr>
        <w:t>72.</w:t>
      </w:r>
      <w:r w:rsidRPr="00D91D27">
        <w:rPr>
          <w:rtl/>
        </w:rPr>
        <w:tab/>
        <w:t>سورة الحجرات, آية 6</w:t>
      </w:r>
    </w:p>
    <w:p w:rsidR="00054D13" w:rsidRPr="00D91D27" w:rsidRDefault="00054D13" w:rsidP="000320DD">
      <w:pPr>
        <w:spacing w:after="0" w:line="240" w:lineRule="auto"/>
        <w:jc w:val="both"/>
        <w:rPr>
          <w:rtl/>
        </w:rPr>
      </w:pPr>
      <w:r w:rsidRPr="00D91D27">
        <w:rPr>
          <w:rtl/>
        </w:rPr>
        <w:t>73.</w:t>
      </w:r>
      <w:r w:rsidRPr="00D91D27">
        <w:rPr>
          <w:rtl/>
        </w:rPr>
        <w:tab/>
        <w:t>انظر: عداب  محمود الحمش, رواة الحديث الذين سكت عليهم أئمة الجرح والتعديل بين التوثيق والتجهيل، ، (بدون ذكر دار النشر, 1987م), الطبعة الثانية, ص482.</w:t>
      </w:r>
    </w:p>
    <w:p w:rsidR="00054D13" w:rsidRPr="00D91D27" w:rsidRDefault="00054D13" w:rsidP="000320DD">
      <w:pPr>
        <w:spacing w:after="0" w:line="240" w:lineRule="auto"/>
        <w:jc w:val="both"/>
        <w:rPr>
          <w:rtl/>
        </w:rPr>
      </w:pPr>
      <w:r w:rsidRPr="00D91D27">
        <w:rPr>
          <w:rtl/>
        </w:rPr>
        <w:t>74.</w:t>
      </w:r>
      <w:r w:rsidRPr="00D91D27">
        <w:rPr>
          <w:rtl/>
        </w:rPr>
        <w:tab/>
      </w:r>
      <w:proofErr w:type="gramStart"/>
      <w:r w:rsidRPr="00D91D27">
        <w:rPr>
          <w:rtl/>
        </w:rPr>
        <w:t>المرجع</w:t>
      </w:r>
      <w:proofErr w:type="gramEnd"/>
      <w:r w:rsidRPr="00D91D27">
        <w:rPr>
          <w:rtl/>
        </w:rPr>
        <w:t xml:space="preserve"> السابق, ص210-211.</w:t>
      </w:r>
    </w:p>
    <w:p w:rsidR="00054D13" w:rsidRPr="00D91D27" w:rsidRDefault="00054D13" w:rsidP="000320DD">
      <w:pPr>
        <w:spacing w:after="0" w:line="240" w:lineRule="auto"/>
        <w:jc w:val="both"/>
        <w:rPr>
          <w:rtl/>
        </w:rPr>
      </w:pPr>
      <w:r w:rsidRPr="00D91D27">
        <w:rPr>
          <w:rtl/>
        </w:rPr>
        <w:t>75.</w:t>
      </w:r>
      <w:r w:rsidRPr="00D91D27">
        <w:rPr>
          <w:rtl/>
        </w:rPr>
        <w:tab/>
        <w:t xml:space="preserve">ابن </w:t>
      </w:r>
      <w:proofErr w:type="gramStart"/>
      <w:r w:rsidRPr="00D91D27">
        <w:rPr>
          <w:rtl/>
        </w:rPr>
        <w:t>حجر</w:t>
      </w:r>
      <w:proofErr w:type="gramEnd"/>
      <w:r w:rsidRPr="00D91D27">
        <w:rPr>
          <w:rtl/>
        </w:rPr>
        <w:t>, لسان الميزان, 1/ 432.</w:t>
      </w:r>
    </w:p>
    <w:p w:rsidR="00054D13" w:rsidRPr="00D91D27" w:rsidRDefault="00054D13" w:rsidP="000320DD">
      <w:pPr>
        <w:spacing w:line="240" w:lineRule="auto"/>
        <w:jc w:val="both"/>
        <w:rPr>
          <w:rtl/>
        </w:rPr>
      </w:pPr>
      <w:r w:rsidRPr="00D91D27">
        <w:rPr>
          <w:rtl/>
        </w:rPr>
        <w:t>76.</w:t>
      </w:r>
      <w:r w:rsidRPr="00D91D27">
        <w:rPr>
          <w:rtl/>
        </w:rPr>
        <w:tab/>
        <w:t xml:space="preserve">ابن </w:t>
      </w:r>
      <w:proofErr w:type="gramStart"/>
      <w:r w:rsidRPr="00D91D27">
        <w:rPr>
          <w:rtl/>
        </w:rPr>
        <w:t>حجر ,</w:t>
      </w:r>
      <w:proofErr w:type="gramEnd"/>
      <w:r w:rsidRPr="00D91D27">
        <w:rPr>
          <w:rtl/>
        </w:rPr>
        <w:t xml:space="preserve"> تهذيب التهذيب , 7/158</w:t>
      </w:r>
    </w:p>
    <w:p w:rsidR="00054D13" w:rsidRPr="00D91D27" w:rsidRDefault="00054D13" w:rsidP="000320DD">
      <w:pPr>
        <w:spacing w:after="0" w:line="240" w:lineRule="auto"/>
        <w:jc w:val="both"/>
        <w:rPr>
          <w:rtl/>
        </w:rPr>
      </w:pPr>
      <w:r w:rsidRPr="00D91D27">
        <w:rPr>
          <w:rtl/>
        </w:rPr>
        <w:t>77.</w:t>
      </w:r>
      <w:r w:rsidRPr="00D91D27">
        <w:rPr>
          <w:rtl/>
        </w:rPr>
        <w:tab/>
        <w:t xml:space="preserve">المرجع </w:t>
      </w:r>
      <w:proofErr w:type="gramStart"/>
      <w:r w:rsidRPr="00D91D27">
        <w:rPr>
          <w:rtl/>
        </w:rPr>
        <w:t>السابق ,</w:t>
      </w:r>
      <w:proofErr w:type="gramEnd"/>
      <w:r w:rsidRPr="00D91D27">
        <w:rPr>
          <w:rtl/>
        </w:rPr>
        <w:t xml:space="preserve"> 8/327.</w:t>
      </w:r>
    </w:p>
    <w:p w:rsidR="00054D13" w:rsidRPr="00D91D27" w:rsidRDefault="00054D13" w:rsidP="000320DD">
      <w:pPr>
        <w:spacing w:after="0" w:line="240" w:lineRule="auto"/>
        <w:jc w:val="both"/>
        <w:rPr>
          <w:rtl/>
        </w:rPr>
      </w:pPr>
      <w:r w:rsidRPr="00D91D27">
        <w:rPr>
          <w:rtl/>
        </w:rPr>
        <w:t>78.</w:t>
      </w:r>
      <w:r w:rsidRPr="00D91D27">
        <w:rPr>
          <w:rtl/>
        </w:rPr>
        <w:tab/>
        <w:t>الذهبي ,ميزان الاعتدال, 3/678.</w:t>
      </w:r>
    </w:p>
    <w:p w:rsidR="00054D13" w:rsidRPr="00D91D27" w:rsidRDefault="00054D13" w:rsidP="000320DD">
      <w:pPr>
        <w:spacing w:after="0" w:line="240" w:lineRule="auto"/>
        <w:jc w:val="both"/>
        <w:rPr>
          <w:rtl/>
        </w:rPr>
      </w:pPr>
      <w:r w:rsidRPr="00D91D27">
        <w:rPr>
          <w:rtl/>
        </w:rPr>
        <w:t>79.</w:t>
      </w:r>
      <w:r w:rsidRPr="00D91D27">
        <w:rPr>
          <w:rtl/>
        </w:rPr>
        <w:tab/>
        <w:t>إسماعيل بن عمر بن كثير الدمشقي ,البداية والنهاية , تحقيق د. أحمد أبي ملحم وآخرين،(بيروت: دار الكتب العلمية، 1985م), الطبعة الأولى, 11/72.</w:t>
      </w:r>
    </w:p>
    <w:p w:rsidR="00054D13" w:rsidRPr="00D91D27" w:rsidRDefault="00054D13" w:rsidP="000320DD">
      <w:pPr>
        <w:spacing w:after="0" w:line="240" w:lineRule="auto"/>
        <w:jc w:val="both"/>
        <w:rPr>
          <w:rtl/>
        </w:rPr>
      </w:pPr>
      <w:r w:rsidRPr="00D91D27">
        <w:rPr>
          <w:rtl/>
        </w:rPr>
        <w:t>80.</w:t>
      </w:r>
      <w:r w:rsidRPr="00D91D27">
        <w:rPr>
          <w:rtl/>
        </w:rPr>
        <w:tab/>
        <w:t>قواعد في علوم الحديث، ظفر أحمد العثماني التهانوي ،(المتوفى 1394ه ),ص268, تحقيق عبد الفتاح أبو غدة، مكتبة المطبوعات الإسلامية، لبنان، 1972م.</w:t>
      </w:r>
    </w:p>
    <w:p w:rsidR="00054D13" w:rsidRDefault="00054D13" w:rsidP="000320DD">
      <w:pPr>
        <w:spacing w:after="0" w:line="240" w:lineRule="auto"/>
        <w:jc w:val="both"/>
        <w:rPr>
          <w:rtl/>
        </w:rPr>
      </w:pPr>
      <w:r w:rsidRPr="00D91D27">
        <w:rPr>
          <w:rtl/>
        </w:rPr>
        <w:t>81.</w:t>
      </w:r>
      <w:r w:rsidRPr="00D91D27">
        <w:rPr>
          <w:rtl/>
        </w:rPr>
        <w:tab/>
      </w:r>
      <w:proofErr w:type="gramStart"/>
      <w:r w:rsidRPr="00D91D27">
        <w:rPr>
          <w:rtl/>
        </w:rPr>
        <w:t>هامش</w:t>
      </w:r>
      <w:proofErr w:type="gramEnd"/>
      <w:r w:rsidRPr="00D91D27">
        <w:rPr>
          <w:rtl/>
        </w:rPr>
        <w:t xml:space="preserve"> قواعد في علوم الحديث، ص269.</w:t>
      </w:r>
    </w:p>
    <w:p w:rsidR="00D1325B" w:rsidRDefault="00D1325B" w:rsidP="000320DD">
      <w:pPr>
        <w:spacing w:after="0" w:line="240" w:lineRule="auto"/>
        <w:jc w:val="both"/>
      </w:pPr>
      <w:r>
        <w:rPr>
          <w:rFonts w:hint="cs"/>
          <w:rtl/>
        </w:rPr>
        <w:lastRenderedPageBreak/>
        <w:t xml:space="preserve">المصادر </w:t>
      </w:r>
      <w:proofErr w:type="gramStart"/>
      <w:r>
        <w:rPr>
          <w:rFonts w:hint="cs"/>
          <w:rtl/>
        </w:rPr>
        <w:t>والمراجع</w:t>
      </w:r>
      <w:proofErr w:type="gramEnd"/>
      <w:r>
        <w:rPr>
          <w:rFonts w:hint="cs"/>
          <w:rtl/>
        </w:rPr>
        <w:t>:</w:t>
      </w:r>
    </w:p>
    <w:p w:rsidR="00D1325B" w:rsidRDefault="00D1325B" w:rsidP="000320DD">
      <w:pPr>
        <w:spacing w:after="0" w:line="240" w:lineRule="auto"/>
        <w:jc w:val="both"/>
      </w:pPr>
      <w:r>
        <w:rPr>
          <w:rtl/>
        </w:rPr>
        <w:t>1-</w:t>
      </w:r>
      <w:r>
        <w:rPr>
          <w:rFonts w:hint="eastAsia"/>
          <w:rtl/>
        </w:rPr>
        <w:t>ابن</w:t>
      </w:r>
      <w:r>
        <w:rPr>
          <w:rtl/>
        </w:rPr>
        <w:t xml:space="preserve"> </w:t>
      </w:r>
      <w:r>
        <w:rPr>
          <w:rFonts w:hint="eastAsia"/>
          <w:rtl/>
        </w:rPr>
        <w:t>حبان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حبان</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حبان</w:t>
      </w:r>
      <w:r>
        <w:rPr>
          <w:rtl/>
        </w:rPr>
        <w:t xml:space="preserve"> </w:t>
      </w:r>
      <w:r>
        <w:rPr>
          <w:rFonts w:hint="eastAsia"/>
          <w:rtl/>
        </w:rPr>
        <w:t>،</w:t>
      </w:r>
      <w:r>
        <w:rPr>
          <w:rtl/>
        </w:rPr>
        <w:t xml:space="preserve"> </w:t>
      </w:r>
      <w:r>
        <w:rPr>
          <w:rFonts w:hint="eastAsia"/>
          <w:rtl/>
        </w:rPr>
        <w:t>التميمي،</w:t>
      </w:r>
      <w:r>
        <w:rPr>
          <w:rtl/>
        </w:rPr>
        <w:t xml:space="preserve"> </w:t>
      </w:r>
      <w:r>
        <w:rPr>
          <w:rFonts w:hint="eastAsia"/>
          <w:rtl/>
        </w:rPr>
        <w:t>،</w:t>
      </w:r>
      <w:r>
        <w:rPr>
          <w:rtl/>
        </w:rPr>
        <w:t xml:space="preserve"> </w:t>
      </w:r>
      <w:r>
        <w:rPr>
          <w:rFonts w:hint="eastAsia"/>
          <w:rtl/>
        </w:rPr>
        <w:t>البُستي</w:t>
      </w:r>
      <w:r>
        <w:rPr>
          <w:rtl/>
        </w:rPr>
        <w:t xml:space="preserve">, </w:t>
      </w:r>
      <w:r>
        <w:rPr>
          <w:rFonts w:hint="eastAsia"/>
          <w:rtl/>
        </w:rPr>
        <w:t>الثقات</w:t>
      </w:r>
      <w:r>
        <w:rPr>
          <w:rtl/>
        </w:rPr>
        <w:t xml:space="preserve">, </w:t>
      </w:r>
      <w:r>
        <w:rPr>
          <w:rFonts w:hint="eastAsia"/>
          <w:rtl/>
        </w:rPr>
        <w:t>تحقيق</w:t>
      </w:r>
      <w:r>
        <w:rPr>
          <w:rtl/>
        </w:rPr>
        <w:t xml:space="preserve"> : </w:t>
      </w:r>
      <w:r>
        <w:rPr>
          <w:rFonts w:hint="eastAsia"/>
          <w:rtl/>
        </w:rPr>
        <w:t>السيد</w:t>
      </w:r>
      <w:r>
        <w:rPr>
          <w:rtl/>
        </w:rPr>
        <w:t xml:space="preserve"> </w:t>
      </w:r>
      <w:r>
        <w:rPr>
          <w:rFonts w:hint="eastAsia"/>
          <w:rtl/>
        </w:rPr>
        <w:t>شرف</w:t>
      </w:r>
      <w:r>
        <w:rPr>
          <w:rtl/>
        </w:rPr>
        <w:t xml:space="preserve"> </w:t>
      </w:r>
      <w:r>
        <w:rPr>
          <w:rFonts w:hint="eastAsia"/>
          <w:rtl/>
        </w:rPr>
        <w:t>الدين</w:t>
      </w:r>
      <w:r>
        <w:rPr>
          <w:rtl/>
        </w:rPr>
        <w:t xml:space="preserve"> </w:t>
      </w:r>
      <w:r>
        <w:rPr>
          <w:rFonts w:hint="eastAsia"/>
          <w:rtl/>
        </w:rPr>
        <w:t>أحمد</w:t>
      </w:r>
      <w:r>
        <w:rPr>
          <w:rtl/>
        </w:rPr>
        <w:t xml:space="preserve"> , </w:t>
      </w:r>
      <w:r>
        <w:rPr>
          <w:rFonts w:hint="eastAsia"/>
          <w:rtl/>
        </w:rPr>
        <w:t>بيروت</w:t>
      </w:r>
      <w:r>
        <w:rPr>
          <w:rtl/>
        </w:rPr>
        <w:t>:</w:t>
      </w:r>
      <w:r>
        <w:rPr>
          <w:rFonts w:hint="eastAsia"/>
          <w:rtl/>
        </w:rPr>
        <w:t>دار</w:t>
      </w:r>
      <w:r>
        <w:rPr>
          <w:rtl/>
        </w:rPr>
        <w:t xml:space="preserve"> </w:t>
      </w:r>
      <w:r>
        <w:rPr>
          <w:rFonts w:hint="eastAsia"/>
          <w:rtl/>
        </w:rPr>
        <w:t>الفكر</w:t>
      </w:r>
      <w:r>
        <w:rPr>
          <w:rtl/>
        </w:rPr>
        <w:t>,</w:t>
      </w:r>
      <w:r>
        <w:rPr>
          <w:rFonts w:hint="eastAsia"/>
          <w:rtl/>
        </w:rPr>
        <w:t>الطبعة</w:t>
      </w:r>
      <w:r>
        <w:rPr>
          <w:rtl/>
        </w:rPr>
        <w:t xml:space="preserve"> </w:t>
      </w:r>
      <w:r>
        <w:rPr>
          <w:rFonts w:hint="eastAsia"/>
          <w:rtl/>
        </w:rPr>
        <w:t>الأولى،</w:t>
      </w:r>
      <w:r>
        <w:rPr>
          <w:rtl/>
        </w:rPr>
        <w:t xml:space="preserve"> 1395 </w:t>
      </w:r>
      <w:r>
        <w:rPr>
          <w:rFonts w:hint="eastAsia"/>
          <w:rtl/>
        </w:rPr>
        <w:t>هـ</w:t>
      </w:r>
      <w:r>
        <w:rPr>
          <w:rtl/>
        </w:rPr>
        <w:t xml:space="preserve">, </w:t>
      </w:r>
      <w:r>
        <w:rPr>
          <w:rFonts w:hint="eastAsia"/>
          <w:rtl/>
        </w:rPr>
        <w:t>د</w:t>
      </w:r>
      <w:r>
        <w:rPr>
          <w:rtl/>
        </w:rPr>
        <w:t xml:space="preserve">. </w:t>
      </w:r>
      <w:r>
        <w:rPr>
          <w:rFonts w:hint="eastAsia"/>
          <w:rtl/>
        </w:rPr>
        <w:t>ط</w:t>
      </w:r>
      <w:r>
        <w:rPr>
          <w:rtl/>
        </w:rPr>
        <w:t>.</w:t>
      </w:r>
      <w:r>
        <w:rPr>
          <w:rtl/>
        </w:rPr>
        <w:tab/>
      </w:r>
    </w:p>
    <w:p w:rsidR="00D1325B" w:rsidRDefault="00D1325B" w:rsidP="000320DD">
      <w:pPr>
        <w:spacing w:after="0" w:line="240" w:lineRule="auto"/>
        <w:jc w:val="both"/>
      </w:pPr>
      <w:r>
        <w:rPr>
          <w:rtl/>
        </w:rPr>
        <w:t xml:space="preserve"> 2-</w:t>
      </w:r>
      <w:r>
        <w:rPr>
          <w:rFonts w:hint="eastAsia"/>
          <w:rtl/>
        </w:rPr>
        <w:t>ابن</w:t>
      </w:r>
      <w:r>
        <w:rPr>
          <w:rtl/>
        </w:rPr>
        <w:t xml:space="preserve"> </w:t>
      </w:r>
      <w:r>
        <w:rPr>
          <w:rFonts w:hint="eastAsia"/>
          <w:rtl/>
        </w:rPr>
        <w:t>حجر</w:t>
      </w:r>
      <w:r>
        <w:rPr>
          <w:rtl/>
        </w:rPr>
        <w:t xml:space="preserve"> </w:t>
      </w:r>
      <w:r>
        <w:rPr>
          <w:rFonts w:hint="eastAsia"/>
          <w:rtl/>
        </w:rPr>
        <w:t>،</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الكناني،</w:t>
      </w:r>
      <w:r>
        <w:rPr>
          <w:rtl/>
        </w:rPr>
        <w:t xml:space="preserve"> </w:t>
      </w:r>
      <w:r>
        <w:rPr>
          <w:rFonts w:hint="eastAsia"/>
          <w:rtl/>
        </w:rPr>
        <w:t>العسقلاني،</w:t>
      </w:r>
      <w:r>
        <w:rPr>
          <w:rtl/>
        </w:rPr>
        <w:t xml:space="preserve"> </w:t>
      </w:r>
      <w:r>
        <w:rPr>
          <w:rFonts w:hint="eastAsia"/>
          <w:rtl/>
        </w:rPr>
        <w:t>تقريب</w:t>
      </w:r>
      <w:r>
        <w:rPr>
          <w:rtl/>
        </w:rPr>
        <w:t xml:space="preserve"> </w:t>
      </w:r>
      <w:r>
        <w:rPr>
          <w:rFonts w:hint="eastAsia"/>
          <w:rtl/>
        </w:rPr>
        <w:t>التهذيب،</w:t>
      </w:r>
      <w:r>
        <w:rPr>
          <w:rtl/>
        </w:rPr>
        <w:t xml:space="preserve"> </w:t>
      </w:r>
      <w:r>
        <w:rPr>
          <w:rFonts w:hint="eastAsia"/>
          <w:rtl/>
        </w:rPr>
        <w:t>بيروت</w:t>
      </w:r>
      <w:r>
        <w:rPr>
          <w:rtl/>
        </w:rPr>
        <w:t>:</w:t>
      </w:r>
      <w:r>
        <w:rPr>
          <w:rFonts w:hint="eastAsia"/>
          <w:rtl/>
        </w:rPr>
        <w:t>مؤسسة</w:t>
      </w:r>
      <w:r>
        <w:rPr>
          <w:rtl/>
        </w:rPr>
        <w:t xml:space="preserve"> </w:t>
      </w:r>
      <w:r>
        <w:rPr>
          <w:rFonts w:hint="eastAsia"/>
          <w:rtl/>
        </w:rPr>
        <w:t>الرسالة،</w:t>
      </w:r>
      <w:r>
        <w:rPr>
          <w:rtl/>
        </w:rPr>
        <w:t xml:space="preserve"> </w:t>
      </w:r>
      <w:r>
        <w:rPr>
          <w:rFonts w:hint="eastAsia"/>
          <w:rtl/>
        </w:rPr>
        <w:t>د</w:t>
      </w:r>
      <w:r>
        <w:rPr>
          <w:rtl/>
        </w:rPr>
        <w:t>.</w:t>
      </w:r>
      <w:r>
        <w:rPr>
          <w:rFonts w:hint="eastAsia"/>
          <w:rtl/>
        </w:rPr>
        <w:t>ت</w:t>
      </w:r>
      <w:r>
        <w:rPr>
          <w:rtl/>
        </w:rPr>
        <w:t xml:space="preserve"> ,</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 3- </w:t>
      </w:r>
      <w:r>
        <w:rPr>
          <w:rFonts w:hint="eastAsia"/>
          <w:rtl/>
        </w:rPr>
        <w:t>الإسنوي</w:t>
      </w:r>
      <w:r>
        <w:rPr>
          <w:rtl/>
        </w:rPr>
        <w:t xml:space="preserve">  ,</w:t>
      </w:r>
      <w:r>
        <w:rPr>
          <w:rFonts w:hint="eastAsia"/>
          <w:rtl/>
        </w:rPr>
        <w:t>عبد</w:t>
      </w:r>
      <w:r>
        <w:rPr>
          <w:rtl/>
        </w:rPr>
        <w:t xml:space="preserve"> </w:t>
      </w:r>
      <w:r>
        <w:rPr>
          <w:rFonts w:hint="eastAsia"/>
          <w:rtl/>
        </w:rPr>
        <w:t>الرحيم</w:t>
      </w:r>
      <w:r>
        <w:rPr>
          <w:rtl/>
        </w:rPr>
        <w:t xml:space="preserve"> </w:t>
      </w:r>
      <w:r>
        <w:rPr>
          <w:rFonts w:hint="eastAsia"/>
          <w:rtl/>
        </w:rPr>
        <w:t>بن</w:t>
      </w:r>
      <w:r>
        <w:rPr>
          <w:rtl/>
        </w:rPr>
        <w:t xml:space="preserve"> </w:t>
      </w:r>
      <w:r>
        <w:rPr>
          <w:rFonts w:hint="eastAsia"/>
          <w:rtl/>
        </w:rPr>
        <w:t>الحسن</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الإسنوي</w:t>
      </w:r>
      <w:r>
        <w:rPr>
          <w:rtl/>
        </w:rPr>
        <w:t xml:space="preserve">  </w:t>
      </w:r>
      <w:r>
        <w:rPr>
          <w:rFonts w:hint="eastAsia"/>
          <w:rtl/>
        </w:rPr>
        <w:t>الشافعيّ</w:t>
      </w:r>
      <w:r>
        <w:rPr>
          <w:rtl/>
        </w:rPr>
        <w:t xml:space="preserve"> , </w:t>
      </w:r>
      <w:r>
        <w:rPr>
          <w:rFonts w:hint="eastAsia"/>
          <w:rtl/>
        </w:rPr>
        <w:t>طبقات</w:t>
      </w:r>
      <w:r>
        <w:rPr>
          <w:rtl/>
        </w:rPr>
        <w:t xml:space="preserve"> </w:t>
      </w:r>
      <w:r>
        <w:rPr>
          <w:rFonts w:hint="eastAsia"/>
          <w:rtl/>
        </w:rPr>
        <w:t>الشافعية</w:t>
      </w:r>
      <w:r>
        <w:rPr>
          <w:rtl/>
        </w:rPr>
        <w:t xml:space="preserve">,  </w:t>
      </w:r>
      <w:r>
        <w:rPr>
          <w:rFonts w:hint="eastAsia"/>
          <w:rtl/>
        </w:rPr>
        <w:t>تحقيق</w:t>
      </w:r>
      <w:r>
        <w:rPr>
          <w:rtl/>
        </w:rPr>
        <w:t xml:space="preserve">: </w:t>
      </w:r>
      <w:r>
        <w:rPr>
          <w:rFonts w:hint="eastAsia"/>
          <w:rtl/>
        </w:rPr>
        <w:t>كمال</w:t>
      </w:r>
      <w:r>
        <w:rPr>
          <w:rtl/>
        </w:rPr>
        <w:t xml:space="preserve"> </w:t>
      </w:r>
      <w:r>
        <w:rPr>
          <w:rFonts w:hint="eastAsia"/>
          <w:rtl/>
        </w:rPr>
        <w:t>يوسف</w:t>
      </w:r>
      <w:r>
        <w:rPr>
          <w:rtl/>
        </w:rPr>
        <w:t xml:space="preserve"> </w:t>
      </w:r>
      <w:r>
        <w:rPr>
          <w:rFonts w:hint="eastAsia"/>
          <w:rtl/>
        </w:rPr>
        <w:t>الحوت</w:t>
      </w:r>
      <w:r>
        <w:rPr>
          <w:rtl/>
        </w:rPr>
        <w:t xml:space="preserve">, </w:t>
      </w:r>
      <w:r>
        <w:rPr>
          <w:rFonts w:hint="eastAsia"/>
          <w:rtl/>
        </w:rPr>
        <w:t>الطبعة</w:t>
      </w:r>
      <w:r>
        <w:rPr>
          <w:rtl/>
        </w:rPr>
        <w:t xml:space="preserve"> </w:t>
      </w:r>
      <w:r>
        <w:rPr>
          <w:rFonts w:hint="eastAsia"/>
          <w:rtl/>
        </w:rPr>
        <w:t>الأولى</w:t>
      </w:r>
      <w:r>
        <w:rPr>
          <w:rtl/>
        </w:rPr>
        <w:t>,</w:t>
      </w:r>
      <w:r>
        <w:rPr>
          <w:rFonts w:hint="eastAsia"/>
          <w:rtl/>
        </w:rPr>
        <w:t>بيروت</w:t>
      </w:r>
      <w:r>
        <w:rPr>
          <w:rtl/>
        </w:rPr>
        <w:t>:</w:t>
      </w:r>
      <w:r>
        <w:rPr>
          <w:rFonts w:hint="eastAsia"/>
          <w:rtl/>
        </w:rPr>
        <w:t>دار</w:t>
      </w:r>
      <w:r>
        <w:rPr>
          <w:rtl/>
        </w:rPr>
        <w:t xml:space="preserve"> </w:t>
      </w:r>
      <w:r>
        <w:rPr>
          <w:rFonts w:hint="eastAsia"/>
          <w:rtl/>
        </w:rPr>
        <w:t>الكتب</w:t>
      </w:r>
      <w:r>
        <w:rPr>
          <w:rtl/>
        </w:rPr>
        <w:t xml:space="preserve"> </w:t>
      </w:r>
      <w:r>
        <w:rPr>
          <w:rFonts w:hint="eastAsia"/>
          <w:rtl/>
        </w:rPr>
        <w:t>العلمية</w:t>
      </w:r>
      <w:r>
        <w:rPr>
          <w:rtl/>
        </w:rPr>
        <w:t>, 2002</w:t>
      </w:r>
      <w:r>
        <w:rPr>
          <w:rFonts w:hint="eastAsia"/>
          <w:rtl/>
        </w:rPr>
        <w:t>م</w:t>
      </w:r>
      <w:r>
        <w:rPr>
          <w:rtl/>
        </w:rPr>
        <w:t>.</w:t>
      </w:r>
      <w:r>
        <w:rPr>
          <w:rtl/>
        </w:rPr>
        <w:tab/>
      </w:r>
    </w:p>
    <w:p w:rsidR="00D1325B" w:rsidRDefault="00D1325B" w:rsidP="000320DD">
      <w:pPr>
        <w:spacing w:after="0" w:line="240" w:lineRule="auto"/>
        <w:jc w:val="both"/>
      </w:pPr>
      <w:r>
        <w:rPr>
          <w:rtl/>
        </w:rPr>
        <w:t xml:space="preserve">4- </w:t>
      </w:r>
      <w:r>
        <w:rPr>
          <w:rFonts w:hint="eastAsia"/>
          <w:rtl/>
        </w:rPr>
        <w:t>جلال</w:t>
      </w:r>
      <w:r>
        <w:rPr>
          <w:rtl/>
        </w:rPr>
        <w:t xml:space="preserve"> </w:t>
      </w:r>
      <w:r>
        <w:rPr>
          <w:rFonts w:hint="eastAsia"/>
          <w:rtl/>
        </w:rPr>
        <w:t>الدين</w:t>
      </w:r>
      <w:r>
        <w:rPr>
          <w:rtl/>
        </w:rPr>
        <w:t xml:space="preserve"> </w:t>
      </w:r>
      <w:r>
        <w:rPr>
          <w:rFonts w:hint="eastAsia"/>
          <w:rtl/>
        </w:rPr>
        <w:t>المحلي</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إبراهيم</w:t>
      </w:r>
      <w:r>
        <w:rPr>
          <w:rtl/>
        </w:rPr>
        <w:t xml:space="preserve"> </w:t>
      </w:r>
      <w:r>
        <w:rPr>
          <w:rFonts w:hint="eastAsia"/>
          <w:rtl/>
        </w:rPr>
        <w:t>المحلي</w:t>
      </w:r>
      <w:r>
        <w:rPr>
          <w:rtl/>
        </w:rPr>
        <w:t xml:space="preserve"> </w:t>
      </w:r>
      <w:r>
        <w:rPr>
          <w:rFonts w:hint="eastAsia"/>
          <w:rtl/>
        </w:rPr>
        <w:t>الشافعي</w:t>
      </w:r>
      <w:r>
        <w:rPr>
          <w:rtl/>
        </w:rPr>
        <w:t xml:space="preserve">, </w:t>
      </w:r>
      <w:r>
        <w:rPr>
          <w:rFonts w:hint="eastAsia"/>
          <w:rtl/>
        </w:rPr>
        <w:t>شرح</w:t>
      </w:r>
      <w:r>
        <w:rPr>
          <w:rtl/>
        </w:rPr>
        <w:t xml:space="preserve"> </w:t>
      </w:r>
      <w:r>
        <w:rPr>
          <w:rFonts w:hint="eastAsia"/>
          <w:rtl/>
        </w:rPr>
        <w:t>جمع</w:t>
      </w:r>
      <w:r>
        <w:rPr>
          <w:rtl/>
        </w:rPr>
        <w:t xml:space="preserve"> </w:t>
      </w:r>
      <w:proofErr w:type="gramStart"/>
      <w:r>
        <w:rPr>
          <w:rFonts w:hint="eastAsia"/>
          <w:rtl/>
        </w:rPr>
        <w:t>الجوامع</w:t>
      </w:r>
      <w:r>
        <w:rPr>
          <w:rtl/>
        </w:rPr>
        <w:t xml:space="preserve"> ,</w:t>
      </w:r>
      <w:proofErr w:type="gramEnd"/>
      <w:r>
        <w:rPr>
          <w:rFonts w:hint="eastAsia"/>
          <w:rtl/>
        </w:rPr>
        <w:t>د</w:t>
      </w:r>
      <w:r>
        <w:rPr>
          <w:rtl/>
        </w:rPr>
        <w:t>.</w:t>
      </w:r>
      <w:r>
        <w:rPr>
          <w:rFonts w:hint="eastAsia"/>
          <w:rtl/>
        </w:rPr>
        <w:t>د</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 5- </w:t>
      </w:r>
      <w:r>
        <w:rPr>
          <w:rFonts w:hint="eastAsia"/>
          <w:rtl/>
        </w:rPr>
        <w:t>زين</w:t>
      </w:r>
      <w:r>
        <w:rPr>
          <w:rtl/>
        </w:rPr>
        <w:t xml:space="preserve"> </w:t>
      </w:r>
      <w:r>
        <w:rPr>
          <w:rFonts w:hint="eastAsia"/>
          <w:rtl/>
        </w:rPr>
        <w:t>الدين</w:t>
      </w:r>
      <w:r>
        <w:rPr>
          <w:rtl/>
        </w:rPr>
        <w:t xml:space="preserve"> </w:t>
      </w:r>
      <w:r>
        <w:rPr>
          <w:rFonts w:hint="eastAsia"/>
          <w:rtl/>
        </w:rPr>
        <w:t>العراقي</w:t>
      </w:r>
      <w:r>
        <w:rPr>
          <w:rtl/>
        </w:rPr>
        <w:t xml:space="preserve">, </w:t>
      </w:r>
      <w:r>
        <w:rPr>
          <w:rFonts w:hint="eastAsia"/>
          <w:rtl/>
        </w:rPr>
        <w:t>أبو</w:t>
      </w:r>
      <w:r>
        <w:rPr>
          <w:rtl/>
        </w:rPr>
        <w:t xml:space="preserve"> </w:t>
      </w:r>
      <w:r>
        <w:rPr>
          <w:rFonts w:hint="eastAsia"/>
          <w:rtl/>
        </w:rPr>
        <w:t>الفضل</w:t>
      </w:r>
      <w:r>
        <w:rPr>
          <w:rtl/>
        </w:rPr>
        <w:t xml:space="preserve"> </w:t>
      </w:r>
      <w:r>
        <w:rPr>
          <w:rFonts w:hint="eastAsia"/>
          <w:rtl/>
        </w:rPr>
        <w:t>زين</w:t>
      </w:r>
      <w:r>
        <w:rPr>
          <w:rtl/>
        </w:rPr>
        <w:t xml:space="preserve"> </w:t>
      </w:r>
      <w:r>
        <w:rPr>
          <w:rFonts w:hint="eastAsia"/>
          <w:rtl/>
        </w:rPr>
        <w:t>الدين</w:t>
      </w:r>
      <w:r>
        <w:rPr>
          <w:rtl/>
        </w:rPr>
        <w:t xml:space="preserve"> </w:t>
      </w:r>
      <w:r>
        <w:rPr>
          <w:rFonts w:hint="eastAsia"/>
          <w:rtl/>
        </w:rPr>
        <w:t>عبد</w:t>
      </w:r>
      <w:r>
        <w:rPr>
          <w:rtl/>
        </w:rPr>
        <w:t xml:space="preserve"> </w:t>
      </w:r>
      <w:r>
        <w:rPr>
          <w:rFonts w:hint="eastAsia"/>
          <w:rtl/>
        </w:rPr>
        <w:t>الرحيم</w:t>
      </w:r>
      <w:r>
        <w:rPr>
          <w:rtl/>
        </w:rPr>
        <w:t xml:space="preserve"> </w:t>
      </w:r>
      <w:r>
        <w:rPr>
          <w:rFonts w:hint="eastAsia"/>
          <w:rtl/>
        </w:rPr>
        <w:t>الكردي</w:t>
      </w:r>
      <w:r>
        <w:rPr>
          <w:rtl/>
        </w:rPr>
        <w:t xml:space="preserve"> </w:t>
      </w:r>
      <w:r>
        <w:rPr>
          <w:rFonts w:hint="eastAsia"/>
          <w:rtl/>
        </w:rPr>
        <w:t>الرازناني</w:t>
      </w:r>
      <w:r>
        <w:rPr>
          <w:rtl/>
        </w:rPr>
        <w:t xml:space="preserve"> </w:t>
      </w:r>
      <w:r>
        <w:rPr>
          <w:rFonts w:hint="eastAsia"/>
          <w:rtl/>
        </w:rPr>
        <w:t>الأصل،</w:t>
      </w:r>
      <w:r>
        <w:rPr>
          <w:rtl/>
        </w:rPr>
        <w:t xml:space="preserve"> </w:t>
      </w:r>
      <w:r>
        <w:rPr>
          <w:rFonts w:hint="eastAsia"/>
          <w:rtl/>
        </w:rPr>
        <w:t>المهراني،</w:t>
      </w:r>
      <w:r>
        <w:rPr>
          <w:rtl/>
        </w:rPr>
        <w:t xml:space="preserve"> </w:t>
      </w:r>
      <w:r>
        <w:rPr>
          <w:rFonts w:hint="eastAsia"/>
          <w:rtl/>
        </w:rPr>
        <w:t>المصري،</w:t>
      </w:r>
      <w:r>
        <w:rPr>
          <w:rtl/>
        </w:rPr>
        <w:t xml:space="preserve"> </w:t>
      </w:r>
      <w:r>
        <w:rPr>
          <w:rFonts w:hint="eastAsia"/>
          <w:rtl/>
        </w:rPr>
        <w:t>الشافعي</w:t>
      </w:r>
      <w:r>
        <w:rPr>
          <w:rtl/>
        </w:rPr>
        <w:t xml:space="preserve">, </w:t>
      </w:r>
      <w:r>
        <w:rPr>
          <w:rFonts w:hint="eastAsia"/>
          <w:rtl/>
        </w:rPr>
        <w:t>التقييد</w:t>
      </w:r>
      <w:r>
        <w:rPr>
          <w:rtl/>
        </w:rPr>
        <w:t xml:space="preserve"> </w:t>
      </w:r>
      <w:r>
        <w:rPr>
          <w:rFonts w:hint="eastAsia"/>
          <w:rtl/>
        </w:rPr>
        <w:t>والإيضاح</w:t>
      </w:r>
      <w:r>
        <w:rPr>
          <w:rtl/>
        </w:rPr>
        <w:t xml:space="preserve"> </w:t>
      </w:r>
      <w:r>
        <w:rPr>
          <w:rFonts w:hint="eastAsia"/>
          <w:rtl/>
        </w:rPr>
        <w:t>شرح</w:t>
      </w:r>
      <w:r>
        <w:rPr>
          <w:rtl/>
        </w:rPr>
        <w:t xml:space="preserve"> </w:t>
      </w:r>
      <w:r>
        <w:rPr>
          <w:rFonts w:hint="eastAsia"/>
          <w:rtl/>
        </w:rPr>
        <w:t>مقدمة</w:t>
      </w:r>
      <w:r>
        <w:rPr>
          <w:rtl/>
        </w:rPr>
        <w:t xml:space="preserve"> </w:t>
      </w:r>
      <w:r>
        <w:rPr>
          <w:rFonts w:hint="eastAsia"/>
          <w:rtl/>
        </w:rPr>
        <w:t>ابن</w:t>
      </w:r>
      <w:r>
        <w:rPr>
          <w:rtl/>
        </w:rPr>
        <w:t xml:space="preserve"> </w:t>
      </w:r>
      <w:r>
        <w:rPr>
          <w:rFonts w:hint="eastAsia"/>
          <w:rtl/>
        </w:rPr>
        <w:t>الصلاح</w:t>
      </w:r>
      <w:r>
        <w:rPr>
          <w:rtl/>
        </w:rPr>
        <w:t xml:space="preserve"> </w:t>
      </w:r>
      <w:r>
        <w:rPr>
          <w:rFonts w:hint="eastAsia"/>
          <w:rtl/>
        </w:rPr>
        <w:t>مؤسسة</w:t>
      </w:r>
      <w:r>
        <w:rPr>
          <w:rtl/>
        </w:rPr>
        <w:t xml:space="preserve"> </w:t>
      </w:r>
      <w:r>
        <w:rPr>
          <w:rFonts w:hint="eastAsia"/>
          <w:rtl/>
        </w:rPr>
        <w:t>الكتب</w:t>
      </w:r>
      <w:r>
        <w:rPr>
          <w:rtl/>
        </w:rPr>
        <w:t xml:space="preserve"> </w:t>
      </w:r>
      <w:r>
        <w:rPr>
          <w:rFonts w:hint="eastAsia"/>
          <w:rtl/>
        </w:rPr>
        <w:t>الثقافية</w:t>
      </w:r>
      <w:r>
        <w:rPr>
          <w:rtl/>
        </w:rPr>
        <w:t xml:space="preserve">, </w:t>
      </w:r>
      <w:r>
        <w:rPr>
          <w:rFonts w:hint="eastAsia"/>
          <w:rtl/>
        </w:rPr>
        <w:t>د</w:t>
      </w:r>
      <w:r>
        <w:rPr>
          <w:rtl/>
        </w:rPr>
        <w:t>.</w:t>
      </w:r>
      <w:r>
        <w:rPr>
          <w:rFonts w:hint="eastAsia"/>
          <w:rtl/>
        </w:rPr>
        <w:t>ت</w:t>
      </w:r>
      <w:r>
        <w:rPr>
          <w:rtl/>
        </w:rPr>
        <w:t xml:space="preserve"> ,</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 6- </w:t>
      </w:r>
      <w:r>
        <w:rPr>
          <w:rFonts w:hint="eastAsia"/>
          <w:rtl/>
        </w:rPr>
        <w:t>مسلم</w:t>
      </w:r>
      <w:r>
        <w:rPr>
          <w:rtl/>
        </w:rPr>
        <w:t xml:space="preserve"> ,</w:t>
      </w:r>
      <w:r>
        <w:rPr>
          <w:rFonts w:hint="eastAsia"/>
          <w:rtl/>
        </w:rPr>
        <w:t>مسلم</w:t>
      </w:r>
      <w:r>
        <w:rPr>
          <w:rtl/>
        </w:rPr>
        <w:t xml:space="preserve"> </w:t>
      </w:r>
      <w:r>
        <w:rPr>
          <w:rFonts w:hint="eastAsia"/>
          <w:rtl/>
        </w:rPr>
        <w:t>بن</w:t>
      </w:r>
      <w:r>
        <w:rPr>
          <w:rtl/>
        </w:rPr>
        <w:t xml:space="preserve"> </w:t>
      </w:r>
      <w:r>
        <w:rPr>
          <w:rFonts w:hint="eastAsia"/>
          <w:rtl/>
        </w:rPr>
        <w:t>الحجاج</w:t>
      </w:r>
      <w:r>
        <w:rPr>
          <w:rtl/>
        </w:rPr>
        <w:t xml:space="preserve"> </w:t>
      </w:r>
      <w:r>
        <w:rPr>
          <w:rFonts w:hint="eastAsia"/>
          <w:rtl/>
        </w:rPr>
        <w:t>أبو</w:t>
      </w:r>
      <w:r>
        <w:rPr>
          <w:rtl/>
        </w:rPr>
        <w:t xml:space="preserve"> </w:t>
      </w:r>
      <w:r>
        <w:rPr>
          <w:rFonts w:hint="eastAsia"/>
          <w:rtl/>
        </w:rPr>
        <w:t>الحسن</w:t>
      </w:r>
      <w:r>
        <w:rPr>
          <w:rtl/>
        </w:rPr>
        <w:t xml:space="preserve"> </w:t>
      </w:r>
      <w:r>
        <w:rPr>
          <w:rFonts w:hint="eastAsia"/>
          <w:rtl/>
        </w:rPr>
        <w:t>القشيري</w:t>
      </w:r>
      <w:r>
        <w:rPr>
          <w:rtl/>
        </w:rPr>
        <w:t xml:space="preserve"> </w:t>
      </w:r>
      <w:r>
        <w:rPr>
          <w:rFonts w:hint="eastAsia"/>
          <w:rtl/>
        </w:rPr>
        <w:t>النيسابوري</w:t>
      </w:r>
      <w:r>
        <w:rPr>
          <w:rtl/>
        </w:rPr>
        <w:t xml:space="preserve">, </w:t>
      </w:r>
      <w:r>
        <w:rPr>
          <w:rFonts w:hint="eastAsia"/>
          <w:rtl/>
        </w:rPr>
        <w:t>مقدمة</w:t>
      </w:r>
      <w:r>
        <w:rPr>
          <w:rtl/>
        </w:rPr>
        <w:t xml:space="preserve"> </w:t>
      </w:r>
      <w:r>
        <w:rPr>
          <w:rFonts w:hint="eastAsia"/>
          <w:rtl/>
        </w:rPr>
        <w:t>صحيح</w:t>
      </w:r>
      <w:r>
        <w:rPr>
          <w:rtl/>
        </w:rPr>
        <w:t xml:space="preserve"> </w:t>
      </w:r>
      <w:r>
        <w:rPr>
          <w:rFonts w:hint="eastAsia"/>
          <w:rtl/>
        </w:rPr>
        <w:t>مسلم</w:t>
      </w:r>
      <w:r>
        <w:rPr>
          <w:rtl/>
        </w:rPr>
        <w:t xml:space="preserve">, </w:t>
      </w:r>
      <w:r>
        <w:rPr>
          <w:rFonts w:hint="eastAsia"/>
          <w:rtl/>
        </w:rPr>
        <w:t>تحقيق</w:t>
      </w:r>
      <w:r>
        <w:rPr>
          <w:rtl/>
        </w:rPr>
        <w:t xml:space="preserve"> </w:t>
      </w:r>
      <w:r>
        <w:rPr>
          <w:rFonts w:hint="eastAsia"/>
          <w:rtl/>
        </w:rPr>
        <w:t>محمد</w:t>
      </w:r>
      <w:r>
        <w:rPr>
          <w:rtl/>
        </w:rPr>
        <w:t xml:space="preserve"> </w:t>
      </w:r>
      <w:r>
        <w:rPr>
          <w:rFonts w:hint="eastAsia"/>
          <w:rtl/>
        </w:rPr>
        <w:t>عبد</w:t>
      </w:r>
      <w:r>
        <w:rPr>
          <w:rtl/>
        </w:rPr>
        <w:t xml:space="preserve"> </w:t>
      </w:r>
      <w:r>
        <w:rPr>
          <w:rFonts w:hint="eastAsia"/>
          <w:rtl/>
        </w:rPr>
        <w:t>الباقي،بيروت</w:t>
      </w:r>
      <w:r>
        <w:rPr>
          <w:rtl/>
        </w:rPr>
        <w:t xml:space="preserve">: </w:t>
      </w:r>
      <w:r>
        <w:rPr>
          <w:rFonts w:hint="eastAsia"/>
          <w:rtl/>
        </w:rPr>
        <w:t>دار</w:t>
      </w:r>
      <w:r>
        <w:rPr>
          <w:rtl/>
        </w:rPr>
        <w:t xml:space="preserve"> </w:t>
      </w:r>
      <w:r>
        <w:rPr>
          <w:rFonts w:hint="eastAsia"/>
          <w:rtl/>
        </w:rPr>
        <w:t>إحياء</w:t>
      </w:r>
      <w:r>
        <w:rPr>
          <w:rtl/>
        </w:rPr>
        <w:t xml:space="preserve"> </w:t>
      </w:r>
      <w:r>
        <w:rPr>
          <w:rFonts w:hint="eastAsia"/>
          <w:rtl/>
        </w:rPr>
        <w:t>التراث</w:t>
      </w:r>
      <w:r>
        <w:rPr>
          <w:rtl/>
        </w:rPr>
        <w:t xml:space="preserve"> </w:t>
      </w:r>
      <w:r>
        <w:rPr>
          <w:rFonts w:hint="eastAsia"/>
          <w:rtl/>
        </w:rPr>
        <w:t>العربي</w:t>
      </w:r>
      <w:r>
        <w:rPr>
          <w:rtl/>
        </w:rPr>
        <w:t>,</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7- </w:t>
      </w:r>
      <w:r>
        <w:rPr>
          <w:rFonts w:hint="eastAsia"/>
          <w:rtl/>
        </w:rPr>
        <w:t>ابن</w:t>
      </w:r>
      <w:r>
        <w:rPr>
          <w:rtl/>
        </w:rPr>
        <w:t xml:space="preserve"> </w:t>
      </w:r>
      <w:r>
        <w:rPr>
          <w:rFonts w:hint="eastAsia"/>
          <w:rtl/>
        </w:rPr>
        <w:t>ابى</w:t>
      </w:r>
      <w:r>
        <w:rPr>
          <w:rtl/>
        </w:rPr>
        <w:t xml:space="preserve"> </w:t>
      </w:r>
      <w:r>
        <w:rPr>
          <w:rFonts w:hint="eastAsia"/>
          <w:rtl/>
        </w:rPr>
        <w:t>حاتم</w:t>
      </w:r>
      <w:r>
        <w:rPr>
          <w:rtl/>
        </w:rPr>
        <w:t xml:space="preserve"> , </w:t>
      </w:r>
      <w:r>
        <w:rPr>
          <w:rFonts w:hint="eastAsia"/>
          <w:rtl/>
        </w:rPr>
        <w:t>عبد</w:t>
      </w:r>
      <w:r>
        <w:rPr>
          <w:rtl/>
        </w:rPr>
        <w:t xml:space="preserve"> </w:t>
      </w:r>
      <w:r>
        <w:rPr>
          <w:rFonts w:hint="eastAsia"/>
          <w:rtl/>
        </w:rPr>
        <w:t>الرحمن</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أبي</w:t>
      </w:r>
      <w:r>
        <w:rPr>
          <w:rtl/>
        </w:rPr>
        <w:t xml:space="preserve"> </w:t>
      </w:r>
      <w:r>
        <w:rPr>
          <w:rFonts w:hint="eastAsia"/>
          <w:rtl/>
        </w:rPr>
        <w:t>حاتم</w:t>
      </w:r>
      <w:r>
        <w:rPr>
          <w:rtl/>
        </w:rPr>
        <w:t xml:space="preserve"> </w:t>
      </w:r>
      <w:r>
        <w:rPr>
          <w:rFonts w:hint="eastAsia"/>
          <w:rtl/>
        </w:rPr>
        <w:t>ابن</w:t>
      </w:r>
      <w:r>
        <w:rPr>
          <w:rtl/>
        </w:rPr>
        <w:t xml:space="preserve"> </w:t>
      </w:r>
      <w:r>
        <w:rPr>
          <w:rFonts w:hint="eastAsia"/>
          <w:rtl/>
        </w:rPr>
        <w:t>إدريس</w:t>
      </w:r>
      <w:r>
        <w:rPr>
          <w:rtl/>
        </w:rPr>
        <w:t xml:space="preserve"> </w:t>
      </w:r>
      <w:r>
        <w:rPr>
          <w:rFonts w:hint="eastAsia"/>
          <w:rtl/>
        </w:rPr>
        <w:t>بن</w:t>
      </w:r>
      <w:r>
        <w:rPr>
          <w:rtl/>
        </w:rPr>
        <w:t xml:space="preserve"> </w:t>
      </w:r>
      <w:r>
        <w:rPr>
          <w:rFonts w:hint="eastAsia"/>
          <w:rtl/>
        </w:rPr>
        <w:t>المنذر</w:t>
      </w:r>
      <w:r>
        <w:rPr>
          <w:rtl/>
        </w:rPr>
        <w:t xml:space="preserve"> </w:t>
      </w:r>
      <w:r>
        <w:rPr>
          <w:rFonts w:hint="eastAsia"/>
          <w:rtl/>
        </w:rPr>
        <w:t>التميمي</w:t>
      </w:r>
      <w:r>
        <w:rPr>
          <w:rtl/>
        </w:rPr>
        <w:t xml:space="preserve"> </w:t>
      </w:r>
      <w:r>
        <w:rPr>
          <w:rFonts w:hint="eastAsia"/>
          <w:rtl/>
        </w:rPr>
        <w:t>الحنظلي</w:t>
      </w:r>
      <w:r>
        <w:rPr>
          <w:rtl/>
        </w:rPr>
        <w:t xml:space="preserve"> </w:t>
      </w:r>
      <w:r>
        <w:rPr>
          <w:rFonts w:hint="eastAsia"/>
          <w:rtl/>
        </w:rPr>
        <w:t>الرازي</w:t>
      </w:r>
      <w:r>
        <w:rPr>
          <w:rtl/>
        </w:rPr>
        <w:t xml:space="preserve">, </w:t>
      </w:r>
      <w:r>
        <w:rPr>
          <w:rFonts w:hint="eastAsia"/>
          <w:rtl/>
        </w:rPr>
        <w:t>الجرح</w:t>
      </w:r>
      <w:r>
        <w:rPr>
          <w:rtl/>
        </w:rPr>
        <w:t xml:space="preserve"> </w:t>
      </w:r>
      <w:r>
        <w:rPr>
          <w:rFonts w:hint="eastAsia"/>
          <w:rtl/>
        </w:rPr>
        <w:t>والتعديل</w:t>
      </w:r>
      <w:r>
        <w:rPr>
          <w:rtl/>
        </w:rPr>
        <w:t>,</w:t>
      </w:r>
      <w:r>
        <w:rPr>
          <w:rFonts w:hint="eastAsia"/>
          <w:rtl/>
        </w:rPr>
        <w:t>الطبعة</w:t>
      </w:r>
      <w:r>
        <w:rPr>
          <w:rtl/>
        </w:rPr>
        <w:t xml:space="preserve"> </w:t>
      </w:r>
      <w:r>
        <w:rPr>
          <w:rFonts w:hint="eastAsia"/>
          <w:rtl/>
        </w:rPr>
        <w:t>الأولى</w:t>
      </w:r>
      <w:r>
        <w:rPr>
          <w:rtl/>
        </w:rPr>
        <w:t xml:space="preserve">,  </w:t>
      </w:r>
      <w:r>
        <w:rPr>
          <w:rFonts w:hint="eastAsia"/>
          <w:rtl/>
        </w:rPr>
        <w:t>بيروت</w:t>
      </w:r>
      <w:r>
        <w:rPr>
          <w:rtl/>
        </w:rPr>
        <w:t>:</w:t>
      </w:r>
      <w:r>
        <w:rPr>
          <w:rFonts w:hint="eastAsia"/>
          <w:rtl/>
        </w:rPr>
        <w:t>دار</w:t>
      </w:r>
      <w:r>
        <w:rPr>
          <w:rtl/>
        </w:rPr>
        <w:t xml:space="preserve"> </w:t>
      </w:r>
      <w:r>
        <w:rPr>
          <w:rFonts w:hint="eastAsia"/>
          <w:rtl/>
        </w:rPr>
        <w:t>إحياء</w:t>
      </w:r>
      <w:r>
        <w:rPr>
          <w:rtl/>
        </w:rPr>
        <w:t xml:space="preserve"> </w:t>
      </w:r>
      <w:r>
        <w:rPr>
          <w:rFonts w:hint="eastAsia"/>
          <w:rtl/>
        </w:rPr>
        <w:t>التراث</w:t>
      </w:r>
      <w:r>
        <w:rPr>
          <w:rtl/>
        </w:rPr>
        <w:t xml:space="preserve"> </w:t>
      </w:r>
      <w:r>
        <w:rPr>
          <w:rFonts w:hint="eastAsia"/>
          <w:rtl/>
        </w:rPr>
        <w:t>العربي</w:t>
      </w:r>
      <w:r>
        <w:rPr>
          <w:rtl/>
        </w:rPr>
        <w:t xml:space="preserve"> ,</w:t>
      </w:r>
      <w:r>
        <w:rPr>
          <w:rFonts w:hint="eastAsia"/>
          <w:rtl/>
        </w:rPr>
        <w:t>بمطبعة</w:t>
      </w:r>
      <w:r>
        <w:rPr>
          <w:rtl/>
        </w:rPr>
        <w:t xml:space="preserve"> </w:t>
      </w:r>
      <w:r>
        <w:rPr>
          <w:rFonts w:hint="eastAsia"/>
          <w:rtl/>
        </w:rPr>
        <w:t>مجلس</w:t>
      </w:r>
      <w:r>
        <w:rPr>
          <w:rtl/>
        </w:rPr>
        <w:t xml:space="preserve"> </w:t>
      </w:r>
      <w:r>
        <w:rPr>
          <w:rFonts w:hint="eastAsia"/>
          <w:rtl/>
        </w:rPr>
        <w:t>دائرة</w:t>
      </w:r>
      <w:r>
        <w:rPr>
          <w:rtl/>
        </w:rPr>
        <w:t xml:space="preserve"> </w:t>
      </w:r>
      <w:r>
        <w:rPr>
          <w:rFonts w:hint="eastAsia"/>
          <w:rtl/>
        </w:rPr>
        <w:t>المعارف</w:t>
      </w:r>
      <w:r>
        <w:rPr>
          <w:rtl/>
        </w:rPr>
        <w:t xml:space="preserve"> </w:t>
      </w:r>
      <w:r>
        <w:rPr>
          <w:rFonts w:hint="eastAsia"/>
          <w:rtl/>
        </w:rPr>
        <w:t>العثمانية</w:t>
      </w:r>
      <w:r>
        <w:rPr>
          <w:rtl/>
        </w:rPr>
        <w:t xml:space="preserve">, </w:t>
      </w:r>
      <w:r>
        <w:rPr>
          <w:rFonts w:hint="eastAsia"/>
          <w:rtl/>
        </w:rPr>
        <w:t>بحيدر</w:t>
      </w:r>
      <w:r>
        <w:rPr>
          <w:rtl/>
        </w:rPr>
        <w:t xml:space="preserve"> </w:t>
      </w:r>
      <w:r>
        <w:rPr>
          <w:rFonts w:hint="eastAsia"/>
          <w:rtl/>
        </w:rPr>
        <w:t>آباد</w:t>
      </w:r>
      <w:r>
        <w:rPr>
          <w:rtl/>
        </w:rPr>
        <w:t xml:space="preserve"> </w:t>
      </w:r>
      <w:r>
        <w:rPr>
          <w:rFonts w:hint="eastAsia"/>
          <w:rtl/>
        </w:rPr>
        <w:t>الدكن</w:t>
      </w:r>
      <w:r>
        <w:rPr>
          <w:rtl/>
        </w:rPr>
        <w:t xml:space="preserve"> , </w:t>
      </w:r>
      <w:r>
        <w:rPr>
          <w:rFonts w:hint="eastAsia"/>
          <w:rtl/>
        </w:rPr>
        <w:t>الهند</w:t>
      </w:r>
      <w:r>
        <w:rPr>
          <w:rtl/>
        </w:rPr>
        <w:t xml:space="preserve"> </w:t>
      </w:r>
      <w:r>
        <w:rPr>
          <w:rFonts w:hint="eastAsia"/>
          <w:rtl/>
        </w:rPr>
        <w:t>سنة</w:t>
      </w:r>
      <w:r>
        <w:rPr>
          <w:rtl/>
        </w:rPr>
        <w:t xml:space="preserve"> 1271 </w:t>
      </w:r>
      <w:r>
        <w:rPr>
          <w:rFonts w:hint="eastAsia"/>
          <w:rtl/>
        </w:rPr>
        <w:t>ه</w:t>
      </w:r>
      <w:r>
        <w:rPr>
          <w:rtl/>
        </w:rPr>
        <w:t xml:space="preserve">, 1952 </w:t>
      </w:r>
      <w:r>
        <w:rPr>
          <w:rFonts w:hint="eastAsia"/>
          <w:rtl/>
        </w:rPr>
        <w:t>م</w:t>
      </w:r>
      <w:r>
        <w:rPr>
          <w:rtl/>
        </w:rPr>
        <w:t>.</w:t>
      </w:r>
      <w:r>
        <w:rPr>
          <w:rtl/>
        </w:rPr>
        <w:tab/>
      </w:r>
    </w:p>
    <w:p w:rsidR="00D1325B" w:rsidRDefault="00D1325B" w:rsidP="000320DD">
      <w:pPr>
        <w:spacing w:after="0" w:line="240" w:lineRule="auto"/>
        <w:jc w:val="both"/>
      </w:pPr>
      <w:r>
        <w:rPr>
          <w:rtl/>
        </w:rPr>
        <w:t xml:space="preserve">8- </w:t>
      </w:r>
      <w:r>
        <w:rPr>
          <w:rFonts w:hint="eastAsia"/>
          <w:rtl/>
        </w:rPr>
        <w:t>ابن</w:t>
      </w:r>
      <w:r>
        <w:rPr>
          <w:rtl/>
        </w:rPr>
        <w:t xml:space="preserve"> </w:t>
      </w:r>
      <w:proofErr w:type="gramStart"/>
      <w:r>
        <w:rPr>
          <w:rFonts w:hint="eastAsia"/>
          <w:rtl/>
        </w:rPr>
        <w:t>العيني</w:t>
      </w:r>
      <w:r>
        <w:rPr>
          <w:rtl/>
        </w:rPr>
        <w:t xml:space="preserve"> ,</w:t>
      </w:r>
      <w:proofErr w:type="gramEnd"/>
      <w:r>
        <w:rPr>
          <w:rtl/>
        </w:rPr>
        <w:t xml:space="preserve"> </w:t>
      </w:r>
      <w:r>
        <w:rPr>
          <w:rFonts w:hint="eastAsia"/>
          <w:rtl/>
        </w:rPr>
        <w:t>عبد</w:t>
      </w:r>
      <w:r>
        <w:rPr>
          <w:rtl/>
        </w:rPr>
        <w:t xml:space="preserve"> </w:t>
      </w:r>
      <w:r>
        <w:rPr>
          <w:rFonts w:hint="eastAsia"/>
          <w:rtl/>
        </w:rPr>
        <w:t>الرحمن</w:t>
      </w:r>
      <w:r>
        <w:rPr>
          <w:rtl/>
        </w:rPr>
        <w:t xml:space="preserve"> </w:t>
      </w:r>
      <w:r>
        <w:rPr>
          <w:rFonts w:hint="eastAsia"/>
          <w:rtl/>
        </w:rPr>
        <w:t>بن</w:t>
      </w:r>
      <w:r>
        <w:rPr>
          <w:rtl/>
        </w:rPr>
        <w:t xml:space="preserve"> </w:t>
      </w:r>
      <w:r>
        <w:rPr>
          <w:rFonts w:hint="eastAsia"/>
          <w:rtl/>
        </w:rPr>
        <w:t>أبي</w:t>
      </w:r>
      <w:r>
        <w:rPr>
          <w:rtl/>
        </w:rPr>
        <w:t xml:space="preserve"> </w:t>
      </w:r>
      <w:r>
        <w:rPr>
          <w:rFonts w:hint="eastAsia"/>
          <w:rtl/>
        </w:rPr>
        <w:t>بكر</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زين</w:t>
      </w:r>
      <w:r>
        <w:rPr>
          <w:rtl/>
        </w:rPr>
        <w:t xml:space="preserve"> </w:t>
      </w:r>
      <w:r>
        <w:rPr>
          <w:rFonts w:hint="eastAsia"/>
          <w:rtl/>
        </w:rPr>
        <w:t>الدين</w:t>
      </w:r>
      <w:r>
        <w:rPr>
          <w:rtl/>
        </w:rPr>
        <w:t xml:space="preserve"> </w:t>
      </w:r>
      <w:r>
        <w:rPr>
          <w:rFonts w:hint="eastAsia"/>
          <w:rtl/>
        </w:rPr>
        <w:t>المعروف</w:t>
      </w:r>
      <w:r>
        <w:rPr>
          <w:rtl/>
        </w:rPr>
        <w:t xml:space="preserve"> </w:t>
      </w:r>
      <w:r>
        <w:rPr>
          <w:rFonts w:hint="eastAsia"/>
          <w:rtl/>
        </w:rPr>
        <w:t>بابن</w:t>
      </w:r>
      <w:r>
        <w:rPr>
          <w:rtl/>
        </w:rPr>
        <w:t xml:space="preserve"> </w:t>
      </w:r>
      <w:r>
        <w:rPr>
          <w:rFonts w:hint="eastAsia"/>
          <w:rtl/>
        </w:rPr>
        <w:t>العيني</w:t>
      </w:r>
      <w:r>
        <w:rPr>
          <w:rtl/>
        </w:rPr>
        <w:t xml:space="preserve"> , </w:t>
      </w:r>
      <w:r>
        <w:rPr>
          <w:rFonts w:hint="eastAsia"/>
          <w:rtl/>
        </w:rPr>
        <w:t>شرح</w:t>
      </w:r>
      <w:r>
        <w:rPr>
          <w:rtl/>
        </w:rPr>
        <w:t xml:space="preserve"> </w:t>
      </w:r>
      <w:r>
        <w:rPr>
          <w:rFonts w:hint="eastAsia"/>
          <w:rtl/>
        </w:rPr>
        <w:t>ألفية</w:t>
      </w:r>
      <w:r>
        <w:rPr>
          <w:rtl/>
        </w:rPr>
        <w:t xml:space="preserve"> </w:t>
      </w:r>
      <w:r>
        <w:rPr>
          <w:rFonts w:hint="eastAsia"/>
          <w:rtl/>
        </w:rPr>
        <w:t>العراقي</w:t>
      </w:r>
      <w:r>
        <w:rPr>
          <w:rtl/>
        </w:rPr>
        <w:t xml:space="preserve">, </w:t>
      </w:r>
      <w:r>
        <w:rPr>
          <w:rFonts w:hint="eastAsia"/>
          <w:rtl/>
        </w:rPr>
        <w:t>دراسة</w:t>
      </w:r>
      <w:r>
        <w:rPr>
          <w:rtl/>
        </w:rPr>
        <w:t xml:space="preserve"> </w:t>
      </w:r>
      <w:r>
        <w:rPr>
          <w:rFonts w:hint="eastAsia"/>
          <w:rtl/>
        </w:rPr>
        <w:t>وتحقيق</w:t>
      </w:r>
      <w:r>
        <w:rPr>
          <w:rtl/>
        </w:rPr>
        <w:t xml:space="preserve">: </w:t>
      </w:r>
      <w:r>
        <w:rPr>
          <w:rFonts w:hint="eastAsia"/>
          <w:rtl/>
        </w:rPr>
        <w:t>د</w:t>
      </w:r>
      <w:r>
        <w:rPr>
          <w:rtl/>
        </w:rPr>
        <w:t xml:space="preserve">. </w:t>
      </w:r>
      <w:r>
        <w:rPr>
          <w:rFonts w:hint="eastAsia"/>
          <w:rtl/>
        </w:rPr>
        <w:t>شادي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سالم</w:t>
      </w:r>
      <w:r>
        <w:rPr>
          <w:rtl/>
        </w:rPr>
        <w:t xml:space="preserve"> </w:t>
      </w:r>
      <w:r>
        <w:rPr>
          <w:rFonts w:hint="eastAsia"/>
          <w:rtl/>
        </w:rPr>
        <w:t>آل</w:t>
      </w:r>
      <w:r>
        <w:rPr>
          <w:rtl/>
        </w:rPr>
        <w:t xml:space="preserve"> </w:t>
      </w:r>
      <w:r>
        <w:rPr>
          <w:rFonts w:hint="eastAsia"/>
          <w:rtl/>
        </w:rPr>
        <w:t>نعمان</w:t>
      </w:r>
      <w:r>
        <w:rPr>
          <w:rtl/>
        </w:rPr>
        <w:t xml:space="preserve">, </w:t>
      </w:r>
      <w:r>
        <w:rPr>
          <w:rFonts w:hint="eastAsia"/>
          <w:rtl/>
        </w:rPr>
        <w:t>الطبعة</w:t>
      </w:r>
      <w:r>
        <w:rPr>
          <w:rtl/>
        </w:rPr>
        <w:t xml:space="preserve"> </w:t>
      </w:r>
      <w:r>
        <w:rPr>
          <w:rFonts w:hint="eastAsia"/>
          <w:rtl/>
        </w:rPr>
        <w:t>الأولى</w:t>
      </w:r>
      <w:r>
        <w:rPr>
          <w:rtl/>
        </w:rPr>
        <w:t xml:space="preserve">, </w:t>
      </w:r>
      <w:r>
        <w:rPr>
          <w:rFonts w:hint="eastAsia"/>
          <w:rtl/>
        </w:rPr>
        <w:t>اليمن</w:t>
      </w:r>
      <w:r>
        <w:rPr>
          <w:rtl/>
        </w:rPr>
        <w:t xml:space="preserve">: </w:t>
      </w:r>
      <w:r>
        <w:rPr>
          <w:rFonts w:hint="eastAsia"/>
          <w:rtl/>
        </w:rPr>
        <w:t>مركز</w:t>
      </w:r>
      <w:r>
        <w:rPr>
          <w:rtl/>
        </w:rPr>
        <w:t xml:space="preserve"> </w:t>
      </w:r>
      <w:r>
        <w:rPr>
          <w:rFonts w:hint="eastAsia"/>
          <w:rtl/>
        </w:rPr>
        <w:t>النعمان</w:t>
      </w:r>
      <w:r>
        <w:rPr>
          <w:rtl/>
        </w:rPr>
        <w:t xml:space="preserve"> </w:t>
      </w:r>
      <w:r>
        <w:rPr>
          <w:rFonts w:hint="eastAsia"/>
          <w:rtl/>
        </w:rPr>
        <w:t>للبحوث</w:t>
      </w:r>
      <w:r>
        <w:rPr>
          <w:rtl/>
        </w:rPr>
        <w:t xml:space="preserve"> </w:t>
      </w:r>
      <w:r>
        <w:rPr>
          <w:rFonts w:hint="eastAsia"/>
          <w:rtl/>
        </w:rPr>
        <w:t>والدراسات</w:t>
      </w:r>
      <w:r>
        <w:rPr>
          <w:rtl/>
        </w:rPr>
        <w:t xml:space="preserve"> </w:t>
      </w:r>
      <w:r>
        <w:rPr>
          <w:rFonts w:hint="eastAsia"/>
          <w:rtl/>
        </w:rPr>
        <w:t>الإسلامية</w:t>
      </w:r>
      <w:r>
        <w:rPr>
          <w:rtl/>
        </w:rPr>
        <w:t xml:space="preserve"> </w:t>
      </w:r>
      <w:r>
        <w:rPr>
          <w:rFonts w:hint="eastAsia"/>
          <w:rtl/>
        </w:rPr>
        <w:t>وتحقيق</w:t>
      </w:r>
      <w:r>
        <w:rPr>
          <w:rtl/>
        </w:rPr>
        <w:t xml:space="preserve"> </w:t>
      </w:r>
      <w:r>
        <w:rPr>
          <w:rFonts w:hint="eastAsia"/>
          <w:rtl/>
        </w:rPr>
        <w:t>التراث</w:t>
      </w:r>
      <w:r>
        <w:rPr>
          <w:rtl/>
        </w:rPr>
        <w:t xml:space="preserve"> </w:t>
      </w:r>
      <w:r>
        <w:rPr>
          <w:rFonts w:hint="eastAsia"/>
          <w:rtl/>
        </w:rPr>
        <w:t>والترجمة،</w:t>
      </w:r>
      <w:r>
        <w:rPr>
          <w:rtl/>
        </w:rPr>
        <w:t xml:space="preserve"> 1432 </w:t>
      </w:r>
      <w:r>
        <w:rPr>
          <w:rFonts w:hint="eastAsia"/>
          <w:rtl/>
        </w:rPr>
        <w:t>هـ</w:t>
      </w:r>
      <w:r>
        <w:rPr>
          <w:rtl/>
        </w:rPr>
        <w:t xml:space="preserve"> , 2011 </w:t>
      </w:r>
      <w:r>
        <w:rPr>
          <w:rFonts w:hint="eastAsia"/>
          <w:rtl/>
        </w:rPr>
        <w:t>م</w:t>
      </w:r>
      <w:r>
        <w:rPr>
          <w:rtl/>
        </w:rPr>
        <w:t>.</w:t>
      </w:r>
      <w:r>
        <w:rPr>
          <w:rtl/>
        </w:rPr>
        <w:tab/>
      </w:r>
    </w:p>
    <w:p w:rsidR="00D1325B" w:rsidRDefault="00D1325B" w:rsidP="000320DD">
      <w:pPr>
        <w:spacing w:after="0" w:line="240" w:lineRule="auto"/>
        <w:jc w:val="both"/>
      </w:pPr>
      <w:r>
        <w:rPr>
          <w:rtl/>
        </w:rPr>
        <w:t xml:space="preserve">9- </w:t>
      </w:r>
      <w:r>
        <w:rPr>
          <w:rFonts w:hint="eastAsia"/>
          <w:rtl/>
        </w:rPr>
        <w:t>ابن</w:t>
      </w:r>
      <w:r>
        <w:rPr>
          <w:rtl/>
        </w:rPr>
        <w:t xml:space="preserve"> </w:t>
      </w:r>
      <w:r>
        <w:rPr>
          <w:rFonts w:hint="eastAsia"/>
          <w:rtl/>
        </w:rPr>
        <w:t>تيمية،أحمد</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الحليم</w:t>
      </w:r>
      <w:r>
        <w:rPr>
          <w:rtl/>
        </w:rPr>
        <w:t xml:space="preserve"> </w:t>
      </w:r>
      <w:r>
        <w:rPr>
          <w:rFonts w:hint="eastAsia"/>
          <w:rtl/>
        </w:rPr>
        <w:t>الحراني</w:t>
      </w:r>
      <w:r>
        <w:rPr>
          <w:rtl/>
        </w:rPr>
        <w:t xml:space="preserve">, </w:t>
      </w:r>
      <w:r>
        <w:rPr>
          <w:rFonts w:hint="eastAsia"/>
          <w:rtl/>
        </w:rPr>
        <w:t>مجمع</w:t>
      </w:r>
      <w:r>
        <w:rPr>
          <w:rtl/>
        </w:rPr>
        <w:t xml:space="preserve"> </w:t>
      </w:r>
      <w:r>
        <w:rPr>
          <w:rFonts w:hint="eastAsia"/>
          <w:rtl/>
        </w:rPr>
        <w:t>الفتاوى،</w:t>
      </w:r>
      <w:r>
        <w:rPr>
          <w:rtl/>
        </w:rPr>
        <w:t xml:space="preserve">  </w:t>
      </w:r>
      <w:r>
        <w:rPr>
          <w:rFonts w:hint="eastAsia"/>
          <w:rtl/>
        </w:rPr>
        <w:t>دمشق</w:t>
      </w:r>
      <w:r>
        <w:rPr>
          <w:rtl/>
        </w:rPr>
        <w:t xml:space="preserve">: </w:t>
      </w:r>
      <w:r>
        <w:rPr>
          <w:rFonts w:hint="eastAsia"/>
          <w:rtl/>
        </w:rPr>
        <w:t>الرسالة،</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10- </w:t>
      </w:r>
      <w:r>
        <w:rPr>
          <w:rFonts w:hint="eastAsia"/>
          <w:rtl/>
        </w:rPr>
        <w:t>ابن</w:t>
      </w:r>
      <w:r>
        <w:rPr>
          <w:rtl/>
        </w:rPr>
        <w:t xml:space="preserve"> </w:t>
      </w:r>
      <w:r>
        <w:rPr>
          <w:rFonts w:hint="eastAsia"/>
          <w:rtl/>
        </w:rPr>
        <w:t>جماعه</w:t>
      </w:r>
      <w:r>
        <w:rPr>
          <w:rtl/>
        </w:rPr>
        <w:t xml:space="preserve">, </w:t>
      </w:r>
      <w:r>
        <w:rPr>
          <w:rFonts w:hint="eastAsia"/>
          <w:rtl/>
        </w:rPr>
        <w:t>أبو</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إبراهيم</w:t>
      </w:r>
      <w:r>
        <w:rPr>
          <w:rtl/>
        </w:rPr>
        <w:t xml:space="preserve"> </w:t>
      </w:r>
      <w:r>
        <w:rPr>
          <w:rFonts w:hint="eastAsia"/>
          <w:rtl/>
        </w:rPr>
        <w:t>بن</w:t>
      </w:r>
      <w:r>
        <w:rPr>
          <w:rtl/>
        </w:rPr>
        <w:t xml:space="preserve"> </w:t>
      </w:r>
      <w:r>
        <w:rPr>
          <w:rFonts w:hint="eastAsia"/>
          <w:rtl/>
        </w:rPr>
        <w:t>سعد</w:t>
      </w:r>
      <w:r>
        <w:rPr>
          <w:rtl/>
        </w:rPr>
        <w:t xml:space="preserve"> </w:t>
      </w:r>
      <w:r>
        <w:rPr>
          <w:rFonts w:hint="eastAsia"/>
          <w:rtl/>
        </w:rPr>
        <w:t>الله</w:t>
      </w:r>
      <w:r>
        <w:rPr>
          <w:rtl/>
        </w:rPr>
        <w:t xml:space="preserve"> </w:t>
      </w:r>
      <w:r>
        <w:rPr>
          <w:rFonts w:hint="eastAsia"/>
          <w:rtl/>
        </w:rPr>
        <w:t>بن</w:t>
      </w:r>
      <w:r>
        <w:rPr>
          <w:rtl/>
        </w:rPr>
        <w:t xml:space="preserve"> </w:t>
      </w:r>
      <w:r>
        <w:rPr>
          <w:rFonts w:hint="eastAsia"/>
          <w:rtl/>
        </w:rPr>
        <w:t>جماعة</w:t>
      </w:r>
      <w:r>
        <w:rPr>
          <w:rtl/>
        </w:rPr>
        <w:t xml:space="preserve"> </w:t>
      </w:r>
      <w:r>
        <w:rPr>
          <w:rFonts w:hint="eastAsia"/>
          <w:rtl/>
        </w:rPr>
        <w:t>الكناني</w:t>
      </w:r>
      <w:r>
        <w:rPr>
          <w:rtl/>
        </w:rPr>
        <w:t xml:space="preserve"> </w:t>
      </w:r>
      <w:r>
        <w:rPr>
          <w:rFonts w:hint="eastAsia"/>
          <w:rtl/>
        </w:rPr>
        <w:t>الحموي</w:t>
      </w:r>
      <w:r>
        <w:rPr>
          <w:rtl/>
        </w:rPr>
        <w:t xml:space="preserve"> </w:t>
      </w:r>
      <w:r>
        <w:rPr>
          <w:rFonts w:hint="eastAsia"/>
          <w:rtl/>
        </w:rPr>
        <w:t>الشافعي،</w:t>
      </w:r>
      <w:r>
        <w:rPr>
          <w:rtl/>
        </w:rPr>
        <w:t xml:space="preserve"> </w:t>
      </w:r>
      <w:r>
        <w:rPr>
          <w:rFonts w:hint="eastAsia"/>
          <w:rtl/>
        </w:rPr>
        <w:t>المنهل</w:t>
      </w:r>
      <w:r>
        <w:rPr>
          <w:rtl/>
        </w:rPr>
        <w:t xml:space="preserve"> </w:t>
      </w:r>
      <w:r>
        <w:rPr>
          <w:rFonts w:hint="eastAsia"/>
          <w:rtl/>
        </w:rPr>
        <w:t>الروي</w:t>
      </w:r>
      <w:r>
        <w:rPr>
          <w:rtl/>
        </w:rPr>
        <w:t xml:space="preserve"> </w:t>
      </w:r>
      <w:r>
        <w:rPr>
          <w:rFonts w:hint="eastAsia"/>
          <w:rtl/>
        </w:rPr>
        <w:t>في</w:t>
      </w:r>
      <w:r>
        <w:rPr>
          <w:rtl/>
        </w:rPr>
        <w:t xml:space="preserve"> </w:t>
      </w:r>
      <w:r>
        <w:rPr>
          <w:rFonts w:hint="eastAsia"/>
          <w:rtl/>
        </w:rPr>
        <w:t>مختصر</w:t>
      </w:r>
      <w:r>
        <w:rPr>
          <w:rtl/>
        </w:rPr>
        <w:t xml:space="preserve"> </w:t>
      </w:r>
      <w:r>
        <w:rPr>
          <w:rFonts w:hint="eastAsia"/>
          <w:rtl/>
        </w:rPr>
        <w:t>علوم</w:t>
      </w:r>
      <w:r>
        <w:rPr>
          <w:rtl/>
        </w:rPr>
        <w:t xml:space="preserve"> </w:t>
      </w:r>
      <w:r>
        <w:rPr>
          <w:rFonts w:hint="eastAsia"/>
          <w:rtl/>
        </w:rPr>
        <w:t>الحديث</w:t>
      </w:r>
      <w:r>
        <w:rPr>
          <w:rtl/>
        </w:rPr>
        <w:t xml:space="preserve"> </w:t>
      </w:r>
      <w:r>
        <w:rPr>
          <w:rFonts w:hint="eastAsia"/>
          <w:rtl/>
        </w:rPr>
        <w:t>النبوي،تحقيق</w:t>
      </w:r>
      <w:r>
        <w:rPr>
          <w:rtl/>
        </w:rPr>
        <w:t xml:space="preserve">: </w:t>
      </w:r>
      <w:r>
        <w:rPr>
          <w:rFonts w:hint="eastAsia"/>
          <w:rtl/>
        </w:rPr>
        <w:t>د</w:t>
      </w:r>
      <w:r>
        <w:rPr>
          <w:rtl/>
        </w:rPr>
        <w:t xml:space="preserve">. </w:t>
      </w:r>
      <w:r>
        <w:rPr>
          <w:rFonts w:hint="eastAsia"/>
          <w:rtl/>
        </w:rPr>
        <w:t>محيي</w:t>
      </w:r>
      <w:r>
        <w:rPr>
          <w:rtl/>
        </w:rPr>
        <w:t xml:space="preserve"> </w:t>
      </w:r>
      <w:r>
        <w:rPr>
          <w:rFonts w:hint="eastAsia"/>
          <w:rtl/>
        </w:rPr>
        <w:t>الدين</w:t>
      </w:r>
      <w:r>
        <w:rPr>
          <w:rtl/>
        </w:rPr>
        <w:t xml:space="preserve"> </w:t>
      </w:r>
      <w:r>
        <w:rPr>
          <w:rFonts w:hint="eastAsia"/>
          <w:rtl/>
        </w:rPr>
        <w:t>عبد</w:t>
      </w:r>
      <w:r>
        <w:rPr>
          <w:rtl/>
        </w:rPr>
        <w:t xml:space="preserve"> </w:t>
      </w:r>
      <w:r>
        <w:rPr>
          <w:rFonts w:hint="eastAsia"/>
          <w:rtl/>
        </w:rPr>
        <w:t>الرحمن</w:t>
      </w:r>
      <w:r>
        <w:rPr>
          <w:rtl/>
        </w:rPr>
        <w:t xml:space="preserve"> </w:t>
      </w:r>
      <w:r>
        <w:rPr>
          <w:rFonts w:hint="eastAsia"/>
          <w:rtl/>
        </w:rPr>
        <w:t>رمضان</w:t>
      </w:r>
      <w:r>
        <w:rPr>
          <w:rtl/>
        </w:rPr>
        <w:t xml:space="preserve">,  </w:t>
      </w:r>
      <w:r>
        <w:rPr>
          <w:rFonts w:hint="eastAsia"/>
          <w:rtl/>
        </w:rPr>
        <w:t>الطبعة</w:t>
      </w:r>
      <w:r>
        <w:rPr>
          <w:rtl/>
        </w:rPr>
        <w:t xml:space="preserve"> </w:t>
      </w:r>
      <w:r>
        <w:rPr>
          <w:rFonts w:hint="eastAsia"/>
          <w:rtl/>
        </w:rPr>
        <w:t>الثانية</w:t>
      </w:r>
      <w:r>
        <w:rPr>
          <w:rtl/>
        </w:rPr>
        <w:t>,</w:t>
      </w:r>
      <w:r>
        <w:rPr>
          <w:rFonts w:hint="eastAsia"/>
          <w:rtl/>
        </w:rPr>
        <w:t>دمشق</w:t>
      </w:r>
      <w:r>
        <w:rPr>
          <w:rtl/>
        </w:rPr>
        <w:t>:</w:t>
      </w:r>
      <w:r>
        <w:rPr>
          <w:rFonts w:hint="eastAsia"/>
          <w:rtl/>
        </w:rPr>
        <w:t>دار</w:t>
      </w:r>
      <w:r>
        <w:rPr>
          <w:rtl/>
        </w:rPr>
        <w:t xml:space="preserve"> </w:t>
      </w:r>
      <w:r>
        <w:rPr>
          <w:rFonts w:hint="eastAsia"/>
          <w:rtl/>
        </w:rPr>
        <w:t>الفكر</w:t>
      </w:r>
      <w:r>
        <w:rPr>
          <w:rtl/>
        </w:rPr>
        <w:t xml:space="preserve">, </w:t>
      </w:r>
      <w:r>
        <w:rPr>
          <w:rFonts w:hint="eastAsia"/>
          <w:rtl/>
        </w:rPr>
        <w:t>د</w:t>
      </w:r>
      <w:r>
        <w:rPr>
          <w:rtl/>
        </w:rPr>
        <w:t>.</w:t>
      </w:r>
      <w:r>
        <w:rPr>
          <w:rFonts w:hint="eastAsia"/>
          <w:rtl/>
        </w:rPr>
        <w:t>ت</w:t>
      </w:r>
      <w:r>
        <w:rPr>
          <w:rtl/>
        </w:rPr>
        <w:t>.</w:t>
      </w:r>
      <w:r>
        <w:rPr>
          <w:rtl/>
        </w:rPr>
        <w:tab/>
      </w:r>
    </w:p>
    <w:p w:rsidR="00D1325B" w:rsidRDefault="00D1325B" w:rsidP="000320DD">
      <w:pPr>
        <w:spacing w:after="0" w:line="240" w:lineRule="auto"/>
        <w:jc w:val="both"/>
      </w:pPr>
      <w:r>
        <w:rPr>
          <w:rtl/>
        </w:rPr>
        <w:t xml:space="preserve">11- </w:t>
      </w:r>
      <w:r>
        <w:rPr>
          <w:rFonts w:hint="eastAsia"/>
          <w:rtl/>
        </w:rPr>
        <w:t>ابن</w:t>
      </w:r>
      <w:r>
        <w:rPr>
          <w:rtl/>
        </w:rPr>
        <w:t xml:space="preserve"> </w:t>
      </w:r>
      <w:r>
        <w:rPr>
          <w:rFonts w:hint="eastAsia"/>
          <w:rtl/>
        </w:rPr>
        <w:t>حجر</w:t>
      </w:r>
      <w:r>
        <w:rPr>
          <w:rtl/>
        </w:rPr>
        <w:t xml:space="preserve"> </w:t>
      </w:r>
      <w:r>
        <w:rPr>
          <w:rFonts w:hint="eastAsia"/>
          <w:rtl/>
        </w:rPr>
        <w:t>،</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الكناني،</w:t>
      </w:r>
      <w:r>
        <w:rPr>
          <w:rtl/>
        </w:rPr>
        <w:t xml:space="preserve"> </w:t>
      </w:r>
      <w:r>
        <w:rPr>
          <w:rFonts w:hint="eastAsia"/>
          <w:rtl/>
        </w:rPr>
        <w:t>العسقلاني</w:t>
      </w:r>
      <w:r>
        <w:rPr>
          <w:rtl/>
        </w:rPr>
        <w:t xml:space="preserve"> , </w:t>
      </w:r>
      <w:r>
        <w:rPr>
          <w:rFonts w:hint="eastAsia"/>
          <w:rtl/>
        </w:rPr>
        <w:t>نزهة</w:t>
      </w:r>
      <w:r>
        <w:rPr>
          <w:rtl/>
        </w:rPr>
        <w:t xml:space="preserve"> </w:t>
      </w:r>
      <w:r>
        <w:rPr>
          <w:rFonts w:hint="eastAsia"/>
          <w:rtl/>
        </w:rPr>
        <w:t>النظر</w:t>
      </w:r>
      <w:r>
        <w:rPr>
          <w:rtl/>
        </w:rPr>
        <w:t xml:space="preserve"> </w:t>
      </w:r>
      <w:r>
        <w:rPr>
          <w:rFonts w:hint="eastAsia"/>
          <w:rtl/>
        </w:rPr>
        <w:t>شرط</w:t>
      </w:r>
      <w:r>
        <w:rPr>
          <w:rtl/>
        </w:rPr>
        <w:t xml:space="preserve"> </w:t>
      </w:r>
      <w:r>
        <w:rPr>
          <w:rFonts w:hint="eastAsia"/>
          <w:rtl/>
        </w:rPr>
        <w:t>نخبة</w:t>
      </w:r>
      <w:r>
        <w:rPr>
          <w:rtl/>
        </w:rPr>
        <w:t xml:space="preserve"> </w:t>
      </w:r>
      <w:r>
        <w:rPr>
          <w:rFonts w:hint="eastAsia"/>
          <w:rtl/>
        </w:rPr>
        <w:t>الفكر،</w:t>
      </w:r>
      <w:r>
        <w:rPr>
          <w:rtl/>
        </w:rPr>
        <w:t xml:space="preserve">  </w:t>
      </w:r>
      <w:r>
        <w:rPr>
          <w:rFonts w:hint="eastAsia"/>
          <w:rtl/>
        </w:rPr>
        <w:t>بيروت</w:t>
      </w:r>
      <w:r>
        <w:rPr>
          <w:rtl/>
        </w:rPr>
        <w:t>:</w:t>
      </w:r>
      <w:r>
        <w:rPr>
          <w:rFonts w:hint="eastAsia"/>
          <w:rtl/>
        </w:rPr>
        <w:t>المكتبة</w:t>
      </w:r>
      <w:r>
        <w:rPr>
          <w:rtl/>
        </w:rPr>
        <w:t xml:space="preserve"> </w:t>
      </w:r>
      <w:r>
        <w:rPr>
          <w:rFonts w:hint="eastAsia"/>
          <w:rtl/>
        </w:rPr>
        <w:t>العلمية</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12- </w:t>
      </w:r>
      <w:r>
        <w:rPr>
          <w:rFonts w:hint="eastAsia"/>
          <w:rtl/>
        </w:rPr>
        <w:t>ابن</w:t>
      </w:r>
      <w:r>
        <w:rPr>
          <w:rtl/>
        </w:rPr>
        <w:t xml:space="preserve"> </w:t>
      </w:r>
      <w:r>
        <w:rPr>
          <w:rFonts w:hint="eastAsia"/>
          <w:rtl/>
        </w:rPr>
        <w:t>حجر</w:t>
      </w:r>
      <w:r>
        <w:rPr>
          <w:rtl/>
        </w:rPr>
        <w:t xml:space="preserve"> </w:t>
      </w:r>
      <w:r>
        <w:rPr>
          <w:rFonts w:hint="eastAsia"/>
          <w:rtl/>
        </w:rPr>
        <w:t>،</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الكناني،</w:t>
      </w:r>
      <w:r>
        <w:rPr>
          <w:rtl/>
        </w:rPr>
        <w:t xml:space="preserve"> </w:t>
      </w:r>
      <w:r>
        <w:rPr>
          <w:rFonts w:hint="eastAsia"/>
          <w:rtl/>
        </w:rPr>
        <w:t>العسقلاني</w:t>
      </w:r>
      <w:r>
        <w:rPr>
          <w:rtl/>
        </w:rPr>
        <w:t xml:space="preserve"> ,</w:t>
      </w:r>
      <w:r>
        <w:rPr>
          <w:rFonts w:hint="eastAsia"/>
          <w:rtl/>
        </w:rPr>
        <w:t>تهذيب</w:t>
      </w:r>
      <w:r>
        <w:rPr>
          <w:rtl/>
        </w:rPr>
        <w:t xml:space="preserve"> </w:t>
      </w:r>
      <w:r>
        <w:rPr>
          <w:rFonts w:hint="eastAsia"/>
          <w:rtl/>
        </w:rPr>
        <w:t>التهذيب</w:t>
      </w:r>
      <w:r>
        <w:rPr>
          <w:rtl/>
        </w:rPr>
        <w:t xml:space="preserve">,  </w:t>
      </w:r>
      <w:r>
        <w:rPr>
          <w:rFonts w:hint="eastAsia"/>
          <w:rtl/>
        </w:rPr>
        <w:t>بيروت</w:t>
      </w:r>
      <w:r>
        <w:rPr>
          <w:rtl/>
        </w:rPr>
        <w:t>:</w:t>
      </w:r>
      <w:r>
        <w:rPr>
          <w:rFonts w:hint="eastAsia"/>
          <w:rtl/>
        </w:rPr>
        <w:t>دار</w:t>
      </w:r>
      <w:r>
        <w:rPr>
          <w:rtl/>
        </w:rPr>
        <w:t xml:space="preserve"> </w:t>
      </w:r>
      <w:r>
        <w:rPr>
          <w:rFonts w:hint="eastAsia"/>
          <w:rtl/>
        </w:rPr>
        <w:t>صادر</w:t>
      </w:r>
      <w:r>
        <w:rPr>
          <w:rtl/>
        </w:rPr>
        <w:t xml:space="preserve">, </w:t>
      </w:r>
      <w:r>
        <w:rPr>
          <w:rFonts w:hint="eastAsia"/>
          <w:rtl/>
        </w:rPr>
        <w:t>د</w:t>
      </w:r>
      <w:r>
        <w:rPr>
          <w:rtl/>
        </w:rPr>
        <w:t>.</w:t>
      </w:r>
      <w:r>
        <w:rPr>
          <w:rFonts w:hint="eastAsia"/>
          <w:rtl/>
        </w:rPr>
        <w:t>ت</w:t>
      </w:r>
      <w:r>
        <w:rPr>
          <w:rtl/>
        </w:rPr>
        <w:t>,</w:t>
      </w:r>
      <w:r>
        <w:rPr>
          <w:rFonts w:hint="eastAsia"/>
          <w:rtl/>
        </w:rPr>
        <w:t>د</w:t>
      </w:r>
      <w:r>
        <w:rPr>
          <w:rtl/>
        </w:rPr>
        <w:t xml:space="preserve">. </w:t>
      </w:r>
      <w:r>
        <w:rPr>
          <w:rFonts w:hint="eastAsia"/>
          <w:rtl/>
        </w:rPr>
        <w:t>ط</w:t>
      </w:r>
      <w:r>
        <w:rPr>
          <w:rtl/>
        </w:rPr>
        <w:t>.</w:t>
      </w:r>
      <w:r>
        <w:rPr>
          <w:rtl/>
        </w:rPr>
        <w:tab/>
      </w:r>
    </w:p>
    <w:p w:rsidR="00D1325B" w:rsidRDefault="00D1325B" w:rsidP="000320DD">
      <w:pPr>
        <w:spacing w:after="0" w:line="240" w:lineRule="auto"/>
        <w:jc w:val="both"/>
      </w:pPr>
      <w:r>
        <w:rPr>
          <w:rtl/>
        </w:rPr>
        <w:t xml:space="preserve">13- </w:t>
      </w:r>
      <w:r>
        <w:rPr>
          <w:rFonts w:hint="eastAsia"/>
          <w:rtl/>
        </w:rPr>
        <w:t>ابن</w:t>
      </w:r>
      <w:r>
        <w:rPr>
          <w:rtl/>
        </w:rPr>
        <w:t xml:space="preserve"> </w:t>
      </w:r>
      <w:r>
        <w:rPr>
          <w:rFonts w:hint="eastAsia"/>
          <w:rtl/>
        </w:rPr>
        <w:t>حجر</w:t>
      </w:r>
      <w:r>
        <w:rPr>
          <w:rtl/>
        </w:rPr>
        <w:t xml:space="preserve"> </w:t>
      </w:r>
      <w:r>
        <w:rPr>
          <w:rFonts w:hint="eastAsia"/>
          <w:rtl/>
        </w:rPr>
        <w:t>،</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الكناني،</w:t>
      </w:r>
      <w:r>
        <w:rPr>
          <w:rtl/>
        </w:rPr>
        <w:t xml:space="preserve"> </w:t>
      </w:r>
      <w:r>
        <w:rPr>
          <w:rFonts w:hint="eastAsia"/>
          <w:rtl/>
        </w:rPr>
        <w:t>العسقلاني</w:t>
      </w:r>
      <w:r>
        <w:rPr>
          <w:rtl/>
        </w:rPr>
        <w:t xml:space="preserve">, </w:t>
      </w:r>
      <w:r>
        <w:rPr>
          <w:rFonts w:hint="eastAsia"/>
          <w:rtl/>
        </w:rPr>
        <w:t>النكت</w:t>
      </w:r>
      <w:r>
        <w:rPr>
          <w:rtl/>
        </w:rPr>
        <w:t xml:space="preserve"> </w:t>
      </w:r>
      <w:r>
        <w:rPr>
          <w:rFonts w:hint="eastAsia"/>
          <w:rtl/>
        </w:rPr>
        <w:t>على</w:t>
      </w:r>
      <w:r>
        <w:rPr>
          <w:rtl/>
        </w:rPr>
        <w:t xml:space="preserve"> </w:t>
      </w:r>
      <w:r>
        <w:rPr>
          <w:rFonts w:hint="eastAsia"/>
          <w:rtl/>
        </w:rPr>
        <w:t>كتاب</w:t>
      </w:r>
      <w:r>
        <w:rPr>
          <w:rtl/>
        </w:rPr>
        <w:t xml:space="preserve"> </w:t>
      </w:r>
      <w:r>
        <w:rPr>
          <w:rFonts w:hint="eastAsia"/>
          <w:rtl/>
        </w:rPr>
        <w:t>ابن</w:t>
      </w:r>
      <w:r>
        <w:rPr>
          <w:rtl/>
        </w:rPr>
        <w:t xml:space="preserve"> </w:t>
      </w:r>
      <w:r>
        <w:rPr>
          <w:rFonts w:hint="eastAsia"/>
          <w:rtl/>
        </w:rPr>
        <w:t>الصلاح،</w:t>
      </w:r>
      <w:r>
        <w:rPr>
          <w:rtl/>
        </w:rPr>
        <w:t xml:space="preserve"> </w:t>
      </w:r>
      <w:r>
        <w:rPr>
          <w:rFonts w:hint="eastAsia"/>
          <w:rtl/>
        </w:rPr>
        <w:t>المدينة</w:t>
      </w:r>
      <w:r>
        <w:rPr>
          <w:rtl/>
        </w:rPr>
        <w:t xml:space="preserve"> </w:t>
      </w:r>
      <w:r>
        <w:rPr>
          <w:rFonts w:hint="eastAsia"/>
          <w:rtl/>
        </w:rPr>
        <w:t>المنورة</w:t>
      </w:r>
      <w:r>
        <w:rPr>
          <w:rtl/>
        </w:rPr>
        <w:t xml:space="preserve"> :</w:t>
      </w:r>
      <w:r>
        <w:rPr>
          <w:rFonts w:hint="eastAsia"/>
          <w:rtl/>
        </w:rPr>
        <w:t>إحياء</w:t>
      </w:r>
      <w:r>
        <w:rPr>
          <w:rtl/>
        </w:rPr>
        <w:t xml:space="preserve"> </w:t>
      </w:r>
      <w:r>
        <w:rPr>
          <w:rFonts w:hint="eastAsia"/>
          <w:rtl/>
        </w:rPr>
        <w:t>التراث</w:t>
      </w:r>
      <w:r>
        <w:rPr>
          <w:rtl/>
        </w:rPr>
        <w:t xml:space="preserve"> </w:t>
      </w:r>
      <w:r>
        <w:rPr>
          <w:rFonts w:hint="eastAsia"/>
          <w:rtl/>
        </w:rPr>
        <w:t>الإسلامي،</w:t>
      </w:r>
      <w:r>
        <w:rPr>
          <w:rtl/>
        </w:rPr>
        <w:t xml:space="preserve">1404 </w:t>
      </w:r>
      <w:r>
        <w:rPr>
          <w:rFonts w:hint="eastAsia"/>
          <w:rtl/>
        </w:rPr>
        <w:t>هـ</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14- </w:t>
      </w:r>
      <w:r>
        <w:rPr>
          <w:rFonts w:hint="eastAsia"/>
          <w:rtl/>
        </w:rPr>
        <w:t>ابن</w:t>
      </w:r>
      <w:r>
        <w:rPr>
          <w:rtl/>
        </w:rPr>
        <w:t xml:space="preserve"> </w:t>
      </w:r>
      <w:r>
        <w:rPr>
          <w:rFonts w:hint="eastAsia"/>
          <w:rtl/>
        </w:rPr>
        <w:t>حجر</w:t>
      </w:r>
      <w:r>
        <w:rPr>
          <w:rtl/>
        </w:rPr>
        <w:t xml:space="preserve"> </w:t>
      </w:r>
      <w:r>
        <w:rPr>
          <w:rFonts w:hint="eastAsia"/>
          <w:rtl/>
        </w:rPr>
        <w:t>العسقلاني</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الكناني،</w:t>
      </w:r>
      <w:r>
        <w:rPr>
          <w:rtl/>
        </w:rPr>
        <w:t xml:space="preserve"> </w:t>
      </w:r>
      <w:r>
        <w:rPr>
          <w:rFonts w:hint="eastAsia"/>
          <w:rtl/>
        </w:rPr>
        <w:t>العسقلاني</w:t>
      </w:r>
      <w:r>
        <w:rPr>
          <w:rtl/>
        </w:rPr>
        <w:t xml:space="preserve"> ,</w:t>
      </w:r>
      <w:r>
        <w:rPr>
          <w:rFonts w:hint="eastAsia"/>
          <w:rtl/>
        </w:rPr>
        <w:t>لسان</w:t>
      </w:r>
      <w:r>
        <w:rPr>
          <w:rtl/>
        </w:rPr>
        <w:t xml:space="preserve"> </w:t>
      </w:r>
      <w:r>
        <w:rPr>
          <w:rFonts w:hint="eastAsia"/>
          <w:rtl/>
        </w:rPr>
        <w:t>الميزان</w:t>
      </w:r>
      <w:r>
        <w:rPr>
          <w:rtl/>
        </w:rPr>
        <w:t xml:space="preserve"> </w:t>
      </w:r>
      <w:r>
        <w:rPr>
          <w:rFonts w:hint="eastAsia"/>
          <w:rtl/>
        </w:rPr>
        <w:t>تحقيق</w:t>
      </w:r>
      <w:r>
        <w:rPr>
          <w:rtl/>
        </w:rPr>
        <w:t xml:space="preserve"> : </w:t>
      </w:r>
      <w:r>
        <w:rPr>
          <w:rFonts w:hint="eastAsia"/>
          <w:rtl/>
        </w:rPr>
        <w:t>دائرة</w:t>
      </w:r>
      <w:r>
        <w:rPr>
          <w:rtl/>
        </w:rPr>
        <w:t xml:space="preserve"> </w:t>
      </w:r>
      <w:r>
        <w:rPr>
          <w:rFonts w:hint="eastAsia"/>
          <w:rtl/>
        </w:rPr>
        <w:t>المعرف</w:t>
      </w:r>
      <w:r>
        <w:rPr>
          <w:rtl/>
        </w:rPr>
        <w:t xml:space="preserve"> </w:t>
      </w:r>
      <w:r>
        <w:rPr>
          <w:rFonts w:hint="eastAsia"/>
          <w:rtl/>
        </w:rPr>
        <w:t>النظامية</w:t>
      </w:r>
      <w:r>
        <w:rPr>
          <w:rtl/>
        </w:rPr>
        <w:t>,</w:t>
      </w:r>
      <w:r>
        <w:rPr>
          <w:rFonts w:hint="eastAsia"/>
          <w:rtl/>
        </w:rPr>
        <w:t>الطبعة</w:t>
      </w:r>
      <w:r>
        <w:rPr>
          <w:rtl/>
        </w:rPr>
        <w:t xml:space="preserve"> </w:t>
      </w:r>
      <w:r>
        <w:rPr>
          <w:rFonts w:hint="eastAsia"/>
          <w:rtl/>
        </w:rPr>
        <w:t>الثالثة</w:t>
      </w:r>
      <w:r>
        <w:rPr>
          <w:rtl/>
        </w:rPr>
        <w:t xml:space="preserve">, </w:t>
      </w:r>
      <w:r>
        <w:rPr>
          <w:rFonts w:hint="eastAsia"/>
          <w:rtl/>
        </w:rPr>
        <w:t>الهند</w:t>
      </w:r>
      <w:r>
        <w:rPr>
          <w:rtl/>
        </w:rPr>
        <w:t xml:space="preserve">: </w:t>
      </w:r>
      <w:r>
        <w:rPr>
          <w:rFonts w:hint="eastAsia"/>
          <w:rtl/>
        </w:rPr>
        <w:t>مؤسسة</w:t>
      </w:r>
      <w:r>
        <w:rPr>
          <w:rtl/>
        </w:rPr>
        <w:t xml:space="preserve"> </w:t>
      </w:r>
      <w:r>
        <w:rPr>
          <w:rFonts w:hint="eastAsia"/>
          <w:rtl/>
        </w:rPr>
        <w:t>الأعلمي</w:t>
      </w:r>
      <w:r>
        <w:rPr>
          <w:rtl/>
        </w:rPr>
        <w:t xml:space="preserve"> </w:t>
      </w:r>
      <w:r>
        <w:rPr>
          <w:rFonts w:hint="eastAsia"/>
          <w:rtl/>
        </w:rPr>
        <w:t>للمطبوعات</w:t>
      </w:r>
      <w:r>
        <w:rPr>
          <w:rtl/>
        </w:rPr>
        <w:t xml:space="preserve">, 1406 </w:t>
      </w:r>
      <w:r>
        <w:rPr>
          <w:rFonts w:hint="eastAsia"/>
          <w:rtl/>
        </w:rPr>
        <w:t>هـ</w:t>
      </w:r>
      <w:r>
        <w:rPr>
          <w:rtl/>
        </w:rPr>
        <w:t>.</w:t>
      </w:r>
    </w:p>
    <w:p w:rsidR="00D1325B" w:rsidRDefault="00D1325B" w:rsidP="000320DD">
      <w:pPr>
        <w:spacing w:after="0" w:line="240" w:lineRule="auto"/>
        <w:jc w:val="both"/>
      </w:pPr>
      <w:r>
        <w:rPr>
          <w:rtl/>
        </w:rPr>
        <w:lastRenderedPageBreak/>
        <w:t xml:space="preserve">15- </w:t>
      </w:r>
      <w:r>
        <w:rPr>
          <w:rFonts w:hint="eastAsia"/>
          <w:rtl/>
        </w:rPr>
        <w:t>ابن</w:t>
      </w:r>
      <w:r>
        <w:rPr>
          <w:rtl/>
        </w:rPr>
        <w:t xml:space="preserve"> </w:t>
      </w:r>
      <w:r>
        <w:rPr>
          <w:rFonts w:hint="eastAsia"/>
          <w:rtl/>
        </w:rPr>
        <w:t>رجب</w:t>
      </w:r>
      <w:r>
        <w:rPr>
          <w:rtl/>
        </w:rPr>
        <w:t xml:space="preserve"> </w:t>
      </w:r>
      <w:r>
        <w:rPr>
          <w:rFonts w:hint="eastAsia"/>
          <w:rtl/>
        </w:rPr>
        <w:t>الحنبلي</w:t>
      </w:r>
      <w:r>
        <w:rPr>
          <w:rtl/>
        </w:rPr>
        <w:t xml:space="preserve">, </w:t>
      </w:r>
      <w:r>
        <w:rPr>
          <w:rFonts w:hint="eastAsia"/>
          <w:rtl/>
        </w:rPr>
        <w:t>زين</w:t>
      </w:r>
      <w:r>
        <w:rPr>
          <w:rtl/>
        </w:rPr>
        <w:t xml:space="preserve"> </w:t>
      </w:r>
      <w:r>
        <w:rPr>
          <w:rFonts w:hint="eastAsia"/>
          <w:rtl/>
        </w:rPr>
        <w:t>الدين</w:t>
      </w:r>
      <w:r>
        <w:rPr>
          <w:rtl/>
        </w:rPr>
        <w:t xml:space="preserve"> </w:t>
      </w:r>
      <w:r>
        <w:rPr>
          <w:rFonts w:hint="eastAsia"/>
          <w:rtl/>
        </w:rPr>
        <w:t>عبد</w:t>
      </w:r>
      <w:r>
        <w:rPr>
          <w:rtl/>
        </w:rPr>
        <w:t xml:space="preserve"> </w:t>
      </w:r>
      <w:r>
        <w:rPr>
          <w:rFonts w:hint="eastAsia"/>
          <w:rtl/>
        </w:rPr>
        <w:t>الرحمن</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رجب</w:t>
      </w:r>
      <w:r>
        <w:rPr>
          <w:rtl/>
        </w:rPr>
        <w:t xml:space="preserve"> </w:t>
      </w:r>
      <w:r>
        <w:rPr>
          <w:rFonts w:hint="eastAsia"/>
          <w:rtl/>
        </w:rPr>
        <w:t>بن</w:t>
      </w:r>
      <w:r>
        <w:rPr>
          <w:rtl/>
        </w:rPr>
        <w:t xml:space="preserve"> </w:t>
      </w:r>
      <w:r>
        <w:rPr>
          <w:rFonts w:hint="eastAsia"/>
          <w:rtl/>
        </w:rPr>
        <w:t>الحسن،</w:t>
      </w:r>
      <w:r>
        <w:rPr>
          <w:rtl/>
        </w:rPr>
        <w:t xml:space="preserve"> </w:t>
      </w:r>
      <w:r>
        <w:rPr>
          <w:rFonts w:hint="eastAsia"/>
          <w:rtl/>
        </w:rPr>
        <w:t>السَلامي</w:t>
      </w:r>
      <w:r>
        <w:rPr>
          <w:rtl/>
        </w:rPr>
        <w:t xml:space="preserve">, </w:t>
      </w:r>
      <w:r>
        <w:rPr>
          <w:rFonts w:hint="eastAsia"/>
          <w:rtl/>
        </w:rPr>
        <w:t>شرح</w:t>
      </w:r>
      <w:r>
        <w:rPr>
          <w:rtl/>
        </w:rPr>
        <w:t xml:space="preserve"> </w:t>
      </w:r>
      <w:r>
        <w:rPr>
          <w:rFonts w:hint="eastAsia"/>
          <w:rtl/>
        </w:rPr>
        <w:t>علل</w:t>
      </w:r>
      <w:r>
        <w:rPr>
          <w:rtl/>
        </w:rPr>
        <w:t xml:space="preserve"> </w:t>
      </w:r>
      <w:r>
        <w:rPr>
          <w:rFonts w:hint="eastAsia"/>
          <w:rtl/>
        </w:rPr>
        <w:t>الترمذي،</w:t>
      </w:r>
      <w:r>
        <w:rPr>
          <w:rtl/>
        </w:rPr>
        <w:t xml:space="preserve"> </w:t>
      </w:r>
      <w:r>
        <w:rPr>
          <w:rFonts w:hint="eastAsia"/>
          <w:rtl/>
        </w:rPr>
        <w:t>تحقيق</w:t>
      </w:r>
      <w:r>
        <w:rPr>
          <w:rtl/>
        </w:rPr>
        <w:t xml:space="preserve">: </w:t>
      </w:r>
      <w:r>
        <w:rPr>
          <w:rFonts w:hint="eastAsia"/>
          <w:rtl/>
        </w:rPr>
        <w:t>نور</w:t>
      </w:r>
      <w:r>
        <w:rPr>
          <w:rtl/>
        </w:rPr>
        <w:t xml:space="preserve"> </w:t>
      </w:r>
      <w:r>
        <w:rPr>
          <w:rFonts w:hint="eastAsia"/>
          <w:rtl/>
        </w:rPr>
        <w:t>الدين</w:t>
      </w:r>
      <w:r>
        <w:rPr>
          <w:rtl/>
        </w:rPr>
        <w:t xml:space="preserve"> </w:t>
      </w:r>
      <w:r>
        <w:rPr>
          <w:rFonts w:hint="eastAsia"/>
          <w:rtl/>
        </w:rPr>
        <w:t>عنز</w:t>
      </w:r>
      <w:r>
        <w:rPr>
          <w:rtl/>
        </w:rPr>
        <w:t xml:space="preserve">,  </w:t>
      </w:r>
      <w:r>
        <w:rPr>
          <w:rFonts w:hint="eastAsia"/>
          <w:rtl/>
        </w:rPr>
        <w:t>دمشق</w:t>
      </w:r>
      <w:r>
        <w:rPr>
          <w:rtl/>
        </w:rPr>
        <w:t>,</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16- </w:t>
      </w:r>
      <w:r>
        <w:rPr>
          <w:rFonts w:hint="eastAsia"/>
          <w:rtl/>
        </w:rPr>
        <w:t>ابن</w:t>
      </w:r>
      <w:r>
        <w:rPr>
          <w:rtl/>
        </w:rPr>
        <w:t xml:space="preserve"> </w:t>
      </w:r>
      <w:proofErr w:type="gramStart"/>
      <w:r>
        <w:rPr>
          <w:rFonts w:hint="eastAsia"/>
          <w:rtl/>
        </w:rPr>
        <w:t>كثير</w:t>
      </w:r>
      <w:r>
        <w:rPr>
          <w:rtl/>
        </w:rPr>
        <w:t xml:space="preserve"> ,</w:t>
      </w:r>
      <w:proofErr w:type="gramEnd"/>
      <w:r>
        <w:rPr>
          <w:rtl/>
        </w:rPr>
        <w:t xml:space="preserve"> </w:t>
      </w:r>
      <w:r>
        <w:rPr>
          <w:rFonts w:hint="eastAsia"/>
          <w:rtl/>
        </w:rPr>
        <w:t>أبو</w:t>
      </w:r>
      <w:r>
        <w:rPr>
          <w:rtl/>
        </w:rPr>
        <w:t xml:space="preserve"> </w:t>
      </w:r>
      <w:r>
        <w:rPr>
          <w:rFonts w:hint="eastAsia"/>
          <w:rtl/>
        </w:rPr>
        <w:t>الفداء</w:t>
      </w:r>
      <w:r>
        <w:rPr>
          <w:rtl/>
        </w:rPr>
        <w:t xml:space="preserve"> </w:t>
      </w:r>
      <w:r>
        <w:rPr>
          <w:rFonts w:hint="eastAsia"/>
          <w:rtl/>
        </w:rPr>
        <w:t>عماد</w:t>
      </w:r>
      <w:r>
        <w:rPr>
          <w:rtl/>
        </w:rPr>
        <w:t xml:space="preserve"> </w:t>
      </w:r>
      <w:r>
        <w:rPr>
          <w:rFonts w:hint="eastAsia"/>
          <w:rtl/>
        </w:rPr>
        <w:t>الدين</w:t>
      </w:r>
      <w:r>
        <w:rPr>
          <w:rtl/>
        </w:rPr>
        <w:t xml:space="preserve"> </w:t>
      </w:r>
      <w:r>
        <w:rPr>
          <w:rFonts w:hint="eastAsia"/>
          <w:rtl/>
        </w:rPr>
        <w:t>إسماعيل</w:t>
      </w:r>
      <w:r>
        <w:rPr>
          <w:rtl/>
        </w:rPr>
        <w:t xml:space="preserve"> </w:t>
      </w:r>
      <w:r>
        <w:rPr>
          <w:rFonts w:hint="eastAsia"/>
          <w:rtl/>
        </w:rPr>
        <w:t>بن</w:t>
      </w:r>
      <w:r>
        <w:rPr>
          <w:rtl/>
        </w:rPr>
        <w:t xml:space="preserve"> </w:t>
      </w:r>
      <w:r>
        <w:rPr>
          <w:rFonts w:hint="eastAsia"/>
          <w:rtl/>
        </w:rPr>
        <w:t>عمر</w:t>
      </w:r>
      <w:r>
        <w:rPr>
          <w:rtl/>
        </w:rPr>
        <w:t xml:space="preserve"> </w:t>
      </w:r>
      <w:r>
        <w:rPr>
          <w:rFonts w:hint="eastAsia"/>
          <w:rtl/>
        </w:rPr>
        <w:t>البصري</w:t>
      </w:r>
      <w:r>
        <w:rPr>
          <w:rtl/>
        </w:rPr>
        <w:t xml:space="preserve"> </w:t>
      </w:r>
      <w:r>
        <w:rPr>
          <w:rFonts w:hint="eastAsia"/>
          <w:rtl/>
        </w:rPr>
        <w:t>ثم</w:t>
      </w:r>
      <w:r>
        <w:rPr>
          <w:rtl/>
        </w:rPr>
        <w:t xml:space="preserve"> </w:t>
      </w:r>
      <w:r>
        <w:rPr>
          <w:rFonts w:hint="eastAsia"/>
          <w:rtl/>
        </w:rPr>
        <w:t>الدمشقي</w:t>
      </w:r>
      <w:r>
        <w:rPr>
          <w:rtl/>
        </w:rPr>
        <w:t xml:space="preserve">, </w:t>
      </w:r>
      <w:r>
        <w:rPr>
          <w:rFonts w:hint="eastAsia"/>
          <w:rtl/>
        </w:rPr>
        <w:t>الباعث</w:t>
      </w:r>
      <w:r>
        <w:rPr>
          <w:rtl/>
        </w:rPr>
        <w:t xml:space="preserve"> </w:t>
      </w:r>
      <w:r>
        <w:rPr>
          <w:rFonts w:hint="eastAsia"/>
          <w:rtl/>
        </w:rPr>
        <w:t>الحثيث</w:t>
      </w:r>
      <w:r>
        <w:rPr>
          <w:rtl/>
        </w:rPr>
        <w:t xml:space="preserve"> </w:t>
      </w:r>
      <w:r>
        <w:rPr>
          <w:rFonts w:hint="eastAsia"/>
          <w:rtl/>
        </w:rPr>
        <w:t>في</w:t>
      </w:r>
      <w:r>
        <w:rPr>
          <w:rtl/>
        </w:rPr>
        <w:t xml:space="preserve"> </w:t>
      </w:r>
      <w:r>
        <w:rPr>
          <w:rFonts w:hint="eastAsia"/>
          <w:rtl/>
        </w:rPr>
        <w:t>اختصار</w:t>
      </w:r>
      <w:r>
        <w:rPr>
          <w:rtl/>
        </w:rPr>
        <w:t xml:space="preserve"> </w:t>
      </w:r>
      <w:r>
        <w:rPr>
          <w:rFonts w:hint="eastAsia"/>
          <w:rtl/>
        </w:rPr>
        <w:t>علوم</w:t>
      </w:r>
      <w:r>
        <w:rPr>
          <w:rtl/>
        </w:rPr>
        <w:t xml:space="preserve"> </w:t>
      </w:r>
      <w:r>
        <w:rPr>
          <w:rFonts w:hint="eastAsia"/>
          <w:rtl/>
        </w:rPr>
        <w:t>الحديث</w:t>
      </w:r>
      <w:r>
        <w:rPr>
          <w:rtl/>
        </w:rPr>
        <w:t xml:space="preserve"> </w:t>
      </w:r>
      <w:r>
        <w:rPr>
          <w:rFonts w:hint="eastAsia"/>
          <w:rtl/>
        </w:rPr>
        <w:t>،</w:t>
      </w:r>
      <w:r>
        <w:rPr>
          <w:rtl/>
        </w:rPr>
        <w:t xml:space="preserve"> </w:t>
      </w:r>
      <w:r>
        <w:rPr>
          <w:rFonts w:hint="eastAsia"/>
          <w:rtl/>
        </w:rPr>
        <w:t>بيروت</w:t>
      </w:r>
      <w:r>
        <w:rPr>
          <w:rtl/>
        </w:rPr>
        <w:t>:</w:t>
      </w:r>
      <w:r>
        <w:rPr>
          <w:rFonts w:hint="eastAsia"/>
          <w:rtl/>
        </w:rPr>
        <w:t>دار</w:t>
      </w:r>
      <w:r>
        <w:rPr>
          <w:rtl/>
        </w:rPr>
        <w:t xml:space="preserve"> </w:t>
      </w:r>
      <w:r>
        <w:rPr>
          <w:rFonts w:hint="eastAsia"/>
          <w:rtl/>
        </w:rPr>
        <w:t>الفكر،</w:t>
      </w:r>
      <w:r>
        <w:rPr>
          <w:rtl/>
        </w:rPr>
        <w:t xml:space="preserve"> </w:t>
      </w:r>
      <w:r>
        <w:rPr>
          <w:rFonts w:hint="eastAsia"/>
          <w:rtl/>
        </w:rPr>
        <w:t>بيروت</w:t>
      </w:r>
      <w:r>
        <w:rPr>
          <w:rtl/>
        </w:rPr>
        <w:t>,</w:t>
      </w:r>
      <w:r>
        <w:rPr>
          <w:rFonts w:hint="eastAsia"/>
          <w:rtl/>
        </w:rPr>
        <w:t>د</w:t>
      </w:r>
      <w:r>
        <w:rPr>
          <w:rtl/>
        </w:rPr>
        <w:t>.</w:t>
      </w:r>
      <w:r>
        <w:rPr>
          <w:rFonts w:hint="eastAsia"/>
          <w:rtl/>
        </w:rPr>
        <w:t>ت</w:t>
      </w:r>
      <w:r>
        <w:rPr>
          <w:rtl/>
        </w:rPr>
        <w:tab/>
      </w:r>
    </w:p>
    <w:p w:rsidR="00D1325B" w:rsidRDefault="00D1325B" w:rsidP="000320DD">
      <w:pPr>
        <w:spacing w:after="0" w:line="240" w:lineRule="auto"/>
        <w:jc w:val="both"/>
      </w:pPr>
      <w:r>
        <w:rPr>
          <w:rtl/>
        </w:rPr>
        <w:t xml:space="preserve">17- </w:t>
      </w:r>
      <w:r>
        <w:rPr>
          <w:rFonts w:hint="eastAsia"/>
          <w:rtl/>
        </w:rPr>
        <w:t>ابن</w:t>
      </w:r>
      <w:r>
        <w:rPr>
          <w:rtl/>
        </w:rPr>
        <w:t xml:space="preserve"> </w:t>
      </w:r>
      <w:proofErr w:type="gramStart"/>
      <w:r>
        <w:rPr>
          <w:rFonts w:hint="eastAsia"/>
          <w:rtl/>
        </w:rPr>
        <w:t>كثير</w:t>
      </w:r>
      <w:r>
        <w:rPr>
          <w:rtl/>
        </w:rPr>
        <w:t xml:space="preserve"> ,</w:t>
      </w:r>
      <w:proofErr w:type="gramEnd"/>
      <w:r>
        <w:rPr>
          <w:rtl/>
        </w:rPr>
        <w:t xml:space="preserve"> </w:t>
      </w:r>
      <w:r>
        <w:rPr>
          <w:rFonts w:hint="eastAsia"/>
          <w:rtl/>
        </w:rPr>
        <w:t>أبو</w:t>
      </w:r>
      <w:r>
        <w:rPr>
          <w:rtl/>
        </w:rPr>
        <w:t xml:space="preserve"> </w:t>
      </w:r>
      <w:r>
        <w:rPr>
          <w:rFonts w:hint="eastAsia"/>
          <w:rtl/>
        </w:rPr>
        <w:t>الفداء</w:t>
      </w:r>
      <w:r>
        <w:rPr>
          <w:rtl/>
        </w:rPr>
        <w:t xml:space="preserve"> </w:t>
      </w:r>
      <w:r>
        <w:rPr>
          <w:rFonts w:hint="eastAsia"/>
          <w:rtl/>
        </w:rPr>
        <w:t>عماد</w:t>
      </w:r>
      <w:r>
        <w:rPr>
          <w:rtl/>
        </w:rPr>
        <w:t xml:space="preserve"> </w:t>
      </w:r>
      <w:r>
        <w:rPr>
          <w:rFonts w:hint="eastAsia"/>
          <w:rtl/>
        </w:rPr>
        <w:t>الدين</w:t>
      </w:r>
      <w:r>
        <w:rPr>
          <w:rtl/>
        </w:rPr>
        <w:t xml:space="preserve"> </w:t>
      </w:r>
      <w:r>
        <w:rPr>
          <w:rFonts w:hint="eastAsia"/>
          <w:rtl/>
        </w:rPr>
        <w:t>إسماعيل</w:t>
      </w:r>
      <w:r>
        <w:rPr>
          <w:rtl/>
        </w:rPr>
        <w:t xml:space="preserve"> </w:t>
      </w:r>
      <w:r>
        <w:rPr>
          <w:rFonts w:hint="eastAsia"/>
          <w:rtl/>
        </w:rPr>
        <w:t>بن</w:t>
      </w:r>
      <w:r>
        <w:rPr>
          <w:rtl/>
        </w:rPr>
        <w:t xml:space="preserve"> </w:t>
      </w:r>
      <w:r>
        <w:rPr>
          <w:rFonts w:hint="eastAsia"/>
          <w:rtl/>
        </w:rPr>
        <w:t>عمر</w:t>
      </w:r>
      <w:r>
        <w:rPr>
          <w:rtl/>
        </w:rPr>
        <w:t xml:space="preserve"> </w:t>
      </w:r>
      <w:r>
        <w:rPr>
          <w:rFonts w:hint="eastAsia"/>
          <w:rtl/>
        </w:rPr>
        <w:t>البصري</w:t>
      </w:r>
      <w:r>
        <w:rPr>
          <w:rtl/>
        </w:rPr>
        <w:t xml:space="preserve"> </w:t>
      </w:r>
      <w:r>
        <w:rPr>
          <w:rFonts w:hint="eastAsia"/>
          <w:rtl/>
        </w:rPr>
        <w:t>ثم</w:t>
      </w:r>
      <w:r>
        <w:rPr>
          <w:rtl/>
        </w:rPr>
        <w:t xml:space="preserve"> </w:t>
      </w:r>
      <w:r>
        <w:rPr>
          <w:rFonts w:hint="eastAsia"/>
          <w:rtl/>
        </w:rPr>
        <w:t>الدمشقي</w:t>
      </w:r>
      <w:r>
        <w:rPr>
          <w:rtl/>
        </w:rPr>
        <w:t xml:space="preserve">, </w:t>
      </w:r>
      <w:r>
        <w:rPr>
          <w:rFonts w:hint="eastAsia"/>
          <w:rtl/>
        </w:rPr>
        <w:t>البداية</w:t>
      </w:r>
      <w:r>
        <w:rPr>
          <w:rtl/>
        </w:rPr>
        <w:t xml:space="preserve"> </w:t>
      </w:r>
      <w:r>
        <w:rPr>
          <w:rFonts w:hint="eastAsia"/>
          <w:rtl/>
        </w:rPr>
        <w:t>والنهاية</w:t>
      </w:r>
      <w:r>
        <w:rPr>
          <w:rtl/>
        </w:rPr>
        <w:t xml:space="preserve"> , </w:t>
      </w:r>
      <w:r>
        <w:rPr>
          <w:rFonts w:hint="eastAsia"/>
          <w:rtl/>
        </w:rPr>
        <w:t>ابن</w:t>
      </w:r>
      <w:r>
        <w:rPr>
          <w:rtl/>
        </w:rPr>
        <w:t xml:space="preserve"> </w:t>
      </w:r>
      <w:r>
        <w:rPr>
          <w:rFonts w:hint="eastAsia"/>
          <w:rtl/>
        </w:rPr>
        <w:t>كثير</w:t>
      </w:r>
      <w:r>
        <w:rPr>
          <w:rtl/>
        </w:rPr>
        <w:t xml:space="preserve"> </w:t>
      </w:r>
      <w:r>
        <w:rPr>
          <w:rFonts w:hint="eastAsia"/>
          <w:rtl/>
        </w:rPr>
        <w:t>،تحقيق</w:t>
      </w:r>
      <w:r>
        <w:rPr>
          <w:rtl/>
        </w:rPr>
        <w:t xml:space="preserve"> </w:t>
      </w:r>
      <w:r>
        <w:rPr>
          <w:rFonts w:hint="eastAsia"/>
          <w:rtl/>
        </w:rPr>
        <w:t>د</w:t>
      </w:r>
      <w:r>
        <w:rPr>
          <w:rtl/>
        </w:rPr>
        <w:t xml:space="preserve">. </w:t>
      </w:r>
      <w:r>
        <w:rPr>
          <w:rFonts w:hint="eastAsia"/>
          <w:rtl/>
        </w:rPr>
        <w:t>أحمد</w:t>
      </w:r>
      <w:r>
        <w:rPr>
          <w:rtl/>
        </w:rPr>
        <w:t xml:space="preserve"> </w:t>
      </w:r>
      <w:r>
        <w:rPr>
          <w:rFonts w:hint="eastAsia"/>
          <w:rtl/>
        </w:rPr>
        <w:t>أبي</w:t>
      </w:r>
      <w:r>
        <w:rPr>
          <w:rtl/>
        </w:rPr>
        <w:t xml:space="preserve"> </w:t>
      </w:r>
      <w:r>
        <w:rPr>
          <w:rFonts w:hint="eastAsia"/>
          <w:rtl/>
        </w:rPr>
        <w:t>ملحم</w:t>
      </w:r>
      <w:r>
        <w:rPr>
          <w:rtl/>
        </w:rPr>
        <w:t xml:space="preserve"> </w:t>
      </w:r>
      <w:r>
        <w:rPr>
          <w:rFonts w:hint="eastAsia"/>
          <w:rtl/>
        </w:rPr>
        <w:t>وآخرين،</w:t>
      </w:r>
      <w:r>
        <w:rPr>
          <w:rtl/>
        </w:rPr>
        <w:t xml:space="preserve"> </w:t>
      </w:r>
      <w:r>
        <w:rPr>
          <w:rFonts w:hint="eastAsia"/>
          <w:rtl/>
        </w:rPr>
        <w:t>الطبعة</w:t>
      </w:r>
      <w:r>
        <w:rPr>
          <w:rtl/>
        </w:rPr>
        <w:t xml:space="preserve"> </w:t>
      </w:r>
      <w:r>
        <w:rPr>
          <w:rFonts w:hint="eastAsia"/>
          <w:rtl/>
        </w:rPr>
        <w:t>الأولى</w:t>
      </w:r>
      <w:r>
        <w:rPr>
          <w:rtl/>
        </w:rPr>
        <w:t>,</w:t>
      </w:r>
      <w:r>
        <w:rPr>
          <w:rFonts w:hint="eastAsia"/>
          <w:rtl/>
        </w:rPr>
        <w:t>بيروت</w:t>
      </w:r>
      <w:r>
        <w:rPr>
          <w:rtl/>
        </w:rPr>
        <w:t xml:space="preserve">: </w:t>
      </w:r>
      <w:r>
        <w:rPr>
          <w:rFonts w:hint="eastAsia"/>
          <w:rtl/>
        </w:rPr>
        <w:t>دار</w:t>
      </w:r>
      <w:r>
        <w:rPr>
          <w:rtl/>
        </w:rPr>
        <w:t xml:space="preserve"> </w:t>
      </w:r>
      <w:r>
        <w:rPr>
          <w:rFonts w:hint="eastAsia"/>
          <w:rtl/>
        </w:rPr>
        <w:t>الكتب</w:t>
      </w:r>
      <w:r>
        <w:rPr>
          <w:rtl/>
        </w:rPr>
        <w:t xml:space="preserve"> </w:t>
      </w:r>
      <w:r>
        <w:rPr>
          <w:rFonts w:hint="eastAsia"/>
          <w:rtl/>
        </w:rPr>
        <w:t>العلمية،</w:t>
      </w:r>
      <w:r>
        <w:rPr>
          <w:rtl/>
        </w:rPr>
        <w:t xml:space="preserve"> 1985</w:t>
      </w:r>
      <w:r>
        <w:rPr>
          <w:rFonts w:hint="eastAsia"/>
          <w:rtl/>
        </w:rPr>
        <w:t>م</w:t>
      </w:r>
      <w:r>
        <w:rPr>
          <w:rtl/>
        </w:rPr>
        <w:t>.</w:t>
      </w:r>
      <w:r>
        <w:rPr>
          <w:rtl/>
        </w:rPr>
        <w:tab/>
      </w:r>
    </w:p>
    <w:p w:rsidR="00D1325B" w:rsidRDefault="00D1325B" w:rsidP="000320DD">
      <w:pPr>
        <w:spacing w:after="0" w:line="240" w:lineRule="auto"/>
        <w:jc w:val="both"/>
      </w:pPr>
      <w:r>
        <w:rPr>
          <w:rtl/>
        </w:rPr>
        <w:t xml:space="preserve">18- </w:t>
      </w:r>
      <w:r>
        <w:rPr>
          <w:rFonts w:hint="eastAsia"/>
          <w:rtl/>
        </w:rPr>
        <w:t>ابن</w:t>
      </w:r>
      <w:r>
        <w:rPr>
          <w:rtl/>
        </w:rPr>
        <w:t xml:space="preserve"> </w:t>
      </w:r>
      <w:r>
        <w:rPr>
          <w:rFonts w:hint="eastAsia"/>
          <w:rtl/>
        </w:rPr>
        <w:t>منظور</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مكرم</w:t>
      </w:r>
      <w:r>
        <w:rPr>
          <w:rtl/>
        </w:rPr>
        <w:t xml:space="preserve"> </w:t>
      </w:r>
      <w:r>
        <w:rPr>
          <w:rFonts w:hint="eastAsia"/>
          <w:rtl/>
        </w:rPr>
        <w:t>بن</w:t>
      </w:r>
      <w:r>
        <w:rPr>
          <w:rtl/>
        </w:rPr>
        <w:t xml:space="preserve"> </w:t>
      </w:r>
      <w:r>
        <w:rPr>
          <w:rFonts w:hint="eastAsia"/>
          <w:rtl/>
        </w:rPr>
        <w:t>على،</w:t>
      </w:r>
      <w:r>
        <w:rPr>
          <w:rtl/>
        </w:rPr>
        <w:t xml:space="preserve"> </w:t>
      </w:r>
      <w:r>
        <w:rPr>
          <w:rFonts w:hint="eastAsia"/>
          <w:rtl/>
        </w:rPr>
        <w:t>أبو</w:t>
      </w:r>
      <w:r>
        <w:rPr>
          <w:rtl/>
        </w:rPr>
        <w:t xml:space="preserve"> </w:t>
      </w:r>
      <w:r>
        <w:rPr>
          <w:rFonts w:hint="eastAsia"/>
          <w:rtl/>
        </w:rPr>
        <w:t>الفضل،</w:t>
      </w:r>
      <w:r>
        <w:rPr>
          <w:rtl/>
        </w:rPr>
        <w:t xml:space="preserve"> </w:t>
      </w:r>
      <w:r>
        <w:rPr>
          <w:rFonts w:hint="eastAsia"/>
          <w:rtl/>
        </w:rPr>
        <w:t>ابن</w:t>
      </w:r>
      <w:r>
        <w:rPr>
          <w:rtl/>
        </w:rPr>
        <w:t xml:space="preserve"> </w:t>
      </w:r>
      <w:r>
        <w:rPr>
          <w:rFonts w:hint="eastAsia"/>
          <w:rtl/>
        </w:rPr>
        <w:t>منظور</w:t>
      </w:r>
      <w:r>
        <w:rPr>
          <w:rtl/>
        </w:rPr>
        <w:t xml:space="preserve"> </w:t>
      </w:r>
      <w:r>
        <w:rPr>
          <w:rFonts w:hint="eastAsia"/>
          <w:rtl/>
        </w:rPr>
        <w:t>الأنصاري</w:t>
      </w:r>
      <w:r>
        <w:rPr>
          <w:rtl/>
        </w:rPr>
        <w:t xml:space="preserve">, </w:t>
      </w:r>
      <w:r>
        <w:rPr>
          <w:rFonts w:hint="eastAsia"/>
          <w:rtl/>
        </w:rPr>
        <w:t>لسان</w:t>
      </w:r>
      <w:r>
        <w:rPr>
          <w:rtl/>
        </w:rPr>
        <w:t xml:space="preserve"> </w:t>
      </w:r>
      <w:r>
        <w:rPr>
          <w:rFonts w:hint="eastAsia"/>
          <w:rtl/>
        </w:rPr>
        <w:t>العرب،</w:t>
      </w:r>
      <w:r>
        <w:rPr>
          <w:rtl/>
        </w:rPr>
        <w:t xml:space="preserve">  </w:t>
      </w:r>
      <w:r>
        <w:rPr>
          <w:rFonts w:hint="eastAsia"/>
          <w:rtl/>
        </w:rPr>
        <w:t>بيروت</w:t>
      </w:r>
      <w:r>
        <w:rPr>
          <w:rtl/>
        </w:rPr>
        <w:t xml:space="preserve">: </w:t>
      </w:r>
      <w:r>
        <w:rPr>
          <w:rFonts w:hint="eastAsia"/>
          <w:rtl/>
        </w:rPr>
        <w:t>دار</w:t>
      </w:r>
      <w:r>
        <w:rPr>
          <w:rtl/>
        </w:rPr>
        <w:t xml:space="preserve"> </w:t>
      </w:r>
      <w:r>
        <w:rPr>
          <w:rFonts w:hint="eastAsia"/>
          <w:rtl/>
        </w:rPr>
        <w:t>صادر،</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p>
    <w:p w:rsidR="00D1325B" w:rsidRDefault="00D1325B" w:rsidP="000320DD">
      <w:pPr>
        <w:spacing w:after="0" w:line="240" w:lineRule="auto"/>
        <w:jc w:val="both"/>
      </w:pPr>
      <w:r>
        <w:rPr>
          <w:rtl/>
        </w:rPr>
        <w:t xml:space="preserve">19- </w:t>
      </w:r>
      <w:r>
        <w:rPr>
          <w:rFonts w:hint="eastAsia"/>
          <w:rtl/>
        </w:rPr>
        <w:t>أبو</w:t>
      </w:r>
      <w:r>
        <w:rPr>
          <w:rtl/>
        </w:rPr>
        <w:t xml:space="preserve"> </w:t>
      </w:r>
      <w:r>
        <w:rPr>
          <w:rFonts w:hint="eastAsia"/>
          <w:rtl/>
        </w:rPr>
        <w:t>الحسن</w:t>
      </w:r>
      <w:r>
        <w:rPr>
          <w:rtl/>
        </w:rPr>
        <w:t xml:space="preserve"> </w:t>
      </w:r>
      <w:r>
        <w:rPr>
          <w:rFonts w:hint="eastAsia"/>
          <w:rtl/>
        </w:rPr>
        <w:t>ابن</w:t>
      </w:r>
      <w:r>
        <w:rPr>
          <w:rtl/>
        </w:rPr>
        <w:t xml:space="preserve"> </w:t>
      </w:r>
      <w:r>
        <w:rPr>
          <w:rFonts w:hint="eastAsia"/>
          <w:rtl/>
        </w:rPr>
        <w:t>القطان</w:t>
      </w:r>
      <w:r>
        <w:rPr>
          <w:rtl/>
        </w:rPr>
        <w:t xml:space="preserve"> , </w:t>
      </w:r>
      <w:r>
        <w:rPr>
          <w:rFonts w:hint="eastAsia"/>
          <w:rtl/>
        </w:rPr>
        <w:t>علي</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الملك</w:t>
      </w:r>
      <w:r>
        <w:rPr>
          <w:rtl/>
        </w:rPr>
        <w:t xml:space="preserve"> </w:t>
      </w:r>
      <w:r>
        <w:rPr>
          <w:rFonts w:hint="eastAsia"/>
          <w:rtl/>
        </w:rPr>
        <w:t>الكتامي</w:t>
      </w:r>
      <w:r>
        <w:rPr>
          <w:rtl/>
        </w:rPr>
        <w:t xml:space="preserve"> </w:t>
      </w:r>
      <w:r>
        <w:rPr>
          <w:rFonts w:hint="eastAsia"/>
          <w:rtl/>
        </w:rPr>
        <w:t>الحميري</w:t>
      </w:r>
      <w:r>
        <w:rPr>
          <w:rtl/>
        </w:rPr>
        <w:t xml:space="preserve"> </w:t>
      </w:r>
      <w:r>
        <w:rPr>
          <w:rFonts w:hint="eastAsia"/>
          <w:rtl/>
        </w:rPr>
        <w:t>الفاسي</w:t>
      </w:r>
      <w:r>
        <w:rPr>
          <w:rtl/>
        </w:rPr>
        <w:t xml:space="preserve">, </w:t>
      </w:r>
      <w:r>
        <w:rPr>
          <w:rFonts w:hint="eastAsia"/>
          <w:rtl/>
        </w:rPr>
        <w:t>بيان</w:t>
      </w:r>
      <w:r>
        <w:rPr>
          <w:rtl/>
        </w:rPr>
        <w:t xml:space="preserve"> </w:t>
      </w:r>
      <w:r>
        <w:rPr>
          <w:rFonts w:hint="eastAsia"/>
          <w:rtl/>
        </w:rPr>
        <w:t>الوهم</w:t>
      </w:r>
      <w:r>
        <w:rPr>
          <w:rtl/>
        </w:rPr>
        <w:t xml:space="preserve"> </w:t>
      </w:r>
      <w:r>
        <w:rPr>
          <w:rFonts w:hint="eastAsia"/>
          <w:rtl/>
        </w:rPr>
        <w:t>والإيهام</w:t>
      </w:r>
      <w:r>
        <w:rPr>
          <w:rtl/>
        </w:rPr>
        <w:t xml:space="preserve"> </w:t>
      </w:r>
      <w:r>
        <w:rPr>
          <w:rFonts w:hint="eastAsia"/>
          <w:rtl/>
        </w:rPr>
        <w:t>في</w:t>
      </w:r>
      <w:r>
        <w:rPr>
          <w:rtl/>
        </w:rPr>
        <w:t xml:space="preserve"> </w:t>
      </w:r>
      <w:r>
        <w:rPr>
          <w:rFonts w:hint="eastAsia"/>
          <w:rtl/>
        </w:rPr>
        <w:t>كتاب</w:t>
      </w:r>
      <w:r>
        <w:rPr>
          <w:rtl/>
        </w:rPr>
        <w:t xml:space="preserve"> </w:t>
      </w:r>
      <w:r>
        <w:rPr>
          <w:rFonts w:hint="eastAsia"/>
          <w:rtl/>
        </w:rPr>
        <w:t>الأحكام</w:t>
      </w:r>
      <w:r>
        <w:rPr>
          <w:rtl/>
        </w:rPr>
        <w:t xml:space="preserve">, </w:t>
      </w:r>
      <w:r>
        <w:rPr>
          <w:rFonts w:hint="eastAsia"/>
          <w:rtl/>
        </w:rPr>
        <w:t>تحقيق</w:t>
      </w:r>
      <w:r>
        <w:rPr>
          <w:rtl/>
        </w:rPr>
        <w:t xml:space="preserve"> : </w:t>
      </w:r>
      <w:r>
        <w:rPr>
          <w:rFonts w:hint="eastAsia"/>
          <w:rtl/>
        </w:rPr>
        <w:t>د</w:t>
      </w:r>
      <w:r>
        <w:rPr>
          <w:rtl/>
        </w:rPr>
        <w:t xml:space="preserve">. </w:t>
      </w:r>
      <w:r>
        <w:rPr>
          <w:rFonts w:hint="eastAsia"/>
          <w:rtl/>
        </w:rPr>
        <w:t>الحسين</w:t>
      </w:r>
      <w:r>
        <w:rPr>
          <w:rtl/>
        </w:rPr>
        <w:t xml:space="preserve"> </w:t>
      </w:r>
      <w:r>
        <w:rPr>
          <w:rFonts w:hint="eastAsia"/>
          <w:rtl/>
        </w:rPr>
        <w:t>آيت</w:t>
      </w:r>
      <w:r>
        <w:rPr>
          <w:rtl/>
        </w:rPr>
        <w:t xml:space="preserve"> </w:t>
      </w:r>
      <w:r>
        <w:rPr>
          <w:rFonts w:hint="eastAsia"/>
          <w:rtl/>
        </w:rPr>
        <w:t>سعيد</w:t>
      </w:r>
      <w:r>
        <w:rPr>
          <w:rtl/>
        </w:rPr>
        <w:t xml:space="preserve">,  </w:t>
      </w:r>
      <w:r>
        <w:rPr>
          <w:rFonts w:hint="eastAsia"/>
          <w:rtl/>
        </w:rPr>
        <w:t>الطبعة</w:t>
      </w:r>
      <w:r>
        <w:rPr>
          <w:rtl/>
        </w:rPr>
        <w:t xml:space="preserve"> </w:t>
      </w:r>
      <w:r>
        <w:rPr>
          <w:rFonts w:hint="eastAsia"/>
          <w:rtl/>
        </w:rPr>
        <w:t>الأولى</w:t>
      </w:r>
      <w:r>
        <w:rPr>
          <w:rtl/>
        </w:rPr>
        <w:t>,</w:t>
      </w:r>
      <w:r>
        <w:rPr>
          <w:rFonts w:hint="eastAsia"/>
          <w:rtl/>
        </w:rPr>
        <w:t>الرياض</w:t>
      </w:r>
      <w:r>
        <w:rPr>
          <w:rtl/>
        </w:rPr>
        <w:t xml:space="preserve">: </w:t>
      </w:r>
      <w:r>
        <w:rPr>
          <w:rFonts w:hint="eastAsia"/>
          <w:rtl/>
        </w:rPr>
        <w:t>دار</w:t>
      </w:r>
      <w:r>
        <w:rPr>
          <w:rtl/>
        </w:rPr>
        <w:t xml:space="preserve"> </w:t>
      </w:r>
      <w:r>
        <w:rPr>
          <w:rFonts w:hint="eastAsia"/>
          <w:rtl/>
        </w:rPr>
        <w:t>طيبة</w:t>
      </w:r>
      <w:r>
        <w:rPr>
          <w:rtl/>
        </w:rPr>
        <w:t>,  418</w:t>
      </w:r>
      <w:r>
        <w:rPr>
          <w:rFonts w:hint="eastAsia"/>
          <w:rtl/>
        </w:rPr>
        <w:t>هـ</w:t>
      </w:r>
      <w:r>
        <w:rPr>
          <w:rtl/>
        </w:rPr>
        <w:t>,1997</w:t>
      </w:r>
      <w:r>
        <w:rPr>
          <w:rFonts w:hint="eastAsia"/>
          <w:rtl/>
        </w:rPr>
        <w:t>م</w:t>
      </w:r>
      <w:r>
        <w:rPr>
          <w:rtl/>
        </w:rPr>
        <w:t>.</w:t>
      </w:r>
      <w:r>
        <w:rPr>
          <w:rtl/>
        </w:rPr>
        <w:tab/>
      </w:r>
    </w:p>
    <w:p w:rsidR="00D1325B" w:rsidRDefault="00D1325B" w:rsidP="000320DD">
      <w:pPr>
        <w:spacing w:after="0" w:line="240" w:lineRule="auto"/>
        <w:jc w:val="both"/>
      </w:pPr>
      <w:r>
        <w:rPr>
          <w:rtl/>
        </w:rPr>
        <w:t xml:space="preserve">20- </w:t>
      </w:r>
      <w:r>
        <w:rPr>
          <w:rFonts w:hint="eastAsia"/>
          <w:rtl/>
        </w:rPr>
        <w:t>أبو</w:t>
      </w:r>
      <w:r>
        <w:rPr>
          <w:rtl/>
        </w:rPr>
        <w:t xml:space="preserve"> </w:t>
      </w:r>
      <w:r>
        <w:rPr>
          <w:rFonts w:hint="eastAsia"/>
          <w:rtl/>
        </w:rPr>
        <w:t>المعالي</w:t>
      </w:r>
      <w:r>
        <w:rPr>
          <w:rtl/>
        </w:rPr>
        <w:t xml:space="preserve"> ,</w:t>
      </w:r>
      <w:r>
        <w:rPr>
          <w:rFonts w:hint="eastAsia"/>
          <w:rtl/>
        </w:rPr>
        <w:t>عبد</w:t>
      </w:r>
      <w:r>
        <w:rPr>
          <w:rtl/>
        </w:rPr>
        <w:t xml:space="preserve"> </w:t>
      </w:r>
      <w:r>
        <w:rPr>
          <w:rFonts w:hint="eastAsia"/>
          <w:rtl/>
        </w:rPr>
        <w:t>الملك</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بن</w:t>
      </w:r>
      <w:r>
        <w:rPr>
          <w:rtl/>
        </w:rPr>
        <w:t xml:space="preserve"> </w:t>
      </w:r>
      <w:r>
        <w:rPr>
          <w:rFonts w:hint="eastAsia"/>
          <w:rtl/>
        </w:rPr>
        <w:t>يوسف</w:t>
      </w:r>
      <w:r>
        <w:rPr>
          <w:rtl/>
        </w:rPr>
        <w:t xml:space="preserve"> </w:t>
      </w:r>
      <w:r>
        <w:rPr>
          <w:rFonts w:hint="eastAsia"/>
          <w:rtl/>
        </w:rPr>
        <w:t>الجويني</w:t>
      </w:r>
      <w:r>
        <w:rPr>
          <w:rtl/>
        </w:rPr>
        <w:t xml:space="preserve">, </w:t>
      </w:r>
      <w:r>
        <w:rPr>
          <w:rFonts w:hint="eastAsia"/>
          <w:rtl/>
        </w:rPr>
        <w:t>البرهان</w:t>
      </w:r>
      <w:r>
        <w:rPr>
          <w:rtl/>
        </w:rPr>
        <w:t xml:space="preserve"> </w:t>
      </w:r>
      <w:r>
        <w:rPr>
          <w:rFonts w:hint="eastAsia"/>
          <w:rtl/>
        </w:rPr>
        <w:t>في</w:t>
      </w:r>
      <w:r>
        <w:rPr>
          <w:rtl/>
        </w:rPr>
        <w:t xml:space="preserve"> </w:t>
      </w:r>
      <w:r>
        <w:rPr>
          <w:rFonts w:hint="eastAsia"/>
          <w:rtl/>
        </w:rPr>
        <w:t>أصول</w:t>
      </w:r>
      <w:r>
        <w:rPr>
          <w:rtl/>
        </w:rPr>
        <w:t xml:space="preserve"> </w:t>
      </w:r>
      <w:r>
        <w:rPr>
          <w:rFonts w:hint="eastAsia"/>
          <w:rtl/>
        </w:rPr>
        <w:t>الفقه</w:t>
      </w:r>
      <w:r>
        <w:rPr>
          <w:rtl/>
        </w:rPr>
        <w:t xml:space="preserve">,  </w:t>
      </w:r>
      <w:r>
        <w:rPr>
          <w:rFonts w:hint="eastAsia"/>
          <w:rtl/>
        </w:rPr>
        <w:t>تحقيق</w:t>
      </w:r>
      <w:r>
        <w:rPr>
          <w:rtl/>
        </w:rPr>
        <w:t xml:space="preserve"> : </w:t>
      </w:r>
      <w:r>
        <w:rPr>
          <w:rFonts w:hint="eastAsia"/>
          <w:rtl/>
        </w:rPr>
        <w:t>د</w:t>
      </w:r>
      <w:r>
        <w:rPr>
          <w:rtl/>
        </w:rPr>
        <w:t xml:space="preserve">. </w:t>
      </w:r>
      <w:r>
        <w:rPr>
          <w:rFonts w:hint="eastAsia"/>
          <w:rtl/>
        </w:rPr>
        <w:t>عبد</w:t>
      </w:r>
      <w:r>
        <w:rPr>
          <w:rtl/>
        </w:rPr>
        <w:t xml:space="preserve"> </w:t>
      </w:r>
      <w:r>
        <w:rPr>
          <w:rFonts w:hint="eastAsia"/>
          <w:rtl/>
        </w:rPr>
        <w:t>العظيم</w:t>
      </w:r>
      <w:r>
        <w:rPr>
          <w:rtl/>
        </w:rPr>
        <w:t xml:space="preserve"> </w:t>
      </w:r>
      <w:r>
        <w:rPr>
          <w:rFonts w:hint="eastAsia"/>
          <w:rtl/>
        </w:rPr>
        <w:t>محمود</w:t>
      </w:r>
      <w:r>
        <w:rPr>
          <w:rtl/>
        </w:rPr>
        <w:t xml:space="preserve"> </w:t>
      </w:r>
      <w:r>
        <w:rPr>
          <w:rFonts w:hint="eastAsia"/>
          <w:rtl/>
        </w:rPr>
        <w:t>الديب</w:t>
      </w:r>
      <w:r>
        <w:rPr>
          <w:rtl/>
        </w:rPr>
        <w:t>,</w:t>
      </w:r>
      <w:r>
        <w:rPr>
          <w:rFonts w:hint="eastAsia"/>
          <w:rtl/>
        </w:rPr>
        <w:t>الطبعة</w:t>
      </w:r>
      <w:r>
        <w:rPr>
          <w:rtl/>
        </w:rPr>
        <w:t xml:space="preserve"> </w:t>
      </w:r>
      <w:r>
        <w:rPr>
          <w:rFonts w:hint="eastAsia"/>
          <w:rtl/>
        </w:rPr>
        <w:t>الرابعة</w:t>
      </w:r>
      <w:r>
        <w:rPr>
          <w:rtl/>
        </w:rPr>
        <w:t xml:space="preserve"> ,</w:t>
      </w:r>
      <w:r>
        <w:rPr>
          <w:rFonts w:hint="eastAsia"/>
          <w:rtl/>
        </w:rPr>
        <w:t>مصر</w:t>
      </w:r>
      <w:r>
        <w:rPr>
          <w:rtl/>
        </w:rPr>
        <w:t xml:space="preserve">: </w:t>
      </w:r>
      <w:r>
        <w:rPr>
          <w:rFonts w:hint="eastAsia"/>
          <w:rtl/>
        </w:rPr>
        <w:t>المنصورة</w:t>
      </w:r>
      <w:r>
        <w:rPr>
          <w:rtl/>
        </w:rPr>
        <w:t xml:space="preserve">: </w:t>
      </w:r>
      <w:r>
        <w:rPr>
          <w:rFonts w:hint="eastAsia"/>
          <w:rtl/>
        </w:rPr>
        <w:t>مصر</w:t>
      </w:r>
      <w:r>
        <w:rPr>
          <w:rtl/>
        </w:rPr>
        <w:t xml:space="preserve">, </w:t>
      </w:r>
      <w:r>
        <w:rPr>
          <w:rFonts w:hint="eastAsia"/>
          <w:rtl/>
        </w:rPr>
        <w:t>الوفاء</w:t>
      </w:r>
      <w:r>
        <w:rPr>
          <w:rtl/>
        </w:rPr>
        <w:t xml:space="preserve">, 1418 </w:t>
      </w:r>
      <w:r>
        <w:rPr>
          <w:rFonts w:hint="eastAsia"/>
          <w:rtl/>
        </w:rPr>
        <w:t>هـ</w:t>
      </w:r>
      <w:r>
        <w:rPr>
          <w:rtl/>
        </w:rPr>
        <w:t xml:space="preserve"> .</w:t>
      </w:r>
      <w:r>
        <w:rPr>
          <w:rtl/>
        </w:rPr>
        <w:tab/>
      </w:r>
    </w:p>
    <w:p w:rsidR="00D1325B" w:rsidRDefault="00D1325B" w:rsidP="000320DD">
      <w:pPr>
        <w:spacing w:after="0" w:line="240" w:lineRule="auto"/>
        <w:jc w:val="both"/>
      </w:pPr>
      <w:r>
        <w:rPr>
          <w:rtl/>
        </w:rPr>
        <w:t xml:space="preserve">21- </w:t>
      </w:r>
      <w:r>
        <w:rPr>
          <w:rFonts w:hint="eastAsia"/>
          <w:rtl/>
        </w:rPr>
        <w:t>أبو</w:t>
      </w:r>
      <w:r>
        <w:rPr>
          <w:rtl/>
        </w:rPr>
        <w:t xml:space="preserve"> </w:t>
      </w:r>
      <w:r>
        <w:rPr>
          <w:rFonts w:hint="eastAsia"/>
          <w:rtl/>
        </w:rPr>
        <w:t>سعيد</w:t>
      </w:r>
      <w:r>
        <w:rPr>
          <w:rtl/>
        </w:rPr>
        <w:t xml:space="preserve"> </w:t>
      </w:r>
      <w:r>
        <w:rPr>
          <w:rFonts w:hint="eastAsia"/>
          <w:rtl/>
        </w:rPr>
        <w:t>العلائي</w:t>
      </w:r>
      <w:r>
        <w:rPr>
          <w:rtl/>
        </w:rPr>
        <w:t xml:space="preserve"> , </w:t>
      </w:r>
      <w:r>
        <w:rPr>
          <w:rFonts w:hint="eastAsia"/>
          <w:rtl/>
        </w:rPr>
        <w:t>خليل</w:t>
      </w:r>
      <w:r>
        <w:rPr>
          <w:rtl/>
        </w:rPr>
        <w:t xml:space="preserve"> </w:t>
      </w:r>
      <w:r>
        <w:rPr>
          <w:rFonts w:hint="eastAsia"/>
          <w:rtl/>
        </w:rPr>
        <w:t>بن</w:t>
      </w:r>
      <w:r>
        <w:rPr>
          <w:rtl/>
        </w:rPr>
        <w:t xml:space="preserve"> </w:t>
      </w:r>
      <w:r>
        <w:rPr>
          <w:rFonts w:hint="eastAsia"/>
          <w:rtl/>
        </w:rPr>
        <w:t>كيكلدي</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العلائي</w:t>
      </w:r>
      <w:r>
        <w:rPr>
          <w:rtl/>
        </w:rPr>
        <w:t xml:space="preserve"> </w:t>
      </w:r>
      <w:r>
        <w:rPr>
          <w:rFonts w:hint="eastAsia"/>
          <w:rtl/>
        </w:rPr>
        <w:t>الدمشقي</w:t>
      </w:r>
      <w:r>
        <w:rPr>
          <w:rtl/>
        </w:rPr>
        <w:t xml:space="preserve">, </w:t>
      </w:r>
      <w:r>
        <w:rPr>
          <w:rFonts w:hint="eastAsia"/>
          <w:rtl/>
        </w:rPr>
        <w:t>جامع</w:t>
      </w:r>
      <w:r>
        <w:rPr>
          <w:rtl/>
        </w:rPr>
        <w:t xml:space="preserve"> </w:t>
      </w:r>
      <w:r>
        <w:rPr>
          <w:rFonts w:hint="eastAsia"/>
          <w:rtl/>
        </w:rPr>
        <w:t>التحصيل</w:t>
      </w:r>
      <w:r>
        <w:rPr>
          <w:rtl/>
        </w:rPr>
        <w:t xml:space="preserve"> </w:t>
      </w:r>
      <w:r>
        <w:rPr>
          <w:rFonts w:hint="eastAsia"/>
          <w:rtl/>
        </w:rPr>
        <w:t>في</w:t>
      </w:r>
      <w:r>
        <w:rPr>
          <w:rtl/>
        </w:rPr>
        <w:t xml:space="preserve"> </w:t>
      </w:r>
      <w:r>
        <w:rPr>
          <w:rFonts w:hint="eastAsia"/>
          <w:rtl/>
        </w:rPr>
        <w:t>أحكام</w:t>
      </w:r>
      <w:r>
        <w:rPr>
          <w:rtl/>
        </w:rPr>
        <w:t xml:space="preserve"> </w:t>
      </w:r>
      <w:r>
        <w:rPr>
          <w:rFonts w:hint="eastAsia"/>
          <w:rtl/>
        </w:rPr>
        <w:t>المراسيل،</w:t>
      </w:r>
      <w:r>
        <w:rPr>
          <w:rtl/>
        </w:rPr>
        <w:t xml:space="preserve"> </w:t>
      </w:r>
      <w:r>
        <w:rPr>
          <w:rFonts w:hint="eastAsia"/>
          <w:rtl/>
        </w:rPr>
        <w:t>تحقيق</w:t>
      </w:r>
      <w:r>
        <w:rPr>
          <w:rtl/>
        </w:rPr>
        <w:t xml:space="preserve">: </w:t>
      </w:r>
      <w:r>
        <w:rPr>
          <w:rFonts w:hint="eastAsia"/>
          <w:rtl/>
        </w:rPr>
        <w:t>حمدي</w:t>
      </w:r>
      <w:r>
        <w:rPr>
          <w:rtl/>
        </w:rPr>
        <w:t xml:space="preserve"> </w:t>
      </w:r>
      <w:r>
        <w:rPr>
          <w:rFonts w:hint="eastAsia"/>
          <w:rtl/>
        </w:rPr>
        <w:t>عبد</w:t>
      </w:r>
      <w:r>
        <w:rPr>
          <w:rtl/>
        </w:rPr>
        <w:t xml:space="preserve"> </w:t>
      </w:r>
      <w:r>
        <w:rPr>
          <w:rFonts w:hint="eastAsia"/>
          <w:rtl/>
        </w:rPr>
        <w:t>المجيد</w:t>
      </w:r>
      <w:r>
        <w:rPr>
          <w:rtl/>
        </w:rPr>
        <w:t xml:space="preserve"> </w:t>
      </w:r>
      <w:r>
        <w:rPr>
          <w:rFonts w:hint="eastAsia"/>
          <w:rtl/>
        </w:rPr>
        <w:t>السلفي</w:t>
      </w:r>
      <w:r>
        <w:rPr>
          <w:rtl/>
        </w:rPr>
        <w:t xml:space="preserve">, </w:t>
      </w:r>
      <w:r>
        <w:rPr>
          <w:rFonts w:hint="eastAsia"/>
          <w:rtl/>
        </w:rPr>
        <w:t>الطبعة</w:t>
      </w:r>
      <w:r>
        <w:rPr>
          <w:rtl/>
        </w:rPr>
        <w:t xml:space="preserve"> </w:t>
      </w:r>
      <w:r>
        <w:rPr>
          <w:rFonts w:hint="eastAsia"/>
          <w:rtl/>
        </w:rPr>
        <w:t>الثانية</w:t>
      </w:r>
      <w:r>
        <w:rPr>
          <w:rtl/>
        </w:rPr>
        <w:t>,</w:t>
      </w:r>
      <w:r>
        <w:rPr>
          <w:rFonts w:hint="eastAsia"/>
          <w:rtl/>
        </w:rPr>
        <w:t>بيروت</w:t>
      </w:r>
      <w:r>
        <w:rPr>
          <w:rtl/>
        </w:rPr>
        <w:t xml:space="preserve">: </w:t>
      </w:r>
      <w:r>
        <w:rPr>
          <w:rFonts w:hint="eastAsia"/>
          <w:rtl/>
        </w:rPr>
        <w:t>عالم</w:t>
      </w:r>
      <w:r>
        <w:rPr>
          <w:rtl/>
        </w:rPr>
        <w:t xml:space="preserve"> </w:t>
      </w:r>
      <w:r>
        <w:rPr>
          <w:rFonts w:hint="eastAsia"/>
          <w:rtl/>
        </w:rPr>
        <w:t>الكتب</w:t>
      </w:r>
      <w:r>
        <w:rPr>
          <w:rtl/>
        </w:rPr>
        <w:t xml:space="preserve">, 1407 </w:t>
      </w:r>
      <w:r>
        <w:rPr>
          <w:rFonts w:hint="eastAsia"/>
          <w:rtl/>
        </w:rPr>
        <w:t>هـ</w:t>
      </w:r>
      <w:r>
        <w:rPr>
          <w:rtl/>
        </w:rPr>
        <w:t>,1986</w:t>
      </w:r>
      <w:r>
        <w:rPr>
          <w:rFonts w:hint="eastAsia"/>
          <w:rtl/>
        </w:rPr>
        <w:t>م</w:t>
      </w:r>
      <w:r>
        <w:rPr>
          <w:rtl/>
        </w:rPr>
        <w:t>.</w:t>
      </w:r>
      <w:r>
        <w:rPr>
          <w:rtl/>
        </w:rPr>
        <w:tab/>
      </w:r>
    </w:p>
    <w:p w:rsidR="00D1325B" w:rsidRDefault="00D1325B" w:rsidP="000320DD">
      <w:pPr>
        <w:spacing w:after="0" w:line="240" w:lineRule="auto"/>
        <w:jc w:val="both"/>
      </w:pPr>
      <w:r>
        <w:rPr>
          <w:rtl/>
        </w:rPr>
        <w:t xml:space="preserve">22- </w:t>
      </w:r>
      <w:r>
        <w:rPr>
          <w:rFonts w:hint="eastAsia"/>
          <w:rtl/>
        </w:rPr>
        <w:t>البقاعي</w:t>
      </w:r>
      <w:r>
        <w:rPr>
          <w:rtl/>
        </w:rPr>
        <w:t xml:space="preserve"> ,</w:t>
      </w:r>
      <w:r>
        <w:rPr>
          <w:rFonts w:hint="eastAsia"/>
          <w:rtl/>
        </w:rPr>
        <w:t>برهان</w:t>
      </w:r>
      <w:r>
        <w:rPr>
          <w:rtl/>
        </w:rPr>
        <w:t xml:space="preserve"> </w:t>
      </w:r>
      <w:r>
        <w:rPr>
          <w:rFonts w:hint="eastAsia"/>
          <w:rtl/>
        </w:rPr>
        <w:t>الدين</w:t>
      </w:r>
      <w:r>
        <w:rPr>
          <w:rtl/>
        </w:rPr>
        <w:t xml:space="preserve"> </w:t>
      </w:r>
      <w:r>
        <w:rPr>
          <w:rFonts w:hint="eastAsia"/>
          <w:rtl/>
        </w:rPr>
        <w:t>إبراهيم</w:t>
      </w:r>
      <w:r>
        <w:rPr>
          <w:rtl/>
        </w:rPr>
        <w:t xml:space="preserve"> </w:t>
      </w:r>
      <w:r>
        <w:rPr>
          <w:rFonts w:hint="eastAsia"/>
          <w:rtl/>
        </w:rPr>
        <w:t>بن</w:t>
      </w:r>
      <w:r>
        <w:rPr>
          <w:rtl/>
        </w:rPr>
        <w:t xml:space="preserve"> </w:t>
      </w:r>
      <w:r>
        <w:rPr>
          <w:rFonts w:hint="eastAsia"/>
          <w:rtl/>
        </w:rPr>
        <w:t>عمر</w:t>
      </w:r>
      <w:r>
        <w:rPr>
          <w:rtl/>
        </w:rPr>
        <w:t xml:space="preserve"> </w:t>
      </w:r>
      <w:r>
        <w:rPr>
          <w:rFonts w:hint="eastAsia"/>
          <w:rtl/>
        </w:rPr>
        <w:t>البقاعي</w:t>
      </w:r>
      <w:r>
        <w:rPr>
          <w:rtl/>
        </w:rPr>
        <w:t xml:space="preserve">, </w:t>
      </w:r>
      <w:r>
        <w:rPr>
          <w:rFonts w:hint="eastAsia"/>
          <w:rtl/>
        </w:rPr>
        <w:t>النكت</w:t>
      </w:r>
      <w:r>
        <w:rPr>
          <w:rtl/>
        </w:rPr>
        <w:t xml:space="preserve"> </w:t>
      </w:r>
      <w:r>
        <w:rPr>
          <w:rFonts w:hint="eastAsia"/>
          <w:rtl/>
        </w:rPr>
        <w:t>الوفية</w:t>
      </w:r>
      <w:r>
        <w:rPr>
          <w:rtl/>
        </w:rPr>
        <w:t xml:space="preserve"> </w:t>
      </w:r>
      <w:r>
        <w:rPr>
          <w:rFonts w:hint="eastAsia"/>
          <w:rtl/>
        </w:rPr>
        <w:t>بما</w:t>
      </w:r>
      <w:r>
        <w:rPr>
          <w:rtl/>
        </w:rPr>
        <w:t xml:space="preserve"> </w:t>
      </w:r>
      <w:r>
        <w:rPr>
          <w:rFonts w:hint="eastAsia"/>
          <w:rtl/>
        </w:rPr>
        <w:t>في</w:t>
      </w:r>
      <w:r>
        <w:rPr>
          <w:rtl/>
        </w:rPr>
        <w:t xml:space="preserve"> </w:t>
      </w:r>
      <w:r>
        <w:rPr>
          <w:rFonts w:hint="eastAsia"/>
          <w:rtl/>
        </w:rPr>
        <w:t>شرح</w:t>
      </w:r>
      <w:r>
        <w:rPr>
          <w:rtl/>
        </w:rPr>
        <w:t xml:space="preserve"> </w:t>
      </w:r>
      <w:r>
        <w:rPr>
          <w:rFonts w:hint="eastAsia"/>
          <w:rtl/>
        </w:rPr>
        <w:t>الألفية</w:t>
      </w:r>
      <w:r>
        <w:rPr>
          <w:rtl/>
        </w:rPr>
        <w:t>,,</w:t>
      </w:r>
      <w:r>
        <w:rPr>
          <w:rFonts w:hint="eastAsia"/>
          <w:rtl/>
        </w:rPr>
        <w:t>تحقيق</w:t>
      </w:r>
      <w:r>
        <w:rPr>
          <w:rtl/>
        </w:rPr>
        <w:t xml:space="preserve">: </w:t>
      </w:r>
      <w:r>
        <w:rPr>
          <w:rFonts w:hint="eastAsia"/>
          <w:rtl/>
        </w:rPr>
        <w:t>ماهر</w:t>
      </w:r>
      <w:r>
        <w:rPr>
          <w:rtl/>
        </w:rPr>
        <w:t xml:space="preserve"> </w:t>
      </w:r>
      <w:r>
        <w:rPr>
          <w:rFonts w:hint="eastAsia"/>
          <w:rtl/>
        </w:rPr>
        <w:t>ياسين</w:t>
      </w:r>
      <w:r>
        <w:rPr>
          <w:rtl/>
        </w:rPr>
        <w:t xml:space="preserve">  </w:t>
      </w:r>
      <w:r>
        <w:rPr>
          <w:rFonts w:hint="eastAsia"/>
          <w:rtl/>
        </w:rPr>
        <w:t>الفحل</w:t>
      </w:r>
      <w:r>
        <w:rPr>
          <w:rtl/>
        </w:rPr>
        <w:t>,</w:t>
      </w:r>
      <w:r>
        <w:rPr>
          <w:rFonts w:hint="eastAsia"/>
          <w:rtl/>
        </w:rPr>
        <w:t>الطبعة</w:t>
      </w:r>
      <w:r>
        <w:rPr>
          <w:rtl/>
        </w:rPr>
        <w:t xml:space="preserve"> </w:t>
      </w:r>
      <w:r>
        <w:rPr>
          <w:rFonts w:hint="eastAsia"/>
          <w:rtl/>
        </w:rPr>
        <w:t>الأولى</w:t>
      </w:r>
      <w:r>
        <w:rPr>
          <w:rtl/>
        </w:rPr>
        <w:t xml:space="preserve">, </w:t>
      </w:r>
      <w:r>
        <w:rPr>
          <w:rFonts w:hint="eastAsia"/>
          <w:rtl/>
        </w:rPr>
        <w:t>الرياض</w:t>
      </w:r>
      <w:r>
        <w:rPr>
          <w:rtl/>
        </w:rPr>
        <w:t xml:space="preserve">: </w:t>
      </w:r>
      <w:r>
        <w:rPr>
          <w:rFonts w:hint="eastAsia"/>
          <w:rtl/>
        </w:rPr>
        <w:t>مكتبة</w:t>
      </w:r>
      <w:r>
        <w:rPr>
          <w:rtl/>
        </w:rPr>
        <w:t xml:space="preserve"> </w:t>
      </w:r>
      <w:r>
        <w:rPr>
          <w:rFonts w:hint="eastAsia"/>
          <w:rtl/>
        </w:rPr>
        <w:t>الرشد</w:t>
      </w:r>
      <w:r>
        <w:rPr>
          <w:rtl/>
        </w:rPr>
        <w:t xml:space="preserve"> </w:t>
      </w:r>
      <w:r>
        <w:rPr>
          <w:rFonts w:hint="eastAsia"/>
          <w:rtl/>
        </w:rPr>
        <w:t>ناشرون</w:t>
      </w:r>
      <w:r>
        <w:rPr>
          <w:rtl/>
        </w:rPr>
        <w:t xml:space="preserve">, 1428 </w:t>
      </w:r>
      <w:r>
        <w:rPr>
          <w:rFonts w:hint="eastAsia"/>
          <w:rtl/>
        </w:rPr>
        <w:t>هـ</w:t>
      </w:r>
      <w:r>
        <w:rPr>
          <w:rtl/>
        </w:rPr>
        <w:t xml:space="preserve"> , 2007 </w:t>
      </w:r>
      <w:r>
        <w:rPr>
          <w:rFonts w:hint="eastAsia"/>
          <w:rtl/>
        </w:rPr>
        <w:t>م</w:t>
      </w:r>
      <w:r>
        <w:rPr>
          <w:rtl/>
        </w:rPr>
        <w:t>.</w:t>
      </w:r>
      <w:r>
        <w:rPr>
          <w:rtl/>
        </w:rPr>
        <w:tab/>
      </w:r>
    </w:p>
    <w:p w:rsidR="00D1325B" w:rsidRDefault="00D1325B" w:rsidP="000308A8">
      <w:pPr>
        <w:spacing w:after="0" w:line="240" w:lineRule="auto"/>
        <w:jc w:val="both"/>
      </w:pPr>
      <w:r>
        <w:rPr>
          <w:rtl/>
        </w:rPr>
        <w:t xml:space="preserve">23- </w:t>
      </w:r>
      <w:r>
        <w:rPr>
          <w:rFonts w:hint="eastAsia"/>
          <w:rtl/>
        </w:rPr>
        <w:t>التهانوي</w:t>
      </w:r>
      <w:r>
        <w:rPr>
          <w:rtl/>
        </w:rPr>
        <w:t xml:space="preserve"> ,</w:t>
      </w:r>
      <w:r>
        <w:rPr>
          <w:rFonts w:hint="eastAsia"/>
          <w:rtl/>
        </w:rPr>
        <w:t>ظفر</w:t>
      </w:r>
      <w:r>
        <w:rPr>
          <w:rtl/>
        </w:rPr>
        <w:t xml:space="preserve"> </w:t>
      </w:r>
      <w:r>
        <w:rPr>
          <w:rFonts w:hint="eastAsia"/>
          <w:rtl/>
        </w:rPr>
        <w:t>أحمد</w:t>
      </w:r>
      <w:r>
        <w:rPr>
          <w:rtl/>
        </w:rPr>
        <w:t xml:space="preserve"> </w:t>
      </w:r>
      <w:r>
        <w:rPr>
          <w:rFonts w:hint="eastAsia"/>
          <w:rtl/>
        </w:rPr>
        <w:t>العثماني</w:t>
      </w:r>
      <w:r>
        <w:rPr>
          <w:rtl/>
        </w:rPr>
        <w:t xml:space="preserve"> </w:t>
      </w:r>
      <w:r>
        <w:rPr>
          <w:rFonts w:hint="eastAsia"/>
          <w:rtl/>
        </w:rPr>
        <w:t>التهانوي</w:t>
      </w:r>
      <w:r>
        <w:rPr>
          <w:rtl/>
        </w:rPr>
        <w:t xml:space="preserve">, </w:t>
      </w:r>
      <w:r>
        <w:rPr>
          <w:rFonts w:hint="eastAsia"/>
          <w:rtl/>
        </w:rPr>
        <w:t>قواعد</w:t>
      </w:r>
      <w:r>
        <w:rPr>
          <w:rtl/>
        </w:rPr>
        <w:t xml:space="preserve"> </w:t>
      </w:r>
      <w:r>
        <w:rPr>
          <w:rFonts w:hint="eastAsia"/>
          <w:rtl/>
        </w:rPr>
        <w:t>في</w:t>
      </w:r>
      <w:r>
        <w:rPr>
          <w:rtl/>
        </w:rPr>
        <w:t xml:space="preserve"> </w:t>
      </w:r>
      <w:r>
        <w:rPr>
          <w:rFonts w:hint="eastAsia"/>
          <w:rtl/>
        </w:rPr>
        <w:t>علوم</w:t>
      </w:r>
      <w:r>
        <w:rPr>
          <w:rtl/>
        </w:rPr>
        <w:t xml:space="preserve"> </w:t>
      </w:r>
      <w:r>
        <w:rPr>
          <w:rFonts w:hint="eastAsia"/>
          <w:rtl/>
        </w:rPr>
        <w:t>الحديث،</w:t>
      </w:r>
      <w:r>
        <w:rPr>
          <w:rtl/>
        </w:rPr>
        <w:t xml:space="preserve"> </w:t>
      </w:r>
      <w:r>
        <w:rPr>
          <w:rFonts w:hint="eastAsia"/>
          <w:rtl/>
        </w:rPr>
        <w:t>تحقيق</w:t>
      </w:r>
      <w:r>
        <w:rPr>
          <w:rtl/>
        </w:rPr>
        <w:t xml:space="preserve"> </w:t>
      </w:r>
      <w:r>
        <w:rPr>
          <w:rFonts w:hint="eastAsia"/>
          <w:rtl/>
        </w:rPr>
        <w:t>عبد</w:t>
      </w:r>
      <w:r>
        <w:rPr>
          <w:rtl/>
        </w:rPr>
        <w:t xml:space="preserve"> </w:t>
      </w:r>
      <w:r>
        <w:rPr>
          <w:rFonts w:hint="eastAsia"/>
          <w:rtl/>
        </w:rPr>
        <w:t>الفتاح</w:t>
      </w:r>
      <w:r>
        <w:rPr>
          <w:rtl/>
        </w:rPr>
        <w:t xml:space="preserve"> </w:t>
      </w:r>
      <w:r>
        <w:rPr>
          <w:rFonts w:hint="eastAsia"/>
          <w:rtl/>
        </w:rPr>
        <w:t>أبو</w:t>
      </w:r>
      <w:r>
        <w:rPr>
          <w:rtl/>
        </w:rPr>
        <w:t xml:space="preserve"> </w:t>
      </w:r>
      <w:r>
        <w:rPr>
          <w:rFonts w:hint="eastAsia"/>
          <w:rtl/>
        </w:rPr>
        <w:t>غدة،</w:t>
      </w:r>
      <w:r>
        <w:rPr>
          <w:rtl/>
        </w:rPr>
        <w:t xml:space="preserve"> </w:t>
      </w:r>
      <w:r>
        <w:rPr>
          <w:rFonts w:hint="eastAsia"/>
          <w:rtl/>
        </w:rPr>
        <w:t>لبنان</w:t>
      </w:r>
      <w:r>
        <w:rPr>
          <w:rtl/>
        </w:rPr>
        <w:t>:</w:t>
      </w:r>
      <w:r>
        <w:rPr>
          <w:rFonts w:hint="eastAsia"/>
          <w:rtl/>
        </w:rPr>
        <w:t>مكتبة</w:t>
      </w:r>
      <w:r>
        <w:rPr>
          <w:rtl/>
        </w:rPr>
        <w:t xml:space="preserve"> </w:t>
      </w:r>
      <w:r>
        <w:rPr>
          <w:rFonts w:hint="eastAsia"/>
          <w:rtl/>
        </w:rPr>
        <w:t>المطبوعات</w:t>
      </w:r>
      <w:r>
        <w:rPr>
          <w:rtl/>
        </w:rPr>
        <w:t xml:space="preserve"> </w:t>
      </w:r>
      <w:r>
        <w:rPr>
          <w:rFonts w:hint="eastAsia"/>
          <w:rtl/>
        </w:rPr>
        <w:t>الإسلامية،</w:t>
      </w:r>
      <w:r>
        <w:rPr>
          <w:rtl/>
        </w:rPr>
        <w:t xml:space="preserve">  1972</w:t>
      </w:r>
      <w:r>
        <w:rPr>
          <w:rFonts w:hint="eastAsia"/>
          <w:rtl/>
        </w:rPr>
        <w:t>م</w:t>
      </w:r>
      <w:r>
        <w:rPr>
          <w:rtl/>
        </w:rPr>
        <w:t>,</w:t>
      </w:r>
      <w:r>
        <w:rPr>
          <w:rFonts w:hint="eastAsia"/>
          <w:rtl/>
        </w:rPr>
        <w:t>د</w:t>
      </w:r>
      <w:r>
        <w:rPr>
          <w:rtl/>
        </w:rPr>
        <w:t>.</w:t>
      </w:r>
      <w:r>
        <w:rPr>
          <w:rFonts w:hint="eastAsia"/>
          <w:rtl/>
        </w:rPr>
        <w:t>ط</w:t>
      </w:r>
      <w:r>
        <w:rPr>
          <w:rtl/>
        </w:rPr>
        <w:t>.</w:t>
      </w:r>
      <w:r>
        <w:rPr>
          <w:rtl/>
        </w:rPr>
        <w:tab/>
      </w:r>
    </w:p>
    <w:p w:rsidR="00D1325B" w:rsidRDefault="00D1325B" w:rsidP="000308A8">
      <w:pPr>
        <w:spacing w:after="0" w:line="240" w:lineRule="auto"/>
        <w:jc w:val="both"/>
      </w:pPr>
      <w:r>
        <w:rPr>
          <w:rtl/>
        </w:rPr>
        <w:t xml:space="preserve">14- </w:t>
      </w:r>
      <w:r>
        <w:rPr>
          <w:rFonts w:hint="eastAsia"/>
          <w:rtl/>
        </w:rPr>
        <w:t>الجرجاني</w:t>
      </w:r>
      <w:r>
        <w:rPr>
          <w:rtl/>
        </w:rPr>
        <w:t xml:space="preserve"> ,</w:t>
      </w:r>
      <w:r>
        <w:rPr>
          <w:rFonts w:hint="eastAsia"/>
          <w:rtl/>
        </w:rPr>
        <w:t>ابن</w:t>
      </w:r>
      <w:r>
        <w:rPr>
          <w:rtl/>
        </w:rPr>
        <w:t xml:space="preserve"> </w:t>
      </w:r>
      <w:r>
        <w:rPr>
          <w:rFonts w:hint="eastAsia"/>
          <w:rtl/>
        </w:rPr>
        <w:t>عدي</w:t>
      </w:r>
      <w:r>
        <w:rPr>
          <w:rtl/>
        </w:rPr>
        <w:t xml:space="preserve"> </w:t>
      </w:r>
      <w:r>
        <w:rPr>
          <w:rFonts w:hint="eastAsia"/>
          <w:rtl/>
        </w:rPr>
        <w:t>الجرجاني</w:t>
      </w:r>
      <w:r>
        <w:rPr>
          <w:rtl/>
        </w:rPr>
        <w:t xml:space="preserve">, </w:t>
      </w:r>
      <w:r>
        <w:rPr>
          <w:rFonts w:hint="eastAsia"/>
          <w:rtl/>
        </w:rPr>
        <w:t>الكامل</w:t>
      </w:r>
      <w:r>
        <w:rPr>
          <w:rtl/>
        </w:rPr>
        <w:t xml:space="preserve"> </w:t>
      </w:r>
      <w:r>
        <w:rPr>
          <w:rFonts w:hint="eastAsia"/>
          <w:rtl/>
        </w:rPr>
        <w:t>في</w:t>
      </w:r>
      <w:r>
        <w:rPr>
          <w:rtl/>
        </w:rPr>
        <w:t xml:space="preserve"> </w:t>
      </w:r>
      <w:r>
        <w:rPr>
          <w:rFonts w:hint="eastAsia"/>
          <w:rtl/>
        </w:rPr>
        <w:t>ضعفاء</w:t>
      </w:r>
      <w:r>
        <w:rPr>
          <w:rtl/>
        </w:rPr>
        <w:t xml:space="preserve"> </w:t>
      </w:r>
      <w:r>
        <w:rPr>
          <w:rFonts w:hint="eastAsia"/>
          <w:rtl/>
        </w:rPr>
        <w:t>الرجال</w:t>
      </w:r>
      <w:r>
        <w:rPr>
          <w:rtl/>
        </w:rPr>
        <w:t xml:space="preserve">, </w:t>
      </w:r>
      <w:r>
        <w:rPr>
          <w:rFonts w:hint="eastAsia"/>
          <w:rtl/>
        </w:rPr>
        <w:t>الطبعة</w:t>
      </w:r>
      <w:r>
        <w:rPr>
          <w:rtl/>
        </w:rPr>
        <w:t xml:space="preserve"> </w:t>
      </w:r>
      <w:r>
        <w:rPr>
          <w:rFonts w:hint="eastAsia"/>
          <w:rtl/>
        </w:rPr>
        <w:t>الأولى</w:t>
      </w:r>
      <w:r>
        <w:rPr>
          <w:rtl/>
        </w:rPr>
        <w:t xml:space="preserve">, </w:t>
      </w:r>
      <w:r>
        <w:rPr>
          <w:rFonts w:hint="eastAsia"/>
          <w:rtl/>
        </w:rPr>
        <w:t>بيروت</w:t>
      </w:r>
      <w:r>
        <w:rPr>
          <w:rtl/>
        </w:rPr>
        <w:t xml:space="preserve">:  </w:t>
      </w:r>
      <w:r>
        <w:rPr>
          <w:rFonts w:hint="eastAsia"/>
          <w:rtl/>
        </w:rPr>
        <w:t>دار</w:t>
      </w:r>
      <w:r>
        <w:rPr>
          <w:rtl/>
        </w:rPr>
        <w:t xml:space="preserve"> </w:t>
      </w:r>
      <w:r>
        <w:rPr>
          <w:rFonts w:hint="eastAsia"/>
          <w:rtl/>
        </w:rPr>
        <w:t>الكتب</w:t>
      </w:r>
      <w:r>
        <w:rPr>
          <w:rtl/>
        </w:rPr>
        <w:t xml:space="preserve"> </w:t>
      </w:r>
      <w:r>
        <w:rPr>
          <w:rFonts w:hint="eastAsia"/>
          <w:rtl/>
        </w:rPr>
        <w:t>العلمية</w:t>
      </w:r>
      <w:r>
        <w:rPr>
          <w:rtl/>
        </w:rPr>
        <w:t xml:space="preserve">, 1418 </w:t>
      </w:r>
      <w:r>
        <w:rPr>
          <w:rFonts w:hint="eastAsia"/>
          <w:rtl/>
        </w:rPr>
        <w:t>هـ</w:t>
      </w:r>
      <w:r>
        <w:rPr>
          <w:rtl/>
        </w:rPr>
        <w:t xml:space="preserve"> .</w:t>
      </w:r>
    </w:p>
    <w:p w:rsidR="00D1325B" w:rsidRDefault="00D1325B" w:rsidP="000320DD">
      <w:pPr>
        <w:spacing w:after="0" w:line="240" w:lineRule="auto"/>
        <w:jc w:val="both"/>
      </w:pPr>
      <w:r>
        <w:rPr>
          <w:rtl/>
        </w:rPr>
        <w:t xml:space="preserve">25- </w:t>
      </w:r>
      <w:r>
        <w:rPr>
          <w:rFonts w:hint="eastAsia"/>
          <w:rtl/>
        </w:rPr>
        <w:t>الحمش</w:t>
      </w:r>
      <w:r>
        <w:rPr>
          <w:rtl/>
        </w:rPr>
        <w:t xml:space="preserve"> ,</w:t>
      </w:r>
      <w:r>
        <w:rPr>
          <w:rFonts w:hint="eastAsia"/>
          <w:rtl/>
        </w:rPr>
        <w:t>عداب</w:t>
      </w:r>
      <w:r>
        <w:rPr>
          <w:rtl/>
        </w:rPr>
        <w:t xml:space="preserve">  </w:t>
      </w:r>
      <w:r>
        <w:rPr>
          <w:rFonts w:hint="eastAsia"/>
          <w:rtl/>
        </w:rPr>
        <w:t>محمود</w:t>
      </w:r>
      <w:r>
        <w:rPr>
          <w:rtl/>
        </w:rPr>
        <w:t xml:space="preserve"> </w:t>
      </w:r>
      <w:r>
        <w:rPr>
          <w:rFonts w:hint="eastAsia"/>
          <w:rtl/>
        </w:rPr>
        <w:t>الحمش</w:t>
      </w:r>
      <w:r>
        <w:rPr>
          <w:rtl/>
        </w:rPr>
        <w:t xml:space="preserve">, </w:t>
      </w:r>
      <w:r>
        <w:rPr>
          <w:rFonts w:hint="eastAsia"/>
          <w:rtl/>
        </w:rPr>
        <w:t>رواة</w:t>
      </w:r>
      <w:r>
        <w:rPr>
          <w:rtl/>
        </w:rPr>
        <w:t xml:space="preserve"> </w:t>
      </w:r>
      <w:r>
        <w:rPr>
          <w:rFonts w:hint="eastAsia"/>
          <w:rtl/>
        </w:rPr>
        <w:t>الحديث</w:t>
      </w:r>
      <w:r>
        <w:rPr>
          <w:rtl/>
        </w:rPr>
        <w:t xml:space="preserve"> </w:t>
      </w:r>
      <w:r>
        <w:rPr>
          <w:rFonts w:hint="eastAsia"/>
          <w:rtl/>
        </w:rPr>
        <w:t>الذين</w:t>
      </w:r>
      <w:r>
        <w:rPr>
          <w:rtl/>
        </w:rPr>
        <w:t xml:space="preserve"> </w:t>
      </w:r>
      <w:r>
        <w:rPr>
          <w:rFonts w:hint="eastAsia"/>
          <w:rtl/>
        </w:rPr>
        <w:t>سكت</w:t>
      </w:r>
      <w:r>
        <w:rPr>
          <w:rtl/>
        </w:rPr>
        <w:t xml:space="preserve"> </w:t>
      </w:r>
      <w:r>
        <w:rPr>
          <w:rFonts w:hint="eastAsia"/>
          <w:rtl/>
        </w:rPr>
        <w:t>عليهم</w:t>
      </w:r>
      <w:r>
        <w:rPr>
          <w:rtl/>
        </w:rPr>
        <w:t xml:space="preserve"> </w:t>
      </w:r>
      <w:r>
        <w:rPr>
          <w:rFonts w:hint="eastAsia"/>
          <w:rtl/>
        </w:rPr>
        <w:t>أئمة</w:t>
      </w:r>
      <w:r>
        <w:rPr>
          <w:rtl/>
        </w:rPr>
        <w:t xml:space="preserve"> </w:t>
      </w:r>
      <w:r>
        <w:rPr>
          <w:rFonts w:hint="eastAsia"/>
          <w:rtl/>
        </w:rPr>
        <w:t>الجرح</w:t>
      </w:r>
      <w:r>
        <w:rPr>
          <w:rtl/>
        </w:rPr>
        <w:t xml:space="preserve"> </w:t>
      </w:r>
      <w:r>
        <w:rPr>
          <w:rFonts w:hint="eastAsia"/>
          <w:rtl/>
        </w:rPr>
        <w:t>والتعديل</w:t>
      </w:r>
      <w:r>
        <w:rPr>
          <w:rtl/>
        </w:rPr>
        <w:t xml:space="preserve"> </w:t>
      </w:r>
      <w:r>
        <w:rPr>
          <w:rFonts w:hint="eastAsia"/>
          <w:rtl/>
        </w:rPr>
        <w:t>بين</w:t>
      </w:r>
      <w:r>
        <w:rPr>
          <w:rtl/>
        </w:rPr>
        <w:t xml:space="preserve"> </w:t>
      </w:r>
      <w:r>
        <w:rPr>
          <w:rFonts w:hint="eastAsia"/>
          <w:rtl/>
        </w:rPr>
        <w:t>التوثيق</w:t>
      </w:r>
      <w:r>
        <w:rPr>
          <w:rtl/>
        </w:rPr>
        <w:t xml:space="preserve"> </w:t>
      </w:r>
      <w:r>
        <w:rPr>
          <w:rFonts w:hint="eastAsia"/>
          <w:rtl/>
        </w:rPr>
        <w:t>والتجهيل،</w:t>
      </w:r>
      <w:r>
        <w:rPr>
          <w:rtl/>
        </w:rPr>
        <w:t xml:space="preserve"> </w:t>
      </w:r>
      <w:r>
        <w:rPr>
          <w:rFonts w:hint="eastAsia"/>
          <w:rtl/>
        </w:rPr>
        <w:t>الطبعة</w:t>
      </w:r>
      <w:r>
        <w:rPr>
          <w:rtl/>
        </w:rPr>
        <w:t xml:space="preserve"> </w:t>
      </w:r>
      <w:r>
        <w:rPr>
          <w:rFonts w:hint="eastAsia"/>
          <w:rtl/>
        </w:rPr>
        <w:t>الثانية،د</w:t>
      </w:r>
      <w:r>
        <w:rPr>
          <w:rtl/>
        </w:rPr>
        <w:t>.</w:t>
      </w:r>
      <w:r>
        <w:rPr>
          <w:rFonts w:hint="eastAsia"/>
          <w:rtl/>
        </w:rPr>
        <w:t>د</w:t>
      </w:r>
      <w:r>
        <w:rPr>
          <w:rtl/>
        </w:rPr>
        <w:t>, 1987</w:t>
      </w:r>
      <w:r>
        <w:rPr>
          <w:rFonts w:hint="eastAsia"/>
          <w:rtl/>
        </w:rPr>
        <w:t>م</w:t>
      </w:r>
      <w:r>
        <w:rPr>
          <w:rtl/>
        </w:rPr>
        <w:t>.</w:t>
      </w:r>
      <w:r>
        <w:rPr>
          <w:rtl/>
        </w:rPr>
        <w:tab/>
      </w:r>
    </w:p>
    <w:p w:rsidR="00D1325B" w:rsidRDefault="00D1325B" w:rsidP="000320DD">
      <w:pPr>
        <w:spacing w:after="0" w:line="240" w:lineRule="auto"/>
        <w:jc w:val="both"/>
      </w:pPr>
      <w:r>
        <w:rPr>
          <w:rtl/>
        </w:rPr>
        <w:t xml:space="preserve">16- </w:t>
      </w:r>
      <w:r>
        <w:rPr>
          <w:rFonts w:hint="eastAsia"/>
          <w:rtl/>
        </w:rPr>
        <w:t>الخطيب</w:t>
      </w:r>
      <w:r>
        <w:rPr>
          <w:rtl/>
        </w:rPr>
        <w:t xml:space="preserve"> </w:t>
      </w:r>
      <w:r>
        <w:rPr>
          <w:rFonts w:hint="eastAsia"/>
          <w:rtl/>
        </w:rPr>
        <w:t>البغدادي،</w:t>
      </w:r>
      <w:r>
        <w:rPr>
          <w:rtl/>
        </w:rPr>
        <w:t xml:space="preserve"> </w:t>
      </w:r>
      <w:r>
        <w:rPr>
          <w:rFonts w:hint="eastAsia"/>
          <w:rtl/>
        </w:rPr>
        <w:t>أبو</w:t>
      </w:r>
      <w:r>
        <w:rPr>
          <w:rtl/>
        </w:rPr>
        <w:t xml:space="preserve"> </w:t>
      </w:r>
      <w:r>
        <w:rPr>
          <w:rFonts w:hint="eastAsia"/>
          <w:rtl/>
        </w:rPr>
        <w:t>بكر</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ثابت</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مهدي</w:t>
      </w:r>
      <w:r>
        <w:rPr>
          <w:rtl/>
        </w:rPr>
        <w:t xml:space="preserve"> </w:t>
      </w:r>
      <w:r>
        <w:rPr>
          <w:rFonts w:hint="eastAsia"/>
          <w:rtl/>
        </w:rPr>
        <w:t>البغدادي</w:t>
      </w:r>
      <w:r>
        <w:rPr>
          <w:rtl/>
        </w:rPr>
        <w:t xml:space="preserve">, </w:t>
      </w:r>
      <w:r>
        <w:rPr>
          <w:rFonts w:hint="eastAsia"/>
          <w:rtl/>
        </w:rPr>
        <w:t>الكفاية</w:t>
      </w:r>
      <w:r>
        <w:rPr>
          <w:rtl/>
        </w:rPr>
        <w:t xml:space="preserve"> </w:t>
      </w:r>
      <w:r>
        <w:rPr>
          <w:rFonts w:hint="eastAsia"/>
          <w:rtl/>
        </w:rPr>
        <w:t>في</w:t>
      </w:r>
      <w:r>
        <w:rPr>
          <w:rtl/>
        </w:rPr>
        <w:t xml:space="preserve"> </w:t>
      </w:r>
      <w:r>
        <w:rPr>
          <w:rFonts w:hint="eastAsia"/>
          <w:rtl/>
        </w:rPr>
        <w:t>علم</w:t>
      </w:r>
      <w:r>
        <w:rPr>
          <w:rtl/>
        </w:rPr>
        <w:t xml:space="preserve"> </w:t>
      </w:r>
      <w:r>
        <w:rPr>
          <w:rFonts w:hint="eastAsia"/>
          <w:rtl/>
        </w:rPr>
        <w:t>الرواية،</w:t>
      </w:r>
      <w:r>
        <w:rPr>
          <w:rtl/>
        </w:rPr>
        <w:t xml:space="preserve"> </w:t>
      </w:r>
      <w:r>
        <w:rPr>
          <w:rFonts w:hint="eastAsia"/>
          <w:rtl/>
        </w:rPr>
        <w:t>حيدر</w:t>
      </w:r>
      <w:r>
        <w:rPr>
          <w:rtl/>
        </w:rPr>
        <w:t xml:space="preserve"> </w:t>
      </w:r>
      <w:r>
        <w:rPr>
          <w:rFonts w:hint="eastAsia"/>
          <w:rtl/>
        </w:rPr>
        <w:t>أباد</w:t>
      </w:r>
      <w:r>
        <w:rPr>
          <w:rtl/>
        </w:rPr>
        <w:t xml:space="preserve">: </w:t>
      </w:r>
      <w:r>
        <w:rPr>
          <w:rFonts w:hint="eastAsia"/>
          <w:rtl/>
        </w:rPr>
        <w:t>دائرة</w:t>
      </w:r>
      <w:r>
        <w:rPr>
          <w:rtl/>
        </w:rPr>
        <w:t xml:space="preserve"> </w:t>
      </w:r>
      <w:r>
        <w:rPr>
          <w:rFonts w:hint="eastAsia"/>
          <w:rtl/>
        </w:rPr>
        <w:t>المعارف</w:t>
      </w:r>
      <w:r>
        <w:rPr>
          <w:rtl/>
        </w:rPr>
        <w:t xml:space="preserve"> </w:t>
      </w:r>
      <w:r>
        <w:rPr>
          <w:rFonts w:hint="eastAsia"/>
          <w:rtl/>
        </w:rPr>
        <w:t>العثمانية،</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27- </w:t>
      </w:r>
      <w:r>
        <w:rPr>
          <w:rFonts w:hint="eastAsia"/>
          <w:rtl/>
        </w:rPr>
        <w:t>الذهبي</w:t>
      </w:r>
      <w:r>
        <w:rPr>
          <w:rtl/>
        </w:rPr>
        <w:t xml:space="preserve">, </w:t>
      </w:r>
      <w:r>
        <w:rPr>
          <w:rFonts w:hint="eastAsia"/>
          <w:rtl/>
        </w:rPr>
        <w:t>الذهبي</w:t>
      </w:r>
      <w:r>
        <w:rPr>
          <w:rtl/>
        </w:rPr>
        <w:t xml:space="preserve">, </w:t>
      </w:r>
      <w:r>
        <w:rPr>
          <w:rFonts w:hint="eastAsia"/>
          <w:rtl/>
        </w:rPr>
        <w:t>شمس</w:t>
      </w:r>
      <w:r>
        <w:rPr>
          <w:rtl/>
        </w:rPr>
        <w:t xml:space="preserve"> </w:t>
      </w:r>
      <w:r>
        <w:rPr>
          <w:rFonts w:hint="eastAsia"/>
          <w:rtl/>
        </w:rPr>
        <w:t>الدين</w:t>
      </w:r>
      <w:r>
        <w:rPr>
          <w:rtl/>
        </w:rPr>
        <w:t xml:space="preserve"> </w:t>
      </w:r>
      <w:r>
        <w:rPr>
          <w:rFonts w:hint="eastAsia"/>
          <w:rtl/>
        </w:rPr>
        <w:t>أبوعبد</w:t>
      </w:r>
      <w:r>
        <w:rPr>
          <w:rtl/>
        </w:rPr>
        <w:t xml:space="preserve"> </w:t>
      </w:r>
      <w:r>
        <w:rPr>
          <w:rFonts w:hint="eastAsia"/>
          <w:rtl/>
        </w:rPr>
        <w:t>لله</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عثمان</w:t>
      </w:r>
      <w:r>
        <w:rPr>
          <w:rtl/>
        </w:rPr>
        <w:t xml:space="preserve"> </w:t>
      </w:r>
      <w:r>
        <w:rPr>
          <w:rFonts w:hint="eastAsia"/>
          <w:rtl/>
        </w:rPr>
        <w:t>بن</w:t>
      </w:r>
      <w:r>
        <w:rPr>
          <w:rtl/>
        </w:rPr>
        <w:t xml:space="preserve"> </w:t>
      </w:r>
      <w:r>
        <w:rPr>
          <w:rFonts w:hint="eastAsia"/>
          <w:rtl/>
        </w:rPr>
        <w:t>قَايْماز،</w:t>
      </w:r>
      <w:r>
        <w:rPr>
          <w:rtl/>
        </w:rPr>
        <w:t xml:space="preserve"> </w:t>
      </w:r>
      <w:r>
        <w:rPr>
          <w:rFonts w:hint="eastAsia"/>
          <w:rtl/>
        </w:rPr>
        <w:t>التُركماني</w:t>
      </w:r>
      <w:r>
        <w:rPr>
          <w:rtl/>
        </w:rPr>
        <w:t xml:space="preserve"> </w:t>
      </w:r>
      <w:r>
        <w:rPr>
          <w:rFonts w:hint="eastAsia"/>
          <w:rtl/>
        </w:rPr>
        <w:t>الأصل</w:t>
      </w:r>
      <w:r>
        <w:rPr>
          <w:rtl/>
        </w:rPr>
        <w:t xml:space="preserve"> , </w:t>
      </w:r>
      <w:r>
        <w:rPr>
          <w:rFonts w:hint="eastAsia"/>
          <w:rtl/>
        </w:rPr>
        <w:t>ميزان</w:t>
      </w:r>
      <w:r>
        <w:rPr>
          <w:rtl/>
        </w:rPr>
        <w:t xml:space="preserve"> </w:t>
      </w:r>
      <w:r>
        <w:rPr>
          <w:rFonts w:hint="eastAsia"/>
          <w:rtl/>
        </w:rPr>
        <w:t>الاعتدال</w:t>
      </w:r>
      <w:r>
        <w:rPr>
          <w:rtl/>
        </w:rPr>
        <w:t xml:space="preserve"> </w:t>
      </w:r>
      <w:r>
        <w:rPr>
          <w:rFonts w:hint="eastAsia"/>
          <w:rtl/>
        </w:rPr>
        <w:t>في</w:t>
      </w:r>
      <w:r>
        <w:rPr>
          <w:rtl/>
        </w:rPr>
        <w:t xml:space="preserve"> </w:t>
      </w:r>
      <w:r>
        <w:rPr>
          <w:rFonts w:hint="eastAsia"/>
          <w:rtl/>
        </w:rPr>
        <w:t>نقد</w:t>
      </w:r>
      <w:r>
        <w:rPr>
          <w:rtl/>
        </w:rPr>
        <w:t xml:space="preserve"> </w:t>
      </w:r>
      <w:r>
        <w:rPr>
          <w:rFonts w:hint="eastAsia"/>
          <w:rtl/>
        </w:rPr>
        <w:t>الرجال</w:t>
      </w:r>
      <w:r>
        <w:rPr>
          <w:rtl/>
        </w:rPr>
        <w:t xml:space="preserve"> ,</w:t>
      </w:r>
      <w:r>
        <w:rPr>
          <w:rFonts w:hint="eastAsia"/>
          <w:rtl/>
        </w:rPr>
        <w:t>تحقيق</w:t>
      </w:r>
      <w:r>
        <w:rPr>
          <w:rtl/>
        </w:rPr>
        <w:t xml:space="preserve"> : </w:t>
      </w:r>
      <w:r>
        <w:rPr>
          <w:rFonts w:hint="eastAsia"/>
          <w:rtl/>
        </w:rPr>
        <w:t>الشيخ</w:t>
      </w:r>
      <w:r>
        <w:rPr>
          <w:rtl/>
        </w:rPr>
        <w:t xml:space="preserve"> </w:t>
      </w:r>
      <w:r>
        <w:rPr>
          <w:rFonts w:hint="eastAsia"/>
          <w:rtl/>
        </w:rPr>
        <w:t>علي</w:t>
      </w:r>
      <w:r>
        <w:rPr>
          <w:rtl/>
        </w:rPr>
        <w:t xml:space="preserve"> </w:t>
      </w:r>
      <w:r>
        <w:rPr>
          <w:rFonts w:hint="eastAsia"/>
          <w:rtl/>
        </w:rPr>
        <w:t>محمد</w:t>
      </w:r>
      <w:r>
        <w:rPr>
          <w:rtl/>
        </w:rPr>
        <w:t xml:space="preserve"> </w:t>
      </w:r>
      <w:r>
        <w:rPr>
          <w:rFonts w:hint="eastAsia"/>
          <w:rtl/>
        </w:rPr>
        <w:t>معوض</w:t>
      </w:r>
      <w:r>
        <w:rPr>
          <w:rtl/>
        </w:rPr>
        <w:t xml:space="preserve"> </w:t>
      </w:r>
      <w:r>
        <w:rPr>
          <w:rFonts w:hint="eastAsia"/>
          <w:rtl/>
        </w:rPr>
        <w:t>والشيخ</w:t>
      </w:r>
      <w:r>
        <w:rPr>
          <w:rtl/>
        </w:rPr>
        <w:t xml:space="preserve"> </w:t>
      </w:r>
      <w:r>
        <w:rPr>
          <w:rFonts w:hint="eastAsia"/>
          <w:rtl/>
        </w:rPr>
        <w:t>عادل</w:t>
      </w:r>
      <w:r>
        <w:rPr>
          <w:rtl/>
        </w:rPr>
        <w:t xml:space="preserve"> </w:t>
      </w:r>
      <w:r>
        <w:rPr>
          <w:rFonts w:hint="eastAsia"/>
          <w:rtl/>
        </w:rPr>
        <w:t>أحمد</w:t>
      </w:r>
      <w:r>
        <w:rPr>
          <w:rtl/>
        </w:rPr>
        <w:t xml:space="preserve"> </w:t>
      </w:r>
      <w:r>
        <w:rPr>
          <w:rFonts w:hint="eastAsia"/>
          <w:rtl/>
        </w:rPr>
        <w:t>عبدالموجود</w:t>
      </w:r>
      <w:r>
        <w:rPr>
          <w:rtl/>
        </w:rPr>
        <w:t>,</w:t>
      </w:r>
      <w:r>
        <w:rPr>
          <w:rFonts w:hint="eastAsia"/>
          <w:rtl/>
        </w:rPr>
        <w:t>د</w:t>
      </w:r>
      <w:r>
        <w:rPr>
          <w:rtl/>
        </w:rPr>
        <w:t>.</w:t>
      </w:r>
      <w:r>
        <w:rPr>
          <w:rFonts w:hint="eastAsia"/>
          <w:rtl/>
        </w:rPr>
        <w:t>د</w:t>
      </w:r>
      <w:r>
        <w:rPr>
          <w:rtl/>
        </w:rPr>
        <w:t>,</w:t>
      </w:r>
      <w:r>
        <w:rPr>
          <w:rFonts w:hint="eastAsia"/>
          <w:rtl/>
        </w:rPr>
        <w:t>د</w:t>
      </w:r>
      <w:r>
        <w:rPr>
          <w:rtl/>
        </w:rPr>
        <w:t>.</w:t>
      </w:r>
      <w:r>
        <w:rPr>
          <w:rFonts w:hint="eastAsia"/>
          <w:rtl/>
        </w:rPr>
        <w:t>ت</w:t>
      </w:r>
      <w:r>
        <w:rPr>
          <w:rtl/>
        </w:rPr>
        <w:t xml:space="preserve"> ,</w:t>
      </w:r>
      <w:r>
        <w:rPr>
          <w:rFonts w:hint="eastAsia"/>
          <w:rtl/>
        </w:rPr>
        <w:t>د</w:t>
      </w:r>
      <w:r>
        <w:rPr>
          <w:rtl/>
        </w:rPr>
        <w:t>.</w:t>
      </w:r>
      <w:r>
        <w:rPr>
          <w:rFonts w:hint="eastAsia"/>
          <w:rtl/>
        </w:rPr>
        <w:t>ط</w:t>
      </w:r>
      <w:r>
        <w:rPr>
          <w:rtl/>
        </w:rPr>
        <w:t>.</w:t>
      </w:r>
      <w:r>
        <w:rPr>
          <w:rtl/>
        </w:rPr>
        <w:tab/>
      </w:r>
    </w:p>
    <w:p w:rsidR="00D1325B" w:rsidRDefault="00D1325B" w:rsidP="000320DD">
      <w:pPr>
        <w:spacing w:after="0" w:line="240" w:lineRule="auto"/>
        <w:jc w:val="both"/>
      </w:pPr>
      <w:r>
        <w:rPr>
          <w:rtl/>
        </w:rPr>
        <w:t xml:space="preserve">28- </w:t>
      </w:r>
      <w:r>
        <w:rPr>
          <w:rFonts w:hint="eastAsia"/>
          <w:rtl/>
        </w:rPr>
        <w:t>الذهبي</w:t>
      </w:r>
      <w:r>
        <w:rPr>
          <w:rtl/>
        </w:rPr>
        <w:t xml:space="preserve">, </w:t>
      </w:r>
      <w:r>
        <w:rPr>
          <w:rFonts w:hint="eastAsia"/>
          <w:rtl/>
        </w:rPr>
        <w:t>شمس</w:t>
      </w:r>
      <w:r>
        <w:rPr>
          <w:rtl/>
        </w:rPr>
        <w:t xml:space="preserve"> </w:t>
      </w:r>
      <w:r>
        <w:rPr>
          <w:rFonts w:hint="eastAsia"/>
          <w:rtl/>
        </w:rPr>
        <w:t>الدين</w:t>
      </w:r>
      <w:r>
        <w:rPr>
          <w:rtl/>
        </w:rPr>
        <w:t xml:space="preserve"> </w:t>
      </w:r>
      <w:r>
        <w:rPr>
          <w:rFonts w:hint="eastAsia"/>
          <w:rtl/>
        </w:rPr>
        <w:t>أبوعبد</w:t>
      </w:r>
      <w:r>
        <w:rPr>
          <w:rtl/>
        </w:rPr>
        <w:t xml:space="preserve"> </w:t>
      </w:r>
      <w:r>
        <w:rPr>
          <w:rFonts w:hint="eastAsia"/>
          <w:rtl/>
        </w:rPr>
        <w:t>لله</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عثمان</w:t>
      </w:r>
      <w:r>
        <w:rPr>
          <w:rtl/>
        </w:rPr>
        <w:t xml:space="preserve"> </w:t>
      </w:r>
      <w:r>
        <w:rPr>
          <w:rFonts w:hint="eastAsia"/>
          <w:rtl/>
        </w:rPr>
        <w:t>بن</w:t>
      </w:r>
      <w:r>
        <w:rPr>
          <w:rtl/>
        </w:rPr>
        <w:t xml:space="preserve"> </w:t>
      </w:r>
      <w:r>
        <w:rPr>
          <w:rFonts w:hint="eastAsia"/>
          <w:rtl/>
        </w:rPr>
        <w:t>قَايْماز،</w:t>
      </w:r>
      <w:r>
        <w:rPr>
          <w:rtl/>
        </w:rPr>
        <w:t xml:space="preserve"> </w:t>
      </w:r>
      <w:r>
        <w:rPr>
          <w:rFonts w:hint="eastAsia"/>
          <w:rtl/>
        </w:rPr>
        <w:t>التُركماني</w:t>
      </w:r>
      <w:r>
        <w:rPr>
          <w:rtl/>
        </w:rPr>
        <w:t xml:space="preserve"> </w:t>
      </w:r>
      <w:r>
        <w:rPr>
          <w:rFonts w:hint="eastAsia"/>
          <w:rtl/>
        </w:rPr>
        <w:t>الأصل</w:t>
      </w:r>
      <w:r>
        <w:rPr>
          <w:rtl/>
        </w:rPr>
        <w:t xml:space="preserve">, </w:t>
      </w:r>
      <w:r>
        <w:rPr>
          <w:rFonts w:hint="eastAsia"/>
          <w:rtl/>
        </w:rPr>
        <w:t>سير</w:t>
      </w:r>
      <w:r>
        <w:rPr>
          <w:rtl/>
        </w:rPr>
        <w:t xml:space="preserve"> </w:t>
      </w:r>
      <w:r>
        <w:rPr>
          <w:rFonts w:hint="eastAsia"/>
          <w:rtl/>
        </w:rPr>
        <w:t>أعلام</w:t>
      </w:r>
      <w:r>
        <w:rPr>
          <w:rtl/>
        </w:rPr>
        <w:t xml:space="preserve"> </w:t>
      </w:r>
      <w:r>
        <w:rPr>
          <w:rFonts w:hint="eastAsia"/>
          <w:rtl/>
        </w:rPr>
        <w:t>النبلاء</w:t>
      </w:r>
      <w:r>
        <w:rPr>
          <w:rtl/>
        </w:rPr>
        <w:t xml:space="preserve">, </w:t>
      </w:r>
      <w:r>
        <w:rPr>
          <w:rFonts w:hint="eastAsia"/>
          <w:rtl/>
        </w:rPr>
        <w:t>الطبعة</w:t>
      </w:r>
      <w:r>
        <w:rPr>
          <w:rtl/>
        </w:rPr>
        <w:t xml:space="preserve"> </w:t>
      </w:r>
      <w:r>
        <w:rPr>
          <w:rFonts w:hint="eastAsia"/>
          <w:rtl/>
        </w:rPr>
        <w:t>الثانية</w:t>
      </w:r>
      <w:r>
        <w:rPr>
          <w:rtl/>
        </w:rPr>
        <w:t xml:space="preserve">, </w:t>
      </w:r>
      <w:r>
        <w:rPr>
          <w:rFonts w:hint="eastAsia"/>
          <w:rtl/>
        </w:rPr>
        <w:t>بيروت</w:t>
      </w:r>
      <w:r>
        <w:rPr>
          <w:rtl/>
        </w:rPr>
        <w:t xml:space="preserve">: </w:t>
      </w:r>
      <w:r>
        <w:rPr>
          <w:rFonts w:hint="eastAsia"/>
          <w:rtl/>
        </w:rPr>
        <w:t>مؤسسة</w:t>
      </w:r>
      <w:r>
        <w:rPr>
          <w:rtl/>
        </w:rPr>
        <w:t xml:space="preserve"> </w:t>
      </w:r>
      <w:r>
        <w:rPr>
          <w:rFonts w:hint="eastAsia"/>
          <w:rtl/>
        </w:rPr>
        <w:t>الرسالة،</w:t>
      </w:r>
      <w:r>
        <w:rPr>
          <w:rtl/>
        </w:rPr>
        <w:t xml:space="preserve"> 1402</w:t>
      </w:r>
      <w:r>
        <w:rPr>
          <w:rFonts w:hint="cs"/>
          <w:rtl/>
        </w:rPr>
        <w:t>ﻫ</w:t>
      </w:r>
      <w:r>
        <w:rPr>
          <w:rtl/>
        </w:rPr>
        <w:t>.</w:t>
      </w:r>
      <w:r>
        <w:rPr>
          <w:rtl/>
        </w:rPr>
        <w:tab/>
      </w:r>
    </w:p>
    <w:p w:rsidR="00D1325B" w:rsidRDefault="00D1325B" w:rsidP="000320DD">
      <w:pPr>
        <w:spacing w:after="0" w:line="240" w:lineRule="auto"/>
        <w:jc w:val="both"/>
      </w:pPr>
      <w:r>
        <w:rPr>
          <w:rtl/>
        </w:rPr>
        <w:t xml:space="preserve">29- </w:t>
      </w:r>
      <w:r>
        <w:rPr>
          <w:rFonts w:hint="eastAsia"/>
          <w:rtl/>
        </w:rPr>
        <w:t>الراغب</w:t>
      </w:r>
      <w:r>
        <w:rPr>
          <w:rtl/>
        </w:rPr>
        <w:t xml:space="preserve"> </w:t>
      </w:r>
      <w:r>
        <w:rPr>
          <w:rFonts w:hint="eastAsia"/>
          <w:rtl/>
        </w:rPr>
        <w:t>الأصفهاني</w:t>
      </w:r>
      <w:r>
        <w:rPr>
          <w:rtl/>
        </w:rPr>
        <w:t xml:space="preserve">, </w:t>
      </w:r>
      <w:r>
        <w:rPr>
          <w:rFonts w:hint="eastAsia"/>
          <w:rtl/>
        </w:rPr>
        <w:t>الحسين</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المفضل،</w:t>
      </w:r>
      <w:r>
        <w:rPr>
          <w:rtl/>
        </w:rPr>
        <w:t xml:space="preserve"> </w:t>
      </w:r>
      <w:r>
        <w:rPr>
          <w:rFonts w:hint="eastAsia"/>
          <w:rtl/>
        </w:rPr>
        <w:t>أبو</w:t>
      </w:r>
      <w:r>
        <w:rPr>
          <w:rtl/>
        </w:rPr>
        <w:t xml:space="preserve"> </w:t>
      </w:r>
      <w:r>
        <w:rPr>
          <w:rFonts w:hint="eastAsia"/>
          <w:rtl/>
        </w:rPr>
        <w:t>القاسم</w:t>
      </w:r>
      <w:r>
        <w:rPr>
          <w:rtl/>
        </w:rPr>
        <w:t xml:space="preserve"> </w:t>
      </w:r>
      <w:r>
        <w:rPr>
          <w:rFonts w:hint="eastAsia"/>
          <w:rtl/>
        </w:rPr>
        <w:t>الاصفهاني</w:t>
      </w:r>
      <w:r>
        <w:rPr>
          <w:rtl/>
        </w:rPr>
        <w:t xml:space="preserve">, </w:t>
      </w:r>
      <w:r>
        <w:rPr>
          <w:rFonts w:hint="eastAsia"/>
          <w:rtl/>
        </w:rPr>
        <w:t>المفردات</w:t>
      </w:r>
      <w:r>
        <w:rPr>
          <w:rtl/>
        </w:rPr>
        <w:t xml:space="preserve"> </w:t>
      </w:r>
      <w:r>
        <w:rPr>
          <w:rFonts w:hint="eastAsia"/>
          <w:rtl/>
        </w:rPr>
        <w:t>في</w:t>
      </w:r>
      <w:r>
        <w:rPr>
          <w:rtl/>
        </w:rPr>
        <w:t xml:space="preserve"> </w:t>
      </w:r>
      <w:r>
        <w:rPr>
          <w:rFonts w:hint="eastAsia"/>
          <w:rtl/>
        </w:rPr>
        <w:t>غريب</w:t>
      </w:r>
      <w:r>
        <w:rPr>
          <w:rtl/>
        </w:rPr>
        <w:t xml:space="preserve"> </w:t>
      </w:r>
      <w:r>
        <w:rPr>
          <w:rFonts w:hint="eastAsia"/>
          <w:rtl/>
        </w:rPr>
        <w:t>القرآن،</w:t>
      </w:r>
      <w:r>
        <w:rPr>
          <w:rtl/>
        </w:rPr>
        <w:t xml:space="preserve"> </w:t>
      </w:r>
      <w:r>
        <w:rPr>
          <w:rFonts w:hint="eastAsia"/>
          <w:rtl/>
        </w:rPr>
        <w:t>بيروت</w:t>
      </w:r>
      <w:r>
        <w:rPr>
          <w:rtl/>
        </w:rPr>
        <w:t xml:space="preserve">: </w:t>
      </w:r>
      <w:r>
        <w:rPr>
          <w:rFonts w:hint="eastAsia"/>
          <w:rtl/>
        </w:rPr>
        <w:t>دار</w:t>
      </w:r>
      <w:r>
        <w:rPr>
          <w:rtl/>
        </w:rPr>
        <w:t xml:space="preserve"> </w:t>
      </w:r>
      <w:r>
        <w:rPr>
          <w:rFonts w:hint="eastAsia"/>
          <w:rtl/>
        </w:rPr>
        <w:t>المعرفة</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lastRenderedPageBreak/>
        <w:t xml:space="preserve">30- </w:t>
      </w:r>
      <w:r>
        <w:rPr>
          <w:rFonts w:hint="eastAsia"/>
          <w:rtl/>
        </w:rPr>
        <w:t>الزركشي</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بن</w:t>
      </w:r>
      <w:r>
        <w:rPr>
          <w:rtl/>
        </w:rPr>
        <w:t xml:space="preserve"> </w:t>
      </w:r>
      <w:r>
        <w:rPr>
          <w:rFonts w:hint="eastAsia"/>
          <w:rtl/>
        </w:rPr>
        <w:t>بهادر</w:t>
      </w:r>
      <w:r>
        <w:rPr>
          <w:rtl/>
        </w:rPr>
        <w:t xml:space="preserve"> </w:t>
      </w:r>
      <w:r>
        <w:rPr>
          <w:rFonts w:hint="eastAsia"/>
          <w:rtl/>
        </w:rPr>
        <w:t>الزركشي</w:t>
      </w:r>
      <w:r>
        <w:rPr>
          <w:rtl/>
        </w:rPr>
        <w:t xml:space="preserve">, </w:t>
      </w:r>
      <w:r>
        <w:rPr>
          <w:rFonts w:hint="eastAsia"/>
          <w:rtl/>
        </w:rPr>
        <w:t>اللآلي</w:t>
      </w:r>
      <w:r>
        <w:rPr>
          <w:rtl/>
        </w:rPr>
        <w:t xml:space="preserve"> </w:t>
      </w:r>
      <w:r>
        <w:rPr>
          <w:rFonts w:hint="eastAsia"/>
          <w:rtl/>
        </w:rPr>
        <w:t>المنثورة</w:t>
      </w:r>
      <w:r>
        <w:rPr>
          <w:rtl/>
        </w:rPr>
        <w:t xml:space="preserve"> </w:t>
      </w:r>
      <w:r>
        <w:rPr>
          <w:rFonts w:hint="eastAsia"/>
          <w:rtl/>
        </w:rPr>
        <w:t>في</w:t>
      </w:r>
      <w:r>
        <w:rPr>
          <w:rtl/>
        </w:rPr>
        <w:t xml:space="preserve"> </w:t>
      </w:r>
      <w:r>
        <w:rPr>
          <w:rFonts w:hint="eastAsia"/>
          <w:rtl/>
        </w:rPr>
        <w:t>الأحاديث</w:t>
      </w:r>
      <w:r>
        <w:rPr>
          <w:rtl/>
        </w:rPr>
        <w:t xml:space="preserve"> </w:t>
      </w:r>
      <w:r>
        <w:rPr>
          <w:rFonts w:hint="eastAsia"/>
          <w:rtl/>
        </w:rPr>
        <w:t>المشهورة،</w:t>
      </w:r>
      <w:r>
        <w:rPr>
          <w:rtl/>
        </w:rPr>
        <w:t xml:space="preserve"> </w:t>
      </w:r>
      <w:r>
        <w:rPr>
          <w:rFonts w:hint="eastAsia"/>
          <w:rtl/>
        </w:rPr>
        <w:t>تحقيق</w:t>
      </w:r>
      <w:r>
        <w:rPr>
          <w:rtl/>
        </w:rPr>
        <w:t>:</w:t>
      </w:r>
      <w:r>
        <w:rPr>
          <w:rFonts w:hint="eastAsia"/>
          <w:rtl/>
        </w:rPr>
        <w:t>محمد</w:t>
      </w:r>
      <w:r>
        <w:rPr>
          <w:rtl/>
        </w:rPr>
        <w:t xml:space="preserve"> </w:t>
      </w:r>
      <w:r>
        <w:rPr>
          <w:rFonts w:hint="eastAsia"/>
          <w:rtl/>
        </w:rPr>
        <w:t>بن</w:t>
      </w:r>
      <w:r>
        <w:rPr>
          <w:rtl/>
        </w:rPr>
        <w:t xml:space="preserve">  </w:t>
      </w:r>
      <w:r>
        <w:rPr>
          <w:rFonts w:hint="eastAsia"/>
          <w:rtl/>
        </w:rPr>
        <w:t>لطفي</w:t>
      </w:r>
      <w:r>
        <w:rPr>
          <w:rtl/>
        </w:rPr>
        <w:t xml:space="preserve"> </w:t>
      </w:r>
      <w:r>
        <w:rPr>
          <w:rFonts w:hint="eastAsia"/>
          <w:rtl/>
        </w:rPr>
        <w:t>الصباغ</w:t>
      </w:r>
      <w:r>
        <w:rPr>
          <w:rtl/>
        </w:rPr>
        <w:t xml:space="preserve">, </w:t>
      </w:r>
      <w:r>
        <w:rPr>
          <w:rFonts w:hint="eastAsia"/>
          <w:rtl/>
        </w:rPr>
        <w:t>دمشق</w:t>
      </w:r>
      <w:r>
        <w:rPr>
          <w:rtl/>
        </w:rPr>
        <w:t xml:space="preserve">: </w:t>
      </w:r>
      <w:r>
        <w:rPr>
          <w:rFonts w:hint="eastAsia"/>
          <w:rtl/>
        </w:rPr>
        <w:t>المكتب</w:t>
      </w:r>
      <w:r>
        <w:rPr>
          <w:rtl/>
        </w:rPr>
        <w:t xml:space="preserve"> </w:t>
      </w:r>
      <w:r>
        <w:rPr>
          <w:rFonts w:hint="eastAsia"/>
          <w:rtl/>
        </w:rPr>
        <w:t>الإسلامي</w:t>
      </w:r>
      <w:r>
        <w:rPr>
          <w:rtl/>
        </w:rPr>
        <w:t xml:space="preserve">, </w:t>
      </w:r>
      <w:r>
        <w:rPr>
          <w:rFonts w:hint="eastAsia"/>
          <w:rtl/>
        </w:rPr>
        <w:t>د</w:t>
      </w:r>
      <w:r>
        <w:rPr>
          <w:rtl/>
        </w:rPr>
        <w:t>.</w:t>
      </w:r>
      <w:r>
        <w:rPr>
          <w:rFonts w:hint="eastAsia"/>
          <w:rtl/>
        </w:rPr>
        <w:t>ط</w:t>
      </w:r>
      <w:r>
        <w:rPr>
          <w:rtl/>
        </w:rPr>
        <w:t>,</w:t>
      </w:r>
      <w:r>
        <w:rPr>
          <w:rFonts w:hint="eastAsia"/>
          <w:rtl/>
        </w:rPr>
        <w:t>د</w:t>
      </w:r>
      <w:r>
        <w:rPr>
          <w:rtl/>
        </w:rPr>
        <w:t>.</w:t>
      </w:r>
      <w:r>
        <w:rPr>
          <w:rFonts w:hint="eastAsia"/>
          <w:rtl/>
        </w:rPr>
        <w:t>ت</w:t>
      </w:r>
      <w:r>
        <w:rPr>
          <w:rtl/>
        </w:rPr>
        <w:tab/>
      </w:r>
    </w:p>
    <w:p w:rsidR="00D1325B" w:rsidRDefault="00D1325B" w:rsidP="000320DD">
      <w:pPr>
        <w:spacing w:after="0" w:line="240" w:lineRule="auto"/>
        <w:jc w:val="both"/>
      </w:pPr>
      <w:r>
        <w:rPr>
          <w:rtl/>
        </w:rPr>
        <w:t xml:space="preserve">31- </w:t>
      </w:r>
      <w:r>
        <w:rPr>
          <w:rFonts w:hint="eastAsia"/>
          <w:rtl/>
        </w:rPr>
        <w:t>الزركشي</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بهادر</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الزركشي</w:t>
      </w:r>
      <w:r>
        <w:rPr>
          <w:rtl/>
        </w:rPr>
        <w:t xml:space="preserve"> </w:t>
      </w:r>
      <w:r>
        <w:rPr>
          <w:rFonts w:hint="eastAsia"/>
          <w:rtl/>
        </w:rPr>
        <w:t>الشافعي</w:t>
      </w:r>
      <w:r>
        <w:rPr>
          <w:rtl/>
        </w:rPr>
        <w:t xml:space="preserve">, </w:t>
      </w:r>
      <w:r>
        <w:rPr>
          <w:rFonts w:hint="eastAsia"/>
          <w:rtl/>
        </w:rPr>
        <w:t>النكت</w:t>
      </w:r>
      <w:r>
        <w:rPr>
          <w:rtl/>
        </w:rPr>
        <w:t xml:space="preserve"> </w:t>
      </w:r>
      <w:r>
        <w:rPr>
          <w:rFonts w:hint="eastAsia"/>
          <w:rtl/>
        </w:rPr>
        <w:t>على</w:t>
      </w:r>
      <w:r>
        <w:rPr>
          <w:rtl/>
        </w:rPr>
        <w:t xml:space="preserve"> </w:t>
      </w:r>
      <w:r>
        <w:rPr>
          <w:rFonts w:hint="eastAsia"/>
          <w:rtl/>
        </w:rPr>
        <w:t>مقدمة</w:t>
      </w:r>
      <w:r>
        <w:rPr>
          <w:rtl/>
        </w:rPr>
        <w:t xml:space="preserve"> </w:t>
      </w:r>
      <w:r>
        <w:rPr>
          <w:rFonts w:hint="eastAsia"/>
          <w:rtl/>
        </w:rPr>
        <w:t>ابن</w:t>
      </w:r>
      <w:r>
        <w:rPr>
          <w:rtl/>
        </w:rPr>
        <w:t xml:space="preserve"> </w:t>
      </w:r>
      <w:r>
        <w:rPr>
          <w:rFonts w:hint="eastAsia"/>
          <w:rtl/>
        </w:rPr>
        <w:t>الصلاح</w:t>
      </w:r>
      <w:r>
        <w:rPr>
          <w:rtl/>
        </w:rPr>
        <w:t xml:space="preserve"> , </w:t>
      </w:r>
      <w:r>
        <w:rPr>
          <w:rFonts w:hint="eastAsia"/>
          <w:rtl/>
        </w:rPr>
        <w:t>تحقيق</w:t>
      </w:r>
      <w:r>
        <w:rPr>
          <w:rtl/>
        </w:rPr>
        <w:t xml:space="preserve">: </w:t>
      </w:r>
      <w:r>
        <w:rPr>
          <w:rFonts w:hint="eastAsia"/>
          <w:rtl/>
        </w:rPr>
        <w:t>د</w:t>
      </w:r>
      <w:r>
        <w:rPr>
          <w:rtl/>
        </w:rPr>
        <w:t xml:space="preserve">. </w:t>
      </w:r>
      <w:r>
        <w:rPr>
          <w:rFonts w:hint="eastAsia"/>
          <w:rtl/>
        </w:rPr>
        <w:t>زين</w:t>
      </w:r>
      <w:r>
        <w:rPr>
          <w:rtl/>
        </w:rPr>
        <w:t xml:space="preserve"> </w:t>
      </w:r>
      <w:r>
        <w:rPr>
          <w:rFonts w:hint="eastAsia"/>
          <w:rtl/>
        </w:rPr>
        <w:t>العابدين</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بلا</w:t>
      </w:r>
      <w:r>
        <w:rPr>
          <w:rtl/>
        </w:rPr>
        <w:t xml:space="preserve"> </w:t>
      </w:r>
      <w:r>
        <w:rPr>
          <w:rFonts w:hint="eastAsia"/>
          <w:rtl/>
        </w:rPr>
        <w:t>فريج</w:t>
      </w:r>
      <w:r>
        <w:rPr>
          <w:rtl/>
        </w:rPr>
        <w:t xml:space="preserve"> ,</w:t>
      </w:r>
      <w:r>
        <w:rPr>
          <w:rFonts w:hint="eastAsia"/>
          <w:rtl/>
        </w:rPr>
        <w:t>الطبعة</w:t>
      </w:r>
      <w:r>
        <w:rPr>
          <w:rtl/>
        </w:rPr>
        <w:t xml:space="preserve"> </w:t>
      </w:r>
      <w:r>
        <w:rPr>
          <w:rFonts w:hint="eastAsia"/>
          <w:rtl/>
        </w:rPr>
        <w:t>الأولى</w:t>
      </w:r>
      <w:r>
        <w:rPr>
          <w:rtl/>
        </w:rPr>
        <w:t xml:space="preserve">, </w:t>
      </w:r>
      <w:r>
        <w:rPr>
          <w:rFonts w:hint="eastAsia"/>
          <w:rtl/>
        </w:rPr>
        <w:t>الرياض</w:t>
      </w:r>
      <w:r>
        <w:rPr>
          <w:rtl/>
        </w:rPr>
        <w:t xml:space="preserve">: </w:t>
      </w:r>
      <w:r>
        <w:rPr>
          <w:rFonts w:hint="eastAsia"/>
          <w:rtl/>
        </w:rPr>
        <w:t>أضواء</w:t>
      </w:r>
      <w:r>
        <w:rPr>
          <w:rtl/>
        </w:rPr>
        <w:t xml:space="preserve"> </w:t>
      </w:r>
      <w:r>
        <w:rPr>
          <w:rFonts w:hint="eastAsia"/>
          <w:rtl/>
        </w:rPr>
        <w:t>السلف</w:t>
      </w:r>
      <w:r>
        <w:rPr>
          <w:rtl/>
        </w:rPr>
        <w:t>, 1419</w:t>
      </w:r>
      <w:r>
        <w:rPr>
          <w:rFonts w:hint="eastAsia"/>
          <w:rtl/>
        </w:rPr>
        <w:t>هـ</w:t>
      </w:r>
      <w:r>
        <w:rPr>
          <w:rtl/>
        </w:rPr>
        <w:t xml:space="preserve"> , 1998</w:t>
      </w:r>
      <w:r>
        <w:rPr>
          <w:rFonts w:hint="eastAsia"/>
          <w:rtl/>
        </w:rPr>
        <w:t>م</w:t>
      </w:r>
      <w:r>
        <w:rPr>
          <w:rtl/>
        </w:rPr>
        <w:t>.</w:t>
      </w:r>
      <w:r>
        <w:rPr>
          <w:rtl/>
        </w:rPr>
        <w:tab/>
      </w:r>
    </w:p>
    <w:p w:rsidR="00D1325B" w:rsidRDefault="00D1325B" w:rsidP="000320DD">
      <w:pPr>
        <w:spacing w:after="0" w:line="240" w:lineRule="auto"/>
        <w:jc w:val="both"/>
      </w:pPr>
      <w:r>
        <w:rPr>
          <w:rtl/>
        </w:rPr>
        <w:t xml:space="preserve">33- </w:t>
      </w:r>
      <w:r>
        <w:rPr>
          <w:rFonts w:hint="eastAsia"/>
          <w:rtl/>
        </w:rPr>
        <w:t>السيوطي</w:t>
      </w:r>
      <w:r>
        <w:rPr>
          <w:rtl/>
        </w:rPr>
        <w:t xml:space="preserve"> , </w:t>
      </w:r>
      <w:r>
        <w:rPr>
          <w:rFonts w:hint="eastAsia"/>
          <w:rtl/>
        </w:rPr>
        <w:t>جلال</w:t>
      </w:r>
      <w:r>
        <w:rPr>
          <w:rtl/>
        </w:rPr>
        <w:t xml:space="preserve"> </w:t>
      </w:r>
      <w:r>
        <w:rPr>
          <w:rFonts w:hint="eastAsia"/>
          <w:rtl/>
        </w:rPr>
        <w:t>الدين</w:t>
      </w:r>
      <w:r>
        <w:rPr>
          <w:rtl/>
        </w:rPr>
        <w:t xml:space="preserve"> </w:t>
      </w:r>
      <w:r>
        <w:rPr>
          <w:rFonts w:hint="eastAsia"/>
          <w:rtl/>
        </w:rPr>
        <w:t>عبد</w:t>
      </w:r>
      <w:r>
        <w:rPr>
          <w:rtl/>
        </w:rPr>
        <w:t xml:space="preserve"> </w:t>
      </w:r>
      <w:r>
        <w:rPr>
          <w:rFonts w:hint="eastAsia"/>
          <w:rtl/>
        </w:rPr>
        <w:t>الرحمن</w:t>
      </w:r>
      <w:r>
        <w:rPr>
          <w:rtl/>
        </w:rPr>
        <w:t xml:space="preserve"> </w:t>
      </w:r>
      <w:r>
        <w:rPr>
          <w:rFonts w:hint="eastAsia"/>
          <w:rtl/>
        </w:rPr>
        <w:t>بن</w:t>
      </w:r>
      <w:r>
        <w:rPr>
          <w:rtl/>
        </w:rPr>
        <w:t xml:space="preserve"> </w:t>
      </w:r>
      <w:r>
        <w:rPr>
          <w:rFonts w:hint="eastAsia"/>
          <w:rtl/>
        </w:rPr>
        <w:t>أبي</w:t>
      </w:r>
      <w:r>
        <w:rPr>
          <w:rtl/>
        </w:rPr>
        <w:t xml:space="preserve"> </w:t>
      </w:r>
      <w:r>
        <w:rPr>
          <w:rFonts w:hint="eastAsia"/>
          <w:rtl/>
        </w:rPr>
        <w:t>بكر،</w:t>
      </w:r>
      <w:r>
        <w:rPr>
          <w:rtl/>
        </w:rPr>
        <w:t xml:space="preserve"> </w:t>
      </w:r>
      <w:r>
        <w:rPr>
          <w:rFonts w:hint="eastAsia"/>
          <w:rtl/>
        </w:rPr>
        <w:t>جلال</w:t>
      </w:r>
      <w:r>
        <w:rPr>
          <w:rtl/>
        </w:rPr>
        <w:t xml:space="preserve"> </w:t>
      </w:r>
      <w:r>
        <w:rPr>
          <w:rFonts w:hint="eastAsia"/>
          <w:rtl/>
        </w:rPr>
        <w:t>الدين</w:t>
      </w:r>
      <w:r>
        <w:rPr>
          <w:rtl/>
        </w:rPr>
        <w:t xml:space="preserve"> ,</w:t>
      </w:r>
      <w:r>
        <w:rPr>
          <w:rFonts w:hint="eastAsia"/>
          <w:rtl/>
        </w:rPr>
        <w:t>تدريب</w:t>
      </w:r>
      <w:r>
        <w:rPr>
          <w:rtl/>
        </w:rPr>
        <w:t xml:space="preserve"> </w:t>
      </w:r>
      <w:r>
        <w:rPr>
          <w:rFonts w:hint="eastAsia"/>
          <w:rtl/>
        </w:rPr>
        <w:t>الراوي</w:t>
      </w:r>
      <w:r>
        <w:rPr>
          <w:rtl/>
        </w:rPr>
        <w:t xml:space="preserve"> </w:t>
      </w:r>
      <w:r>
        <w:rPr>
          <w:rFonts w:hint="eastAsia"/>
          <w:rtl/>
        </w:rPr>
        <w:t>في</w:t>
      </w:r>
      <w:r>
        <w:rPr>
          <w:rtl/>
        </w:rPr>
        <w:t xml:space="preserve"> </w:t>
      </w:r>
      <w:r>
        <w:rPr>
          <w:rFonts w:hint="eastAsia"/>
          <w:rtl/>
        </w:rPr>
        <w:t>شرح</w:t>
      </w:r>
      <w:r>
        <w:rPr>
          <w:rtl/>
        </w:rPr>
        <w:t xml:space="preserve"> </w:t>
      </w:r>
      <w:r>
        <w:rPr>
          <w:rFonts w:hint="eastAsia"/>
          <w:rtl/>
        </w:rPr>
        <w:t>تقريب</w:t>
      </w:r>
      <w:r>
        <w:rPr>
          <w:rtl/>
        </w:rPr>
        <w:t xml:space="preserve"> </w:t>
      </w:r>
      <w:r>
        <w:rPr>
          <w:rFonts w:hint="eastAsia"/>
          <w:rtl/>
        </w:rPr>
        <w:t>النواوي</w:t>
      </w:r>
      <w:r>
        <w:rPr>
          <w:rtl/>
        </w:rPr>
        <w:t xml:space="preserve">,  </w:t>
      </w:r>
      <w:r>
        <w:rPr>
          <w:rFonts w:hint="eastAsia"/>
          <w:rtl/>
        </w:rPr>
        <w:t>بيروت</w:t>
      </w:r>
      <w:r>
        <w:rPr>
          <w:rtl/>
        </w:rPr>
        <w:t>:</w:t>
      </w:r>
      <w:r>
        <w:rPr>
          <w:rFonts w:hint="eastAsia"/>
          <w:rtl/>
        </w:rPr>
        <w:t>دار</w:t>
      </w:r>
      <w:r>
        <w:rPr>
          <w:rtl/>
        </w:rPr>
        <w:t xml:space="preserve"> </w:t>
      </w:r>
      <w:r>
        <w:rPr>
          <w:rFonts w:hint="eastAsia"/>
          <w:rtl/>
        </w:rPr>
        <w:t>إحياء</w:t>
      </w:r>
      <w:r>
        <w:rPr>
          <w:rtl/>
        </w:rPr>
        <w:t xml:space="preserve"> </w:t>
      </w:r>
      <w:r>
        <w:rPr>
          <w:rFonts w:hint="eastAsia"/>
          <w:rtl/>
        </w:rPr>
        <w:t>التراث</w:t>
      </w:r>
      <w:r>
        <w:rPr>
          <w:rtl/>
        </w:rPr>
        <w:t xml:space="preserve"> </w:t>
      </w:r>
      <w:r>
        <w:rPr>
          <w:rFonts w:hint="eastAsia"/>
          <w:rtl/>
        </w:rPr>
        <w:t>العربي</w:t>
      </w:r>
      <w:r>
        <w:rPr>
          <w:rtl/>
        </w:rPr>
        <w:t xml:space="preserve">, </w:t>
      </w:r>
      <w:r>
        <w:rPr>
          <w:rFonts w:hint="eastAsia"/>
          <w:rtl/>
        </w:rPr>
        <w:t>د</w:t>
      </w:r>
      <w:r>
        <w:rPr>
          <w:rtl/>
        </w:rPr>
        <w:t>.</w:t>
      </w:r>
      <w:r>
        <w:rPr>
          <w:rFonts w:hint="eastAsia"/>
          <w:rtl/>
        </w:rPr>
        <w:t>ت</w:t>
      </w:r>
      <w:r>
        <w:rPr>
          <w:rtl/>
        </w:rPr>
        <w:t xml:space="preserve">, </w:t>
      </w:r>
      <w:r>
        <w:rPr>
          <w:rFonts w:hint="eastAsia"/>
          <w:rtl/>
        </w:rPr>
        <w:t>د</w:t>
      </w:r>
      <w:r>
        <w:rPr>
          <w:rtl/>
        </w:rPr>
        <w:t xml:space="preserve">. </w:t>
      </w:r>
      <w:r>
        <w:rPr>
          <w:rFonts w:hint="eastAsia"/>
          <w:rtl/>
        </w:rPr>
        <w:t>ط</w:t>
      </w:r>
      <w:r>
        <w:rPr>
          <w:rtl/>
        </w:rPr>
        <w:t>.</w:t>
      </w:r>
      <w:r>
        <w:rPr>
          <w:rtl/>
        </w:rPr>
        <w:tab/>
      </w:r>
    </w:p>
    <w:p w:rsidR="00D1325B" w:rsidRDefault="00D1325B" w:rsidP="000320DD">
      <w:pPr>
        <w:spacing w:after="0" w:line="240" w:lineRule="auto"/>
        <w:jc w:val="both"/>
      </w:pPr>
      <w:r>
        <w:rPr>
          <w:rtl/>
        </w:rPr>
        <w:t xml:space="preserve">34- </w:t>
      </w:r>
      <w:r>
        <w:rPr>
          <w:rFonts w:hint="eastAsia"/>
          <w:rtl/>
        </w:rPr>
        <w:t>شمس</w:t>
      </w:r>
      <w:r>
        <w:rPr>
          <w:rtl/>
        </w:rPr>
        <w:t xml:space="preserve"> </w:t>
      </w:r>
      <w:r>
        <w:rPr>
          <w:rFonts w:hint="eastAsia"/>
          <w:rtl/>
        </w:rPr>
        <w:t>الدين</w:t>
      </w:r>
      <w:r>
        <w:rPr>
          <w:rtl/>
        </w:rPr>
        <w:t xml:space="preserve"> </w:t>
      </w:r>
      <w:r>
        <w:rPr>
          <w:rFonts w:hint="eastAsia"/>
          <w:rtl/>
        </w:rPr>
        <w:t>السخاوي</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الرحمن</w:t>
      </w:r>
      <w:r>
        <w:rPr>
          <w:rtl/>
        </w:rPr>
        <w:t xml:space="preserve"> </w:t>
      </w:r>
      <w:r>
        <w:rPr>
          <w:rFonts w:hint="eastAsia"/>
          <w:rtl/>
        </w:rPr>
        <w:t>السخاوي</w:t>
      </w:r>
      <w:r>
        <w:rPr>
          <w:rtl/>
        </w:rPr>
        <w:t xml:space="preserve">, </w:t>
      </w:r>
      <w:r>
        <w:rPr>
          <w:rFonts w:hint="eastAsia"/>
          <w:rtl/>
        </w:rPr>
        <w:t>فتح</w:t>
      </w:r>
      <w:r>
        <w:rPr>
          <w:rtl/>
        </w:rPr>
        <w:t xml:space="preserve"> </w:t>
      </w:r>
      <w:r>
        <w:rPr>
          <w:rFonts w:hint="eastAsia"/>
          <w:rtl/>
        </w:rPr>
        <w:t>المغيث</w:t>
      </w:r>
      <w:r>
        <w:rPr>
          <w:rtl/>
        </w:rPr>
        <w:t xml:space="preserve"> </w:t>
      </w:r>
      <w:r>
        <w:rPr>
          <w:rFonts w:hint="eastAsia"/>
          <w:rtl/>
        </w:rPr>
        <w:t>شرح</w:t>
      </w:r>
      <w:r>
        <w:rPr>
          <w:rtl/>
        </w:rPr>
        <w:t xml:space="preserve"> </w:t>
      </w:r>
      <w:r>
        <w:rPr>
          <w:rFonts w:hint="eastAsia"/>
          <w:rtl/>
        </w:rPr>
        <w:t>ألفية</w:t>
      </w:r>
      <w:r>
        <w:rPr>
          <w:rtl/>
        </w:rPr>
        <w:t xml:space="preserve"> </w:t>
      </w:r>
      <w:r>
        <w:rPr>
          <w:rFonts w:hint="eastAsia"/>
          <w:rtl/>
        </w:rPr>
        <w:t>الحديث</w:t>
      </w:r>
      <w:r>
        <w:rPr>
          <w:rtl/>
        </w:rPr>
        <w:t xml:space="preserve">, </w:t>
      </w:r>
      <w:r>
        <w:rPr>
          <w:rFonts w:hint="eastAsia"/>
          <w:rtl/>
        </w:rPr>
        <w:t>بيروت</w:t>
      </w:r>
      <w:r>
        <w:rPr>
          <w:rtl/>
        </w:rPr>
        <w:t>:</w:t>
      </w:r>
      <w:r>
        <w:rPr>
          <w:rFonts w:hint="eastAsia"/>
          <w:rtl/>
        </w:rPr>
        <w:t>دار</w:t>
      </w:r>
      <w:r>
        <w:rPr>
          <w:rtl/>
        </w:rPr>
        <w:t xml:space="preserve"> </w:t>
      </w:r>
      <w:r>
        <w:rPr>
          <w:rFonts w:hint="eastAsia"/>
          <w:rtl/>
        </w:rPr>
        <w:t>الكتب</w:t>
      </w:r>
      <w:r>
        <w:rPr>
          <w:rtl/>
        </w:rPr>
        <w:t xml:space="preserve"> </w:t>
      </w:r>
      <w:r>
        <w:rPr>
          <w:rFonts w:hint="eastAsia"/>
          <w:rtl/>
        </w:rPr>
        <w:t>العلمية</w:t>
      </w:r>
      <w:r>
        <w:rPr>
          <w:rtl/>
        </w:rPr>
        <w:t>,</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35- </w:t>
      </w:r>
      <w:r>
        <w:rPr>
          <w:rFonts w:hint="eastAsia"/>
          <w:rtl/>
        </w:rPr>
        <w:t>الصنعاني،</w:t>
      </w:r>
      <w:r>
        <w:rPr>
          <w:rtl/>
        </w:rPr>
        <w:t xml:space="preserve"> </w:t>
      </w:r>
      <w:r>
        <w:rPr>
          <w:rFonts w:hint="eastAsia"/>
          <w:rtl/>
        </w:rPr>
        <w:t>عبد</w:t>
      </w:r>
      <w:r>
        <w:rPr>
          <w:rtl/>
        </w:rPr>
        <w:t xml:space="preserve"> </w:t>
      </w:r>
      <w:r>
        <w:rPr>
          <w:rFonts w:hint="eastAsia"/>
          <w:rtl/>
        </w:rPr>
        <w:t>الرزاق</w:t>
      </w:r>
      <w:r>
        <w:rPr>
          <w:rtl/>
        </w:rPr>
        <w:t xml:space="preserve"> </w:t>
      </w:r>
      <w:r>
        <w:rPr>
          <w:rFonts w:hint="eastAsia"/>
          <w:rtl/>
        </w:rPr>
        <w:t>بن</w:t>
      </w:r>
      <w:r>
        <w:rPr>
          <w:rtl/>
        </w:rPr>
        <w:t xml:space="preserve"> </w:t>
      </w:r>
      <w:r>
        <w:rPr>
          <w:rFonts w:hint="eastAsia"/>
          <w:rtl/>
        </w:rPr>
        <w:t>همام</w:t>
      </w:r>
      <w:r>
        <w:rPr>
          <w:rtl/>
        </w:rPr>
        <w:t xml:space="preserve"> </w:t>
      </w:r>
      <w:r>
        <w:rPr>
          <w:rFonts w:hint="eastAsia"/>
          <w:rtl/>
        </w:rPr>
        <w:t>بن</w:t>
      </w:r>
      <w:r>
        <w:rPr>
          <w:rtl/>
        </w:rPr>
        <w:t xml:space="preserve"> </w:t>
      </w:r>
      <w:r>
        <w:rPr>
          <w:rFonts w:hint="eastAsia"/>
          <w:rtl/>
        </w:rPr>
        <w:t>نافع</w:t>
      </w:r>
      <w:r>
        <w:rPr>
          <w:rtl/>
        </w:rPr>
        <w:t xml:space="preserve"> </w:t>
      </w:r>
      <w:r>
        <w:rPr>
          <w:rFonts w:hint="eastAsia"/>
          <w:rtl/>
        </w:rPr>
        <w:t>الحميري</w:t>
      </w:r>
      <w:r>
        <w:rPr>
          <w:rtl/>
        </w:rPr>
        <w:t xml:space="preserve">, </w:t>
      </w:r>
      <w:r>
        <w:rPr>
          <w:rFonts w:hint="eastAsia"/>
          <w:rtl/>
        </w:rPr>
        <w:t>توضيح</w:t>
      </w:r>
      <w:r>
        <w:rPr>
          <w:rtl/>
        </w:rPr>
        <w:t xml:space="preserve"> </w:t>
      </w:r>
      <w:r>
        <w:rPr>
          <w:rFonts w:hint="eastAsia"/>
          <w:rtl/>
        </w:rPr>
        <w:t>الأفكار</w:t>
      </w:r>
      <w:r>
        <w:rPr>
          <w:rtl/>
        </w:rPr>
        <w:t xml:space="preserve"> </w:t>
      </w:r>
      <w:r>
        <w:rPr>
          <w:rFonts w:hint="eastAsia"/>
          <w:rtl/>
        </w:rPr>
        <w:t>لمعاني</w:t>
      </w:r>
      <w:r>
        <w:rPr>
          <w:rtl/>
        </w:rPr>
        <w:t xml:space="preserve"> </w:t>
      </w:r>
      <w:r>
        <w:rPr>
          <w:rFonts w:hint="eastAsia"/>
          <w:rtl/>
        </w:rPr>
        <w:t>تنقيح</w:t>
      </w:r>
      <w:r>
        <w:rPr>
          <w:rtl/>
        </w:rPr>
        <w:t xml:space="preserve"> </w:t>
      </w:r>
      <w:r>
        <w:rPr>
          <w:rFonts w:hint="eastAsia"/>
          <w:rtl/>
        </w:rPr>
        <w:t>الأنظار،</w:t>
      </w:r>
      <w:r>
        <w:rPr>
          <w:rtl/>
        </w:rPr>
        <w:t xml:space="preserve"> </w:t>
      </w:r>
      <w:r>
        <w:rPr>
          <w:rFonts w:hint="eastAsia"/>
          <w:rtl/>
        </w:rPr>
        <w:t>بيروت</w:t>
      </w:r>
      <w:r>
        <w:rPr>
          <w:rtl/>
        </w:rPr>
        <w:t>:</w:t>
      </w:r>
      <w:r>
        <w:rPr>
          <w:rFonts w:hint="eastAsia"/>
          <w:rtl/>
        </w:rPr>
        <w:t>دار</w:t>
      </w:r>
      <w:r>
        <w:rPr>
          <w:rtl/>
        </w:rPr>
        <w:t xml:space="preserve"> </w:t>
      </w:r>
      <w:r>
        <w:rPr>
          <w:rFonts w:hint="eastAsia"/>
          <w:rtl/>
        </w:rPr>
        <w:t>إحياء</w:t>
      </w:r>
      <w:r>
        <w:rPr>
          <w:rtl/>
        </w:rPr>
        <w:t xml:space="preserve"> </w:t>
      </w:r>
      <w:r>
        <w:rPr>
          <w:rFonts w:hint="eastAsia"/>
          <w:rtl/>
        </w:rPr>
        <w:t>التراث</w:t>
      </w:r>
      <w:r>
        <w:rPr>
          <w:rtl/>
        </w:rPr>
        <w:t xml:space="preserve"> </w:t>
      </w:r>
      <w:r>
        <w:rPr>
          <w:rFonts w:hint="eastAsia"/>
          <w:rtl/>
        </w:rPr>
        <w:t>العربي،</w:t>
      </w:r>
      <w:r>
        <w:rPr>
          <w:rtl/>
        </w:rPr>
        <w:t xml:space="preserve"> 1366</w:t>
      </w:r>
      <w:r>
        <w:rPr>
          <w:rFonts w:hint="cs"/>
          <w:rtl/>
        </w:rPr>
        <w:t>ﻫ</w:t>
      </w:r>
      <w:r>
        <w:rPr>
          <w:rtl/>
        </w:rPr>
        <w:t>,</w:t>
      </w:r>
      <w:r>
        <w:rPr>
          <w:rFonts w:hint="eastAsia"/>
          <w:rtl/>
        </w:rPr>
        <w:t>د</w:t>
      </w:r>
      <w:r>
        <w:rPr>
          <w:rtl/>
        </w:rPr>
        <w:t xml:space="preserve">. </w:t>
      </w:r>
      <w:r>
        <w:rPr>
          <w:rFonts w:hint="eastAsia"/>
          <w:rtl/>
        </w:rPr>
        <w:t>ط</w:t>
      </w:r>
      <w:r>
        <w:rPr>
          <w:rtl/>
        </w:rPr>
        <w:t>.</w:t>
      </w:r>
      <w:r>
        <w:rPr>
          <w:rtl/>
        </w:rPr>
        <w:tab/>
      </w:r>
    </w:p>
    <w:p w:rsidR="00D1325B" w:rsidRDefault="00D1325B" w:rsidP="000320DD">
      <w:pPr>
        <w:spacing w:after="0" w:line="240" w:lineRule="auto"/>
        <w:jc w:val="both"/>
      </w:pPr>
      <w:r>
        <w:rPr>
          <w:rtl/>
        </w:rPr>
        <w:t xml:space="preserve">36- </w:t>
      </w:r>
      <w:r>
        <w:rPr>
          <w:rFonts w:hint="eastAsia"/>
          <w:rtl/>
        </w:rPr>
        <w:t>الطيّبي</w:t>
      </w:r>
      <w:r>
        <w:rPr>
          <w:rtl/>
        </w:rPr>
        <w:t xml:space="preserve">, </w:t>
      </w:r>
      <w:r>
        <w:rPr>
          <w:rFonts w:hint="eastAsia"/>
          <w:rtl/>
        </w:rPr>
        <w:t>الحسين</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عبد</w:t>
      </w:r>
      <w:r>
        <w:rPr>
          <w:rtl/>
        </w:rPr>
        <w:t xml:space="preserve"> </w:t>
      </w:r>
      <w:r>
        <w:rPr>
          <w:rFonts w:hint="eastAsia"/>
          <w:rtl/>
        </w:rPr>
        <w:t>الله،</w:t>
      </w:r>
      <w:r>
        <w:rPr>
          <w:rtl/>
        </w:rPr>
        <w:t xml:space="preserve"> </w:t>
      </w:r>
      <w:r>
        <w:rPr>
          <w:rFonts w:hint="eastAsia"/>
          <w:rtl/>
        </w:rPr>
        <w:t>شرف</w:t>
      </w:r>
      <w:r>
        <w:rPr>
          <w:rtl/>
        </w:rPr>
        <w:t xml:space="preserve"> </w:t>
      </w:r>
      <w:r>
        <w:rPr>
          <w:rFonts w:hint="eastAsia"/>
          <w:rtl/>
        </w:rPr>
        <w:t>الدين</w:t>
      </w:r>
      <w:r>
        <w:rPr>
          <w:rtl/>
        </w:rPr>
        <w:t xml:space="preserve"> </w:t>
      </w:r>
      <w:r>
        <w:rPr>
          <w:rFonts w:hint="eastAsia"/>
          <w:rtl/>
        </w:rPr>
        <w:t>الطيبي</w:t>
      </w:r>
      <w:r>
        <w:rPr>
          <w:rtl/>
        </w:rPr>
        <w:t xml:space="preserve">, </w:t>
      </w:r>
      <w:r>
        <w:rPr>
          <w:rFonts w:hint="eastAsia"/>
          <w:rtl/>
        </w:rPr>
        <w:t>الخلاصة</w:t>
      </w:r>
      <w:r>
        <w:rPr>
          <w:rtl/>
        </w:rPr>
        <w:t xml:space="preserve"> </w:t>
      </w:r>
      <w:r>
        <w:rPr>
          <w:rFonts w:hint="eastAsia"/>
          <w:rtl/>
        </w:rPr>
        <w:t>في</w:t>
      </w:r>
      <w:r>
        <w:rPr>
          <w:rtl/>
        </w:rPr>
        <w:t xml:space="preserve"> </w:t>
      </w:r>
      <w:r>
        <w:rPr>
          <w:rFonts w:hint="eastAsia"/>
          <w:rtl/>
        </w:rPr>
        <w:t>أصول</w:t>
      </w:r>
      <w:r>
        <w:rPr>
          <w:rtl/>
        </w:rPr>
        <w:t xml:space="preserve"> </w:t>
      </w:r>
      <w:r>
        <w:rPr>
          <w:rFonts w:hint="eastAsia"/>
          <w:rtl/>
        </w:rPr>
        <w:t>الحديث،</w:t>
      </w:r>
      <w:r>
        <w:rPr>
          <w:rtl/>
        </w:rPr>
        <w:t xml:space="preserve"> </w:t>
      </w:r>
      <w:r>
        <w:rPr>
          <w:rFonts w:hint="eastAsia"/>
          <w:rtl/>
        </w:rPr>
        <w:t>تحقيق</w:t>
      </w:r>
      <w:r>
        <w:rPr>
          <w:rtl/>
        </w:rPr>
        <w:t xml:space="preserve">: </w:t>
      </w:r>
      <w:r>
        <w:rPr>
          <w:rFonts w:hint="eastAsia"/>
          <w:rtl/>
        </w:rPr>
        <w:t>صبحي</w:t>
      </w:r>
      <w:r>
        <w:rPr>
          <w:rtl/>
        </w:rPr>
        <w:t xml:space="preserve"> </w:t>
      </w:r>
      <w:r>
        <w:rPr>
          <w:rFonts w:hint="eastAsia"/>
          <w:rtl/>
        </w:rPr>
        <w:t>جاسم</w:t>
      </w:r>
      <w:r>
        <w:rPr>
          <w:rtl/>
        </w:rPr>
        <w:t xml:space="preserve"> </w:t>
      </w:r>
      <w:r>
        <w:rPr>
          <w:rFonts w:hint="eastAsia"/>
          <w:rtl/>
        </w:rPr>
        <w:t>السامرائي</w:t>
      </w:r>
      <w:r>
        <w:rPr>
          <w:rtl/>
        </w:rPr>
        <w:t xml:space="preserve">, </w:t>
      </w:r>
      <w:r>
        <w:rPr>
          <w:rFonts w:hint="eastAsia"/>
          <w:rtl/>
        </w:rPr>
        <w:t>بيروت</w:t>
      </w:r>
      <w:r>
        <w:rPr>
          <w:rtl/>
        </w:rPr>
        <w:t>:</w:t>
      </w:r>
      <w:r>
        <w:rPr>
          <w:rFonts w:hint="eastAsia"/>
          <w:rtl/>
        </w:rPr>
        <w:t>عالم</w:t>
      </w:r>
      <w:r>
        <w:rPr>
          <w:rtl/>
        </w:rPr>
        <w:t xml:space="preserve"> </w:t>
      </w:r>
      <w:r>
        <w:rPr>
          <w:rFonts w:hint="eastAsia"/>
          <w:rtl/>
        </w:rPr>
        <w:t>الكتب</w:t>
      </w:r>
      <w:r>
        <w:rPr>
          <w:rtl/>
        </w:rPr>
        <w:t xml:space="preserve">, </w:t>
      </w:r>
      <w:r>
        <w:rPr>
          <w:rFonts w:hint="eastAsia"/>
          <w:rtl/>
        </w:rPr>
        <w:t>د</w:t>
      </w:r>
      <w:r>
        <w:rPr>
          <w:rtl/>
        </w:rPr>
        <w:t>.</w:t>
      </w:r>
      <w:r>
        <w:rPr>
          <w:rFonts w:hint="eastAsia"/>
          <w:rtl/>
        </w:rPr>
        <w:t>ت</w:t>
      </w:r>
      <w:r>
        <w:rPr>
          <w:rtl/>
        </w:rPr>
        <w:t>,</w:t>
      </w:r>
      <w:r>
        <w:rPr>
          <w:rFonts w:hint="eastAsia"/>
          <w:rtl/>
        </w:rPr>
        <w:t>د</w:t>
      </w:r>
      <w:r>
        <w:rPr>
          <w:rtl/>
        </w:rPr>
        <w:t xml:space="preserve">. </w:t>
      </w:r>
      <w:r>
        <w:rPr>
          <w:rFonts w:hint="eastAsia"/>
          <w:rtl/>
        </w:rPr>
        <w:t>ط</w:t>
      </w:r>
      <w:r>
        <w:rPr>
          <w:rtl/>
        </w:rPr>
        <w:t>.</w:t>
      </w:r>
      <w:r>
        <w:rPr>
          <w:rtl/>
        </w:rPr>
        <w:tab/>
      </w:r>
    </w:p>
    <w:p w:rsidR="00D1325B" w:rsidRDefault="00D1325B" w:rsidP="000320DD">
      <w:pPr>
        <w:spacing w:after="0" w:line="240" w:lineRule="auto"/>
        <w:jc w:val="both"/>
      </w:pPr>
      <w:r>
        <w:rPr>
          <w:rtl/>
        </w:rPr>
        <w:t xml:space="preserve">37- </w:t>
      </w:r>
      <w:r>
        <w:rPr>
          <w:rFonts w:hint="eastAsia"/>
          <w:rtl/>
        </w:rPr>
        <w:t>العمري</w:t>
      </w:r>
      <w:r>
        <w:rPr>
          <w:rtl/>
        </w:rPr>
        <w:t xml:space="preserve"> ,</w:t>
      </w:r>
      <w:r>
        <w:rPr>
          <w:rFonts w:hint="eastAsia"/>
          <w:rtl/>
        </w:rPr>
        <w:t>محمد</w:t>
      </w:r>
      <w:r>
        <w:rPr>
          <w:rtl/>
        </w:rPr>
        <w:t xml:space="preserve"> </w:t>
      </w:r>
      <w:r>
        <w:rPr>
          <w:rFonts w:hint="eastAsia"/>
          <w:rtl/>
        </w:rPr>
        <w:t>العمري،</w:t>
      </w:r>
      <w:r>
        <w:rPr>
          <w:rtl/>
        </w:rPr>
        <w:t xml:space="preserve"> </w:t>
      </w:r>
      <w:r>
        <w:rPr>
          <w:rFonts w:hint="eastAsia"/>
          <w:rtl/>
        </w:rPr>
        <w:t>بحث</w:t>
      </w:r>
      <w:r>
        <w:rPr>
          <w:rtl/>
        </w:rPr>
        <w:t xml:space="preserve"> </w:t>
      </w:r>
      <w:r>
        <w:rPr>
          <w:rFonts w:hint="eastAsia"/>
          <w:rtl/>
        </w:rPr>
        <w:t>علمي،</w:t>
      </w:r>
      <w:r>
        <w:rPr>
          <w:rtl/>
        </w:rPr>
        <w:t xml:space="preserve"> </w:t>
      </w:r>
      <w:r>
        <w:rPr>
          <w:rFonts w:hint="eastAsia"/>
          <w:rtl/>
        </w:rPr>
        <w:t>منهج</w:t>
      </w:r>
      <w:r>
        <w:rPr>
          <w:rtl/>
        </w:rPr>
        <w:t xml:space="preserve"> </w:t>
      </w:r>
      <w:r>
        <w:rPr>
          <w:rFonts w:hint="eastAsia"/>
          <w:rtl/>
        </w:rPr>
        <w:t>ابن</w:t>
      </w:r>
      <w:r>
        <w:rPr>
          <w:rtl/>
        </w:rPr>
        <w:t xml:space="preserve"> </w:t>
      </w:r>
      <w:r>
        <w:rPr>
          <w:rFonts w:hint="eastAsia"/>
          <w:rtl/>
        </w:rPr>
        <w:t>حزم</w:t>
      </w:r>
      <w:r>
        <w:rPr>
          <w:rtl/>
        </w:rPr>
        <w:t xml:space="preserve"> </w:t>
      </w:r>
      <w:r>
        <w:rPr>
          <w:rFonts w:hint="eastAsia"/>
          <w:rtl/>
        </w:rPr>
        <w:t>في</w:t>
      </w:r>
      <w:r>
        <w:rPr>
          <w:rtl/>
        </w:rPr>
        <w:t xml:space="preserve"> </w:t>
      </w:r>
      <w:r>
        <w:rPr>
          <w:rFonts w:hint="eastAsia"/>
          <w:rtl/>
        </w:rPr>
        <w:t>رواية</w:t>
      </w:r>
      <w:r>
        <w:rPr>
          <w:rtl/>
        </w:rPr>
        <w:t xml:space="preserve"> </w:t>
      </w:r>
      <w:r>
        <w:rPr>
          <w:rFonts w:hint="eastAsia"/>
          <w:rtl/>
        </w:rPr>
        <w:t>الحديث</w:t>
      </w:r>
      <w:r>
        <w:rPr>
          <w:rtl/>
        </w:rPr>
        <w:t xml:space="preserve"> </w:t>
      </w:r>
      <w:r>
        <w:rPr>
          <w:rFonts w:hint="eastAsia"/>
          <w:rtl/>
        </w:rPr>
        <w:t>ونقد</w:t>
      </w:r>
      <w:r>
        <w:rPr>
          <w:rtl/>
        </w:rPr>
        <w:t xml:space="preserve"> </w:t>
      </w:r>
      <w:r>
        <w:rPr>
          <w:rFonts w:hint="eastAsia"/>
          <w:rtl/>
        </w:rPr>
        <w:t>الرواة،</w:t>
      </w:r>
      <w:r>
        <w:rPr>
          <w:rtl/>
        </w:rPr>
        <w:t xml:space="preserve"> </w:t>
      </w:r>
      <w:r>
        <w:rPr>
          <w:rFonts w:hint="eastAsia"/>
          <w:rtl/>
        </w:rPr>
        <w:t>جامعة</w:t>
      </w:r>
      <w:r>
        <w:rPr>
          <w:rtl/>
        </w:rPr>
        <w:t xml:space="preserve"> </w:t>
      </w:r>
      <w:r>
        <w:rPr>
          <w:rFonts w:hint="eastAsia"/>
          <w:rtl/>
        </w:rPr>
        <w:t>اليرموك</w:t>
      </w:r>
      <w:r>
        <w:rPr>
          <w:rtl/>
        </w:rPr>
        <w:t>, 1995</w:t>
      </w:r>
      <w:r>
        <w:rPr>
          <w:rFonts w:hint="eastAsia"/>
          <w:rtl/>
        </w:rPr>
        <w:t>م</w:t>
      </w:r>
      <w:r>
        <w:rPr>
          <w:rtl/>
        </w:rPr>
        <w:t>.</w:t>
      </w:r>
      <w:r>
        <w:rPr>
          <w:rtl/>
        </w:rPr>
        <w:tab/>
      </w:r>
    </w:p>
    <w:p w:rsidR="00D1325B" w:rsidRDefault="00D1325B" w:rsidP="000320DD">
      <w:pPr>
        <w:spacing w:after="0" w:line="240" w:lineRule="auto"/>
        <w:jc w:val="both"/>
      </w:pPr>
      <w:r>
        <w:rPr>
          <w:rtl/>
        </w:rPr>
        <w:t xml:space="preserve">38- </w:t>
      </w:r>
      <w:r>
        <w:rPr>
          <w:rFonts w:hint="eastAsia"/>
          <w:rtl/>
        </w:rPr>
        <w:t>الغزالي</w:t>
      </w:r>
      <w:r>
        <w:rPr>
          <w:rtl/>
        </w:rPr>
        <w:t xml:space="preserve"> </w:t>
      </w:r>
      <w:r>
        <w:rPr>
          <w:rFonts w:hint="eastAsia"/>
          <w:rtl/>
        </w:rPr>
        <w:t>أبو</w:t>
      </w:r>
      <w:r>
        <w:rPr>
          <w:rtl/>
        </w:rPr>
        <w:t xml:space="preserve"> </w:t>
      </w:r>
      <w:r>
        <w:rPr>
          <w:rFonts w:hint="eastAsia"/>
          <w:rtl/>
        </w:rPr>
        <w:t>حامد</w:t>
      </w:r>
      <w:r>
        <w:rPr>
          <w:rtl/>
        </w:rPr>
        <w:t xml:space="preserve"> </w:t>
      </w:r>
      <w:r>
        <w:rPr>
          <w:rFonts w:hint="eastAsia"/>
          <w:rtl/>
        </w:rPr>
        <w:t>محمد</w:t>
      </w:r>
      <w:r>
        <w:rPr>
          <w:rtl/>
        </w:rPr>
        <w:t xml:space="preserve"> </w:t>
      </w:r>
      <w:r>
        <w:rPr>
          <w:rFonts w:hint="eastAsia"/>
          <w:rtl/>
        </w:rPr>
        <w:t>بن</w:t>
      </w:r>
      <w:r>
        <w:rPr>
          <w:rtl/>
        </w:rPr>
        <w:t xml:space="preserve"> </w:t>
      </w:r>
      <w:r>
        <w:rPr>
          <w:rFonts w:hint="eastAsia"/>
          <w:rtl/>
        </w:rPr>
        <w:t>محمد</w:t>
      </w:r>
      <w:r>
        <w:rPr>
          <w:rtl/>
        </w:rPr>
        <w:t xml:space="preserve"> </w:t>
      </w:r>
      <w:r>
        <w:rPr>
          <w:rFonts w:hint="eastAsia"/>
          <w:rtl/>
        </w:rPr>
        <w:t>الغزالي</w:t>
      </w:r>
      <w:r>
        <w:rPr>
          <w:rtl/>
        </w:rPr>
        <w:t xml:space="preserve"> </w:t>
      </w:r>
      <w:r>
        <w:rPr>
          <w:rFonts w:hint="eastAsia"/>
          <w:rtl/>
        </w:rPr>
        <w:t>الطوسي</w:t>
      </w:r>
      <w:r>
        <w:rPr>
          <w:rtl/>
        </w:rPr>
        <w:t xml:space="preserve">, </w:t>
      </w:r>
      <w:r>
        <w:rPr>
          <w:rFonts w:hint="eastAsia"/>
          <w:rtl/>
        </w:rPr>
        <w:t>المنخول</w:t>
      </w:r>
      <w:r>
        <w:rPr>
          <w:rtl/>
        </w:rPr>
        <w:t xml:space="preserve"> </w:t>
      </w:r>
      <w:r>
        <w:rPr>
          <w:rFonts w:hint="eastAsia"/>
          <w:rtl/>
        </w:rPr>
        <w:t>من</w:t>
      </w:r>
      <w:r>
        <w:rPr>
          <w:rtl/>
        </w:rPr>
        <w:t xml:space="preserve"> </w:t>
      </w:r>
      <w:r>
        <w:rPr>
          <w:rFonts w:hint="eastAsia"/>
          <w:rtl/>
        </w:rPr>
        <w:t>تعليمات</w:t>
      </w:r>
      <w:r>
        <w:rPr>
          <w:rtl/>
        </w:rPr>
        <w:t xml:space="preserve"> </w:t>
      </w:r>
      <w:r>
        <w:rPr>
          <w:rFonts w:hint="eastAsia"/>
          <w:rtl/>
        </w:rPr>
        <w:t>الأصول</w:t>
      </w:r>
      <w:r>
        <w:rPr>
          <w:rtl/>
        </w:rPr>
        <w:t xml:space="preserve">, </w:t>
      </w:r>
      <w:r>
        <w:rPr>
          <w:rFonts w:hint="eastAsia"/>
          <w:rtl/>
        </w:rPr>
        <w:t>تحقيق</w:t>
      </w:r>
      <w:r>
        <w:rPr>
          <w:rtl/>
        </w:rPr>
        <w:t xml:space="preserve">:  </w:t>
      </w:r>
      <w:r>
        <w:rPr>
          <w:rFonts w:hint="eastAsia"/>
          <w:rtl/>
        </w:rPr>
        <w:t>الدكتور</w:t>
      </w:r>
      <w:r>
        <w:rPr>
          <w:rtl/>
        </w:rPr>
        <w:t xml:space="preserve"> </w:t>
      </w:r>
      <w:r>
        <w:rPr>
          <w:rFonts w:hint="eastAsia"/>
          <w:rtl/>
        </w:rPr>
        <w:t>محمد</w:t>
      </w:r>
      <w:r>
        <w:rPr>
          <w:rtl/>
        </w:rPr>
        <w:t xml:space="preserve">  </w:t>
      </w:r>
      <w:r>
        <w:rPr>
          <w:rFonts w:hint="eastAsia"/>
          <w:rtl/>
        </w:rPr>
        <w:t>حسن</w:t>
      </w:r>
      <w:r>
        <w:rPr>
          <w:rtl/>
        </w:rPr>
        <w:t xml:space="preserve"> </w:t>
      </w:r>
      <w:r>
        <w:rPr>
          <w:rFonts w:hint="eastAsia"/>
          <w:rtl/>
        </w:rPr>
        <w:t>هيتو</w:t>
      </w:r>
      <w:r>
        <w:rPr>
          <w:rtl/>
        </w:rPr>
        <w:t xml:space="preserve">, </w:t>
      </w:r>
      <w:r>
        <w:rPr>
          <w:rFonts w:hint="eastAsia"/>
          <w:rtl/>
        </w:rPr>
        <w:t>الطبعة</w:t>
      </w:r>
      <w:r>
        <w:rPr>
          <w:rtl/>
        </w:rPr>
        <w:t xml:space="preserve"> </w:t>
      </w:r>
      <w:r>
        <w:rPr>
          <w:rFonts w:hint="eastAsia"/>
          <w:rtl/>
        </w:rPr>
        <w:t>الثالثة</w:t>
      </w:r>
      <w:r>
        <w:rPr>
          <w:rtl/>
        </w:rPr>
        <w:t>,</w:t>
      </w:r>
      <w:r>
        <w:rPr>
          <w:rFonts w:hint="eastAsia"/>
          <w:rtl/>
        </w:rPr>
        <w:t>بيروت</w:t>
      </w:r>
      <w:r>
        <w:rPr>
          <w:rtl/>
        </w:rPr>
        <w:t>:</w:t>
      </w:r>
      <w:r>
        <w:rPr>
          <w:rFonts w:hint="eastAsia"/>
          <w:rtl/>
        </w:rPr>
        <w:t>دار</w:t>
      </w:r>
      <w:r>
        <w:rPr>
          <w:rtl/>
        </w:rPr>
        <w:t xml:space="preserve"> </w:t>
      </w:r>
      <w:r>
        <w:rPr>
          <w:rFonts w:hint="eastAsia"/>
          <w:rtl/>
        </w:rPr>
        <w:t>الفكر</w:t>
      </w:r>
      <w:r>
        <w:rPr>
          <w:rtl/>
        </w:rPr>
        <w:t xml:space="preserve"> </w:t>
      </w:r>
      <w:r>
        <w:rPr>
          <w:rFonts w:hint="eastAsia"/>
          <w:rtl/>
        </w:rPr>
        <w:t>المعاصر</w:t>
      </w:r>
      <w:r>
        <w:rPr>
          <w:rtl/>
        </w:rPr>
        <w:t xml:space="preserve">, </w:t>
      </w:r>
      <w:r>
        <w:rPr>
          <w:rFonts w:hint="eastAsia"/>
          <w:rtl/>
        </w:rPr>
        <w:t>و</w:t>
      </w:r>
      <w:r>
        <w:rPr>
          <w:rtl/>
        </w:rPr>
        <w:t xml:space="preserve"> </w:t>
      </w:r>
      <w:r>
        <w:rPr>
          <w:rFonts w:hint="eastAsia"/>
          <w:rtl/>
        </w:rPr>
        <w:t>دمشق</w:t>
      </w:r>
      <w:r>
        <w:rPr>
          <w:rtl/>
        </w:rPr>
        <w:t xml:space="preserve"> :</w:t>
      </w:r>
      <w:r>
        <w:rPr>
          <w:rFonts w:hint="eastAsia"/>
          <w:rtl/>
        </w:rPr>
        <w:t>دار</w:t>
      </w:r>
      <w:r>
        <w:rPr>
          <w:rtl/>
        </w:rPr>
        <w:t xml:space="preserve"> </w:t>
      </w:r>
      <w:r>
        <w:rPr>
          <w:rFonts w:hint="eastAsia"/>
          <w:rtl/>
        </w:rPr>
        <w:t>الفكر</w:t>
      </w:r>
      <w:r>
        <w:rPr>
          <w:rtl/>
        </w:rPr>
        <w:t xml:space="preserve">, 1419 </w:t>
      </w:r>
      <w:r>
        <w:rPr>
          <w:rFonts w:hint="eastAsia"/>
          <w:rtl/>
        </w:rPr>
        <w:t>هـ</w:t>
      </w:r>
      <w:r>
        <w:rPr>
          <w:rtl/>
        </w:rPr>
        <w:t xml:space="preserve"> . 1998 </w:t>
      </w:r>
      <w:r>
        <w:rPr>
          <w:rFonts w:hint="eastAsia"/>
          <w:rtl/>
        </w:rPr>
        <w:t>م</w:t>
      </w:r>
      <w:r>
        <w:rPr>
          <w:rtl/>
        </w:rPr>
        <w:t>.</w:t>
      </w:r>
      <w:r>
        <w:rPr>
          <w:rtl/>
        </w:rPr>
        <w:tab/>
      </w:r>
    </w:p>
    <w:p w:rsidR="00D1325B" w:rsidRDefault="00D1325B" w:rsidP="000320DD">
      <w:pPr>
        <w:spacing w:after="0" w:line="240" w:lineRule="auto"/>
        <w:jc w:val="both"/>
      </w:pPr>
      <w:r>
        <w:rPr>
          <w:rtl/>
        </w:rPr>
        <w:t xml:space="preserve">39- </w:t>
      </w:r>
      <w:r>
        <w:rPr>
          <w:rFonts w:hint="eastAsia"/>
          <w:rtl/>
        </w:rPr>
        <w:t>النووي</w:t>
      </w:r>
      <w:r>
        <w:rPr>
          <w:rtl/>
        </w:rPr>
        <w:t xml:space="preserve">, </w:t>
      </w:r>
      <w:r>
        <w:rPr>
          <w:rFonts w:hint="eastAsia"/>
          <w:rtl/>
        </w:rPr>
        <w:t>أبو</w:t>
      </w:r>
      <w:r>
        <w:rPr>
          <w:rtl/>
        </w:rPr>
        <w:t xml:space="preserve"> </w:t>
      </w:r>
      <w:r>
        <w:rPr>
          <w:rFonts w:hint="eastAsia"/>
          <w:rtl/>
        </w:rPr>
        <w:t>زكريا</w:t>
      </w:r>
      <w:r>
        <w:rPr>
          <w:rtl/>
        </w:rPr>
        <w:t xml:space="preserve"> </w:t>
      </w:r>
      <w:r>
        <w:rPr>
          <w:rFonts w:hint="eastAsia"/>
          <w:rtl/>
        </w:rPr>
        <w:t>يحيى</w:t>
      </w:r>
      <w:r>
        <w:rPr>
          <w:rtl/>
        </w:rPr>
        <w:t xml:space="preserve"> </w:t>
      </w:r>
      <w:r>
        <w:rPr>
          <w:rFonts w:hint="eastAsia"/>
          <w:rtl/>
        </w:rPr>
        <w:t>بن</w:t>
      </w:r>
      <w:r>
        <w:rPr>
          <w:rtl/>
        </w:rPr>
        <w:t xml:space="preserve"> </w:t>
      </w:r>
      <w:r>
        <w:rPr>
          <w:rFonts w:hint="eastAsia"/>
          <w:rtl/>
        </w:rPr>
        <w:t>شرف</w:t>
      </w:r>
      <w:r>
        <w:rPr>
          <w:rtl/>
        </w:rPr>
        <w:t xml:space="preserve"> </w:t>
      </w:r>
      <w:r>
        <w:rPr>
          <w:rFonts w:hint="eastAsia"/>
          <w:rtl/>
        </w:rPr>
        <w:t>النووي</w:t>
      </w:r>
      <w:r>
        <w:rPr>
          <w:rtl/>
        </w:rPr>
        <w:t xml:space="preserve"> </w:t>
      </w:r>
      <w:r>
        <w:rPr>
          <w:rFonts w:hint="eastAsia"/>
          <w:rtl/>
        </w:rPr>
        <w:t>الدمشقي</w:t>
      </w:r>
      <w:r>
        <w:rPr>
          <w:rtl/>
        </w:rPr>
        <w:t xml:space="preserve"> ,</w:t>
      </w:r>
      <w:r>
        <w:rPr>
          <w:rFonts w:hint="eastAsia"/>
          <w:rtl/>
        </w:rPr>
        <w:t>المجموع</w:t>
      </w:r>
      <w:r>
        <w:rPr>
          <w:rtl/>
        </w:rPr>
        <w:t xml:space="preserve"> </w:t>
      </w:r>
      <w:r>
        <w:rPr>
          <w:rFonts w:hint="eastAsia"/>
          <w:rtl/>
        </w:rPr>
        <w:t>شرح</w:t>
      </w:r>
      <w:r>
        <w:rPr>
          <w:rtl/>
        </w:rPr>
        <w:t xml:space="preserve"> </w:t>
      </w:r>
      <w:r>
        <w:rPr>
          <w:rFonts w:hint="eastAsia"/>
          <w:rtl/>
        </w:rPr>
        <w:t>المهذب</w:t>
      </w:r>
      <w:r>
        <w:rPr>
          <w:rtl/>
        </w:rPr>
        <w:t xml:space="preserve">, </w:t>
      </w:r>
      <w:r>
        <w:rPr>
          <w:rFonts w:hint="eastAsia"/>
          <w:rtl/>
        </w:rPr>
        <w:t>د</w:t>
      </w:r>
      <w:r>
        <w:rPr>
          <w:rtl/>
        </w:rPr>
        <w:t>.</w:t>
      </w:r>
      <w:r>
        <w:rPr>
          <w:rFonts w:hint="eastAsia"/>
          <w:rtl/>
        </w:rPr>
        <w:t>د</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 xml:space="preserve"> </w:t>
      </w:r>
      <w:r>
        <w:rPr>
          <w:rFonts w:hint="eastAsia"/>
          <w:rtl/>
        </w:rPr>
        <w:t>البيهقي</w:t>
      </w:r>
      <w:r>
        <w:rPr>
          <w:rtl/>
        </w:rPr>
        <w:t xml:space="preserve">, </w:t>
      </w:r>
      <w:r>
        <w:rPr>
          <w:rFonts w:hint="eastAsia"/>
          <w:rtl/>
        </w:rPr>
        <w:t>أحمد</w:t>
      </w:r>
      <w:r>
        <w:rPr>
          <w:rtl/>
        </w:rPr>
        <w:t xml:space="preserve"> </w:t>
      </w:r>
      <w:r>
        <w:rPr>
          <w:rFonts w:hint="eastAsia"/>
          <w:rtl/>
        </w:rPr>
        <w:t>بن</w:t>
      </w:r>
      <w:r>
        <w:rPr>
          <w:rtl/>
        </w:rPr>
        <w:t xml:space="preserve"> </w:t>
      </w:r>
      <w:r>
        <w:rPr>
          <w:rFonts w:hint="eastAsia"/>
          <w:rtl/>
        </w:rPr>
        <w:t>الحسين</w:t>
      </w:r>
      <w:r>
        <w:rPr>
          <w:rtl/>
        </w:rPr>
        <w:t xml:space="preserve"> </w:t>
      </w:r>
      <w:r>
        <w:rPr>
          <w:rFonts w:hint="eastAsia"/>
          <w:rtl/>
        </w:rPr>
        <w:t>بن</w:t>
      </w:r>
      <w:r>
        <w:rPr>
          <w:rtl/>
        </w:rPr>
        <w:t xml:space="preserve"> </w:t>
      </w:r>
      <w:r>
        <w:rPr>
          <w:rFonts w:hint="eastAsia"/>
          <w:rtl/>
        </w:rPr>
        <w:t>علي</w:t>
      </w:r>
      <w:r>
        <w:rPr>
          <w:rtl/>
        </w:rPr>
        <w:t xml:space="preserve"> </w:t>
      </w:r>
      <w:r>
        <w:rPr>
          <w:rFonts w:hint="eastAsia"/>
          <w:rtl/>
        </w:rPr>
        <w:t>بن</w:t>
      </w:r>
      <w:r>
        <w:rPr>
          <w:rtl/>
        </w:rPr>
        <w:t xml:space="preserve"> </w:t>
      </w:r>
      <w:r>
        <w:rPr>
          <w:rFonts w:hint="eastAsia"/>
          <w:rtl/>
        </w:rPr>
        <w:t>موسى</w:t>
      </w:r>
      <w:r>
        <w:rPr>
          <w:rtl/>
        </w:rPr>
        <w:t xml:space="preserve"> </w:t>
      </w:r>
      <w:r>
        <w:rPr>
          <w:rFonts w:hint="eastAsia"/>
          <w:rtl/>
        </w:rPr>
        <w:t>أبو</w:t>
      </w:r>
      <w:r>
        <w:rPr>
          <w:rtl/>
        </w:rPr>
        <w:t xml:space="preserve"> </w:t>
      </w:r>
      <w:r>
        <w:rPr>
          <w:rFonts w:hint="eastAsia"/>
          <w:rtl/>
        </w:rPr>
        <w:t>بكر</w:t>
      </w:r>
      <w:r>
        <w:rPr>
          <w:rtl/>
        </w:rPr>
        <w:t xml:space="preserve"> </w:t>
      </w:r>
      <w:r>
        <w:rPr>
          <w:rFonts w:hint="eastAsia"/>
          <w:rtl/>
        </w:rPr>
        <w:t>البيهقي</w:t>
      </w:r>
      <w:r>
        <w:rPr>
          <w:rtl/>
        </w:rPr>
        <w:t xml:space="preserve">, </w:t>
      </w:r>
      <w:r>
        <w:rPr>
          <w:rFonts w:hint="eastAsia"/>
          <w:rtl/>
        </w:rPr>
        <w:t>المدخل</w:t>
      </w:r>
      <w:r>
        <w:rPr>
          <w:rtl/>
        </w:rPr>
        <w:t xml:space="preserve"> </w:t>
      </w:r>
      <w:r>
        <w:rPr>
          <w:rFonts w:hint="eastAsia"/>
          <w:rtl/>
        </w:rPr>
        <w:t>إلى</w:t>
      </w:r>
      <w:r>
        <w:rPr>
          <w:rtl/>
        </w:rPr>
        <w:t xml:space="preserve">  </w:t>
      </w:r>
      <w:r>
        <w:rPr>
          <w:rFonts w:hint="eastAsia"/>
          <w:rtl/>
        </w:rPr>
        <w:t>السنن</w:t>
      </w:r>
      <w:r>
        <w:rPr>
          <w:rtl/>
        </w:rPr>
        <w:t xml:space="preserve"> </w:t>
      </w:r>
      <w:r>
        <w:rPr>
          <w:rFonts w:hint="eastAsia"/>
          <w:rtl/>
        </w:rPr>
        <w:t>الكبرى</w:t>
      </w:r>
      <w:r>
        <w:rPr>
          <w:rtl/>
        </w:rPr>
        <w:t xml:space="preserve">, </w:t>
      </w:r>
      <w:r>
        <w:rPr>
          <w:rFonts w:hint="eastAsia"/>
          <w:rtl/>
        </w:rPr>
        <w:t>تحقق</w:t>
      </w:r>
      <w:r>
        <w:rPr>
          <w:rtl/>
        </w:rPr>
        <w:t xml:space="preserve">: </w:t>
      </w:r>
      <w:r>
        <w:rPr>
          <w:rFonts w:hint="eastAsia"/>
          <w:rtl/>
        </w:rPr>
        <w:t>د</w:t>
      </w:r>
      <w:r>
        <w:rPr>
          <w:rtl/>
        </w:rPr>
        <w:t xml:space="preserve">. </w:t>
      </w:r>
      <w:r>
        <w:rPr>
          <w:rFonts w:hint="eastAsia"/>
          <w:rtl/>
        </w:rPr>
        <w:t>محمد</w:t>
      </w:r>
      <w:r>
        <w:rPr>
          <w:rtl/>
        </w:rPr>
        <w:t xml:space="preserve"> </w:t>
      </w:r>
      <w:r>
        <w:rPr>
          <w:rFonts w:hint="eastAsia"/>
          <w:rtl/>
        </w:rPr>
        <w:t>ضياء</w:t>
      </w:r>
      <w:r>
        <w:rPr>
          <w:rtl/>
        </w:rPr>
        <w:t xml:space="preserve"> </w:t>
      </w:r>
      <w:r>
        <w:rPr>
          <w:rFonts w:hint="eastAsia"/>
          <w:rtl/>
        </w:rPr>
        <w:t>الرحمن</w:t>
      </w:r>
      <w:r>
        <w:rPr>
          <w:rtl/>
        </w:rPr>
        <w:t xml:space="preserve">  </w:t>
      </w:r>
      <w:r>
        <w:rPr>
          <w:rFonts w:hint="eastAsia"/>
          <w:rtl/>
        </w:rPr>
        <w:t>الأعظمي</w:t>
      </w:r>
      <w:r>
        <w:rPr>
          <w:rtl/>
        </w:rPr>
        <w:t xml:space="preserve">, </w:t>
      </w:r>
      <w:r>
        <w:rPr>
          <w:rFonts w:hint="eastAsia"/>
          <w:rtl/>
        </w:rPr>
        <w:t>الكويت</w:t>
      </w:r>
      <w:r>
        <w:rPr>
          <w:rtl/>
        </w:rPr>
        <w:t>:</w:t>
      </w:r>
      <w:r>
        <w:rPr>
          <w:rFonts w:hint="eastAsia"/>
          <w:rtl/>
        </w:rPr>
        <w:t>دار</w:t>
      </w:r>
      <w:r>
        <w:rPr>
          <w:rtl/>
        </w:rPr>
        <w:t xml:space="preserve"> </w:t>
      </w:r>
      <w:r>
        <w:rPr>
          <w:rFonts w:hint="eastAsia"/>
          <w:rtl/>
        </w:rPr>
        <w:t>الخلفاء</w:t>
      </w:r>
      <w:r>
        <w:rPr>
          <w:rtl/>
        </w:rPr>
        <w:t xml:space="preserve"> </w:t>
      </w:r>
      <w:r>
        <w:rPr>
          <w:rFonts w:hint="eastAsia"/>
          <w:rtl/>
        </w:rPr>
        <w:t>للكتاب</w:t>
      </w:r>
      <w:r>
        <w:rPr>
          <w:rtl/>
        </w:rPr>
        <w:t xml:space="preserve"> </w:t>
      </w:r>
      <w:r>
        <w:rPr>
          <w:rFonts w:hint="eastAsia"/>
          <w:rtl/>
        </w:rPr>
        <w:t>الإسلامي</w:t>
      </w:r>
      <w:r>
        <w:rPr>
          <w:rtl/>
        </w:rPr>
        <w:t xml:space="preserve">,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ab/>
      </w:r>
    </w:p>
    <w:p w:rsidR="00D1325B" w:rsidRDefault="00D1325B" w:rsidP="000320DD">
      <w:pPr>
        <w:spacing w:after="0" w:line="240" w:lineRule="auto"/>
        <w:jc w:val="both"/>
      </w:pPr>
      <w:r>
        <w:rPr>
          <w:rtl/>
        </w:rPr>
        <w:t xml:space="preserve">40- </w:t>
      </w:r>
      <w:r>
        <w:rPr>
          <w:rFonts w:hint="eastAsia"/>
          <w:rtl/>
        </w:rPr>
        <w:t>النووي</w:t>
      </w:r>
      <w:r>
        <w:rPr>
          <w:rtl/>
        </w:rPr>
        <w:t xml:space="preserve">, </w:t>
      </w:r>
      <w:r>
        <w:rPr>
          <w:rFonts w:hint="eastAsia"/>
          <w:rtl/>
        </w:rPr>
        <w:t>أبو</w:t>
      </w:r>
      <w:r>
        <w:rPr>
          <w:rtl/>
        </w:rPr>
        <w:t xml:space="preserve"> </w:t>
      </w:r>
      <w:r>
        <w:rPr>
          <w:rFonts w:hint="eastAsia"/>
          <w:rtl/>
        </w:rPr>
        <w:t>زكريا</w:t>
      </w:r>
      <w:r>
        <w:rPr>
          <w:rtl/>
        </w:rPr>
        <w:t xml:space="preserve"> </w:t>
      </w:r>
      <w:r>
        <w:rPr>
          <w:rFonts w:hint="eastAsia"/>
          <w:rtl/>
        </w:rPr>
        <w:t>يحيى</w:t>
      </w:r>
      <w:r>
        <w:rPr>
          <w:rtl/>
        </w:rPr>
        <w:t xml:space="preserve"> </w:t>
      </w:r>
      <w:r>
        <w:rPr>
          <w:rFonts w:hint="eastAsia"/>
          <w:rtl/>
        </w:rPr>
        <w:t>بن</w:t>
      </w:r>
      <w:r>
        <w:rPr>
          <w:rtl/>
        </w:rPr>
        <w:t xml:space="preserve"> </w:t>
      </w:r>
      <w:r>
        <w:rPr>
          <w:rFonts w:hint="eastAsia"/>
          <w:rtl/>
        </w:rPr>
        <w:t>شرف</w:t>
      </w:r>
      <w:r>
        <w:rPr>
          <w:rtl/>
        </w:rPr>
        <w:t xml:space="preserve"> </w:t>
      </w:r>
      <w:r>
        <w:rPr>
          <w:rFonts w:hint="eastAsia"/>
          <w:rtl/>
        </w:rPr>
        <w:t>النووي</w:t>
      </w:r>
      <w:r>
        <w:rPr>
          <w:rtl/>
        </w:rPr>
        <w:t xml:space="preserve"> </w:t>
      </w:r>
      <w:r>
        <w:rPr>
          <w:rFonts w:hint="eastAsia"/>
          <w:rtl/>
        </w:rPr>
        <w:t>الدمشقي</w:t>
      </w:r>
      <w:r>
        <w:rPr>
          <w:rtl/>
        </w:rPr>
        <w:t xml:space="preserve">, </w:t>
      </w:r>
      <w:r>
        <w:rPr>
          <w:rFonts w:hint="eastAsia"/>
          <w:rtl/>
        </w:rPr>
        <w:t>المنهاج</w:t>
      </w:r>
      <w:r>
        <w:rPr>
          <w:rtl/>
        </w:rPr>
        <w:t xml:space="preserve"> </w:t>
      </w:r>
      <w:r>
        <w:rPr>
          <w:rFonts w:hint="eastAsia"/>
          <w:rtl/>
        </w:rPr>
        <w:t>بشرح</w:t>
      </w:r>
      <w:r>
        <w:rPr>
          <w:rtl/>
        </w:rPr>
        <w:t xml:space="preserve"> </w:t>
      </w:r>
      <w:r>
        <w:rPr>
          <w:rFonts w:hint="eastAsia"/>
          <w:rtl/>
        </w:rPr>
        <w:t>مسلم</w:t>
      </w:r>
      <w:r>
        <w:rPr>
          <w:rtl/>
        </w:rPr>
        <w:t xml:space="preserve"> </w:t>
      </w:r>
      <w:r>
        <w:rPr>
          <w:rFonts w:hint="eastAsia"/>
          <w:rtl/>
        </w:rPr>
        <w:t>بن</w:t>
      </w:r>
      <w:r>
        <w:rPr>
          <w:rtl/>
        </w:rPr>
        <w:t xml:space="preserve"> </w:t>
      </w:r>
      <w:r>
        <w:rPr>
          <w:rFonts w:hint="eastAsia"/>
          <w:rtl/>
        </w:rPr>
        <w:t>الحجاج</w:t>
      </w:r>
      <w:r>
        <w:rPr>
          <w:rtl/>
        </w:rPr>
        <w:t xml:space="preserve"> </w:t>
      </w:r>
      <w:r>
        <w:rPr>
          <w:rFonts w:hint="eastAsia"/>
          <w:rtl/>
        </w:rPr>
        <w:t>الرياض</w:t>
      </w:r>
      <w:r>
        <w:rPr>
          <w:rtl/>
        </w:rPr>
        <w:t xml:space="preserve">: </w:t>
      </w:r>
      <w:r>
        <w:rPr>
          <w:rFonts w:hint="eastAsia"/>
          <w:rtl/>
        </w:rPr>
        <w:t>بيت</w:t>
      </w:r>
      <w:r>
        <w:rPr>
          <w:rtl/>
        </w:rPr>
        <w:t xml:space="preserve"> </w:t>
      </w:r>
      <w:r>
        <w:rPr>
          <w:rFonts w:hint="eastAsia"/>
          <w:rtl/>
        </w:rPr>
        <w:t>الأفكار</w:t>
      </w:r>
      <w:r>
        <w:rPr>
          <w:rtl/>
        </w:rPr>
        <w:t xml:space="preserve"> </w:t>
      </w:r>
      <w:r>
        <w:rPr>
          <w:rFonts w:hint="eastAsia"/>
          <w:rtl/>
        </w:rPr>
        <w:t>الدولية</w:t>
      </w:r>
      <w:r>
        <w:rPr>
          <w:rtl/>
        </w:rPr>
        <w:t xml:space="preserve"> , </w:t>
      </w:r>
      <w:r>
        <w:rPr>
          <w:rFonts w:hint="eastAsia"/>
          <w:rtl/>
        </w:rPr>
        <w:t>د</w:t>
      </w:r>
      <w:r>
        <w:rPr>
          <w:rtl/>
        </w:rPr>
        <w:t>.</w:t>
      </w:r>
      <w:r>
        <w:rPr>
          <w:rFonts w:hint="eastAsia"/>
          <w:rtl/>
        </w:rPr>
        <w:t>ت</w:t>
      </w:r>
      <w:r>
        <w:rPr>
          <w:rtl/>
        </w:rPr>
        <w:t>,</w:t>
      </w:r>
      <w:r>
        <w:rPr>
          <w:rFonts w:hint="eastAsia"/>
          <w:rtl/>
        </w:rPr>
        <w:t>د</w:t>
      </w:r>
      <w:r>
        <w:rPr>
          <w:rtl/>
        </w:rPr>
        <w:t>.</w:t>
      </w:r>
      <w:r>
        <w:rPr>
          <w:rFonts w:hint="eastAsia"/>
          <w:rtl/>
        </w:rPr>
        <w:t>ط</w:t>
      </w:r>
      <w:r>
        <w:rPr>
          <w:rtl/>
        </w:rPr>
        <w:t>.</w:t>
      </w:r>
    </w:p>
    <w:p w:rsidR="00D1325B" w:rsidRDefault="00D1325B" w:rsidP="000320DD">
      <w:pPr>
        <w:spacing w:line="240" w:lineRule="auto"/>
        <w:jc w:val="both"/>
        <w:rPr>
          <w:rtl/>
        </w:rPr>
      </w:pPr>
      <w:r>
        <w:rPr>
          <w:rtl/>
        </w:rPr>
        <w:t xml:space="preserve">41- </w:t>
      </w:r>
      <w:r>
        <w:rPr>
          <w:rFonts w:hint="eastAsia"/>
          <w:rtl/>
        </w:rPr>
        <w:t>بالإضافة</w:t>
      </w:r>
      <w:r>
        <w:rPr>
          <w:rtl/>
        </w:rPr>
        <w:t xml:space="preserve"> </w:t>
      </w:r>
      <w:proofErr w:type="gramStart"/>
      <w:r>
        <w:rPr>
          <w:rFonts w:hint="eastAsia"/>
          <w:rtl/>
        </w:rPr>
        <w:t>إلى</w:t>
      </w:r>
      <w:proofErr w:type="gramEnd"/>
      <w:r>
        <w:rPr>
          <w:rtl/>
        </w:rPr>
        <w:t xml:space="preserve"> </w:t>
      </w:r>
      <w:r>
        <w:rPr>
          <w:rFonts w:hint="eastAsia"/>
          <w:rtl/>
        </w:rPr>
        <w:t>ما</w:t>
      </w:r>
      <w:r>
        <w:rPr>
          <w:rtl/>
        </w:rPr>
        <w:t xml:space="preserve"> </w:t>
      </w:r>
      <w:r>
        <w:rPr>
          <w:rFonts w:hint="eastAsia"/>
          <w:rtl/>
        </w:rPr>
        <w:t>ذكرناه</w:t>
      </w:r>
      <w:r>
        <w:rPr>
          <w:rtl/>
        </w:rPr>
        <w:t xml:space="preserve"> </w:t>
      </w:r>
      <w:r>
        <w:rPr>
          <w:rFonts w:hint="eastAsia"/>
          <w:rtl/>
        </w:rPr>
        <w:t>من</w:t>
      </w:r>
      <w:r>
        <w:rPr>
          <w:rtl/>
        </w:rPr>
        <w:t xml:space="preserve"> </w:t>
      </w:r>
      <w:r>
        <w:rPr>
          <w:rFonts w:hint="eastAsia"/>
          <w:rtl/>
        </w:rPr>
        <w:t>مراجع</w:t>
      </w:r>
      <w:r>
        <w:rPr>
          <w:rtl/>
        </w:rPr>
        <w:t xml:space="preserve"> </w:t>
      </w:r>
      <w:r>
        <w:rPr>
          <w:rFonts w:hint="eastAsia"/>
          <w:rtl/>
        </w:rPr>
        <w:t>في</w:t>
      </w:r>
      <w:r>
        <w:rPr>
          <w:rtl/>
        </w:rPr>
        <w:t xml:space="preserve"> </w:t>
      </w:r>
      <w:r>
        <w:rPr>
          <w:rFonts w:hint="eastAsia"/>
          <w:rtl/>
        </w:rPr>
        <w:t>ص</w:t>
      </w:r>
      <w:r w:rsidR="00C05729">
        <w:rPr>
          <w:rFonts w:hint="cs"/>
          <w:rtl/>
        </w:rPr>
        <w:t>7</w:t>
      </w:r>
    </w:p>
    <w:p w:rsidR="00E10819" w:rsidRDefault="00E10819" w:rsidP="000320DD">
      <w:pPr>
        <w:spacing w:line="240" w:lineRule="auto"/>
        <w:jc w:val="both"/>
      </w:pPr>
    </w:p>
    <w:p w:rsidR="00054D13" w:rsidRPr="00807210" w:rsidRDefault="00D1325B" w:rsidP="000308A8">
      <w:pPr>
        <w:spacing w:line="240" w:lineRule="auto"/>
        <w:jc w:val="center"/>
        <w:rPr>
          <w:b/>
          <w:bCs/>
          <w:sz w:val="32"/>
          <w:szCs w:val="32"/>
        </w:rPr>
      </w:pPr>
      <w:r w:rsidRPr="00807210">
        <w:rPr>
          <w:rFonts w:hint="eastAsia"/>
          <w:b/>
          <w:bCs/>
          <w:sz w:val="32"/>
          <w:szCs w:val="32"/>
          <w:rtl/>
        </w:rPr>
        <w:t>فهرس</w:t>
      </w:r>
      <w:r w:rsidRPr="00807210">
        <w:rPr>
          <w:b/>
          <w:bCs/>
          <w:sz w:val="32"/>
          <w:szCs w:val="32"/>
          <w:rtl/>
        </w:rPr>
        <w:t xml:space="preserve"> </w:t>
      </w:r>
      <w:r w:rsidRPr="00807210">
        <w:rPr>
          <w:rFonts w:hint="eastAsia"/>
          <w:b/>
          <w:bCs/>
          <w:sz w:val="32"/>
          <w:szCs w:val="32"/>
          <w:rtl/>
        </w:rPr>
        <w:t>الموضوعات</w:t>
      </w:r>
    </w:p>
    <w:tbl>
      <w:tblPr>
        <w:tblStyle w:val="1"/>
        <w:bidiVisual/>
        <w:tblW w:w="0" w:type="auto"/>
        <w:tblLook w:val="04A0" w:firstRow="1" w:lastRow="0" w:firstColumn="1" w:lastColumn="0" w:noHBand="0" w:noVBand="1"/>
      </w:tblPr>
      <w:tblGrid>
        <w:gridCol w:w="639"/>
        <w:gridCol w:w="4043"/>
        <w:gridCol w:w="2323"/>
      </w:tblGrid>
      <w:tr w:rsidR="00F919D1" w:rsidRPr="00F919D1" w:rsidTr="00AB451C">
        <w:tc>
          <w:tcPr>
            <w:tcW w:w="674" w:type="dxa"/>
          </w:tcPr>
          <w:p w:rsidR="00F919D1" w:rsidRPr="00F919D1" w:rsidRDefault="00F919D1" w:rsidP="00F919D1">
            <w:pPr>
              <w:rPr>
                <w:rFonts w:eastAsia="Calibri"/>
                <w:rtl/>
              </w:rPr>
            </w:pPr>
            <w:r w:rsidRPr="00F919D1">
              <w:rPr>
                <w:rFonts w:eastAsia="Calibri" w:hint="cs"/>
                <w:rtl/>
              </w:rPr>
              <w:t>الرقم</w:t>
            </w:r>
          </w:p>
        </w:tc>
        <w:tc>
          <w:tcPr>
            <w:tcW w:w="5139" w:type="dxa"/>
          </w:tcPr>
          <w:p w:rsidR="00F919D1" w:rsidRPr="00F919D1" w:rsidRDefault="00F919D1" w:rsidP="00F919D1">
            <w:pPr>
              <w:rPr>
                <w:rFonts w:eastAsia="Calibri"/>
                <w:rtl/>
              </w:rPr>
            </w:pPr>
            <w:r w:rsidRPr="00F919D1">
              <w:rPr>
                <w:rFonts w:eastAsia="Calibri" w:hint="cs"/>
                <w:rtl/>
              </w:rPr>
              <w:t>الموضوع</w:t>
            </w:r>
          </w:p>
        </w:tc>
        <w:tc>
          <w:tcPr>
            <w:tcW w:w="2907" w:type="dxa"/>
          </w:tcPr>
          <w:p w:rsidR="00F919D1" w:rsidRPr="00F919D1" w:rsidRDefault="00F919D1" w:rsidP="00F919D1">
            <w:pPr>
              <w:rPr>
                <w:rFonts w:eastAsia="Calibri"/>
                <w:rtl/>
              </w:rPr>
            </w:pPr>
            <w:r w:rsidRPr="00F919D1">
              <w:rPr>
                <w:rFonts w:eastAsia="Calibri" w:hint="cs"/>
                <w:rtl/>
              </w:rPr>
              <w:t>الصفحة</w:t>
            </w:r>
          </w:p>
        </w:tc>
      </w:tr>
      <w:tr w:rsidR="00F919D1" w:rsidRPr="00F919D1" w:rsidTr="00AB451C">
        <w:tc>
          <w:tcPr>
            <w:tcW w:w="674" w:type="dxa"/>
          </w:tcPr>
          <w:p w:rsidR="00F919D1" w:rsidRPr="00F919D1" w:rsidRDefault="00F919D1" w:rsidP="00F919D1">
            <w:pPr>
              <w:rPr>
                <w:rFonts w:eastAsia="Calibri"/>
                <w:rtl/>
              </w:rPr>
            </w:pPr>
            <w:r w:rsidRPr="00F919D1">
              <w:rPr>
                <w:rFonts w:eastAsia="Calibri" w:hint="cs"/>
                <w:rtl/>
              </w:rPr>
              <w:t>1</w:t>
            </w:r>
          </w:p>
        </w:tc>
        <w:tc>
          <w:tcPr>
            <w:tcW w:w="5139" w:type="dxa"/>
          </w:tcPr>
          <w:p w:rsidR="00F919D1" w:rsidRPr="00F919D1" w:rsidRDefault="00F919D1" w:rsidP="00F919D1">
            <w:pPr>
              <w:rPr>
                <w:rFonts w:eastAsia="Calibri"/>
                <w:rtl/>
              </w:rPr>
            </w:pPr>
            <w:proofErr w:type="gramStart"/>
            <w:r w:rsidRPr="00F919D1">
              <w:rPr>
                <w:rFonts w:eastAsia="Calibri" w:hint="eastAsia"/>
                <w:rtl/>
              </w:rPr>
              <w:t>مقدمة</w:t>
            </w:r>
            <w:proofErr w:type="gramEnd"/>
            <w:r w:rsidRPr="00F919D1">
              <w:rPr>
                <w:rFonts w:eastAsia="Calibri"/>
                <w:rtl/>
              </w:rPr>
              <w:t xml:space="preserve"> </w:t>
            </w:r>
            <w:r w:rsidRPr="00F919D1">
              <w:rPr>
                <w:rFonts w:eastAsia="Calibri" w:hint="eastAsia"/>
                <w:rtl/>
              </w:rPr>
              <w:t>البحث</w:t>
            </w:r>
          </w:p>
        </w:tc>
        <w:tc>
          <w:tcPr>
            <w:tcW w:w="2907" w:type="dxa"/>
          </w:tcPr>
          <w:p w:rsidR="00F919D1" w:rsidRPr="00F919D1" w:rsidRDefault="00F919D1" w:rsidP="00F919D1">
            <w:pPr>
              <w:rPr>
                <w:rFonts w:eastAsia="Calibri"/>
                <w:rtl/>
              </w:rPr>
            </w:pPr>
            <w:r w:rsidRPr="00F919D1">
              <w:rPr>
                <w:rFonts w:eastAsia="Calibri" w:hint="cs"/>
                <w:rtl/>
              </w:rPr>
              <w:t>1</w:t>
            </w:r>
          </w:p>
        </w:tc>
      </w:tr>
      <w:tr w:rsidR="00F919D1" w:rsidRPr="00F919D1" w:rsidTr="00AB451C">
        <w:tc>
          <w:tcPr>
            <w:tcW w:w="674" w:type="dxa"/>
          </w:tcPr>
          <w:p w:rsidR="00F919D1" w:rsidRPr="00F919D1" w:rsidRDefault="00F919D1" w:rsidP="00F919D1">
            <w:pPr>
              <w:rPr>
                <w:rFonts w:eastAsia="Calibri"/>
                <w:rtl/>
              </w:rPr>
            </w:pPr>
            <w:r w:rsidRPr="00F919D1">
              <w:rPr>
                <w:rFonts w:eastAsia="Calibri" w:hint="cs"/>
                <w:rtl/>
              </w:rPr>
              <w:t>2</w:t>
            </w:r>
          </w:p>
        </w:tc>
        <w:tc>
          <w:tcPr>
            <w:tcW w:w="5139" w:type="dxa"/>
          </w:tcPr>
          <w:p w:rsidR="00F919D1" w:rsidRPr="00F919D1" w:rsidRDefault="00F919D1" w:rsidP="00F919D1">
            <w:pPr>
              <w:rPr>
                <w:rFonts w:eastAsia="Calibri"/>
                <w:rtl/>
              </w:rPr>
            </w:pPr>
            <w:r w:rsidRPr="00F919D1">
              <w:rPr>
                <w:rFonts w:eastAsia="Calibri" w:hint="eastAsia"/>
                <w:rtl/>
              </w:rPr>
              <w:t>سيرة</w:t>
            </w:r>
            <w:r w:rsidRPr="00F919D1">
              <w:rPr>
                <w:rFonts w:eastAsia="Calibri"/>
                <w:rtl/>
              </w:rPr>
              <w:t xml:space="preserve"> </w:t>
            </w:r>
            <w:r w:rsidRPr="00F919D1">
              <w:rPr>
                <w:rFonts w:eastAsia="Calibri" w:hint="eastAsia"/>
                <w:rtl/>
              </w:rPr>
              <w:t>ابن</w:t>
            </w:r>
            <w:r w:rsidRPr="00F919D1">
              <w:rPr>
                <w:rFonts w:eastAsia="Calibri"/>
                <w:rtl/>
              </w:rPr>
              <w:t xml:space="preserve"> </w:t>
            </w:r>
            <w:proofErr w:type="gramStart"/>
            <w:r w:rsidRPr="00F919D1">
              <w:rPr>
                <w:rFonts w:eastAsia="Calibri" w:hint="eastAsia"/>
                <w:rtl/>
              </w:rPr>
              <w:t>حزم</w:t>
            </w:r>
            <w:proofErr w:type="gramEnd"/>
          </w:p>
        </w:tc>
        <w:tc>
          <w:tcPr>
            <w:tcW w:w="2907" w:type="dxa"/>
          </w:tcPr>
          <w:p w:rsidR="00F919D1" w:rsidRPr="00F919D1" w:rsidRDefault="00F919D1" w:rsidP="00F919D1">
            <w:pPr>
              <w:rPr>
                <w:rFonts w:eastAsia="Calibri"/>
                <w:rtl/>
              </w:rPr>
            </w:pPr>
            <w:r w:rsidRPr="00F919D1">
              <w:rPr>
                <w:rFonts w:eastAsia="Calibri" w:hint="cs"/>
                <w:rtl/>
              </w:rPr>
              <w:t>2</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3</w:t>
            </w:r>
          </w:p>
        </w:tc>
        <w:tc>
          <w:tcPr>
            <w:tcW w:w="5139" w:type="dxa"/>
          </w:tcPr>
          <w:p w:rsidR="00F919D1" w:rsidRPr="00F919D1" w:rsidRDefault="00F919D1" w:rsidP="00F919D1">
            <w:pPr>
              <w:rPr>
                <w:rFonts w:eastAsia="Calibri"/>
                <w:rtl/>
              </w:rPr>
            </w:pPr>
            <w:proofErr w:type="gramStart"/>
            <w:r w:rsidRPr="00F919D1">
              <w:rPr>
                <w:rFonts w:eastAsia="Calibri" w:hint="eastAsia"/>
                <w:rtl/>
              </w:rPr>
              <w:t>تعريف</w:t>
            </w:r>
            <w:proofErr w:type="gramEnd"/>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العين</w:t>
            </w:r>
          </w:p>
        </w:tc>
        <w:tc>
          <w:tcPr>
            <w:tcW w:w="2907" w:type="dxa"/>
          </w:tcPr>
          <w:p w:rsidR="00F919D1" w:rsidRPr="00F919D1" w:rsidRDefault="00F919D1" w:rsidP="00F919D1">
            <w:pPr>
              <w:rPr>
                <w:rFonts w:eastAsia="Calibri"/>
                <w:rtl/>
              </w:rPr>
            </w:pPr>
            <w:r w:rsidRPr="00F919D1">
              <w:rPr>
                <w:rFonts w:eastAsia="Calibri" w:hint="cs"/>
                <w:rtl/>
              </w:rPr>
              <w:t>3</w:t>
            </w:r>
          </w:p>
        </w:tc>
      </w:tr>
      <w:tr w:rsidR="00F919D1" w:rsidRPr="00F919D1" w:rsidTr="00AB451C">
        <w:tc>
          <w:tcPr>
            <w:tcW w:w="674" w:type="dxa"/>
          </w:tcPr>
          <w:p w:rsidR="00F919D1" w:rsidRPr="00F919D1" w:rsidRDefault="00E10819" w:rsidP="00F919D1">
            <w:pPr>
              <w:rPr>
                <w:rFonts w:eastAsia="Calibri"/>
                <w:rtl/>
              </w:rPr>
            </w:pPr>
            <w:r>
              <w:rPr>
                <w:rFonts w:eastAsia="Calibri" w:hint="cs"/>
                <w:rtl/>
              </w:rPr>
              <w:lastRenderedPageBreak/>
              <w:t>4</w:t>
            </w:r>
          </w:p>
        </w:tc>
        <w:tc>
          <w:tcPr>
            <w:tcW w:w="5139" w:type="dxa"/>
          </w:tcPr>
          <w:p w:rsidR="00F919D1" w:rsidRPr="00F919D1" w:rsidRDefault="00F919D1" w:rsidP="00F919D1">
            <w:pPr>
              <w:rPr>
                <w:rFonts w:eastAsia="Calibri"/>
                <w:rtl/>
              </w:rPr>
            </w:pPr>
            <w:r w:rsidRPr="00F919D1">
              <w:rPr>
                <w:rFonts w:eastAsia="Calibri" w:hint="eastAsia"/>
                <w:rtl/>
              </w:rPr>
              <w:t>حكم</w:t>
            </w:r>
            <w:r w:rsidRPr="00F919D1">
              <w:rPr>
                <w:rFonts w:eastAsia="Calibri"/>
                <w:rtl/>
              </w:rPr>
              <w:t xml:space="preserve"> </w:t>
            </w:r>
            <w:r w:rsidRPr="00F919D1">
              <w:rPr>
                <w:rFonts w:eastAsia="Calibri" w:hint="eastAsia"/>
                <w:rtl/>
              </w:rPr>
              <w:t>حديث</w:t>
            </w:r>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العين</w:t>
            </w:r>
          </w:p>
        </w:tc>
        <w:tc>
          <w:tcPr>
            <w:tcW w:w="2907" w:type="dxa"/>
          </w:tcPr>
          <w:p w:rsidR="00F919D1" w:rsidRPr="00F919D1" w:rsidRDefault="00F919D1" w:rsidP="00F919D1">
            <w:pPr>
              <w:rPr>
                <w:rFonts w:eastAsia="Calibri"/>
                <w:rtl/>
              </w:rPr>
            </w:pPr>
            <w:r w:rsidRPr="00F919D1">
              <w:rPr>
                <w:rFonts w:eastAsia="Calibri" w:hint="cs"/>
                <w:rtl/>
              </w:rPr>
              <w:t>4</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5</w:t>
            </w:r>
          </w:p>
        </w:tc>
        <w:tc>
          <w:tcPr>
            <w:tcW w:w="5139" w:type="dxa"/>
          </w:tcPr>
          <w:p w:rsidR="00F919D1" w:rsidRPr="00F919D1" w:rsidRDefault="00F919D1" w:rsidP="00F919D1">
            <w:pPr>
              <w:rPr>
                <w:rFonts w:eastAsia="Calibri"/>
                <w:rtl/>
              </w:rPr>
            </w:pPr>
            <w:proofErr w:type="gramStart"/>
            <w:r w:rsidRPr="00F919D1">
              <w:rPr>
                <w:rFonts w:eastAsia="Calibri" w:hint="eastAsia"/>
                <w:rtl/>
              </w:rPr>
              <w:t>تعريف</w:t>
            </w:r>
            <w:proofErr w:type="gramEnd"/>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الحال</w:t>
            </w:r>
          </w:p>
        </w:tc>
        <w:tc>
          <w:tcPr>
            <w:tcW w:w="2907" w:type="dxa"/>
          </w:tcPr>
          <w:p w:rsidR="00F919D1" w:rsidRPr="00F919D1" w:rsidRDefault="00F919D1" w:rsidP="00F919D1">
            <w:pPr>
              <w:rPr>
                <w:rFonts w:eastAsia="Calibri"/>
                <w:rtl/>
              </w:rPr>
            </w:pPr>
            <w:r w:rsidRPr="00F919D1">
              <w:rPr>
                <w:rFonts w:eastAsia="Calibri" w:hint="cs"/>
                <w:rtl/>
              </w:rPr>
              <w:t>5</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6</w:t>
            </w:r>
          </w:p>
        </w:tc>
        <w:tc>
          <w:tcPr>
            <w:tcW w:w="5139" w:type="dxa"/>
          </w:tcPr>
          <w:p w:rsidR="00F919D1" w:rsidRPr="00F919D1" w:rsidRDefault="00F919D1" w:rsidP="00F919D1">
            <w:pPr>
              <w:rPr>
                <w:rFonts w:eastAsia="Calibri"/>
                <w:rtl/>
              </w:rPr>
            </w:pPr>
            <w:proofErr w:type="gramStart"/>
            <w:r w:rsidRPr="00F919D1">
              <w:rPr>
                <w:rFonts w:eastAsia="Calibri" w:hint="eastAsia"/>
                <w:rtl/>
              </w:rPr>
              <w:t>حكم</w:t>
            </w:r>
            <w:proofErr w:type="gramEnd"/>
            <w:r w:rsidRPr="00F919D1">
              <w:rPr>
                <w:rFonts w:eastAsia="Calibri"/>
                <w:rtl/>
              </w:rPr>
              <w:t xml:space="preserve"> </w:t>
            </w:r>
            <w:r w:rsidRPr="00F919D1">
              <w:rPr>
                <w:rFonts w:eastAsia="Calibri" w:hint="eastAsia"/>
                <w:rtl/>
              </w:rPr>
              <w:t>رواية</w:t>
            </w:r>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الحال</w:t>
            </w:r>
          </w:p>
        </w:tc>
        <w:tc>
          <w:tcPr>
            <w:tcW w:w="2907" w:type="dxa"/>
          </w:tcPr>
          <w:p w:rsidR="00F919D1" w:rsidRPr="00F919D1" w:rsidRDefault="00F919D1" w:rsidP="00F919D1">
            <w:pPr>
              <w:rPr>
                <w:rFonts w:eastAsia="Calibri"/>
                <w:rtl/>
              </w:rPr>
            </w:pPr>
            <w:r w:rsidRPr="00F919D1">
              <w:rPr>
                <w:rFonts w:eastAsia="Calibri" w:hint="cs"/>
                <w:rtl/>
              </w:rPr>
              <w:t>5</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7</w:t>
            </w:r>
          </w:p>
        </w:tc>
        <w:tc>
          <w:tcPr>
            <w:tcW w:w="5139" w:type="dxa"/>
          </w:tcPr>
          <w:p w:rsidR="00F919D1" w:rsidRPr="00F919D1" w:rsidRDefault="00F919D1" w:rsidP="00F919D1">
            <w:pPr>
              <w:rPr>
                <w:rFonts w:eastAsia="Calibri"/>
                <w:rtl/>
              </w:rPr>
            </w:pPr>
            <w:proofErr w:type="gramStart"/>
            <w:r w:rsidRPr="00F919D1">
              <w:rPr>
                <w:rFonts w:eastAsia="Calibri" w:hint="eastAsia"/>
                <w:rtl/>
              </w:rPr>
              <w:t>من</w:t>
            </w:r>
            <w:proofErr w:type="gramEnd"/>
            <w:r w:rsidRPr="00F919D1">
              <w:rPr>
                <w:rFonts w:eastAsia="Calibri"/>
                <w:rtl/>
              </w:rPr>
              <w:t xml:space="preserve"> </w:t>
            </w:r>
            <w:r w:rsidRPr="00F919D1">
              <w:rPr>
                <w:rFonts w:eastAsia="Calibri" w:hint="eastAsia"/>
                <w:rtl/>
              </w:rPr>
              <w:t>أقوال</w:t>
            </w:r>
            <w:r w:rsidRPr="00F919D1">
              <w:rPr>
                <w:rFonts w:eastAsia="Calibri"/>
                <w:rtl/>
              </w:rPr>
              <w:t xml:space="preserve"> </w:t>
            </w:r>
            <w:r w:rsidRPr="00F919D1">
              <w:rPr>
                <w:rFonts w:eastAsia="Calibri" w:hint="eastAsia"/>
                <w:rtl/>
              </w:rPr>
              <w:t>العلماء</w:t>
            </w:r>
            <w:r w:rsidRPr="00F919D1">
              <w:rPr>
                <w:rFonts w:eastAsia="Calibri"/>
                <w:rtl/>
              </w:rPr>
              <w:t xml:space="preserve"> </w:t>
            </w:r>
            <w:r w:rsidRPr="00F919D1">
              <w:rPr>
                <w:rFonts w:eastAsia="Calibri" w:hint="eastAsia"/>
                <w:rtl/>
              </w:rPr>
              <w:t>في</w:t>
            </w:r>
            <w:r w:rsidRPr="00F919D1">
              <w:rPr>
                <w:rFonts w:eastAsia="Calibri"/>
                <w:rtl/>
              </w:rPr>
              <w:t xml:space="preserve"> </w:t>
            </w:r>
            <w:r w:rsidRPr="00F919D1">
              <w:rPr>
                <w:rFonts w:eastAsia="Calibri" w:hint="eastAsia"/>
                <w:rtl/>
              </w:rPr>
              <w:t>أن</w:t>
            </w:r>
            <w:r w:rsidRPr="00F919D1">
              <w:rPr>
                <w:rFonts w:eastAsia="Calibri"/>
                <w:rtl/>
              </w:rPr>
              <w:t xml:space="preserve"> </w:t>
            </w:r>
            <w:r w:rsidRPr="00F919D1">
              <w:rPr>
                <w:rFonts w:eastAsia="Calibri" w:hint="eastAsia"/>
                <w:rtl/>
              </w:rPr>
              <w:t>حديث</w:t>
            </w:r>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الحال</w:t>
            </w:r>
            <w:r w:rsidRPr="00F919D1">
              <w:rPr>
                <w:rFonts w:eastAsia="Calibri"/>
                <w:rtl/>
              </w:rPr>
              <w:t xml:space="preserve"> </w:t>
            </w:r>
            <w:r w:rsidRPr="00F919D1">
              <w:rPr>
                <w:rFonts w:eastAsia="Calibri" w:hint="eastAsia"/>
                <w:rtl/>
              </w:rPr>
              <w:t>ضعيف</w:t>
            </w:r>
            <w:r w:rsidRPr="00F919D1">
              <w:rPr>
                <w:rFonts w:eastAsia="Calibri"/>
                <w:rtl/>
              </w:rPr>
              <w:t xml:space="preserve"> </w:t>
            </w:r>
            <w:r w:rsidRPr="00F919D1">
              <w:rPr>
                <w:rFonts w:eastAsia="Calibri" w:hint="eastAsia"/>
                <w:rtl/>
              </w:rPr>
              <w:t>يتقوى</w:t>
            </w:r>
          </w:p>
        </w:tc>
        <w:tc>
          <w:tcPr>
            <w:tcW w:w="2907" w:type="dxa"/>
          </w:tcPr>
          <w:p w:rsidR="00F919D1" w:rsidRPr="00F919D1" w:rsidRDefault="00F919D1" w:rsidP="00F919D1">
            <w:pPr>
              <w:rPr>
                <w:rFonts w:eastAsia="Calibri"/>
                <w:rtl/>
              </w:rPr>
            </w:pPr>
            <w:r w:rsidRPr="00F919D1">
              <w:rPr>
                <w:rFonts w:eastAsia="Calibri" w:hint="cs"/>
                <w:rtl/>
              </w:rPr>
              <w:t>6</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8</w:t>
            </w:r>
          </w:p>
        </w:tc>
        <w:tc>
          <w:tcPr>
            <w:tcW w:w="5139" w:type="dxa"/>
          </w:tcPr>
          <w:p w:rsidR="00F919D1" w:rsidRPr="00F919D1" w:rsidRDefault="00F919D1" w:rsidP="00F919D1">
            <w:pPr>
              <w:rPr>
                <w:rFonts w:eastAsia="Calibri"/>
                <w:rtl/>
              </w:rPr>
            </w:pPr>
            <w:r w:rsidRPr="00F919D1">
              <w:rPr>
                <w:rFonts w:eastAsia="Calibri" w:hint="eastAsia"/>
                <w:rtl/>
              </w:rPr>
              <w:t>سبب</w:t>
            </w:r>
            <w:r w:rsidRPr="00F919D1">
              <w:rPr>
                <w:rFonts w:eastAsia="Calibri"/>
                <w:rtl/>
              </w:rPr>
              <w:t xml:space="preserve"> </w:t>
            </w:r>
            <w:r w:rsidRPr="00F919D1">
              <w:rPr>
                <w:rFonts w:eastAsia="Calibri" w:hint="eastAsia"/>
                <w:rtl/>
              </w:rPr>
              <w:t>كون</w:t>
            </w:r>
            <w:r w:rsidRPr="00F919D1">
              <w:rPr>
                <w:rFonts w:eastAsia="Calibri"/>
                <w:rtl/>
              </w:rPr>
              <w:t xml:space="preserve"> </w:t>
            </w:r>
            <w:r w:rsidRPr="00F919D1">
              <w:rPr>
                <w:rFonts w:eastAsia="Calibri" w:hint="eastAsia"/>
                <w:rtl/>
              </w:rPr>
              <w:t>حديث</w:t>
            </w:r>
            <w:r w:rsidRPr="00F919D1">
              <w:rPr>
                <w:rFonts w:eastAsia="Calibri"/>
                <w:rtl/>
              </w:rPr>
              <w:t xml:space="preserve"> (</w:t>
            </w:r>
            <w:r w:rsidRPr="00F919D1">
              <w:rPr>
                <w:rFonts w:eastAsia="Calibri" w:hint="eastAsia"/>
                <w:rtl/>
              </w:rPr>
              <w:t>مجهول</w:t>
            </w:r>
            <w:r w:rsidRPr="00F919D1">
              <w:rPr>
                <w:rFonts w:eastAsia="Calibri"/>
                <w:rtl/>
              </w:rPr>
              <w:t xml:space="preserve"> </w:t>
            </w:r>
            <w:r w:rsidRPr="00F919D1">
              <w:rPr>
                <w:rFonts w:eastAsia="Calibri" w:hint="eastAsia"/>
                <w:rtl/>
              </w:rPr>
              <w:t>الحال</w:t>
            </w:r>
            <w:r w:rsidRPr="00F919D1">
              <w:rPr>
                <w:rFonts w:eastAsia="Calibri"/>
                <w:rtl/>
              </w:rPr>
              <w:t xml:space="preserve">) </w:t>
            </w:r>
            <w:r w:rsidRPr="00F919D1">
              <w:rPr>
                <w:rFonts w:eastAsia="Calibri" w:hint="eastAsia"/>
                <w:rtl/>
              </w:rPr>
              <w:t>من</w:t>
            </w:r>
            <w:r w:rsidRPr="00F919D1">
              <w:rPr>
                <w:rFonts w:eastAsia="Calibri"/>
                <w:rtl/>
              </w:rPr>
              <w:t xml:space="preserve"> </w:t>
            </w:r>
            <w:r w:rsidRPr="00F919D1">
              <w:rPr>
                <w:rFonts w:eastAsia="Calibri" w:hint="eastAsia"/>
                <w:rtl/>
              </w:rPr>
              <w:t>الضعيف</w:t>
            </w:r>
            <w:r w:rsidRPr="00F919D1">
              <w:rPr>
                <w:rFonts w:eastAsia="Calibri"/>
                <w:rtl/>
              </w:rPr>
              <w:t xml:space="preserve"> </w:t>
            </w:r>
            <w:r w:rsidRPr="00F919D1">
              <w:rPr>
                <w:rFonts w:eastAsia="Calibri" w:hint="eastAsia"/>
                <w:rtl/>
              </w:rPr>
              <w:t>المعتضد</w:t>
            </w:r>
          </w:p>
        </w:tc>
        <w:tc>
          <w:tcPr>
            <w:tcW w:w="2907" w:type="dxa"/>
          </w:tcPr>
          <w:p w:rsidR="00F919D1" w:rsidRPr="00F919D1" w:rsidRDefault="00F919D1" w:rsidP="00F919D1">
            <w:pPr>
              <w:rPr>
                <w:rFonts w:eastAsia="Calibri"/>
                <w:rtl/>
              </w:rPr>
            </w:pPr>
            <w:r w:rsidRPr="00F919D1">
              <w:rPr>
                <w:rFonts w:eastAsia="Calibri" w:hint="cs"/>
                <w:rtl/>
              </w:rPr>
              <w:t>6</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9</w:t>
            </w:r>
          </w:p>
        </w:tc>
        <w:tc>
          <w:tcPr>
            <w:tcW w:w="5139" w:type="dxa"/>
          </w:tcPr>
          <w:p w:rsidR="00F919D1" w:rsidRPr="00F919D1" w:rsidRDefault="00F919D1" w:rsidP="00F919D1">
            <w:pPr>
              <w:rPr>
                <w:rFonts w:eastAsia="Calibri"/>
                <w:rtl/>
              </w:rPr>
            </w:pPr>
            <w:r w:rsidRPr="00F919D1">
              <w:rPr>
                <w:rFonts w:eastAsia="Calibri" w:hint="eastAsia"/>
                <w:rtl/>
              </w:rPr>
              <w:t>كيف</w:t>
            </w:r>
            <w:r w:rsidRPr="00F919D1">
              <w:rPr>
                <w:rFonts w:eastAsia="Calibri"/>
                <w:rtl/>
              </w:rPr>
              <w:t xml:space="preserve"> </w:t>
            </w:r>
            <w:r w:rsidRPr="00F919D1">
              <w:rPr>
                <w:rFonts w:eastAsia="Calibri" w:hint="eastAsia"/>
                <w:rtl/>
              </w:rPr>
              <w:t>ترتفع</w:t>
            </w:r>
            <w:r w:rsidRPr="00F919D1">
              <w:rPr>
                <w:rFonts w:eastAsia="Calibri"/>
                <w:rtl/>
              </w:rPr>
              <w:t xml:space="preserve"> </w:t>
            </w:r>
            <w:r w:rsidRPr="00F919D1">
              <w:rPr>
                <w:rFonts w:eastAsia="Calibri" w:hint="eastAsia"/>
                <w:rtl/>
              </w:rPr>
              <w:t>الجهالة؟</w:t>
            </w:r>
          </w:p>
        </w:tc>
        <w:tc>
          <w:tcPr>
            <w:tcW w:w="2907" w:type="dxa"/>
          </w:tcPr>
          <w:p w:rsidR="00F919D1" w:rsidRPr="00F919D1" w:rsidRDefault="00F919D1" w:rsidP="00F919D1">
            <w:pPr>
              <w:rPr>
                <w:rFonts w:eastAsia="Calibri"/>
                <w:rtl/>
              </w:rPr>
            </w:pPr>
            <w:r w:rsidRPr="00F919D1">
              <w:rPr>
                <w:rFonts w:eastAsia="Calibri" w:hint="cs"/>
                <w:rtl/>
              </w:rPr>
              <w:t>7</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10</w:t>
            </w:r>
          </w:p>
        </w:tc>
        <w:tc>
          <w:tcPr>
            <w:tcW w:w="5139" w:type="dxa"/>
          </w:tcPr>
          <w:p w:rsidR="00F919D1" w:rsidRPr="00F919D1" w:rsidRDefault="00F919D1" w:rsidP="00F919D1">
            <w:pPr>
              <w:rPr>
                <w:rFonts w:eastAsia="Calibri"/>
                <w:rtl/>
              </w:rPr>
            </w:pPr>
            <w:r w:rsidRPr="00F919D1">
              <w:rPr>
                <w:rFonts w:eastAsia="Calibri" w:hint="eastAsia"/>
                <w:rtl/>
              </w:rPr>
              <w:t>الرواة</w:t>
            </w:r>
            <w:r w:rsidRPr="00F919D1">
              <w:rPr>
                <w:rFonts w:eastAsia="Calibri"/>
                <w:rtl/>
              </w:rPr>
              <w:t xml:space="preserve"> </w:t>
            </w:r>
            <w:r w:rsidRPr="00F919D1">
              <w:rPr>
                <w:rFonts w:eastAsia="Calibri" w:hint="eastAsia"/>
                <w:rtl/>
              </w:rPr>
              <w:t>الذين</w:t>
            </w:r>
            <w:r w:rsidRPr="00F919D1">
              <w:rPr>
                <w:rFonts w:eastAsia="Calibri"/>
                <w:rtl/>
              </w:rPr>
              <w:t xml:space="preserve"> </w:t>
            </w:r>
            <w:r w:rsidRPr="00F919D1">
              <w:rPr>
                <w:rFonts w:eastAsia="Calibri" w:hint="eastAsia"/>
                <w:rtl/>
              </w:rPr>
              <w:t>جهلهم</w:t>
            </w:r>
            <w:r w:rsidRPr="00F919D1">
              <w:rPr>
                <w:rFonts w:eastAsia="Calibri"/>
                <w:rtl/>
              </w:rPr>
              <w:t xml:space="preserve"> </w:t>
            </w:r>
            <w:proofErr w:type="gramStart"/>
            <w:r w:rsidRPr="00F919D1">
              <w:rPr>
                <w:rFonts w:eastAsia="Calibri" w:hint="eastAsia"/>
                <w:rtl/>
              </w:rPr>
              <w:t>ابن</w:t>
            </w:r>
            <w:proofErr w:type="gramEnd"/>
            <w:r w:rsidRPr="00F919D1">
              <w:rPr>
                <w:rFonts w:eastAsia="Calibri"/>
                <w:rtl/>
              </w:rPr>
              <w:t xml:space="preserve"> </w:t>
            </w:r>
            <w:r w:rsidRPr="00F919D1">
              <w:rPr>
                <w:rFonts w:eastAsia="Calibri" w:hint="eastAsia"/>
                <w:rtl/>
              </w:rPr>
              <w:t>حزم</w:t>
            </w:r>
            <w:r w:rsidRPr="00F919D1">
              <w:rPr>
                <w:rFonts w:eastAsia="Calibri"/>
                <w:rtl/>
              </w:rPr>
              <w:t xml:space="preserve"> </w:t>
            </w:r>
            <w:r w:rsidRPr="00F919D1">
              <w:rPr>
                <w:rFonts w:eastAsia="Calibri" w:hint="eastAsia"/>
                <w:rtl/>
              </w:rPr>
              <w:t>في</w:t>
            </w:r>
            <w:r w:rsidRPr="00F919D1">
              <w:rPr>
                <w:rFonts w:eastAsia="Calibri"/>
                <w:rtl/>
              </w:rPr>
              <w:t xml:space="preserve"> </w:t>
            </w:r>
            <w:r w:rsidRPr="00F919D1">
              <w:rPr>
                <w:rFonts w:eastAsia="Calibri" w:hint="eastAsia"/>
                <w:rtl/>
              </w:rPr>
              <w:t>كتابه</w:t>
            </w:r>
            <w:r w:rsidRPr="00F919D1">
              <w:rPr>
                <w:rFonts w:eastAsia="Calibri"/>
                <w:rtl/>
              </w:rPr>
              <w:t xml:space="preserve"> </w:t>
            </w:r>
            <w:r w:rsidRPr="00F919D1">
              <w:rPr>
                <w:rFonts w:eastAsia="Calibri" w:hint="eastAsia"/>
                <w:rtl/>
              </w:rPr>
              <w:t>المحلى</w:t>
            </w:r>
          </w:p>
        </w:tc>
        <w:tc>
          <w:tcPr>
            <w:tcW w:w="2907" w:type="dxa"/>
          </w:tcPr>
          <w:p w:rsidR="00F919D1" w:rsidRPr="00F919D1" w:rsidRDefault="00F919D1" w:rsidP="00F919D1">
            <w:pPr>
              <w:rPr>
                <w:rFonts w:eastAsia="Calibri"/>
                <w:rtl/>
              </w:rPr>
            </w:pPr>
            <w:r w:rsidRPr="00F919D1">
              <w:rPr>
                <w:rFonts w:eastAsia="Calibri" w:hint="cs"/>
                <w:rtl/>
              </w:rPr>
              <w:t>8</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11</w:t>
            </w:r>
          </w:p>
        </w:tc>
        <w:tc>
          <w:tcPr>
            <w:tcW w:w="5139" w:type="dxa"/>
          </w:tcPr>
          <w:p w:rsidR="00F919D1" w:rsidRPr="00F919D1" w:rsidRDefault="00F919D1" w:rsidP="00F919D1">
            <w:pPr>
              <w:rPr>
                <w:rFonts w:eastAsia="Calibri"/>
                <w:rtl/>
              </w:rPr>
            </w:pPr>
            <w:r w:rsidRPr="00F919D1">
              <w:rPr>
                <w:rFonts w:eastAsia="Calibri" w:hint="eastAsia"/>
                <w:rtl/>
              </w:rPr>
              <w:t>موقف</w:t>
            </w:r>
            <w:r w:rsidRPr="00F919D1">
              <w:rPr>
                <w:rFonts w:eastAsia="Calibri"/>
                <w:rtl/>
              </w:rPr>
              <w:t xml:space="preserve"> </w:t>
            </w:r>
            <w:r w:rsidRPr="00F919D1">
              <w:rPr>
                <w:rFonts w:eastAsia="Calibri" w:hint="eastAsia"/>
                <w:rtl/>
              </w:rPr>
              <w:t>العلماء</w:t>
            </w:r>
            <w:r w:rsidRPr="00F919D1">
              <w:rPr>
                <w:rFonts w:eastAsia="Calibri"/>
                <w:rtl/>
              </w:rPr>
              <w:t xml:space="preserve"> </w:t>
            </w:r>
            <w:r w:rsidRPr="00F919D1">
              <w:rPr>
                <w:rFonts w:eastAsia="Calibri" w:hint="eastAsia"/>
                <w:rtl/>
              </w:rPr>
              <w:t>من</w:t>
            </w:r>
            <w:r w:rsidRPr="00F919D1">
              <w:rPr>
                <w:rFonts w:eastAsia="Calibri"/>
                <w:rtl/>
              </w:rPr>
              <w:t xml:space="preserve"> </w:t>
            </w:r>
            <w:r w:rsidRPr="00F919D1">
              <w:rPr>
                <w:rFonts w:eastAsia="Calibri" w:hint="eastAsia"/>
                <w:rtl/>
              </w:rPr>
              <w:t>تجهيل</w:t>
            </w:r>
            <w:r w:rsidRPr="00F919D1">
              <w:rPr>
                <w:rFonts w:eastAsia="Calibri"/>
                <w:rtl/>
              </w:rPr>
              <w:t xml:space="preserve"> </w:t>
            </w:r>
            <w:r w:rsidRPr="00F919D1">
              <w:rPr>
                <w:rFonts w:eastAsia="Calibri" w:hint="eastAsia"/>
                <w:rtl/>
              </w:rPr>
              <w:t>ابن</w:t>
            </w:r>
            <w:r w:rsidRPr="00F919D1">
              <w:rPr>
                <w:rFonts w:eastAsia="Calibri"/>
                <w:rtl/>
              </w:rPr>
              <w:t xml:space="preserve"> </w:t>
            </w:r>
            <w:proofErr w:type="gramStart"/>
            <w:r w:rsidRPr="00F919D1">
              <w:rPr>
                <w:rFonts w:eastAsia="Calibri" w:hint="eastAsia"/>
                <w:rtl/>
              </w:rPr>
              <w:t>حزم</w:t>
            </w:r>
            <w:proofErr w:type="gramEnd"/>
            <w:r w:rsidRPr="00F919D1">
              <w:rPr>
                <w:rFonts w:eastAsia="Calibri"/>
                <w:rtl/>
              </w:rPr>
              <w:t xml:space="preserve"> </w:t>
            </w:r>
            <w:r w:rsidRPr="00F919D1">
              <w:rPr>
                <w:rFonts w:eastAsia="Calibri" w:hint="eastAsia"/>
                <w:rtl/>
              </w:rPr>
              <w:t>للرواة</w:t>
            </w:r>
          </w:p>
        </w:tc>
        <w:tc>
          <w:tcPr>
            <w:tcW w:w="2907" w:type="dxa"/>
          </w:tcPr>
          <w:p w:rsidR="00F919D1" w:rsidRPr="00F919D1" w:rsidRDefault="00F919D1" w:rsidP="00F919D1">
            <w:pPr>
              <w:rPr>
                <w:rFonts w:eastAsia="Calibri"/>
                <w:rtl/>
              </w:rPr>
            </w:pPr>
            <w:r w:rsidRPr="00F919D1">
              <w:rPr>
                <w:rFonts w:eastAsia="Calibri" w:hint="cs"/>
                <w:rtl/>
              </w:rPr>
              <w:t>19</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12</w:t>
            </w:r>
          </w:p>
        </w:tc>
        <w:tc>
          <w:tcPr>
            <w:tcW w:w="5139" w:type="dxa"/>
          </w:tcPr>
          <w:p w:rsidR="00F919D1" w:rsidRPr="00F919D1" w:rsidRDefault="00F919D1" w:rsidP="00F919D1">
            <w:pPr>
              <w:rPr>
                <w:rFonts w:eastAsia="Calibri"/>
                <w:rtl/>
              </w:rPr>
            </w:pPr>
            <w:r w:rsidRPr="00F919D1">
              <w:rPr>
                <w:rFonts w:eastAsia="Calibri" w:hint="eastAsia"/>
                <w:rtl/>
              </w:rPr>
              <w:t>نتائج</w:t>
            </w:r>
            <w:r w:rsidRPr="00F919D1">
              <w:rPr>
                <w:rFonts w:eastAsia="Calibri"/>
                <w:rtl/>
              </w:rPr>
              <w:t xml:space="preserve"> </w:t>
            </w:r>
            <w:r w:rsidRPr="00F919D1">
              <w:rPr>
                <w:rFonts w:eastAsia="Calibri" w:hint="eastAsia"/>
                <w:rtl/>
              </w:rPr>
              <w:t>البحث</w:t>
            </w:r>
            <w:r w:rsidRPr="00F919D1">
              <w:rPr>
                <w:rFonts w:eastAsia="Calibri"/>
                <w:rtl/>
              </w:rPr>
              <w:t xml:space="preserve"> </w:t>
            </w:r>
            <w:r w:rsidRPr="00F919D1">
              <w:rPr>
                <w:rFonts w:eastAsia="Calibri" w:hint="eastAsia"/>
                <w:rtl/>
              </w:rPr>
              <w:t>في</w:t>
            </w:r>
            <w:r w:rsidRPr="00F919D1">
              <w:rPr>
                <w:rFonts w:eastAsia="Calibri"/>
                <w:rtl/>
              </w:rPr>
              <w:t xml:space="preserve"> </w:t>
            </w:r>
            <w:r w:rsidRPr="00F919D1">
              <w:rPr>
                <w:rFonts w:eastAsia="Calibri" w:hint="eastAsia"/>
                <w:rtl/>
              </w:rPr>
              <w:t>المجهولين</w:t>
            </w:r>
            <w:r w:rsidRPr="00F919D1">
              <w:rPr>
                <w:rFonts w:eastAsia="Calibri"/>
                <w:rtl/>
              </w:rPr>
              <w:t xml:space="preserve"> </w:t>
            </w:r>
            <w:r w:rsidRPr="00F919D1">
              <w:rPr>
                <w:rFonts w:eastAsia="Calibri" w:hint="eastAsia"/>
                <w:rtl/>
              </w:rPr>
              <w:t>عند</w:t>
            </w:r>
            <w:r w:rsidRPr="00F919D1">
              <w:rPr>
                <w:rFonts w:eastAsia="Calibri"/>
                <w:rtl/>
              </w:rPr>
              <w:t xml:space="preserve"> </w:t>
            </w:r>
            <w:r w:rsidRPr="00F919D1">
              <w:rPr>
                <w:rFonts w:eastAsia="Calibri" w:hint="eastAsia"/>
                <w:rtl/>
              </w:rPr>
              <w:t>ابن</w:t>
            </w:r>
            <w:r w:rsidRPr="00F919D1">
              <w:rPr>
                <w:rFonts w:eastAsia="Calibri"/>
                <w:rtl/>
              </w:rPr>
              <w:t xml:space="preserve"> </w:t>
            </w:r>
            <w:proofErr w:type="gramStart"/>
            <w:r w:rsidRPr="00F919D1">
              <w:rPr>
                <w:rFonts w:eastAsia="Calibri" w:hint="eastAsia"/>
                <w:rtl/>
              </w:rPr>
              <w:t>حزم</w:t>
            </w:r>
            <w:proofErr w:type="gramEnd"/>
          </w:p>
        </w:tc>
        <w:tc>
          <w:tcPr>
            <w:tcW w:w="2907" w:type="dxa"/>
          </w:tcPr>
          <w:p w:rsidR="00F919D1" w:rsidRPr="00F919D1" w:rsidRDefault="00F919D1" w:rsidP="00F919D1">
            <w:pPr>
              <w:rPr>
                <w:rFonts w:eastAsia="Calibri"/>
                <w:rtl/>
              </w:rPr>
            </w:pPr>
            <w:r w:rsidRPr="00F919D1">
              <w:rPr>
                <w:rFonts w:eastAsia="Calibri" w:hint="cs"/>
                <w:rtl/>
              </w:rPr>
              <w:t>19</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13</w:t>
            </w:r>
          </w:p>
        </w:tc>
        <w:tc>
          <w:tcPr>
            <w:tcW w:w="5139" w:type="dxa"/>
          </w:tcPr>
          <w:p w:rsidR="00F919D1" w:rsidRPr="00F919D1" w:rsidRDefault="00F919D1" w:rsidP="00F919D1">
            <w:pPr>
              <w:rPr>
                <w:rFonts w:eastAsia="Calibri"/>
                <w:rtl/>
              </w:rPr>
            </w:pPr>
            <w:r w:rsidRPr="00F919D1">
              <w:rPr>
                <w:rFonts w:eastAsia="Calibri" w:hint="eastAsia"/>
                <w:rtl/>
              </w:rPr>
              <w:t>الخاتمة</w:t>
            </w:r>
          </w:p>
        </w:tc>
        <w:tc>
          <w:tcPr>
            <w:tcW w:w="2907" w:type="dxa"/>
          </w:tcPr>
          <w:p w:rsidR="00F919D1" w:rsidRPr="00F919D1" w:rsidRDefault="00F919D1" w:rsidP="00F919D1">
            <w:pPr>
              <w:rPr>
                <w:rFonts w:eastAsia="Calibri"/>
                <w:rtl/>
              </w:rPr>
            </w:pPr>
            <w:r w:rsidRPr="00F919D1">
              <w:rPr>
                <w:rFonts w:eastAsia="Calibri" w:hint="cs"/>
                <w:rtl/>
              </w:rPr>
              <w:t>20</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14</w:t>
            </w:r>
          </w:p>
        </w:tc>
        <w:tc>
          <w:tcPr>
            <w:tcW w:w="5139" w:type="dxa"/>
          </w:tcPr>
          <w:p w:rsidR="00F919D1" w:rsidRPr="00F919D1" w:rsidRDefault="00F919D1" w:rsidP="00F919D1">
            <w:pPr>
              <w:rPr>
                <w:rFonts w:eastAsia="Calibri"/>
                <w:rtl/>
              </w:rPr>
            </w:pPr>
            <w:r w:rsidRPr="00F919D1">
              <w:rPr>
                <w:rFonts w:eastAsia="Calibri" w:hint="eastAsia"/>
                <w:rtl/>
              </w:rPr>
              <w:t>التوصيات</w:t>
            </w:r>
          </w:p>
        </w:tc>
        <w:tc>
          <w:tcPr>
            <w:tcW w:w="2907" w:type="dxa"/>
          </w:tcPr>
          <w:p w:rsidR="00F919D1" w:rsidRPr="00F919D1" w:rsidRDefault="00F919D1" w:rsidP="00F919D1">
            <w:pPr>
              <w:rPr>
                <w:rFonts w:eastAsia="Calibri"/>
                <w:rtl/>
              </w:rPr>
            </w:pPr>
            <w:r w:rsidRPr="00F919D1">
              <w:rPr>
                <w:rFonts w:eastAsia="Calibri" w:hint="cs"/>
                <w:rtl/>
              </w:rPr>
              <w:t>21</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15</w:t>
            </w:r>
          </w:p>
        </w:tc>
        <w:tc>
          <w:tcPr>
            <w:tcW w:w="5139" w:type="dxa"/>
          </w:tcPr>
          <w:p w:rsidR="00F919D1" w:rsidRPr="00F919D1" w:rsidRDefault="00F919D1" w:rsidP="00F919D1">
            <w:pPr>
              <w:rPr>
                <w:rFonts w:eastAsia="Calibri"/>
                <w:rtl/>
              </w:rPr>
            </w:pPr>
            <w:proofErr w:type="gramStart"/>
            <w:r w:rsidRPr="00F919D1">
              <w:rPr>
                <w:rFonts w:eastAsia="Calibri" w:hint="eastAsia"/>
                <w:rtl/>
              </w:rPr>
              <w:t>مراجع</w:t>
            </w:r>
            <w:proofErr w:type="gramEnd"/>
            <w:r w:rsidRPr="00F919D1">
              <w:rPr>
                <w:rFonts w:eastAsia="Calibri"/>
                <w:rtl/>
              </w:rPr>
              <w:t xml:space="preserve"> </w:t>
            </w:r>
            <w:r w:rsidRPr="00F919D1">
              <w:rPr>
                <w:rFonts w:eastAsia="Calibri" w:hint="eastAsia"/>
                <w:rtl/>
              </w:rPr>
              <w:t>البحث</w:t>
            </w:r>
          </w:p>
        </w:tc>
        <w:tc>
          <w:tcPr>
            <w:tcW w:w="2907" w:type="dxa"/>
          </w:tcPr>
          <w:p w:rsidR="00F919D1" w:rsidRPr="00F919D1" w:rsidRDefault="00F919D1" w:rsidP="00F919D1">
            <w:pPr>
              <w:rPr>
                <w:rFonts w:eastAsia="Calibri"/>
                <w:rtl/>
              </w:rPr>
            </w:pPr>
            <w:r w:rsidRPr="00F919D1">
              <w:rPr>
                <w:rFonts w:eastAsia="Calibri" w:hint="cs"/>
                <w:rtl/>
              </w:rPr>
              <w:t>22</w:t>
            </w:r>
          </w:p>
        </w:tc>
      </w:tr>
      <w:tr w:rsidR="00F919D1" w:rsidRPr="00F919D1" w:rsidTr="00AB451C">
        <w:tc>
          <w:tcPr>
            <w:tcW w:w="674" w:type="dxa"/>
          </w:tcPr>
          <w:p w:rsidR="00F919D1" w:rsidRPr="00F919D1" w:rsidRDefault="00E10819" w:rsidP="00F919D1">
            <w:pPr>
              <w:rPr>
                <w:rFonts w:eastAsia="Calibri"/>
                <w:rtl/>
              </w:rPr>
            </w:pPr>
            <w:r>
              <w:rPr>
                <w:rFonts w:eastAsia="Calibri" w:hint="cs"/>
                <w:rtl/>
              </w:rPr>
              <w:t>16</w:t>
            </w:r>
          </w:p>
        </w:tc>
        <w:tc>
          <w:tcPr>
            <w:tcW w:w="5139" w:type="dxa"/>
          </w:tcPr>
          <w:p w:rsidR="00F919D1" w:rsidRPr="00F919D1" w:rsidRDefault="00F919D1" w:rsidP="00F919D1">
            <w:pPr>
              <w:rPr>
                <w:rFonts w:eastAsia="Calibri"/>
              </w:rPr>
            </w:pPr>
            <w:proofErr w:type="gramStart"/>
            <w:r w:rsidRPr="00F919D1">
              <w:rPr>
                <w:rFonts w:eastAsia="Calibri" w:hint="eastAsia"/>
                <w:rtl/>
              </w:rPr>
              <w:t>فهرست</w:t>
            </w:r>
            <w:proofErr w:type="gramEnd"/>
            <w:r w:rsidRPr="00F919D1">
              <w:rPr>
                <w:rFonts w:eastAsia="Calibri"/>
                <w:rtl/>
              </w:rPr>
              <w:t xml:space="preserve"> </w:t>
            </w:r>
            <w:r w:rsidRPr="00F919D1">
              <w:rPr>
                <w:rFonts w:eastAsia="Calibri" w:hint="eastAsia"/>
                <w:rtl/>
              </w:rPr>
              <w:t>الموضوعات</w:t>
            </w:r>
          </w:p>
        </w:tc>
        <w:tc>
          <w:tcPr>
            <w:tcW w:w="2907" w:type="dxa"/>
          </w:tcPr>
          <w:p w:rsidR="00F919D1" w:rsidRPr="00F919D1" w:rsidRDefault="00F919D1" w:rsidP="00F919D1">
            <w:pPr>
              <w:rPr>
                <w:rFonts w:eastAsia="Calibri"/>
                <w:rtl/>
              </w:rPr>
            </w:pPr>
            <w:r w:rsidRPr="00F919D1">
              <w:rPr>
                <w:rFonts w:eastAsia="Calibri" w:hint="cs"/>
                <w:rtl/>
              </w:rPr>
              <w:t>24</w:t>
            </w:r>
          </w:p>
        </w:tc>
      </w:tr>
    </w:tbl>
    <w:p w:rsidR="00F919D1" w:rsidRPr="00F919D1" w:rsidRDefault="00F919D1" w:rsidP="00F919D1">
      <w:pPr>
        <w:rPr>
          <w:rFonts w:eastAsia="Calibri"/>
        </w:rPr>
      </w:pPr>
    </w:p>
    <w:p w:rsidR="00F919D1" w:rsidRPr="00F919D1" w:rsidRDefault="00F919D1" w:rsidP="00F919D1">
      <w:pPr>
        <w:rPr>
          <w:rFonts w:eastAsia="Calibri"/>
        </w:rPr>
      </w:pPr>
    </w:p>
    <w:p w:rsidR="00054D13" w:rsidRPr="00D91D27" w:rsidRDefault="00054D13" w:rsidP="000320DD">
      <w:pPr>
        <w:spacing w:line="240" w:lineRule="auto"/>
        <w:jc w:val="both"/>
      </w:pPr>
    </w:p>
    <w:sectPr w:rsidR="00054D13" w:rsidRPr="00D91D27" w:rsidSect="00185D69">
      <w:endnotePr>
        <w:numFmt w:val="decimal"/>
      </w:endnotePr>
      <w:type w:val="continuous"/>
      <w:pgSz w:w="16838" w:h="11906" w:orient="landscape"/>
      <w:pgMar w:top="1701" w:right="851" w:bottom="1701" w:left="1701" w:header="709" w:footer="709" w:gutter="0"/>
      <w:pgNumType w:start="0"/>
      <w:cols w:num="2"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E3" w:rsidRDefault="00A575E3" w:rsidP="00671C53">
      <w:pPr>
        <w:spacing w:after="0" w:line="240" w:lineRule="auto"/>
      </w:pPr>
      <w:r>
        <w:separator/>
      </w:r>
    </w:p>
  </w:endnote>
  <w:endnote w:type="continuationSeparator" w:id="0">
    <w:p w:rsidR="00A575E3" w:rsidRDefault="00A575E3" w:rsidP="0067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BD" w:rsidRDefault="00857ABD" w:rsidP="00B26324">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857ABD" w:rsidRDefault="00857A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BD" w:rsidRDefault="00857ABD" w:rsidP="00B26324">
    <w:pPr>
      <w:pStyle w:val="a6"/>
      <w:framePr w:wrap="around" w:vAnchor="text" w:hAnchor="text" w:xAlign="center" w:y="1"/>
      <w:rPr>
        <w:rStyle w:val="a7"/>
      </w:rPr>
    </w:pPr>
    <w:r>
      <w:rPr>
        <w:rStyle w:val="a7"/>
        <w:rFonts w:hint="cs"/>
        <w:rtl/>
      </w:rPr>
      <w:t>-</w:t>
    </w:r>
    <w:r>
      <w:rPr>
        <w:rStyle w:val="a7"/>
        <w:rtl/>
      </w:rPr>
      <w:fldChar w:fldCharType="begin"/>
    </w:r>
    <w:r>
      <w:rPr>
        <w:rStyle w:val="a7"/>
      </w:rPr>
      <w:instrText xml:space="preserve">PAGE  </w:instrText>
    </w:r>
    <w:r>
      <w:rPr>
        <w:rStyle w:val="a7"/>
        <w:rtl/>
      </w:rPr>
      <w:fldChar w:fldCharType="separate"/>
    </w:r>
    <w:r w:rsidR="007D30C7">
      <w:rPr>
        <w:rStyle w:val="a7"/>
        <w:noProof/>
        <w:rtl/>
      </w:rPr>
      <w:t>19</w:t>
    </w:r>
    <w:r>
      <w:rPr>
        <w:rStyle w:val="a7"/>
        <w:rtl/>
      </w:rPr>
      <w:fldChar w:fldCharType="end"/>
    </w:r>
    <w:r>
      <w:rPr>
        <w:rStyle w:val="a7"/>
        <w:rFonts w:hint="cs"/>
        <w:rtl/>
      </w:rPr>
      <w:t>-</w:t>
    </w:r>
  </w:p>
  <w:p w:rsidR="00857ABD" w:rsidRDefault="00857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E3" w:rsidRDefault="00A575E3" w:rsidP="00671C53">
      <w:pPr>
        <w:spacing w:after="0" w:line="240" w:lineRule="auto"/>
      </w:pPr>
      <w:r>
        <w:separator/>
      </w:r>
    </w:p>
  </w:footnote>
  <w:footnote w:type="continuationSeparator" w:id="0">
    <w:p w:rsidR="00A575E3" w:rsidRDefault="00A575E3" w:rsidP="00671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righ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1">
    <w:nsid w:val="00000002"/>
    <w:multiLevelType w:val="multilevel"/>
    <w:tmpl w:val="00000002"/>
    <w:name w:val="WW8Num3"/>
    <w:lvl w:ilvl="0">
      <w:start w:val="1"/>
      <w:numFmt w:val="decimal"/>
      <w:lvlText w:val="%1."/>
      <w:lvlJc w:val="right"/>
      <w:pPr>
        <w:tabs>
          <w:tab w:val="num" w:pos="1248"/>
        </w:tabs>
        <w:ind w:left="1248" w:hanging="360"/>
      </w:pPr>
      <w:rPr>
        <w:rFonts w:cs="Times New Roman"/>
      </w:rPr>
    </w:lvl>
    <w:lvl w:ilvl="1">
      <w:start w:val="1"/>
      <w:numFmt w:val="decimal"/>
      <w:lvlText w:val="%2."/>
      <w:lvlJc w:val="right"/>
      <w:pPr>
        <w:tabs>
          <w:tab w:val="num" w:pos="1608"/>
        </w:tabs>
        <w:ind w:left="1608" w:hanging="360"/>
      </w:pPr>
      <w:rPr>
        <w:rFonts w:cs="Times New Roman"/>
      </w:rPr>
    </w:lvl>
    <w:lvl w:ilvl="2">
      <w:start w:val="1"/>
      <w:numFmt w:val="decimal"/>
      <w:lvlText w:val="%3."/>
      <w:lvlJc w:val="right"/>
      <w:pPr>
        <w:tabs>
          <w:tab w:val="num" w:pos="1968"/>
        </w:tabs>
        <w:ind w:left="1968" w:hanging="360"/>
      </w:pPr>
      <w:rPr>
        <w:rFonts w:cs="Times New Roman"/>
      </w:rPr>
    </w:lvl>
    <w:lvl w:ilvl="3">
      <w:start w:val="1"/>
      <w:numFmt w:val="decimal"/>
      <w:lvlText w:val="%4."/>
      <w:lvlJc w:val="right"/>
      <w:pPr>
        <w:tabs>
          <w:tab w:val="num" w:pos="2328"/>
        </w:tabs>
        <w:ind w:left="2328" w:hanging="360"/>
      </w:pPr>
      <w:rPr>
        <w:rFonts w:cs="Times New Roman"/>
      </w:rPr>
    </w:lvl>
    <w:lvl w:ilvl="4">
      <w:start w:val="1"/>
      <w:numFmt w:val="decimal"/>
      <w:lvlText w:val="%5."/>
      <w:lvlJc w:val="right"/>
      <w:pPr>
        <w:tabs>
          <w:tab w:val="num" w:pos="2688"/>
        </w:tabs>
        <w:ind w:left="2688" w:hanging="360"/>
      </w:pPr>
      <w:rPr>
        <w:rFonts w:cs="Times New Roman"/>
      </w:rPr>
    </w:lvl>
    <w:lvl w:ilvl="5">
      <w:start w:val="1"/>
      <w:numFmt w:val="decimal"/>
      <w:lvlText w:val="%6."/>
      <w:lvlJc w:val="right"/>
      <w:pPr>
        <w:tabs>
          <w:tab w:val="num" w:pos="3048"/>
        </w:tabs>
        <w:ind w:left="3048" w:hanging="360"/>
      </w:pPr>
      <w:rPr>
        <w:rFonts w:cs="Times New Roman"/>
      </w:rPr>
    </w:lvl>
    <w:lvl w:ilvl="6">
      <w:start w:val="1"/>
      <w:numFmt w:val="decimal"/>
      <w:lvlText w:val="%7."/>
      <w:lvlJc w:val="right"/>
      <w:pPr>
        <w:tabs>
          <w:tab w:val="num" w:pos="3408"/>
        </w:tabs>
        <w:ind w:left="3408" w:hanging="360"/>
      </w:pPr>
      <w:rPr>
        <w:rFonts w:cs="Times New Roman"/>
      </w:rPr>
    </w:lvl>
    <w:lvl w:ilvl="7">
      <w:start w:val="1"/>
      <w:numFmt w:val="decimal"/>
      <w:lvlText w:val="%8."/>
      <w:lvlJc w:val="right"/>
      <w:pPr>
        <w:tabs>
          <w:tab w:val="num" w:pos="3768"/>
        </w:tabs>
        <w:ind w:left="3768" w:hanging="360"/>
      </w:pPr>
      <w:rPr>
        <w:rFonts w:cs="Times New Roman"/>
      </w:rPr>
    </w:lvl>
    <w:lvl w:ilvl="8">
      <w:start w:val="1"/>
      <w:numFmt w:val="decimal"/>
      <w:lvlText w:val="%9."/>
      <w:lvlJc w:val="right"/>
      <w:pPr>
        <w:tabs>
          <w:tab w:val="num" w:pos="4128"/>
        </w:tabs>
        <w:ind w:left="4128" w:hanging="360"/>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3">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bullet"/>
      <w:lvlText w:val="◦"/>
      <w:lvlJc w:val="right"/>
      <w:pPr>
        <w:tabs>
          <w:tab w:val="num" w:pos="1080"/>
        </w:tabs>
        <w:ind w:left="1080" w:hanging="360"/>
      </w:pPr>
      <w:rPr>
        <w:rFonts w:ascii="OpenSymbol" w:eastAsia="OpenSymbol"/>
      </w:rPr>
    </w:lvl>
    <w:lvl w:ilvl="2">
      <w:start w:val="1"/>
      <w:numFmt w:val="bullet"/>
      <w:lvlText w:val="▪"/>
      <w:lvlJc w:val="right"/>
      <w:pPr>
        <w:tabs>
          <w:tab w:val="num" w:pos="1440"/>
        </w:tabs>
        <w:ind w:left="1440" w:hanging="360"/>
      </w:pPr>
      <w:rPr>
        <w:rFonts w:ascii="OpenSymbol" w:eastAsia="OpenSymbol"/>
      </w:rPr>
    </w:lvl>
    <w:lvl w:ilvl="3">
      <w:start w:val="1"/>
      <w:numFmt w:val="bullet"/>
      <w:lvlText w:val=""/>
      <w:lvlJc w:val="right"/>
      <w:pPr>
        <w:tabs>
          <w:tab w:val="num" w:pos="1800"/>
        </w:tabs>
        <w:ind w:left="1800" w:hanging="360"/>
      </w:pPr>
      <w:rPr>
        <w:rFonts w:ascii="Symbol" w:hAnsi="Symbol"/>
      </w:rPr>
    </w:lvl>
    <w:lvl w:ilvl="4">
      <w:start w:val="1"/>
      <w:numFmt w:val="bullet"/>
      <w:lvlText w:val="◦"/>
      <w:lvlJc w:val="right"/>
      <w:pPr>
        <w:tabs>
          <w:tab w:val="num" w:pos="2160"/>
        </w:tabs>
        <w:ind w:left="2160" w:hanging="360"/>
      </w:pPr>
      <w:rPr>
        <w:rFonts w:ascii="OpenSymbol" w:eastAsia="OpenSymbol"/>
      </w:rPr>
    </w:lvl>
    <w:lvl w:ilvl="5">
      <w:start w:val="1"/>
      <w:numFmt w:val="bullet"/>
      <w:lvlText w:val="▪"/>
      <w:lvlJc w:val="right"/>
      <w:pPr>
        <w:tabs>
          <w:tab w:val="num" w:pos="2520"/>
        </w:tabs>
        <w:ind w:left="2520" w:hanging="360"/>
      </w:pPr>
      <w:rPr>
        <w:rFonts w:ascii="OpenSymbol" w:eastAsia="OpenSymbol"/>
      </w:rPr>
    </w:lvl>
    <w:lvl w:ilvl="6">
      <w:start w:val="1"/>
      <w:numFmt w:val="bullet"/>
      <w:lvlText w:val=""/>
      <w:lvlJc w:val="right"/>
      <w:pPr>
        <w:tabs>
          <w:tab w:val="num" w:pos="2880"/>
        </w:tabs>
        <w:ind w:left="2880" w:hanging="360"/>
      </w:pPr>
      <w:rPr>
        <w:rFonts w:ascii="Symbol" w:hAnsi="Symbol"/>
      </w:rPr>
    </w:lvl>
    <w:lvl w:ilvl="7">
      <w:start w:val="1"/>
      <w:numFmt w:val="bullet"/>
      <w:lvlText w:val="◦"/>
      <w:lvlJc w:val="right"/>
      <w:pPr>
        <w:tabs>
          <w:tab w:val="num" w:pos="3240"/>
        </w:tabs>
        <w:ind w:left="3240" w:hanging="360"/>
      </w:pPr>
      <w:rPr>
        <w:rFonts w:ascii="OpenSymbol" w:eastAsia="OpenSymbol"/>
      </w:rPr>
    </w:lvl>
    <w:lvl w:ilvl="8">
      <w:start w:val="1"/>
      <w:numFmt w:val="bullet"/>
      <w:lvlText w:val="▪"/>
      <w:lvlJc w:val="right"/>
      <w:pPr>
        <w:tabs>
          <w:tab w:val="num" w:pos="3600"/>
        </w:tabs>
        <w:ind w:left="3600" w:hanging="360"/>
      </w:pPr>
      <w:rPr>
        <w:rFonts w:ascii="OpenSymbol" w:eastAsia="OpenSymbol"/>
      </w:rPr>
    </w:lvl>
  </w:abstractNum>
  <w:abstractNum w:abstractNumId="4">
    <w:nsid w:val="00000005"/>
    <w:multiLevelType w:val="multilevel"/>
    <w:tmpl w:val="00000005"/>
    <w:name w:val="WW8Num5"/>
    <w:lvl w:ilvl="0">
      <w:start w:val="1"/>
      <w:numFmt w:val="decimal"/>
      <w:lvlText w:val="%1."/>
      <w:lvlJc w:val="righ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7">
    <w:nsid w:val="01E860DF"/>
    <w:multiLevelType w:val="hybridMultilevel"/>
    <w:tmpl w:val="147AF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5AA09BF"/>
    <w:multiLevelType w:val="hybridMultilevel"/>
    <w:tmpl w:val="10388C42"/>
    <w:lvl w:ilvl="0" w:tplc="E6587218">
      <w:start w:val="1"/>
      <w:numFmt w:val="decimal"/>
      <w:lvlText w:val="%1."/>
      <w:lvlJc w:val="left"/>
      <w:pPr>
        <w:tabs>
          <w:tab w:val="num" w:pos="460"/>
        </w:tabs>
        <w:ind w:left="460"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524966"/>
    <w:multiLevelType w:val="hybridMultilevel"/>
    <w:tmpl w:val="5246D4CC"/>
    <w:lvl w:ilvl="0" w:tplc="70447C20">
      <w:numFmt w:val="bullet"/>
      <w:lvlText w:val="-"/>
      <w:lvlJc w:val="left"/>
      <w:pPr>
        <w:ind w:left="1047" w:hanging="360"/>
      </w:pPr>
      <w:rPr>
        <w:rFonts w:ascii="Traditional Arabic" w:eastAsia="Times New Roman" w:hAnsi="Traditional Arabic" w:cs="Traditional Arabic"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0">
    <w:nsid w:val="121E3A1C"/>
    <w:multiLevelType w:val="multilevel"/>
    <w:tmpl w:val="8850F282"/>
    <w:lvl w:ilvl="0">
      <w:start w:val="1"/>
      <w:numFmt w:val="decimal"/>
      <w:lvlText w:val="%1."/>
      <w:lvlJc w:val="left"/>
      <w:pPr>
        <w:tabs>
          <w:tab w:val="num" w:pos="460"/>
        </w:tabs>
        <w:ind w:left="460" w:hanging="405"/>
      </w:pPr>
      <w:rPr>
        <w:rFonts w:hint="default"/>
      </w:rPr>
    </w:lvl>
    <w:lvl w:ilvl="1">
      <w:start w:val="1"/>
      <w:numFmt w:val="lowerLetter"/>
      <w:lvlText w:val="%2."/>
      <w:lvlJc w:val="left"/>
      <w:pPr>
        <w:tabs>
          <w:tab w:val="num" w:pos="1135"/>
        </w:tabs>
        <w:ind w:left="1135" w:hanging="360"/>
      </w:pPr>
    </w:lvl>
    <w:lvl w:ilvl="2">
      <w:start w:val="1"/>
      <w:numFmt w:val="lowerRoman"/>
      <w:lvlText w:val="%3."/>
      <w:lvlJc w:val="right"/>
      <w:pPr>
        <w:tabs>
          <w:tab w:val="num" w:pos="1855"/>
        </w:tabs>
        <w:ind w:left="1855" w:hanging="180"/>
      </w:pPr>
    </w:lvl>
    <w:lvl w:ilvl="3">
      <w:start w:val="1"/>
      <w:numFmt w:val="decimal"/>
      <w:lvlText w:val="%4."/>
      <w:lvlJc w:val="left"/>
      <w:pPr>
        <w:tabs>
          <w:tab w:val="num" w:pos="2575"/>
        </w:tabs>
        <w:ind w:left="2575" w:hanging="360"/>
      </w:pPr>
    </w:lvl>
    <w:lvl w:ilvl="4">
      <w:start w:val="1"/>
      <w:numFmt w:val="lowerLetter"/>
      <w:lvlText w:val="%5."/>
      <w:lvlJc w:val="left"/>
      <w:pPr>
        <w:tabs>
          <w:tab w:val="num" w:pos="3295"/>
        </w:tabs>
        <w:ind w:left="3295" w:hanging="360"/>
      </w:pPr>
    </w:lvl>
    <w:lvl w:ilvl="5">
      <w:start w:val="1"/>
      <w:numFmt w:val="lowerRoman"/>
      <w:lvlText w:val="%6."/>
      <w:lvlJc w:val="right"/>
      <w:pPr>
        <w:tabs>
          <w:tab w:val="num" w:pos="4015"/>
        </w:tabs>
        <w:ind w:left="4015" w:hanging="180"/>
      </w:pPr>
    </w:lvl>
    <w:lvl w:ilvl="6">
      <w:start w:val="1"/>
      <w:numFmt w:val="decimal"/>
      <w:lvlText w:val="%7."/>
      <w:lvlJc w:val="left"/>
      <w:pPr>
        <w:tabs>
          <w:tab w:val="num" w:pos="4735"/>
        </w:tabs>
        <w:ind w:left="4735" w:hanging="360"/>
      </w:pPr>
    </w:lvl>
    <w:lvl w:ilvl="7">
      <w:start w:val="1"/>
      <w:numFmt w:val="lowerLetter"/>
      <w:lvlText w:val="%8."/>
      <w:lvlJc w:val="left"/>
      <w:pPr>
        <w:tabs>
          <w:tab w:val="num" w:pos="5455"/>
        </w:tabs>
        <w:ind w:left="5455" w:hanging="360"/>
      </w:pPr>
    </w:lvl>
    <w:lvl w:ilvl="8">
      <w:start w:val="1"/>
      <w:numFmt w:val="lowerRoman"/>
      <w:lvlText w:val="%9."/>
      <w:lvlJc w:val="right"/>
      <w:pPr>
        <w:tabs>
          <w:tab w:val="num" w:pos="6175"/>
        </w:tabs>
        <w:ind w:left="6175" w:hanging="180"/>
      </w:pPr>
    </w:lvl>
  </w:abstractNum>
  <w:abstractNum w:abstractNumId="11">
    <w:nsid w:val="132B0CA1"/>
    <w:multiLevelType w:val="hybridMultilevel"/>
    <w:tmpl w:val="D35AA7F6"/>
    <w:lvl w:ilvl="0" w:tplc="8850CA2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F07E8"/>
    <w:multiLevelType w:val="hybridMultilevel"/>
    <w:tmpl w:val="9F6EC566"/>
    <w:lvl w:ilvl="0" w:tplc="91002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C61C74"/>
    <w:multiLevelType w:val="hybridMultilevel"/>
    <w:tmpl w:val="6CA6BF44"/>
    <w:lvl w:ilvl="0" w:tplc="BA68CAB8">
      <w:start w:val="1"/>
      <w:numFmt w:val="decimal"/>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4">
    <w:nsid w:val="1A9049B5"/>
    <w:multiLevelType w:val="hybridMultilevel"/>
    <w:tmpl w:val="7B5CEE8C"/>
    <w:lvl w:ilvl="0" w:tplc="0409000F">
      <w:start w:val="1"/>
      <w:numFmt w:val="decimal"/>
      <w:lvlText w:val="%1."/>
      <w:lvlJc w:val="left"/>
      <w:pPr>
        <w:tabs>
          <w:tab w:val="num" w:pos="720"/>
        </w:tabs>
        <w:ind w:left="720" w:hanging="360"/>
      </w:pPr>
      <w:rPr>
        <w:rFonts w:hint="default"/>
      </w:rPr>
    </w:lvl>
    <w:lvl w:ilvl="1" w:tplc="236EA4FE">
      <w:start w:val="1"/>
      <w:numFmt w:val="decimal"/>
      <w:lvlText w:val="(%2)"/>
      <w:lvlJc w:val="left"/>
      <w:pPr>
        <w:tabs>
          <w:tab w:val="num" w:pos="1428"/>
        </w:tabs>
        <w:ind w:left="1428"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397507"/>
    <w:multiLevelType w:val="hybridMultilevel"/>
    <w:tmpl w:val="A9584732"/>
    <w:lvl w:ilvl="0" w:tplc="0409000F">
      <w:start w:val="1"/>
      <w:numFmt w:val="decimal"/>
      <w:lvlText w:val="%1."/>
      <w:lvlJc w:val="left"/>
      <w:pPr>
        <w:ind w:left="1407" w:hanging="360"/>
      </w:p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6">
    <w:nsid w:val="2CA32547"/>
    <w:multiLevelType w:val="hybridMultilevel"/>
    <w:tmpl w:val="7FB4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F5240C"/>
    <w:multiLevelType w:val="hybridMultilevel"/>
    <w:tmpl w:val="8850F282"/>
    <w:lvl w:ilvl="0" w:tplc="E6587218">
      <w:start w:val="1"/>
      <w:numFmt w:val="decimal"/>
      <w:lvlText w:val="%1."/>
      <w:lvlJc w:val="left"/>
      <w:pPr>
        <w:tabs>
          <w:tab w:val="num" w:pos="460"/>
        </w:tabs>
        <w:ind w:left="460" w:hanging="405"/>
      </w:pPr>
      <w:rPr>
        <w:rFonts w:hint="default"/>
      </w:rPr>
    </w:lvl>
    <w:lvl w:ilvl="1" w:tplc="04090019" w:tentative="1">
      <w:start w:val="1"/>
      <w:numFmt w:val="lowerLetter"/>
      <w:lvlText w:val="%2."/>
      <w:lvlJc w:val="left"/>
      <w:pPr>
        <w:tabs>
          <w:tab w:val="num" w:pos="1135"/>
        </w:tabs>
        <w:ind w:left="1135" w:hanging="360"/>
      </w:pPr>
    </w:lvl>
    <w:lvl w:ilvl="2" w:tplc="0409001B" w:tentative="1">
      <w:start w:val="1"/>
      <w:numFmt w:val="lowerRoman"/>
      <w:lvlText w:val="%3."/>
      <w:lvlJc w:val="right"/>
      <w:pPr>
        <w:tabs>
          <w:tab w:val="num" w:pos="1855"/>
        </w:tabs>
        <w:ind w:left="1855" w:hanging="180"/>
      </w:pPr>
    </w:lvl>
    <w:lvl w:ilvl="3" w:tplc="0409000F" w:tentative="1">
      <w:start w:val="1"/>
      <w:numFmt w:val="decimal"/>
      <w:lvlText w:val="%4."/>
      <w:lvlJc w:val="left"/>
      <w:pPr>
        <w:tabs>
          <w:tab w:val="num" w:pos="2575"/>
        </w:tabs>
        <w:ind w:left="2575" w:hanging="360"/>
      </w:pPr>
    </w:lvl>
    <w:lvl w:ilvl="4" w:tplc="04090019" w:tentative="1">
      <w:start w:val="1"/>
      <w:numFmt w:val="lowerLetter"/>
      <w:lvlText w:val="%5."/>
      <w:lvlJc w:val="left"/>
      <w:pPr>
        <w:tabs>
          <w:tab w:val="num" w:pos="3295"/>
        </w:tabs>
        <w:ind w:left="3295" w:hanging="360"/>
      </w:pPr>
    </w:lvl>
    <w:lvl w:ilvl="5" w:tplc="0409001B" w:tentative="1">
      <w:start w:val="1"/>
      <w:numFmt w:val="lowerRoman"/>
      <w:lvlText w:val="%6."/>
      <w:lvlJc w:val="right"/>
      <w:pPr>
        <w:tabs>
          <w:tab w:val="num" w:pos="4015"/>
        </w:tabs>
        <w:ind w:left="4015" w:hanging="180"/>
      </w:pPr>
    </w:lvl>
    <w:lvl w:ilvl="6" w:tplc="0409000F" w:tentative="1">
      <w:start w:val="1"/>
      <w:numFmt w:val="decimal"/>
      <w:lvlText w:val="%7."/>
      <w:lvlJc w:val="left"/>
      <w:pPr>
        <w:tabs>
          <w:tab w:val="num" w:pos="4735"/>
        </w:tabs>
        <w:ind w:left="4735" w:hanging="360"/>
      </w:pPr>
    </w:lvl>
    <w:lvl w:ilvl="7" w:tplc="04090019" w:tentative="1">
      <w:start w:val="1"/>
      <w:numFmt w:val="lowerLetter"/>
      <w:lvlText w:val="%8."/>
      <w:lvlJc w:val="left"/>
      <w:pPr>
        <w:tabs>
          <w:tab w:val="num" w:pos="5455"/>
        </w:tabs>
        <w:ind w:left="5455" w:hanging="360"/>
      </w:pPr>
    </w:lvl>
    <w:lvl w:ilvl="8" w:tplc="0409001B" w:tentative="1">
      <w:start w:val="1"/>
      <w:numFmt w:val="lowerRoman"/>
      <w:lvlText w:val="%9."/>
      <w:lvlJc w:val="right"/>
      <w:pPr>
        <w:tabs>
          <w:tab w:val="num" w:pos="6175"/>
        </w:tabs>
        <w:ind w:left="6175" w:hanging="180"/>
      </w:pPr>
    </w:lvl>
  </w:abstractNum>
  <w:abstractNum w:abstractNumId="18">
    <w:nsid w:val="348B08D8"/>
    <w:multiLevelType w:val="hybridMultilevel"/>
    <w:tmpl w:val="1194C01E"/>
    <w:lvl w:ilvl="0" w:tplc="E6587218">
      <w:start w:val="1"/>
      <w:numFmt w:val="decimal"/>
      <w:lvlText w:val="%1."/>
      <w:lvlJc w:val="left"/>
      <w:pPr>
        <w:tabs>
          <w:tab w:val="num" w:pos="460"/>
        </w:tabs>
        <w:ind w:left="460"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AD0EE5"/>
    <w:multiLevelType w:val="hybridMultilevel"/>
    <w:tmpl w:val="DC2E58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6362EB"/>
    <w:multiLevelType w:val="hybridMultilevel"/>
    <w:tmpl w:val="868288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45132E6"/>
    <w:multiLevelType w:val="hybridMultilevel"/>
    <w:tmpl w:val="7A00D45C"/>
    <w:lvl w:ilvl="0" w:tplc="D4F0B208">
      <w:start w:val="1"/>
      <w:numFmt w:val="decimal"/>
      <w:lvlText w:val="%1."/>
      <w:lvlJc w:val="left"/>
      <w:pPr>
        <w:tabs>
          <w:tab w:val="num" w:pos="1737"/>
        </w:tabs>
        <w:ind w:left="1737" w:hanging="105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2">
    <w:nsid w:val="6B463105"/>
    <w:multiLevelType w:val="hybridMultilevel"/>
    <w:tmpl w:val="C4CA1CDE"/>
    <w:lvl w:ilvl="0" w:tplc="E474D696">
      <w:start w:val="1"/>
      <w:numFmt w:val="decimal"/>
      <w:lvlText w:val="%1."/>
      <w:lvlJc w:val="left"/>
      <w:pPr>
        <w:tabs>
          <w:tab w:val="num" w:pos="1102"/>
        </w:tabs>
        <w:ind w:left="110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23">
    <w:nsid w:val="6D214977"/>
    <w:multiLevelType w:val="hybridMultilevel"/>
    <w:tmpl w:val="DC2E58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36643B"/>
    <w:multiLevelType w:val="hybridMultilevel"/>
    <w:tmpl w:val="E34A4C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4066AB7"/>
    <w:multiLevelType w:val="hybridMultilevel"/>
    <w:tmpl w:val="65B418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55754F6"/>
    <w:multiLevelType w:val="hybridMultilevel"/>
    <w:tmpl w:val="4EC69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AC636C"/>
    <w:multiLevelType w:val="hybridMultilevel"/>
    <w:tmpl w:val="AEA6C366"/>
    <w:lvl w:ilvl="0" w:tplc="C8A261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0C3068"/>
    <w:multiLevelType w:val="hybridMultilevel"/>
    <w:tmpl w:val="A68A7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5"/>
  </w:num>
  <w:num w:numId="4">
    <w:abstractNumId w:val="24"/>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21"/>
  </w:num>
  <w:num w:numId="14">
    <w:abstractNumId w:val="13"/>
  </w:num>
  <w:num w:numId="15">
    <w:abstractNumId w:val="22"/>
  </w:num>
  <w:num w:numId="16">
    <w:abstractNumId w:val="9"/>
  </w:num>
  <w:num w:numId="17">
    <w:abstractNumId w:val="15"/>
  </w:num>
  <w:num w:numId="18">
    <w:abstractNumId w:val="11"/>
  </w:num>
  <w:num w:numId="19">
    <w:abstractNumId w:val="27"/>
  </w:num>
  <w:num w:numId="20">
    <w:abstractNumId w:val="17"/>
  </w:num>
  <w:num w:numId="21">
    <w:abstractNumId w:val="10"/>
  </w:num>
  <w:num w:numId="22">
    <w:abstractNumId w:val="8"/>
  </w:num>
  <w:num w:numId="23">
    <w:abstractNumId w:val="18"/>
  </w:num>
  <w:num w:numId="24">
    <w:abstractNumId w:val="7"/>
  </w:num>
  <w:num w:numId="25">
    <w:abstractNumId w:val="14"/>
  </w:num>
  <w:num w:numId="26">
    <w:abstractNumId w:val="26"/>
  </w:num>
  <w:num w:numId="27">
    <w:abstractNumId w:val="28"/>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71C53"/>
    <w:rsid w:val="00002079"/>
    <w:rsid w:val="0000239A"/>
    <w:rsid w:val="00002C88"/>
    <w:rsid w:val="00003D19"/>
    <w:rsid w:val="0000588F"/>
    <w:rsid w:val="000105B3"/>
    <w:rsid w:val="00013248"/>
    <w:rsid w:val="00014288"/>
    <w:rsid w:val="000144BC"/>
    <w:rsid w:val="00014519"/>
    <w:rsid w:val="00014EC4"/>
    <w:rsid w:val="00014FB0"/>
    <w:rsid w:val="00016868"/>
    <w:rsid w:val="0002192E"/>
    <w:rsid w:val="000224E3"/>
    <w:rsid w:val="000308A8"/>
    <w:rsid w:val="00031096"/>
    <w:rsid w:val="000320DD"/>
    <w:rsid w:val="00032ABA"/>
    <w:rsid w:val="00032D9D"/>
    <w:rsid w:val="00033615"/>
    <w:rsid w:val="00036FE9"/>
    <w:rsid w:val="000372BF"/>
    <w:rsid w:val="00040193"/>
    <w:rsid w:val="000410A0"/>
    <w:rsid w:val="0004470E"/>
    <w:rsid w:val="00050704"/>
    <w:rsid w:val="000512D4"/>
    <w:rsid w:val="00051E25"/>
    <w:rsid w:val="00052C26"/>
    <w:rsid w:val="00054D13"/>
    <w:rsid w:val="00055438"/>
    <w:rsid w:val="0005774F"/>
    <w:rsid w:val="0006019C"/>
    <w:rsid w:val="00064CD6"/>
    <w:rsid w:val="00067E66"/>
    <w:rsid w:val="00071B03"/>
    <w:rsid w:val="00072CBD"/>
    <w:rsid w:val="00072D1F"/>
    <w:rsid w:val="000756C2"/>
    <w:rsid w:val="00075EB5"/>
    <w:rsid w:val="00077876"/>
    <w:rsid w:val="00077A77"/>
    <w:rsid w:val="00081B4F"/>
    <w:rsid w:val="000829A1"/>
    <w:rsid w:val="00082AD6"/>
    <w:rsid w:val="00083478"/>
    <w:rsid w:val="00090089"/>
    <w:rsid w:val="000912F6"/>
    <w:rsid w:val="00091DA4"/>
    <w:rsid w:val="000A0197"/>
    <w:rsid w:val="000A07A6"/>
    <w:rsid w:val="000A5810"/>
    <w:rsid w:val="000A6213"/>
    <w:rsid w:val="000A79CB"/>
    <w:rsid w:val="000B046A"/>
    <w:rsid w:val="000B3C48"/>
    <w:rsid w:val="000B5769"/>
    <w:rsid w:val="000B57DA"/>
    <w:rsid w:val="000B774D"/>
    <w:rsid w:val="000C0CC3"/>
    <w:rsid w:val="000C10EE"/>
    <w:rsid w:val="000C36F5"/>
    <w:rsid w:val="000C3D60"/>
    <w:rsid w:val="000C412F"/>
    <w:rsid w:val="000C490A"/>
    <w:rsid w:val="000C77AB"/>
    <w:rsid w:val="000D026C"/>
    <w:rsid w:val="000D0386"/>
    <w:rsid w:val="000D23C3"/>
    <w:rsid w:val="000E0095"/>
    <w:rsid w:val="000E02FE"/>
    <w:rsid w:val="000E17A0"/>
    <w:rsid w:val="000E36FC"/>
    <w:rsid w:val="000E42D6"/>
    <w:rsid w:val="000E4B46"/>
    <w:rsid w:val="000F182B"/>
    <w:rsid w:val="000F28CD"/>
    <w:rsid w:val="001039EB"/>
    <w:rsid w:val="001069F3"/>
    <w:rsid w:val="001101FF"/>
    <w:rsid w:val="001114AB"/>
    <w:rsid w:val="00112060"/>
    <w:rsid w:val="001128D2"/>
    <w:rsid w:val="001131D5"/>
    <w:rsid w:val="001147C4"/>
    <w:rsid w:val="00114A20"/>
    <w:rsid w:val="001207EF"/>
    <w:rsid w:val="0012370D"/>
    <w:rsid w:val="0012444D"/>
    <w:rsid w:val="001250D2"/>
    <w:rsid w:val="00126155"/>
    <w:rsid w:val="001267E7"/>
    <w:rsid w:val="00127FAB"/>
    <w:rsid w:val="001316F3"/>
    <w:rsid w:val="001333EC"/>
    <w:rsid w:val="00135DD1"/>
    <w:rsid w:val="0013681F"/>
    <w:rsid w:val="00140EB1"/>
    <w:rsid w:val="00141555"/>
    <w:rsid w:val="00142357"/>
    <w:rsid w:val="0014373E"/>
    <w:rsid w:val="001442BC"/>
    <w:rsid w:val="00144AF9"/>
    <w:rsid w:val="00145383"/>
    <w:rsid w:val="00145CA9"/>
    <w:rsid w:val="001476C4"/>
    <w:rsid w:val="00153FD8"/>
    <w:rsid w:val="00157E5E"/>
    <w:rsid w:val="001610D3"/>
    <w:rsid w:val="00161491"/>
    <w:rsid w:val="00165ED3"/>
    <w:rsid w:val="00167270"/>
    <w:rsid w:val="00167B2B"/>
    <w:rsid w:val="00170A8C"/>
    <w:rsid w:val="00172EE3"/>
    <w:rsid w:val="00174CFD"/>
    <w:rsid w:val="0017638B"/>
    <w:rsid w:val="0017692D"/>
    <w:rsid w:val="001827AB"/>
    <w:rsid w:val="001836AA"/>
    <w:rsid w:val="00183D71"/>
    <w:rsid w:val="001843E4"/>
    <w:rsid w:val="001846BC"/>
    <w:rsid w:val="00185706"/>
    <w:rsid w:val="00185716"/>
    <w:rsid w:val="00185D69"/>
    <w:rsid w:val="00191460"/>
    <w:rsid w:val="001923AF"/>
    <w:rsid w:val="00195BAF"/>
    <w:rsid w:val="00197807"/>
    <w:rsid w:val="001A52FF"/>
    <w:rsid w:val="001B336B"/>
    <w:rsid w:val="001B3E45"/>
    <w:rsid w:val="001B46B3"/>
    <w:rsid w:val="001B67B8"/>
    <w:rsid w:val="001B6DCF"/>
    <w:rsid w:val="001B6EA8"/>
    <w:rsid w:val="001B795E"/>
    <w:rsid w:val="001C0E30"/>
    <w:rsid w:val="001C1E77"/>
    <w:rsid w:val="001C2AD7"/>
    <w:rsid w:val="001C38CA"/>
    <w:rsid w:val="001C4B47"/>
    <w:rsid w:val="001C5861"/>
    <w:rsid w:val="001C7B75"/>
    <w:rsid w:val="001D3CD3"/>
    <w:rsid w:val="001D4159"/>
    <w:rsid w:val="001D5A35"/>
    <w:rsid w:val="001D5F14"/>
    <w:rsid w:val="001D6C48"/>
    <w:rsid w:val="001E3985"/>
    <w:rsid w:val="001F0C18"/>
    <w:rsid w:val="001F222E"/>
    <w:rsid w:val="001F51FD"/>
    <w:rsid w:val="001F5ED2"/>
    <w:rsid w:val="0020198D"/>
    <w:rsid w:val="00201F31"/>
    <w:rsid w:val="0020415D"/>
    <w:rsid w:val="00210B2A"/>
    <w:rsid w:val="002172B2"/>
    <w:rsid w:val="00222E25"/>
    <w:rsid w:val="0022458D"/>
    <w:rsid w:val="00224992"/>
    <w:rsid w:val="0022631B"/>
    <w:rsid w:val="00227C3F"/>
    <w:rsid w:val="00227DF8"/>
    <w:rsid w:val="002343A9"/>
    <w:rsid w:val="00234D59"/>
    <w:rsid w:val="00234FA1"/>
    <w:rsid w:val="00235376"/>
    <w:rsid w:val="00236B9B"/>
    <w:rsid w:val="00237985"/>
    <w:rsid w:val="00244F03"/>
    <w:rsid w:val="002457D3"/>
    <w:rsid w:val="00246B66"/>
    <w:rsid w:val="00252346"/>
    <w:rsid w:val="00253DE1"/>
    <w:rsid w:val="00254990"/>
    <w:rsid w:val="002554D6"/>
    <w:rsid w:val="002568DA"/>
    <w:rsid w:val="00257F48"/>
    <w:rsid w:val="0026022B"/>
    <w:rsid w:val="00263882"/>
    <w:rsid w:val="00263CD0"/>
    <w:rsid w:val="0026607C"/>
    <w:rsid w:val="00266698"/>
    <w:rsid w:val="00270124"/>
    <w:rsid w:val="002733AF"/>
    <w:rsid w:val="002758D5"/>
    <w:rsid w:val="00277210"/>
    <w:rsid w:val="002806F9"/>
    <w:rsid w:val="002809AA"/>
    <w:rsid w:val="00280E44"/>
    <w:rsid w:val="0028230E"/>
    <w:rsid w:val="00284C37"/>
    <w:rsid w:val="00284EE9"/>
    <w:rsid w:val="0028511D"/>
    <w:rsid w:val="00287912"/>
    <w:rsid w:val="00287C0B"/>
    <w:rsid w:val="00287E09"/>
    <w:rsid w:val="00290C88"/>
    <w:rsid w:val="00291513"/>
    <w:rsid w:val="00291C94"/>
    <w:rsid w:val="002938D2"/>
    <w:rsid w:val="00296F1C"/>
    <w:rsid w:val="002A52A4"/>
    <w:rsid w:val="002A5CEF"/>
    <w:rsid w:val="002A7880"/>
    <w:rsid w:val="002B11A3"/>
    <w:rsid w:val="002B3ADE"/>
    <w:rsid w:val="002C0E97"/>
    <w:rsid w:val="002C38F7"/>
    <w:rsid w:val="002C7BC2"/>
    <w:rsid w:val="002D2179"/>
    <w:rsid w:val="002D2DB6"/>
    <w:rsid w:val="002D3EE0"/>
    <w:rsid w:val="002D4C46"/>
    <w:rsid w:val="002D5171"/>
    <w:rsid w:val="002D5F08"/>
    <w:rsid w:val="002D7DFD"/>
    <w:rsid w:val="002E30A3"/>
    <w:rsid w:val="002E5757"/>
    <w:rsid w:val="002E5A74"/>
    <w:rsid w:val="002E7E8B"/>
    <w:rsid w:val="002F0895"/>
    <w:rsid w:val="002F189E"/>
    <w:rsid w:val="002F1E4E"/>
    <w:rsid w:val="002F2295"/>
    <w:rsid w:val="002F445D"/>
    <w:rsid w:val="002F5F51"/>
    <w:rsid w:val="002F6213"/>
    <w:rsid w:val="003010BE"/>
    <w:rsid w:val="00301CE4"/>
    <w:rsid w:val="00302127"/>
    <w:rsid w:val="0030265D"/>
    <w:rsid w:val="003148CB"/>
    <w:rsid w:val="00314938"/>
    <w:rsid w:val="00315FEB"/>
    <w:rsid w:val="003208C5"/>
    <w:rsid w:val="00321943"/>
    <w:rsid w:val="00322716"/>
    <w:rsid w:val="00323B31"/>
    <w:rsid w:val="00323B75"/>
    <w:rsid w:val="00324B06"/>
    <w:rsid w:val="00324C0F"/>
    <w:rsid w:val="003263AB"/>
    <w:rsid w:val="003264DB"/>
    <w:rsid w:val="00326CC6"/>
    <w:rsid w:val="00330C6B"/>
    <w:rsid w:val="00332230"/>
    <w:rsid w:val="0033227E"/>
    <w:rsid w:val="00334A3F"/>
    <w:rsid w:val="00337F1F"/>
    <w:rsid w:val="00343098"/>
    <w:rsid w:val="003434C4"/>
    <w:rsid w:val="00347B9D"/>
    <w:rsid w:val="003507FD"/>
    <w:rsid w:val="00350B59"/>
    <w:rsid w:val="00351165"/>
    <w:rsid w:val="0035544B"/>
    <w:rsid w:val="003556DD"/>
    <w:rsid w:val="003564B1"/>
    <w:rsid w:val="00357E09"/>
    <w:rsid w:val="00364A50"/>
    <w:rsid w:val="00365E8A"/>
    <w:rsid w:val="00366597"/>
    <w:rsid w:val="003701D2"/>
    <w:rsid w:val="0037317B"/>
    <w:rsid w:val="003739C8"/>
    <w:rsid w:val="0037411B"/>
    <w:rsid w:val="00375507"/>
    <w:rsid w:val="00375DCA"/>
    <w:rsid w:val="003769B7"/>
    <w:rsid w:val="00377837"/>
    <w:rsid w:val="003813FB"/>
    <w:rsid w:val="00382835"/>
    <w:rsid w:val="00387872"/>
    <w:rsid w:val="003900E4"/>
    <w:rsid w:val="00391D4B"/>
    <w:rsid w:val="0039437F"/>
    <w:rsid w:val="00396A9E"/>
    <w:rsid w:val="00397608"/>
    <w:rsid w:val="003A31C5"/>
    <w:rsid w:val="003A354B"/>
    <w:rsid w:val="003A3CEF"/>
    <w:rsid w:val="003A43CE"/>
    <w:rsid w:val="003B2375"/>
    <w:rsid w:val="003B6000"/>
    <w:rsid w:val="003B78C9"/>
    <w:rsid w:val="003C1C43"/>
    <w:rsid w:val="003C21A6"/>
    <w:rsid w:val="003C2806"/>
    <w:rsid w:val="003C30E1"/>
    <w:rsid w:val="003C3458"/>
    <w:rsid w:val="003C3C0E"/>
    <w:rsid w:val="003C58FE"/>
    <w:rsid w:val="003C6DFE"/>
    <w:rsid w:val="003C758A"/>
    <w:rsid w:val="003D26FB"/>
    <w:rsid w:val="003D4E64"/>
    <w:rsid w:val="003D6498"/>
    <w:rsid w:val="003D7AE7"/>
    <w:rsid w:val="003E004F"/>
    <w:rsid w:val="003E12D3"/>
    <w:rsid w:val="003E1BDF"/>
    <w:rsid w:val="003E3E7F"/>
    <w:rsid w:val="003E40D6"/>
    <w:rsid w:val="003E4F57"/>
    <w:rsid w:val="003E5412"/>
    <w:rsid w:val="003F27EE"/>
    <w:rsid w:val="003F36B2"/>
    <w:rsid w:val="003F4C2A"/>
    <w:rsid w:val="003F544E"/>
    <w:rsid w:val="003F743C"/>
    <w:rsid w:val="003F7E81"/>
    <w:rsid w:val="00400BC8"/>
    <w:rsid w:val="0040222C"/>
    <w:rsid w:val="00402895"/>
    <w:rsid w:val="00402BCD"/>
    <w:rsid w:val="00404B9A"/>
    <w:rsid w:val="004069F9"/>
    <w:rsid w:val="004079D2"/>
    <w:rsid w:val="00411741"/>
    <w:rsid w:val="00412F5C"/>
    <w:rsid w:val="0041317A"/>
    <w:rsid w:val="004131B8"/>
    <w:rsid w:val="00414A9D"/>
    <w:rsid w:val="00414CC4"/>
    <w:rsid w:val="00416F74"/>
    <w:rsid w:val="00417345"/>
    <w:rsid w:val="00417F41"/>
    <w:rsid w:val="00420936"/>
    <w:rsid w:val="004220BD"/>
    <w:rsid w:val="00423094"/>
    <w:rsid w:val="00423CAF"/>
    <w:rsid w:val="00424C0D"/>
    <w:rsid w:val="00432B4A"/>
    <w:rsid w:val="00437496"/>
    <w:rsid w:val="0044050E"/>
    <w:rsid w:val="00441A0A"/>
    <w:rsid w:val="00444CB4"/>
    <w:rsid w:val="00446790"/>
    <w:rsid w:val="004500CD"/>
    <w:rsid w:val="00451324"/>
    <w:rsid w:val="00453045"/>
    <w:rsid w:val="00453FAD"/>
    <w:rsid w:val="0046212F"/>
    <w:rsid w:val="00462F02"/>
    <w:rsid w:val="0046551B"/>
    <w:rsid w:val="00472383"/>
    <w:rsid w:val="00480958"/>
    <w:rsid w:val="00480BD4"/>
    <w:rsid w:val="00485332"/>
    <w:rsid w:val="00486301"/>
    <w:rsid w:val="00487443"/>
    <w:rsid w:val="0048770C"/>
    <w:rsid w:val="00487937"/>
    <w:rsid w:val="00492709"/>
    <w:rsid w:val="00494587"/>
    <w:rsid w:val="004959A7"/>
    <w:rsid w:val="00495B3F"/>
    <w:rsid w:val="00497AFE"/>
    <w:rsid w:val="004A0702"/>
    <w:rsid w:val="004A086B"/>
    <w:rsid w:val="004A404C"/>
    <w:rsid w:val="004A450E"/>
    <w:rsid w:val="004A5075"/>
    <w:rsid w:val="004B0352"/>
    <w:rsid w:val="004B230A"/>
    <w:rsid w:val="004B33C8"/>
    <w:rsid w:val="004B3EDE"/>
    <w:rsid w:val="004B4493"/>
    <w:rsid w:val="004B7BE3"/>
    <w:rsid w:val="004C1A4B"/>
    <w:rsid w:val="004C6346"/>
    <w:rsid w:val="004D0413"/>
    <w:rsid w:val="004D1475"/>
    <w:rsid w:val="004D193B"/>
    <w:rsid w:val="004D1ED1"/>
    <w:rsid w:val="004D2D32"/>
    <w:rsid w:val="004D35DD"/>
    <w:rsid w:val="004D4F7C"/>
    <w:rsid w:val="004E0551"/>
    <w:rsid w:val="004E08B5"/>
    <w:rsid w:val="004E246F"/>
    <w:rsid w:val="004E3473"/>
    <w:rsid w:val="004E488F"/>
    <w:rsid w:val="004E6383"/>
    <w:rsid w:val="004E7E8F"/>
    <w:rsid w:val="004F17C4"/>
    <w:rsid w:val="004F2E95"/>
    <w:rsid w:val="004F5054"/>
    <w:rsid w:val="004F7A42"/>
    <w:rsid w:val="004F7CC6"/>
    <w:rsid w:val="00500202"/>
    <w:rsid w:val="00501E3B"/>
    <w:rsid w:val="00502348"/>
    <w:rsid w:val="005030C4"/>
    <w:rsid w:val="00503134"/>
    <w:rsid w:val="00504A00"/>
    <w:rsid w:val="00511845"/>
    <w:rsid w:val="005142E7"/>
    <w:rsid w:val="00515573"/>
    <w:rsid w:val="00515E0E"/>
    <w:rsid w:val="005210B7"/>
    <w:rsid w:val="005211EE"/>
    <w:rsid w:val="0052228F"/>
    <w:rsid w:val="00522CDE"/>
    <w:rsid w:val="00523D78"/>
    <w:rsid w:val="0052499F"/>
    <w:rsid w:val="005300A7"/>
    <w:rsid w:val="0053179F"/>
    <w:rsid w:val="00533564"/>
    <w:rsid w:val="00534223"/>
    <w:rsid w:val="00534A08"/>
    <w:rsid w:val="00537964"/>
    <w:rsid w:val="005417FF"/>
    <w:rsid w:val="005437EB"/>
    <w:rsid w:val="0054727C"/>
    <w:rsid w:val="005472F1"/>
    <w:rsid w:val="00547A1C"/>
    <w:rsid w:val="00547B05"/>
    <w:rsid w:val="005501AC"/>
    <w:rsid w:val="005504AA"/>
    <w:rsid w:val="0055058F"/>
    <w:rsid w:val="00551DCD"/>
    <w:rsid w:val="00554802"/>
    <w:rsid w:val="0055620F"/>
    <w:rsid w:val="00556CF2"/>
    <w:rsid w:val="0056029D"/>
    <w:rsid w:val="005604E2"/>
    <w:rsid w:val="00560DC0"/>
    <w:rsid w:val="005614F0"/>
    <w:rsid w:val="005618C4"/>
    <w:rsid w:val="005634C4"/>
    <w:rsid w:val="00565F0B"/>
    <w:rsid w:val="00570278"/>
    <w:rsid w:val="00571B5F"/>
    <w:rsid w:val="00571D40"/>
    <w:rsid w:val="00572705"/>
    <w:rsid w:val="00573719"/>
    <w:rsid w:val="00575BB9"/>
    <w:rsid w:val="00577879"/>
    <w:rsid w:val="00580304"/>
    <w:rsid w:val="00580DFA"/>
    <w:rsid w:val="00581214"/>
    <w:rsid w:val="00583EFE"/>
    <w:rsid w:val="005848A0"/>
    <w:rsid w:val="005866CC"/>
    <w:rsid w:val="005870A5"/>
    <w:rsid w:val="0058775D"/>
    <w:rsid w:val="00587C9C"/>
    <w:rsid w:val="00587D13"/>
    <w:rsid w:val="005915AF"/>
    <w:rsid w:val="005926C2"/>
    <w:rsid w:val="0059597B"/>
    <w:rsid w:val="00595BD8"/>
    <w:rsid w:val="00595E23"/>
    <w:rsid w:val="00597DA9"/>
    <w:rsid w:val="005A09CA"/>
    <w:rsid w:val="005A09DD"/>
    <w:rsid w:val="005A28B3"/>
    <w:rsid w:val="005A2F35"/>
    <w:rsid w:val="005A5BFA"/>
    <w:rsid w:val="005A63F1"/>
    <w:rsid w:val="005B13CE"/>
    <w:rsid w:val="005B43D0"/>
    <w:rsid w:val="005B6F2F"/>
    <w:rsid w:val="005C1D0B"/>
    <w:rsid w:val="005C1D44"/>
    <w:rsid w:val="005C3314"/>
    <w:rsid w:val="005C4281"/>
    <w:rsid w:val="005C4D85"/>
    <w:rsid w:val="005C5D30"/>
    <w:rsid w:val="005C6A80"/>
    <w:rsid w:val="005D0136"/>
    <w:rsid w:val="005D09CE"/>
    <w:rsid w:val="005D1875"/>
    <w:rsid w:val="005D1DC3"/>
    <w:rsid w:val="005D265D"/>
    <w:rsid w:val="005D2E53"/>
    <w:rsid w:val="005D32E1"/>
    <w:rsid w:val="005D40E2"/>
    <w:rsid w:val="005D6DEF"/>
    <w:rsid w:val="005E03F2"/>
    <w:rsid w:val="005E3002"/>
    <w:rsid w:val="005E4835"/>
    <w:rsid w:val="005E5DA0"/>
    <w:rsid w:val="005E65DC"/>
    <w:rsid w:val="005E6829"/>
    <w:rsid w:val="005F2BAA"/>
    <w:rsid w:val="005F5B86"/>
    <w:rsid w:val="005F6AC4"/>
    <w:rsid w:val="005F7650"/>
    <w:rsid w:val="00604447"/>
    <w:rsid w:val="0060535B"/>
    <w:rsid w:val="00605BBC"/>
    <w:rsid w:val="00605DAD"/>
    <w:rsid w:val="00612AAD"/>
    <w:rsid w:val="006142DD"/>
    <w:rsid w:val="00614F7B"/>
    <w:rsid w:val="00615D3E"/>
    <w:rsid w:val="0061633E"/>
    <w:rsid w:val="00616B75"/>
    <w:rsid w:val="00616DFB"/>
    <w:rsid w:val="00617855"/>
    <w:rsid w:val="00624163"/>
    <w:rsid w:val="0062517A"/>
    <w:rsid w:val="00625978"/>
    <w:rsid w:val="00627E4B"/>
    <w:rsid w:val="006326CC"/>
    <w:rsid w:val="00633F06"/>
    <w:rsid w:val="00634737"/>
    <w:rsid w:val="00634811"/>
    <w:rsid w:val="006370D0"/>
    <w:rsid w:val="006379A0"/>
    <w:rsid w:val="00637A8F"/>
    <w:rsid w:val="00637D7D"/>
    <w:rsid w:val="00640B57"/>
    <w:rsid w:val="00643012"/>
    <w:rsid w:val="00645961"/>
    <w:rsid w:val="00646D29"/>
    <w:rsid w:val="006538B1"/>
    <w:rsid w:val="006539E8"/>
    <w:rsid w:val="00653BC5"/>
    <w:rsid w:val="00660C0E"/>
    <w:rsid w:val="006612EB"/>
    <w:rsid w:val="006648AB"/>
    <w:rsid w:val="00664FF2"/>
    <w:rsid w:val="006655D3"/>
    <w:rsid w:val="00666001"/>
    <w:rsid w:val="00670631"/>
    <w:rsid w:val="0067182D"/>
    <w:rsid w:val="00671C53"/>
    <w:rsid w:val="00672AD8"/>
    <w:rsid w:val="006732B7"/>
    <w:rsid w:val="00674000"/>
    <w:rsid w:val="00674710"/>
    <w:rsid w:val="006761D0"/>
    <w:rsid w:val="006827EF"/>
    <w:rsid w:val="00685DBA"/>
    <w:rsid w:val="00686068"/>
    <w:rsid w:val="00686715"/>
    <w:rsid w:val="00690861"/>
    <w:rsid w:val="00691057"/>
    <w:rsid w:val="00691620"/>
    <w:rsid w:val="006917F5"/>
    <w:rsid w:val="006919A5"/>
    <w:rsid w:val="00694DB6"/>
    <w:rsid w:val="006A3EEC"/>
    <w:rsid w:val="006A77E0"/>
    <w:rsid w:val="006B0876"/>
    <w:rsid w:val="006B0BE0"/>
    <w:rsid w:val="006B1460"/>
    <w:rsid w:val="006B14AA"/>
    <w:rsid w:val="006B3073"/>
    <w:rsid w:val="006C0B60"/>
    <w:rsid w:val="006C0D83"/>
    <w:rsid w:val="006C2C01"/>
    <w:rsid w:val="006C419D"/>
    <w:rsid w:val="006C465B"/>
    <w:rsid w:val="006C6F91"/>
    <w:rsid w:val="006D0AA1"/>
    <w:rsid w:val="006E02EF"/>
    <w:rsid w:val="006E0DAE"/>
    <w:rsid w:val="006E1929"/>
    <w:rsid w:val="006E2A67"/>
    <w:rsid w:val="006E5E66"/>
    <w:rsid w:val="006E6303"/>
    <w:rsid w:val="006F5AB3"/>
    <w:rsid w:val="006F6427"/>
    <w:rsid w:val="006F6860"/>
    <w:rsid w:val="006F6A2B"/>
    <w:rsid w:val="00703E47"/>
    <w:rsid w:val="00704A01"/>
    <w:rsid w:val="007052E2"/>
    <w:rsid w:val="007074B3"/>
    <w:rsid w:val="0071352A"/>
    <w:rsid w:val="0071453C"/>
    <w:rsid w:val="007172ED"/>
    <w:rsid w:val="00717763"/>
    <w:rsid w:val="007227D8"/>
    <w:rsid w:val="00723378"/>
    <w:rsid w:val="00723AEF"/>
    <w:rsid w:val="00725A02"/>
    <w:rsid w:val="007261A3"/>
    <w:rsid w:val="007300C3"/>
    <w:rsid w:val="0073253E"/>
    <w:rsid w:val="00733B48"/>
    <w:rsid w:val="00734E6A"/>
    <w:rsid w:val="0073671E"/>
    <w:rsid w:val="007372BB"/>
    <w:rsid w:val="007377C6"/>
    <w:rsid w:val="00740D22"/>
    <w:rsid w:val="0074129C"/>
    <w:rsid w:val="00743CFC"/>
    <w:rsid w:val="00745AEE"/>
    <w:rsid w:val="00745F82"/>
    <w:rsid w:val="007506BB"/>
    <w:rsid w:val="007514CF"/>
    <w:rsid w:val="00751F16"/>
    <w:rsid w:val="007528B9"/>
    <w:rsid w:val="00753040"/>
    <w:rsid w:val="0075349E"/>
    <w:rsid w:val="00753E43"/>
    <w:rsid w:val="00754443"/>
    <w:rsid w:val="00755BF0"/>
    <w:rsid w:val="00757494"/>
    <w:rsid w:val="00762D3A"/>
    <w:rsid w:val="00764B6C"/>
    <w:rsid w:val="00764C48"/>
    <w:rsid w:val="007658FF"/>
    <w:rsid w:val="00765DC8"/>
    <w:rsid w:val="00770DE0"/>
    <w:rsid w:val="0077188F"/>
    <w:rsid w:val="007719EB"/>
    <w:rsid w:val="007832F1"/>
    <w:rsid w:val="00785410"/>
    <w:rsid w:val="007865D6"/>
    <w:rsid w:val="00786A57"/>
    <w:rsid w:val="00786AA6"/>
    <w:rsid w:val="00787521"/>
    <w:rsid w:val="0079298B"/>
    <w:rsid w:val="00792A02"/>
    <w:rsid w:val="00795141"/>
    <w:rsid w:val="007A0489"/>
    <w:rsid w:val="007A1F23"/>
    <w:rsid w:val="007A4056"/>
    <w:rsid w:val="007A4790"/>
    <w:rsid w:val="007A5542"/>
    <w:rsid w:val="007A7204"/>
    <w:rsid w:val="007A7414"/>
    <w:rsid w:val="007A79AD"/>
    <w:rsid w:val="007B1813"/>
    <w:rsid w:val="007B3293"/>
    <w:rsid w:val="007B460F"/>
    <w:rsid w:val="007B4A01"/>
    <w:rsid w:val="007B4C0B"/>
    <w:rsid w:val="007B63B2"/>
    <w:rsid w:val="007C1621"/>
    <w:rsid w:val="007C1B04"/>
    <w:rsid w:val="007C2E76"/>
    <w:rsid w:val="007C72C2"/>
    <w:rsid w:val="007D098B"/>
    <w:rsid w:val="007D10D2"/>
    <w:rsid w:val="007D30C7"/>
    <w:rsid w:val="007D4B6D"/>
    <w:rsid w:val="007E01B7"/>
    <w:rsid w:val="007E580C"/>
    <w:rsid w:val="007E6789"/>
    <w:rsid w:val="007F2B88"/>
    <w:rsid w:val="007F4A78"/>
    <w:rsid w:val="007F4C6A"/>
    <w:rsid w:val="008037B4"/>
    <w:rsid w:val="00805769"/>
    <w:rsid w:val="00805BCB"/>
    <w:rsid w:val="00806AAB"/>
    <w:rsid w:val="00806F97"/>
    <w:rsid w:val="00807210"/>
    <w:rsid w:val="00807FC0"/>
    <w:rsid w:val="00811482"/>
    <w:rsid w:val="00812A7A"/>
    <w:rsid w:val="0081399E"/>
    <w:rsid w:val="00814F4D"/>
    <w:rsid w:val="0081785F"/>
    <w:rsid w:val="00817D28"/>
    <w:rsid w:val="008219E4"/>
    <w:rsid w:val="008233DA"/>
    <w:rsid w:val="00823E96"/>
    <w:rsid w:val="00824006"/>
    <w:rsid w:val="00824BEC"/>
    <w:rsid w:val="00824D6B"/>
    <w:rsid w:val="008270D9"/>
    <w:rsid w:val="008274A3"/>
    <w:rsid w:val="008279FE"/>
    <w:rsid w:val="008313BB"/>
    <w:rsid w:val="008329C0"/>
    <w:rsid w:val="00833398"/>
    <w:rsid w:val="00834890"/>
    <w:rsid w:val="00835EB9"/>
    <w:rsid w:val="00836377"/>
    <w:rsid w:val="00842FF9"/>
    <w:rsid w:val="008466B7"/>
    <w:rsid w:val="0084679E"/>
    <w:rsid w:val="00854835"/>
    <w:rsid w:val="00855B57"/>
    <w:rsid w:val="00857ABD"/>
    <w:rsid w:val="008606A2"/>
    <w:rsid w:val="008612CF"/>
    <w:rsid w:val="00865381"/>
    <w:rsid w:val="0086682E"/>
    <w:rsid w:val="00867597"/>
    <w:rsid w:val="00871DCA"/>
    <w:rsid w:val="00871ECC"/>
    <w:rsid w:val="00872069"/>
    <w:rsid w:val="0087353B"/>
    <w:rsid w:val="0087632A"/>
    <w:rsid w:val="0087677F"/>
    <w:rsid w:val="00881435"/>
    <w:rsid w:val="0088244D"/>
    <w:rsid w:val="00882ABC"/>
    <w:rsid w:val="00883DA7"/>
    <w:rsid w:val="00883F90"/>
    <w:rsid w:val="0088423E"/>
    <w:rsid w:val="008923C6"/>
    <w:rsid w:val="00892A15"/>
    <w:rsid w:val="00894745"/>
    <w:rsid w:val="00895073"/>
    <w:rsid w:val="008951BC"/>
    <w:rsid w:val="00896E7A"/>
    <w:rsid w:val="00896FA4"/>
    <w:rsid w:val="00897AE0"/>
    <w:rsid w:val="008A27BA"/>
    <w:rsid w:val="008A27EC"/>
    <w:rsid w:val="008A2B76"/>
    <w:rsid w:val="008A2ED4"/>
    <w:rsid w:val="008A3308"/>
    <w:rsid w:val="008A3FE7"/>
    <w:rsid w:val="008A5B74"/>
    <w:rsid w:val="008A5BE1"/>
    <w:rsid w:val="008A6F33"/>
    <w:rsid w:val="008B00FD"/>
    <w:rsid w:val="008B1568"/>
    <w:rsid w:val="008B3F17"/>
    <w:rsid w:val="008B5076"/>
    <w:rsid w:val="008B5E84"/>
    <w:rsid w:val="008B7E81"/>
    <w:rsid w:val="008C02A3"/>
    <w:rsid w:val="008C34AC"/>
    <w:rsid w:val="008C4A43"/>
    <w:rsid w:val="008C7FA3"/>
    <w:rsid w:val="008D0A32"/>
    <w:rsid w:val="008D1E71"/>
    <w:rsid w:val="008E0051"/>
    <w:rsid w:val="008E11E2"/>
    <w:rsid w:val="008F021F"/>
    <w:rsid w:val="008F2675"/>
    <w:rsid w:val="008F26D3"/>
    <w:rsid w:val="008F2D19"/>
    <w:rsid w:val="008F45D9"/>
    <w:rsid w:val="008F5B04"/>
    <w:rsid w:val="00902EC2"/>
    <w:rsid w:val="0091024D"/>
    <w:rsid w:val="0091189A"/>
    <w:rsid w:val="00913F3B"/>
    <w:rsid w:val="00915D21"/>
    <w:rsid w:val="00915D2F"/>
    <w:rsid w:val="00916D99"/>
    <w:rsid w:val="0091756D"/>
    <w:rsid w:val="009208F4"/>
    <w:rsid w:val="00920DB8"/>
    <w:rsid w:val="009221A0"/>
    <w:rsid w:val="00924904"/>
    <w:rsid w:val="009272F3"/>
    <w:rsid w:val="009315D5"/>
    <w:rsid w:val="00932441"/>
    <w:rsid w:val="009327B5"/>
    <w:rsid w:val="00934A88"/>
    <w:rsid w:val="0093511C"/>
    <w:rsid w:val="0094457B"/>
    <w:rsid w:val="00952A65"/>
    <w:rsid w:val="00957AC4"/>
    <w:rsid w:val="0096303E"/>
    <w:rsid w:val="00963053"/>
    <w:rsid w:val="00963388"/>
    <w:rsid w:val="00964090"/>
    <w:rsid w:val="0096522D"/>
    <w:rsid w:val="0096662C"/>
    <w:rsid w:val="009741E7"/>
    <w:rsid w:val="0097477D"/>
    <w:rsid w:val="00974985"/>
    <w:rsid w:val="009755CB"/>
    <w:rsid w:val="00977906"/>
    <w:rsid w:val="0098209B"/>
    <w:rsid w:val="00984619"/>
    <w:rsid w:val="00985E7A"/>
    <w:rsid w:val="00986DA1"/>
    <w:rsid w:val="00990650"/>
    <w:rsid w:val="00994477"/>
    <w:rsid w:val="00994941"/>
    <w:rsid w:val="00995405"/>
    <w:rsid w:val="00995901"/>
    <w:rsid w:val="009A2863"/>
    <w:rsid w:val="009A2E1D"/>
    <w:rsid w:val="009A3948"/>
    <w:rsid w:val="009A4803"/>
    <w:rsid w:val="009A4864"/>
    <w:rsid w:val="009A4A1D"/>
    <w:rsid w:val="009A5F50"/>
    <w:rsid w:val="009B2542"/>
    <w:rsid w:val="009B2871"/>
    <w:rsid w:val="009B3DA9"/>
    <w:rsid w:val="009B3E2B"/>
    <w:rsid w:val="009B41E0"/>
    <w:rsid w:val="009B4F8F"/>
    <w:rsid w:val="009B5476"/>
    <w:rsid w:val="009B5526"/>
    <w:rsid w:val="009B7D8D"/>
    <w:rsid w:val="009C00A1"/>
    <w:rsid w:val="009C644E"/>
    <w:rsid w:val="009C7231"/>
    <w:rsid w:val="009C7A40"/>
    <w:rsid w:val="009C7B87"/>
    <w:rsid w:val="009D0769"/>
    <w:rsid w:val="009D3A2F"/>
    <w:rsid w:val="009D4585"/>
    <w:rsid w:val="009D4D81"/>
    <w:rsid w:val="009D561E"/>
    <w:rsid w:val="009E34A6"/>
    <w:rsid w:val="009E55ED"/>
    <w:rsid w:val="009E5A99"/>
    <w:rsid w:val="009E6D26"/>
    <w:rsid w:val="009E7F76"/>
    <w:rsid w:val="009F2C63"/>
    <w:rsid w:val="009F38B9"/>
    <w:rsid w:val="009F3B1E"/>
    <w:rsid w:val="009F3B24"/>
    <w:rsid w:val="009F456B"/>
    <w:rsid w:val="009F638F"/>
    <w:rsid w:val="00A03F42"/>
    <w:rsid w:val="00A04BC7"/>
    <w:rsid w:val="00A05288"/>
    <w:rsid w:val="00A0600C"/>
    <w:rsid w:val="00A06323"/>
    <w:rsid w:val="00A076B2"/>
    <w:rsid w:val="00A100B6"/>
    <w:rsid w:val="00A11729"/>
    <w:rsid w:val="00A11E47"/>
    <w:rsid w:val="00A12EDD"/>
    <w:rsid w:val="00A15133"/>
    <w:rsid w:val="00A16C91"/>
    <w:rsid w:val="00A23F08"/>
    <w:rsid w:val="00A24B87"/>
    <w:rsid w:val="00A27ADB"/>
    <w:rsid w:val="00A27D4E"/>
    <w:rsid w:val="00A30563"/>
    <w:rsid w:val="00A33011"/>
    <w:rsid w:val="00A362D9"/>
    <w:rsid w:val="00A36344"/>
    <w:rsid w:val="00A41EA0"/>
    <w:rsid w:val="00A42E13"/>
    <w:rsid w:val="00A44FAE"/>
    <w:rsid w:val="00A45AB7"/>
    <w:rsid w:val="00A46F37"/>
    <w:rsid w:val="00A4760A"/>
    <w:rsid w:val="00A47A2E"/>
    <w:rsid w:val="00A53226"/>
    <w:rsid w:val="00A543CC"/>
    <w:rsid w:val="00A56246"/>
    <w:rsid w:val="00A562B3"/>
    <w:rsid w:val="00A575E3"/>
    <w:rsid w:val="00A621EB"/>
    <w:rsid w:val="00A63A70"/>
    <w:rsid w:val="00A6469D"/>
    <w:rsid w:val="00A64748"/>
    <w:rsid w:val="00A65F54"/>
    <w:rsid w:val="00A66595"/>
    <w:rsid w:val="00A66DE9"/>
    <w:rsid w:val="00A67256"/>
    <w:rsid w:val="00A70566"/>
    <w:rsid w:val="00A72841"/>
    <w:rsid w:val="00A747D8"/>
    <w:rsid w:val="00A74C94"/>
    <w:rsid w:val="00A74DCF"/>
    <w:rsid w:val="00A819E0"/>
    <w:rsid w:val="00A81B40"/>
    <w:rsid w:val="00A8207A"/>
    <w:rsid w:val="00A83F23"/>
    <w:rsid w:val="00A844F6"/>
    <w:rsid w:val="00A85A7D"/>
    <w:rsid w:val="00A90C99"/>
    <w:rsid w:val="00A9275F"/>
    <w:rsid w:val="00A93D24"/>
    <w:rsid w:val="00A94F1E"/>
    <w:rsid w:val="00A96646"/>
    <w:rsid w:val="00A96832"/>
    <w:rsid w:val="00A9720B"/>
    <w:rsid w:val="00AA2353"/>
    <w:rsid w:val="00AA40C2"/>
    <w:rsid w:val="00AA4DAF"/>
    <w:rsid w:val="00AA5158"/>
    <w:rsid w:val="00AA5CF9"/>
    <w:rsid w:val="00AA7E31"/>
    <w:rsid w:val="00AB01A0"/>
    <w:rsid w:val="00AB07C3"/>
    <w:rsid w:val="00AB12ED"/>
    <w:rsid w:val="00AB17B9"/>
    <w:rsid w:val="00AB4C8C"/>
    <w:rsid w:val="00AB5571"/>
    <w:rsid w:val="00AB561C"/>
    <w:rsid w:val="00AB5732"/>
    <w:rsid w:val="00AB5BD3"/>
    <w:rsid w:val="00AB647C"/>
    <w:rsid w:val="00AB64F4"/>
    <w:rsid w:val="00AB68FE"/>
    <w:rsid w:val="00AC0257"/>
    <w:rsid w:val="00AC31E8"/>
    <w:rsid w:val="00AC6375"/>
    <w:rsid w:val="00AC73C0"/>
    <w:rsid w:val="00AC7481"/>
    <w:rsid w:val="00AD298F"/>
    <w:rsid w:val="00AD6D9E"/>
    <w:rsid w:val="00AD76EF"/>
    <w:rsid w:val="00AE0041"/>
    <w:rsid w:val="00AE24A3"/>
    <w:rsid w:val="00AE29AE"/>
    <w:rsid w:val="00AE3A4D"/>
    <w:rsid w:val="00AE6ED5"/>
    <w:rsid w:val="00AE7290"/>
    <w:rsid w:val="00AE7373"/>
    <w:rsid w:val="00AF145B"/>
    <w:rsid w:val="00AF2037"/>
    <w:rsid w:val="00AF31AA"/>
    <w:rsid w:val="00AF6D93"/>
    <w:rsid w:val="00AF78BE"/>
    <w:rsid w:val="00B00C13"/>
    <w:rsid w:val="00B02727"/>
    <w:rsid w:val="00B0326B"/>
    <w:rsid w:val="00B04CB6"/>
    <w:rsid w:val="00B04E3F"/>
    <w:rsid w:val="00B0755F"/>
    <w:rsid w:val="00B07BC8"/>
    <w:rsid w:val="00B07E89"/>
    <w:rsid w:val="00B106C9"/>
    <w:rsid w:val="00B11506"/>
    <w:rsid w:val="00B12B45"/>
    <w:rsid w:val="00B13321"/>
    <w:rsid w:val="00B14327"/>
    <w:rsid w:val="00B14E28"/>
    <w:rsid w:val="00B17305"/>
    <w:rsid w:val="00B176F9"/>
    <w:rsid w:val="00B20C49"/>
    <w:rsid w:val="00B21BD4"/>
    <w:rsid w:val="00B22341"/>
    <w:rsid w:val="00B23D30"/>
    <w:rsid w:val="00B25516"/>
    <w:rsid w:val="00B256ED"/>
    <w:rsid w:val="00B25E5B"/>
    <w:rsid w:val="00B25F22"/>
    <w:rsid w:val="00B26324"/>
    <w:rsid w:val="00B27D4D"/>
    <w:rsid w:val="00B335D6"/>
    <w:rsid w:val="00B369B7"/>
    <w:rsid w:val="00B37363"/>
    <w:rsid w:val="00B422E1"/>
    <w:rsid w:val="00B42C0D"/>
    <w:rsid w:val="00B43AB1"/>
    <w:rsid w:val="00B43E76"/>
    <w:rsid w:val="00B44ADF"/>
    <w:rsid w:val="00B45D01"/>
    <w:rsid w:val="00B47C4C"/>
    <w:rsid w:val="00B50221"/>
    <w:rsid w:val="00B510E2"/>
    <w:rsid w:val="00B51265"/>
    <w:rsid w:val="00B521C6"/>
    <w:rsid w:val="00B53C9A"/>
    <w:rsid w:val="00B553FF"/>
    <w:rsid w:val="00B561FB"/>
    <w:rsid w:val="00B56988"/>
    <w:rsid w:val="00B579D0"/>
    <w:rsid w:val="00B605BE"/>
    <w:rsid w:val="00B60C59"/>
    <w:rsid w:val="00B62E67"/>
    <w:rsid w:val="00B63BDF"/>
    <w:rsid w:val="00B6651D"/>
    <w:rsid w:val="00B70C4A"/>
    <w:rsid w:val="00B74329"/>
    <w:rsid w:val="00B7474F"/>
    <w:rsid w:val="00B748A7"/>
    <w:rsid w:val="00B771A3"/>
    <w:rsid w:val="00B80DCF"/>
    <w:rsid w:val="00B815D9"/>
    <w:rsid w:val="00B82A66"/>
    <w:rsid w:val="00B838A7"/>
    <w:rsid w:val="00B8428B"/>
    <w:rsid w:val="00B84412"/>
    <w:rsid w:val="00B865AF"/>
    <w:rsid w:val="00B9086F"/>
    <w:rsid w:val="00B9088C"/>
    <w:rsid w:val="00B91C50"/>
    <w:rsid w:val="00B92FC9"/>
    <w:rsid w:val="00B94351"/>
    <w:rsid w:val="00B95407"/>
    <w:rsid w:val="00B967E6"/>
    <w:rsid w:val="00BA4369"/>
    <w:rsid w:val="00BA6A62"/>
    <w:rsid w:val="00BA7553"/>
    <w:rsid w:val="00BB19BE"/>
    <w:rsid w:val="00BB3B3A"/>
    <w:rsid w:val="00BB408A"/>
    <w:rsid w:val="00BB4B6A"/>
    <w:rsid w:val="00BB5C82"/>
    <w:rsid w:val="00BB6D78"/>
    <w:rsid w:val="00BB7975"/>
    <w:rsid w:val="00BC087D"/>
    <w:rsid w:val="00BC1516"/>
    <w:rsid w:val="00BC27C9"/>
    <w:rsid w:val="00BC4774"/>
    <w:rsid w:val="00BC4DD6"/>
    <w:rsid w:val="00BC5068"/>
    <w:rsid w:val="00BC68A9"/>
    <w:rsid w:val="00BC709D"/>
    <w:rsid w:val="00BD1C85"/>
    <w:rsid w:val="00BD2944"/>
    <w:rsid w:val="00BD319F"/>
    <w:rsid w:val="00BD4AB9"/>
    <w:rsid w:val="00BD741D"/>
    <w:rsid w:val="00BE0491"/>
    <w:rsid w:val="00BE1413"/>
    <w:rsid w:val="00BE152A"/>
    <w:rsid w:val="00BE2F10"/>
    <w:rsid w:val="00BE65EB"/>
    <w:rsid w:val="00BF0E3C"/>
    <w:rsid w:val="00BF593A"/>
    <w:rsid w:val="00C00A92"/>
    <w:rsid w:val="00C00BB8"/>
    <w:rsid w:val="00C05729"/>
    <w:rsid w:val="00C059EF"/>
    <w:rsid w:val="00C05B2C"/>
    <w:rsid w:val="00C06BC0"/>
    <w:rsid w:val="00C06D4A"/>
    <w:rsid w:val="00C070FD"/>
    <w:rsid w:val="00C12207"/>
    <w:rsid w:val="00C128B9"/>
    <w:rsid w:val="00C138D2"/>
    <w:rsid w:val="00C13E31"/>
    <w:rsid w:val="00C14BEB"/>
    <w:rsid w:val="00C15FCB"/>
    <w:rsid w:val="00C164FE"/>
    <w:rsid w:val="00C176A1"/>
    <w:rsid w:val="00C17A68"/>
    <w:rsid w:val="00C17DF1"/>
    <w:rsid w:val="00C20428"/>
    <w:rsid w:val="00C2285C"/>
    <w:rsid w:val="00C22B79"/>
    <w:rsid w:val="00C2730F"/>
    <w:rsid w:val="00C2749A"/>
    <w:rsid w:val="00C27E55"/>
    <w:rsid w:val="00C308B7"/>
    <w:rsid w:val="00C311FA"/>
    <w:rsid w:val="00C34D1D"/>
    <w:rsid w:val="00C35E9E"/>
    <w:rsid w:val="00C3719D"/>
    <w:rsid w:val="00C43DD2"/>
    <w:rsid w:val="00C45F76"/>
    <w:rsid w:val="00C47CD4"/>
    <w:rsid w:val="00C5225F"/>
    <w:rsid w:val="00C52744"/>
    <w:rsid w:val="00C52FF7"/>
    <w:rsid w:val="00C54DF3"/>
    <w:rsid w:val="00C605E4"/>
    <w:rsid w:val="00C61E49"/>
    <w:rsid w:val="00C644CD"/>
    <w:rsid w:val="00C67E43"/>
    <w:rsid w:val="00C70FC5"/>
    <w:rsid w:val="00C724CB"/>
    <w:rsid w:val="00C72B54"/>
    <w:rsid w:val="00C76279"/>
    <w:rsid w:val="00C76F33"/>
    <w:rsid w:val="00C76FEB"/>
    <w:rsid w:val="00C77F4E"/>
    <w:rsid w:val="00C800EE"/>
    <w:rsid w:val="00C84DB4"/>
    <w:rsid w:val="00C91257"/>
    <w:rsid w:val="00C918D2"/>
    <w:rsid w:val="00C97351"/>
    <w:rsid w:val="00CA24F8"/>
    <w:rsid w:val="00CA34FA"/>
    <w:rsid w:val="00CA3686"/>
    <w:rsid w:val="00CA4570"/>
    <w:rsid w:val="00CA5617"/>
    <w:rsid w:val="00CB2475"/>
    <w:rsid w:val="00CB3601"/>
    <w:rsid w:val="00CB787B"/>
    <w:rsid w:val="00CC3658"/>
    <w:rsid w:val="00CC7A80"/>
    <w:rsid w:val="00CD19C3"/>
    <w:rsid w:val="00CD284F"/>
    <w:rsid w:val="00CD4ED4"/>
    <w:rsid w:val="00CD68E7"/>
    <w:rsid w:val="00CE0C17"/>
    <w:rsid w:val="00CE1C5B"/>
    <w:rsid w:val="00CE69A6"/>
    <w:rsid w:val="00CE6CBA"/>
    <w:rsid w:val="00CE6F0E"/>
    <w:rsid w:val="00CF1089"/>
    <w:rsid w:val="00CF10BF"/>
    <w:rsid w:val="00CF23C9"/>
    <w:rsid w:val="00CF3C1B"/>
    <w:rsid w:val="00CF5FB8"/>
    <w:rsid w:val="00D05113"/>
    <w:rsid w:val="00D111C0"/>
    <w:rsid w:val="00D12EA8"/>
    <w:rsid w:val="00D1325B"/>
    <w:rsid w:val="00D140B0"/>
    <w:rsid w:val="00D155F7"/>
    <w:rsid w:val="00D1671A"/>
    <w:rsid w:val="00D16806"/>
    <w:rsid w:val="00D20E44"/>
    <w:rsid w:val="00D21531"/>
    <w:rsid w:val="00D21BE1"/>
    <w:rsid w:val="00D2286B"/>
    <w:rsid w:val="00D22967"/>
    <w:rsid w:val="00D23EBF"/>
    <w:rsid w:val="00D251EC"/>
    <w:rsid w:val="00D27B4B"/>
    <w:rsid w:val="00D30936"/>
    <w:rsid w:val="00D33767"/>
    <w:rsid w:val="00D35885"/>
    <w:rsid w:val="00D35FAD"/>
    <w:rsid w:val="00D41299"/>
    <w:rsid w:val="00D41B38"/>
    <w:rsid w:val="00D41B7B"/>
    <w:rsid w:val="00D43AF2"/>
    <w:rsid w:val="00D4403E"/>
    <w:rsid w:val="00D44F36"/>
    <w:rsid w:val="00D450A9"/>
    <w:rsid w:val="00D45BE1"/>
    <w:rsid w:val="00D45F8E"/>
    <w:rsid w:val="00D50AD7"/>
    <w:rsid w:val="00D511EC"/>
    <w:rsid w:val="00D51BEA"/>
    <w:rsid w:val="00D52856"/>
    <w:rsid w:val="00D52B8A"/>
    <w:rsid w:val="00D52E3D"/>
    <w:rsid w:val="00D56703"/>
    <w:rsid w:val="00D573D2"/>
    <w:rsid w:val="00D577F6"/>
    <w:rsid w:val="00D60AA6"/>
    <w:rsid w:val="00D60ABC"/>
    <w:rsid w:val="00D62E0F"/>
    <w:rsid w:val="00D70D7F"/>
    <w:rsid w:val="00D72EEB"/>
    <w:rsid w:val="00D73331"/>
    <w:rsid w:val="00D73A28"/>
    <w:rsid w:val="00D7745E"/>
    <w:rsid w:val="00D801A5"/>
    <w:rsid w:val="00D8054D"/>
    <w:rsid w:val="00D8119D"/>
    <w:rsid w:val="00D8171C"/>
    <w:rsid w:val="00D8402E"/>
    <w:rsid w:val="00D84A01"/>
    <w:rsid w:val="00D91656"/>
    <w:rsid w:val="00D91CA4"/>
    <w:rsid w:val="00D91D27"/>
    <w:rsid w:val="00D92987"/>
    <w:rsid w:val="00D979C9"/>
    <w:rsid w:val="00DA2035"/>
    <w:rsid w:val="00DA2A75"/>
    <w:rsid w:val="00DA3B3E"/>
    <w:rsid w:val="00DA3FC1"/>
    <w:rsid w:val="00DA5178"/>
    <w:rsid w:val="00DA5893"/>
    <w:rsid w:val="00DA59E8"/>
    <w:rsid w:val="00DA7112"/>
    <w:rsid w:val="00DB1A28"/>
    <w:rsid w:val="00DB3229"/>
    <w:rsid w:val="00DB45CB"/>
    <w:rsid w:val="00DB784F"/>
    <w:rsid w:val="00DB7BC8"/>
    <w:rsid w:val="00DC0231"/>
    <w:rsid w:val="00DC04A3"/>
    <w:rsid w:val="00DC14D5"/>
    <w:rsid w:val="00DC1658"/>
    <w:rsid w:val="00DC481B"/>
    <w:rsid w:val="00DC5C44"/>
    <w:rsid w:val="00DC77D6"/>
    <w:rsid w:val="00DC77DB"/>
    <w:rsid w:val="00DD15F7"/>
    <w:rsid w:val="00DD2F11"/>
    <w:rsid w:val="00DD3E08"/>
    <w:rsid w:val="00DD3EF1"/>
    <w:rsid w:val="00DD4B4D"/>
    <w:rsid w:val="00DD4EF1"/>
    <w:rsid w:val="00DD54DA"/>
    <w:rsid w:val="00DD783F"/>
    <w:rsid w:val="00DD7F52"/>
    <w:rsid w:val="00DE153D"/>
    <w:rsid w:val="00DE3A89"/>
    <w:rsid w:val="00DE6EF5"/>
    <w:rsid w:val="00DE7265"/>
    <w:rsid w:val="00DF3EC3"/>
    <w:rsid w:val="00DF4FF2"/>
    <w:rsid w:val="00E00893"/>
    <w:rsid w:val="00E010B4"/>
    <w:rsid w:val="00E019D3"/>
    <w:rsid w:val="00E044FF"/>
    <w:rsid w:val="00E04A82"/>
    <w:rsid w:val="00E05517"/>
    <w:rsid w:val="00E06924"/>
    <w:rsid w:val="00E06EEA"/>
    <w:rsid w:val="00E07382"/>
    <w:rsid w:val="00E10819"/>
    <w:rsid w:val="00E10BDF"/>
    <w:rsid w:val="00E12C8E"/>
    <w:rsid w:val="00E1647A"/>
    <w:rsid w:val="00E169B3"/>
    <w:rsid w:val="00E169C0"/>
    <w:rsid w:val="00E213B1"/>
    <w:rsid w:val="00E218DC"/>
    <w:rsid w:val="00E22B28"/>
    <w:rsid w:val="00E23D90"/>
    <w:rsid w:val="00E24F67"/>
    <w:rsid w:val="00E2665A"/>
    <w:rsid w:val="00E27E6A"/>
    <w:rsid w:val="00E30B61"/>
    <w:rsid w:val="00E35048"/>
    <w:rsid w:val="00E353D8"/>
    <w:rsid w:val="00E36674"/>
    <w:rsid w:val="00E41C37"/>
    <w:rsid w:val="00E42B96"/>
    <w:rsid w:val="00E43990"/>
    <w:rsid w:val="00E55789"/>
    <w:rsid w:val="00E55F5E"/>
    <w:rsid w:val="00E5767A"/>
    <w:rsid w:val="00E6087D"/>
    <w:rsid w:val="00E61316"/>
    <w:rsid w:val="00E61B7A"/>
    <w:rsid w:val="00E639B7"/>
    <w:rsid w:val="00E643D3"/>
    <w:rsid w:val="00E660AC"/>
    <w:rsid w:val="00E66393"/>
    <w:rsid w:val="00E67E8B"/>
    <w:rsid w:val="00E727F3"/>
    <w:rsid w:val="00E730B7"/>
    <w:rsid w:val="00E736F1"/>
    <w:rsid w:val="00E74D7E"/>
    <w:rsid w:val="00E7571D"/>
    <w:rsid w:val="00E75829"/>
    <w:rsid w:val="00E75FDB"/>
    <w:rsid w:val="00E76A7F"/>
    <w:rsid w:val="00E76F1F"/>
    <w:rsid w:val="00E81264"/>
    <w:rsid w:val="00E824EB"/>
    <w:rsid w:val="00E8353D"/>
    <w:rsid w:val="00E83707"/>
    <w:rsid w:val="00E85257"/>
    <w:rsid w:val="00E910C8"/>
    <w:rsid w:val="00E91A3C"/>
    <w:rsid w:val="00E926EC"/>
    <w:rsid w:val="00E92808"/>
    <w:rsid w:val="00E95F0A"/>
    <w:rsid w:val="00EA018E"/>
    <w:rsid w:val="00EA0424"/>
    <w:rsid w:val="00EA2381"/>
    <w:rsid w:val="00EA5AD6"/>
    <w:rsid w:val="00EA727E"/>
    <w:rsid w:val="00EB183B"/>
    <w:rsid w:val="00EB1DB2"/>
    <w:rsid w:val="00EB3AD9"/>
    <w:rsid w:val="00EC1C26"/>
    <w:rsid w:val="00EC1D29"/>
    <w:rsid w:val="00EC35CF"/>
    <w:rsid w:val="00EC44EA"/>
    <w:rsid w:val="00ED067E"/>
    <w:rsid w:val="00ED0719"/>
    <w:rsid w:val="00ED145C"/>
    <w:rsid w:val="00ED15A0"/>
    <w:rsid w:val="00ED4829"/>
    <w:rsid w:val="00ED498E"/>
    <w:rsid w:val="00ED5167"/>
    <w:rsid w:val="00ED5A10"/>
    <w:rsid w:val="00EE044B"/>
    <w:rsid w:val="00EE0DF5"/>
    <w:rsid w:val="00EE1E9F"/>
    <w:rsid w:val="00EE24EA"/>
    <w:rsid w:val="00EE47F9"/>
    <w:rsid w:val="00EF0CD1"/>
    <w:rsid w:val="00EF1A40"/>
    <w:rsid w:val="00EF543D"/>
    <w:rsid w:val="00EF7A45"/>
    <w:rsid w:val="00F00ADD"/>
    <w:rsid w:val="00F014FB"/>
    <w:rsid w:val="00F02220"/>
    <w:rsid w:val="00F02DE6"/>
    <w:rsid w:val="00F03D2D"/>
    <w:rsid w:val="00F03E2B"/>
    <w:rsid w:val="00F0544E"/>
    <w:rsid w:val="00F05EFF"/>
    <w:rsid w:val="00F07D23"/>
    <w:rsid w:val="00F136D4"/>
    <w:rsid w:val="00F13D2D"/>
    <w:rsid w:val="00F152A9"/>
    <w:rsid w:val="00F15305"/>
    <w:rsid w:val="00F17DEF"/>
    <w:rsid w:val="00F21390"/>
    <w:rsid w:val="00F2244C"/>
    <w:rsid w:val="00F22765"/>
    <w:rsid w:val="00F230D9"/>
    <w:rsid w:val="00F23FDA"/>
    <w:rsid w:val="00F25F1F"/>
    <w:rsid w:val="00F26CE2"/>
    <w:rsid w:val="00F33330"/>
    <w:rsid w:val="00F334A7"/>
    <w:rsid w:val="00F33717"/>
    <w:rsid w:val="00F33C3B"/>
    <w:rsid w:val="00F3656C"/>
    <w:rsid w:val="00F3675D"/>
    <w:rsid w:val="00F423EA"/>
    <w:rsid w:val="00F43C44"/>
    <w:rsid w:val="00F4567A"/>
    <w:rsid w:val="00F47DE5"/>
    <w:rsid w:val="00F514D3"/>
    <w:rsid w:val="00F54F49"/>
    <w:rsid w:val="00F5510A"/>
    <w:rsid w:val="00F70A56"/>
    <w:rsid w:val="00F716FF"/>
    <w:rsid w:val="00F736CB"/>
    <w:rsid w:val="00F75E0F"/>
    <w:rsid w:val="00F770FA"/>
    <w:rsid w:val="00F814C5"/>
    <w:rsid w:val="00F85019"/>
    <w:rsid w:val="00F919D1"/>
    <w:rsid w:val="00F92E96"/>
    <w:rsid w:val="00F93ABE"/>
    <w:rsid w:val="00F9425A"/>
    <w:rsid w:val="00FA3E5A"/>
    <w:rsid w:val="00FA46B3"/>
    <w:rsid w:val="00FB0468"/>
    <w:rsid w:val="00FB0E7A"/>
    <w:rsid w:val="00FB1607"/>
    <w:rsid w:val="00FB1865"/>
    <w:rsid w:val="00FB5ECA"/>
    <w:rsid w:val="00FB76F0"/>
    <w:rsid w:val="00FC0A19"/>
    <w:rsid w:val="00FC338F"/>
    <w:rsid w:val="00FC4825"/>
    <w:rsid w:val="00FC5611"/>
    <w:rsid w:val="00FC6A4F"/>
    <w:rsid w:val="00FD0FC5"/>
    <w:rsid w:val="00FD2648"/>
    <w:rsid w:val="00FD280B"/>
    <w:rsid w:val="00FD3131"/>
    <w:rsid w:val="00FD3CC4"/>
    <w:rsid w:val="00FD462F"/>
    <w:rsid w:val="00FD4878"/>
    <w:rsid w:val="00FD7802"/>
    <w:rsid w:val="00FE1E42"/>
    <w:rsid w:val="00FE2F8A"/>
    <w:rsid w:val="00FE6667"/>
    <w:rsid w:val="00FF051E"/>
    <w:rsid w:val="00FF0E66"/>
    <w:rsid w:val="00FF0FFD"/>
    <w:rsid w:val="00FF25AA"/>
    <w:rsid w:val="00FF5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53"/>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671C53"/>
    <w:rPr>
      <w:sz w:val="20"/>
      <w:szCs w:val="20"/>
    </w:rPr>
  </w:style>
  <w:style w:type="character" w:customStyle="1" w:styleId="Char">
    <w:name w:val="نص حاشية سفلية Char"/>
    <w:basedOn w:val="a0"/>
    <w:link w:val="a3"/>
    <w:semiHidden/>
    <w:rsid w:val="00671C53"/>
    <w:rPr>
      <w:rFonts w:ascii="Calibri" w:eastAsia="Times New Roman" w:hAnsi="Calibri" w:cs="Arial"/>
      <w:sz w:val="20"/>
      <w:szCs w:val="20"/>
    </w:rPr>
  </w:style>
  <w:style w:type="character" w:styleId="a4">
    <w:name w:val="footnote reference"/>
    <w:semiHidden/>
    <w:rsid w:val="00671C53"/>
    <w:rPr>
      <w:vertAlign w:val="superscript"/>
    </w:rPr>
  </w:style>
  <w:style w:type="paragraph" w:styleId="a5">
    <w:name w:val="header"/>
    <w:basedOn w:val="a"/>
    <w:link w:val="Char0"/>
    <w:rsid w:val="00671C53"/>
    <w:pPr>
      <w:tabs>
        <w:tab w:val="center" w:pos="4153"/>
        <w:tab w:val="right" w:pos="8306"/>
      </w:tabs>
    </w:pPr>
  </w:style>
  <w:style w:type="character" w:customStyle="1" w:styleId="Char0">
    <w:name w:val="رأس الصفحة Char"/>
    <w:basedOn w:val="a0"/>
    <w:link w:val="a5"/>
    <w:rsid w:val="00671C53"/>
    <w:rPr>
      <w:rFonts w:ascii="Calibri" w:eastAsia="Times New Roman" w:hAnsi="Calibri" w:cs="Arial"/>
    </w:rPr>
  </w:style>
  <w:style w:type="paragraph" w:styleId="a6">
    <w:name w:val="footer"/>
    <w:basedOn w:val="a"/>
    <w:link w:val="Char1"/>
    <w:rsid w:val="00671C53"/>
    <w:pPr>
      <w:tabs>
        <w:tab w:val="center" w:pos="4153"/>
        <w:tab w:val="right" w:pos="8306"/>
      </w:tabs>
    </w:pPr>
  </w:style>
  <w:style w:type="character" w:customStyle="1" w:styleId="Char1">
    <w:name w:val="تذييل الصفحة Char"/>
    <w:basedOn w:val="a0"/>
    <w:link w:val="a6"/>
    <w:rsid w:val="00671C53"/>
    <w:rPr>
      <w:rFonts w:ascii="Calibri" w:eastAsia="Times New Roman" w:hAnsi="Calibri" w:cs="Arial"/>
    </w:rPr>
  </w:style>
  <w:style w:type="character" w:styleId="a7">
    <w:name w:val="page number"/>
    <w:basedOn w:val="a0"/>
    <w:rsid w:val="00671C53"/>
  </w:style>
  <w:style w:type="paragraph" w:styleId="a8">
    <w:name w:val="List Paragraph"/>
    <w:basedOn w:val="a"/>
    <w:qFormat/>
    <w:rsid w:val="00671C53"/>
    <w:pPr>
      <w:ind w:left="720"/>
    </w:pPr>
  </w:style>
  <w:style w:type="character" w:customStyle="1" w:styleId="Absatz-Standardschriftart">
    <w:name w:val="Absatz-Standardschriftart"/>
    <w:rsid w:val="00671C53"/>
  </w:style>
  <w:style w:type="character" w:styleId="a9">
    <w:name w:val="Emphasis"/>
    <w:uiPriority w:val="20"/>
    <w:qFormat/>
    <w:rsid w:val="00671C53"/>
    <w:rPr>
      <w:i/>
    </w:rPr>
  </w:style>
  <w:style w:type="character" w:styleId="aa">
    <w:name w:val="Strong"/>
    <w:qFormat/>
    <w:rsid w:val="00671C53"/>
    <w:rPr>
      <w:b/>
    </w:rPr>
  </w:style>
  <w:style w:type="paragraph" w:customStyle="1" w:styleId="Heading">
    <w:name w:val="Heading"/>
    <w:basedOn w:val="a"/>
    <w:next w:val="ab"/>
    <w:rsid w:val="00671C53"/>
    <w:pPr>
      <w:keepNext/>
      <w:widowControl w:val="0"/>
      <w:suppressAutoHyphens/>
      <w:bidi w:val="0"/>
      <w:spacing w:before="240" w:after="120" w:line="240" w:lineRule="auto"/>
    </w:pPr>
    <w:rPr>
      <w:rFonts w:ascii="Arial" w:eastAsia="WenQuanYi Micro Hei" w:hAnsi="Arial" w:cs="Lohit Hindi"/>
      <w:kern w:val="1"/>
      <w:sz w:val="28"/>
      <w:szCs w:val="28"/>
      <w:lang w:eastAsia="zh-CN" w:bidi="hi-IN"/>
    </w:rPr>
  </w:style>
  <w:style w:type="paragraph" w:styleId="ab">
    <w:name w:val="Body Text"/>
    <w:basedOn w:val="a"/>
    <w:link w:val="Char2"/>
    <w:rsid w:val="00671C53"/>
    <w:pPr>
      <w:widowControl w:val="0"/>
      <w:suppressAutoHyphens/>
      <w:bidi w:val="0"/>
      <w:spacing w:after="120" w:line="240" w:lineRule="auto"/>
    </w:pPr>
    <w:rPr>
      <w:rFonts w:ascii="Times New Roman" w:eastAsia="WenQuanYi Micro Hei" w:hAnsi="Times New Roman" w:cs="Lohit Hindi"/>
      <w:kern w:val="1"/>
      <w:sz w:val="24"/>
      <w:szCs w:val="24"/>
      <w:lang w:eastAsia="zh-CN" w:bidi="hi-IN"/>
    </w:rPr>
  </w:style>
  <w:style w:type="character" w:customStyle="1" w:styleId="Char2">
    <w:name w:val="نص أساسي Char"/>
    <w:basedOn w:val="a0"/>
    <w:link w:val="ab"/>
    <w:rsid w:val="00671C53"/>
    <w:rPr>
      <w:rFonts w:ascii="Times New Roman" w:eastAsia="WenQuanYi Micro Hei" w:hAnsi="Times New Roman" w:cs="Lohit Hindi"/>
      <w:kern w:val="1"/>
      <w:sz w:val="24"/>
      <w:szCs w:val="24"/>
      <w:lang w:eastAsia="zh-CN" w:bidi="hi-IN"/>
    </w:rPr>
  </w:style>
  <w:style w:type="paragraph" w:styleId="ac">
    <w:name w:val="List"/>
    <w:basedOn w:val="ab"/>
    <w:rsid w:val="00671C53"/>
  </w:style>
  <w:style w:type="paragraph" w:customStyle="1" w:styleId="Index">
    <w:name w:val="Index"/>
    <w:basedOn w:val="a"/>
    <w:rsid w:val="00671C53"/>
    <w:pPr>
      <w:widowControl w:val="0"/>
      <w:suppressLineNumbers/>
      <w:suppressAutoHyphens/>
      <w:bidi w:val="0"/>
      <w:spacing w:after="0" w:line="240" w:lineRule="auto"/>
    </w:pPr>
    <w:rPr>
      <w:rFonts w:ascii="Times New Roman" w:eastAsia="WenQuanYi Micro Hei" w:hAnsi="Times New Roman" w:cs="Lohit Hindi"/>
      <w:kern w:val="1"/>
      <w:sz w:val="24"/>
      <w:szCs w:val="24"/>
      <w:lang w:eastAsia="zh-CN" w:bidi="hi-IN"/>
    </w:rPr>
  </w:style>
  <w:style w:type="character" w:customStyle="1" w:styleId="WW-Absatz-Standardschriftart">
    <w:name w:val="WW-Absatz-Standardschriftart"/>
    <w:rsid w:val="00671C53"/>
  </w:style>
  <w:style w:type="character" w:customStyle="1" w:styleId="WW-Absatz-Standardschriftart1">
    <w:name w:val="WW-Absatz-Standardschriftart1"/>
    <w:rsid w:val="00671C53"/>
  </w:style>
  <w:style w:type="character" w:customStyle="1" w:styleId="WW-Absatz-Standardschriftart11">
    <w:name w:val="WW-Absatz-Standardschriftart11"/>
    <w:rsid w:val="00671C53"/>
  </w:style>
  <w:style w:type="character" w:customStyle="1" w:styleId="WW-Absatz-Standardschriftart111">
    <w:name w:val="WW-Absatz-Standardschriftart111"/>
    <w:rsid w:val="00671C53"/>
  </w:style>
  <w:style w:type="character" w:customStyle="1" w:styleId="Bullets">
    <w:name w:val="Bullets"/>
    <w:rsid w:val="00671C53"/>
    <w:rPr>
      <w:rFonts w:ascii="OpenSymbol" w:eastAsia="OpenSymbol" w:hAnsi="OpenSymbol"/>
    </w:rPr>
  </w:style>
  <w:style w:type="character" w:customStyle="1" w:styleId="NumberingSymbols">
    <w:name w:val="Numbering Symbols"/>
    <w:rsid w:val="00671C53"/>
  </w:style>
  <w:style w:type="paragraph" w:styleId="ad">
    <w:name w:val="Balloon Text"/>
    <w:basedOn w:val="a"/>
    <w:link w:val="Char3"/>
    <w:semiHidden/>
    <w:rsid w:val="00671C53"/>
    <w:pPr>
      <w:widowControl w:val="0"/>
      <w:suppressAutoHyphens/>
      <w:bidi w:val="0"/>
      <w:spacing w:after="0" w:line="240" w:lineRule="auto"/>
    </w:pPr>
    <w:rPr>
      <w:rFonts w:ascii="Tahoma" w:eastAsia="WenQuanYi Micro Hei" w:hAnsi="Tahoma" w:cs="Tahoma"/>
      <w:kern w:val="1"/>
      <w:sz w:val="16"/>
      <w:szCs w:val="16"/>
      <w:lang w:eastAsia="zh-CN" w:bidi="hi-IN"/>
    </w:rPr>
  </w:style>
  <w:style w:type="character" w:customStyle="1" w:styleId="Char3">
    <w:name w:val="نص في بالون Char"/>
    <w:basedOn w:val="a0"/>
    <w:link w:val="ad"/>
    <w:semiHidden/>
    <w:rsid w:val="00671C53"/>
    <w:rPr>
      <w:rFonts w:ascii="Tahoma" w:eastAsia="WenQuanYi Micro Hei" w:hAnsi="Tahoma" w:cs="Tahoma"/>
      <w:kern w:val="1"/>
      <w:sz w:val="16"/>
      <w:szCs w:val="16"/>
      <w:lang w:eastAsia="zh-CN" w:bidi="hi-IN"/>
    </w:rPr>
  </w:style>
  <w:style w:type="table" w:styleId="ae">
    <w:name w:val="Table Grid"/>
    <w:basedOn w:val="a1"/>
    <w:uiPriority w:val="59"/>
    <w:rsid w:val="00671C53"/>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4"/>
    <w:semiHidden/>
    <w:rsid w:val="00671C53"/>
    <w:rPr>
      <w:sz w:val="20"/>
      <w:szCs w:val="20"/>
    </w:rPr>
  </w:style>
  <w:style w:type="character" w:customStyle="1" w:styleId="Char4">
    <w:name w:val="نص تعليق ختامي Char"/>
    <w:basedOn w:val="a0"/>
    <w:link w:val="af"/>
    <w:semiHidden/>
    <w:rsid w:val="00671C53"/>
    <w:rPr>
      <w:rFonts w:ascii="Calibri" w:eastAsia="Times New Roman" w:hAnsi="Calibri" w:cs="Arial"/>
      <w:sz w:val="20"/>
      <w:szCs w:val="20"/>
    </w:rPr>
  </w:style>
  <w:style w:type="character" w:styleId="af0">
    <w:name w:val="endnote reference"/>
    <w:semiHidden/>
    <w:rsid w:val="00671C53"/>
    <w:rPr>
      <w:vertAlign w:val="superscript"/>
    </w:rPr>
  </w:style>
  <w:style w:type="character" w:customStyle="1" w:styleId="apple-converted-space">
    <w:name w:val="apple-converted-space"/>
    <w:basedOn w:val="a0"/>
    <w:rsid w:val="000C490A"/>
  </w:style>
  <w:style w:type="table" w:customStyle="1" w:styleId="1">
    <w:name w:val="شبكة جدول1"/>
    <w:basedOn w:val="a1"/>
    <w:next w:val="ae"/>
    <w:uiPriority w:val="59"/>
    <w:rsid w:val="00F9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0A02A-5AD5-494E-820F-84DA2278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Pages>
  <Words>10097</Words>
  <Characters>57554</Characters>
  <Application>Microsoft Office Word</Application>
  <DocSecurity>0</DocSecurity>
  <Lines>479</Lines>
  <Paragraphs>135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dc:creator>
  <cp:lastModifiedBy>ابوحذيفة</cp:lastModifiedBy>
  <cp:revision>190</cp:revision>
  <dcterms:created xsi:type="dcterms:W3CDTF">2018-03-01T19:50:00Z</dcterms:created>
  <dcterms:modified xsi:type="dcterms:W3CDTF">2018-05-12T11:57:00Z</dcterms:modified>
</cp:coreProperties>
</file>