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EB" w:rsidRDefault="008572E4" w:rsidP="00783ECD">
      <w:pPr>
        <w:bidi/>
        <w:rPr>
          <w:rFonts w:hint="cs"/>
          <w:sz w:val="28"/>
          <w:szCs w:val="28"/>
          <w:rtl/>
          <w:lang w:bidi="ar-JO"/>
        </w:rPr>
      </w:pPr>
      <w:r w:rsidRPr="008572E4">
        <w:rPr>
          <w:rFonts w:hint="cs"/>
          <w:sz w:val="28"/>
          <w:szCs w:val="28"/>
          <w:rtl/>
          <w:lang w:bidi="ar-JO"/>
        </w:rPr>
        <w:t>ال</w:t>
      </w:r>
      <w:r w:rsidR="00783ECD">
        <w:rPr>
          <w:rFonts w:hint="cs"/>
          <w:sz w:val="28"/>
          <w:szCs w:val="28"/>
          <w:rtl/>
          <w:lang w:bidi="ar-JO"/>
        </w:rPr>
        <w:t>أ</w:t>
      </w:r>
      <w:r w:rsidRPr="008572E4">
        <w:rPr>
          <w:rFonts w:hint="cs"/>
          <w:sz w:val="28"/>
          <w:szCs w:val="28"/>
          <w:rtl/>
          <w:lang w:bidi="ar-JO"/>
        </w:rPr>
        <w:t>ستاذ</w:t>
      </w:r>
      <w:r>
        <w:rPr>
          <w:rFonts w:hint="cs"/>
          <w:sz w:val="28"/>
          <w:szCs w:val="28"/>
          <w:rtl/>
          <w:lang w:bidi="ar-JO"/>
        </w:rPr>
        <w:t xml:space="preserve"> الدكتور رئيس هيئة التحرير في مجلة العلوم الانسانية والاجتماعية في جامعة القدس المفتوحة </w:t>
      </w:r>
      <w:r w:rsidR="00783ECD">
        <w:rPr>
          <w:rFonts w:hint="cs"/>
          <w:sz w:val="28"/>
          <w:szCs w:val="28"/>
          <w:rtl/>
          <w:lang w:bidi="ar-JO"/>
        </w:rPr>
        <w:t>المحترم.</w:t>
      </w:r>
    </w:p>
    <w:p w:rsidR="008572E4" w:rsidRDefault="008572E4" w:rsidP="00783ECD">
      <w:pPr>
        <w:bidi/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بعد التحية والاحترام،،،،،،،،،</w:t>
      </w:r>
    </w:p>
    <w:p w:rsidR="008572E4" w:rsidRDefault="008572E4" w:rsidP="00783ECD">
      <w:pPr>
        <w:bidi/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نحن اعضاء هيئة تدريس في جامعة البلقاء التطبيقية / الاردن </w:t>
      </w:r>
    </w:p>
    <w:p w:rsidR="008572E4" w:rsidRDefault="008572E4" w:rsidP="00783ECD">
      <w:pPr>
        <w:bidi/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تقدمنا لرئاسة الجامعة بطلب ترقية أكاديمية ، ولكن مع الأسف ر</w:t>
      </w:r>
      <w:r w:rsidR="00783ECD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ف</w:t>
      </w:r>
      <w:r w:rsidR="00783ECD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ض</w:t>
      </w:r>
      <w:r w:rsidR="00783ECD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ت الترقية بسبب نقص في عدد الابحاث المنشور</w:t>
      </w:r>
      <w:r w:rsidR="00783ECD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، وتبعا لقوانين الجامعة يجب علينا أن نصوب أوضاع معاملة الترقية خلال ثلاثة أشهر فقط، لذا نرجو من حضرتك  مساعدتنا في نشر البحث الذي تقدمنا به للمجلة </w:t>
      </w:r>
      <w:r w:rsidR="00783ECD">
        <w:rPr>
          <w:rFonts w:hint="cs"/>
          <w:sz w:val="28"/>
          <w:szCs w:val="28"/>
          <w:rtl/>
          <w:lang w:bidi="ar-JO"/>
        </w:rPr>
        <w:t>، ونحن على استعداد تام لتصويب جميع ملاحظات المحكمين.</w:t>
      </w:r>
    </w:p>
    <w:p w:rsidR="008572E4" w:rsidRDefault="008572E4" w:rsidP="00783ECD">
      <w:pPr>
        <w:bidi/>
        <w:jc w:val="both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ونود الاستفسار</w:t>
      </w:r>
      <w:r w:rsidR="00783ECD"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783ECD">
        <w:rPr>
          <w:rFonts w:hint="cs"/>
          <w:sz w:val="28"/>
          <w:szCs w:val="28"/>
          <w:rtl/>
          <w:lang w:bidi="ar-JO"/>
        </w:rPr>
        <w:t xml:space="preserve">هل لديكم </w:t>
      </w:r>
      <w:r>
        <w:rPr>
          <w:rFonts w:hint="cs"/>
          <w:sz w:val="28"/>
          <w:szCs w:val="28"/>
          <w:rtl/>
          <w:lang w:bidi="ar-JO"/>
        </w:rPr>
        <w:t>(خدمة التحكيم المستعجل</w:t>
      </w:r>
      <w:r w:rsidR="00783ECD">
        <w:rPr>
          <w:rFonts w:hint="cs"/>
          <w:sz w:val="28"/>
          <w:szCs w:val="28"/>
          <w:rtl/>
          <w:lang w:bidi="ar-JO"/>
        </w:rPr>
        <w:t xml:space="preserve"> المدفوعة الاجر </w:t>
      </w:r>
      <w:r>
        <w:rPr>
          <w:rFonts w:hint="cs"/>
          <w:sz w:val="28"/>
          <w:szCs w:val="28"/>
          <w:rtl/>
          <w:lang w:bidi="ar-JO"/>
        </w:rPr>
        <w:t xml:space="preserve">) ، </w:t>
      </w:r>
      <w:r w:rsidR="00783ECD">
        <w:rPr>
          <w:rFonts w:hint="cs"/>
          <w:sz w:val="28"/>
          <w:szCs w:val="28"/>
          <w:rtl/>
          <w:lang w:bidi="ar-JO"/>
        </w:rPr>
        <w:t>اذا كان  هنالك مجال لتسريع عملية التحكيم مقابل أجر معين فنحن نرغب في استخدام هذه الخدمة .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783ECD">
        <w:rPr>
          <w:rFonts w:hint="cs"/>
          <w:sz w:val="28"/>
          <w:szCs w:val="28"/>
          <w:rtl/>
          <w:lang w:bidi="ar-JO"/>
        </w:rPr>
        <w:t xml:space="preserve">في الحقيقة تعرفنا على هذه الخدمة اثناء تعاملنا مع بعض المجلات العربية والاجنبية لذا نستفسر من حضرتك اذا كنتم  تستخدمون هذه الخدمة  </w:t>
      </w:r>
    </w:p>
    <w:p w:rsidR="00783ECD" w:rsidRDefault="00783ECD" w:rsidP="00783ECD">
      <w:pPr>
        <w:bidi/>
        <w:jc w:val="both"/>
        <w:rPr>
          <w:rFonts w:hint="cs"/>
          <w:sz w:val="28"/>
          <w:szCs w:val="28"/>
          <w:rtl/>
          <w:lang w:bidi="ar-JO"/>
        </w:rPr>
      </w:pPr>
    </w:p>
    <w:p w:rsidR="00783ECD" w:rsidRDefault="00783ECD" w:rsidP="00783ECD">
      <w:pPr>
        <w:bidi/>
        <w:jc w:val="both"/>
        <w:rPr>
          <w:rFonts w:hint="cs"/>
          <w:sz w:val="28"/>
          <w:szCs w:val="28"/>
          <w:rtl/>
          <w:lang w:bidi="ar-JO"/>
        </w:rPr>
      </w:pPr>
    </w:p>
    <w:p w:rsidR="008572E4" w:rsidRDefault="00783ECD" w:rsidP="008572E4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لك الشكر والعرفان</w:t>
      </w:r>
    </w:p>
    <w:p w:rsidR="00783ECD" w:rsidRDefault="00783ECD" w:rsidP="00783ECD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د. اخلاص محمد العيدي</w:t>
      </w:r>
    </w:p>
    <w:p w:rsidR="00783ECD" w:rsidRPr="008572E4" w:rsidRDefault="00783ECD" w:rsidP="00783ECD">
      <w:pPr>
        <w:bidi/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 شادية حسن العدوان </w:t>
      </w:r>
      <w:bookmarkStart w:id="0" w:name="_GoBack"/>
      <w:bookmarkEnd w:id="0"/>
    </w:p>
    <w:sectPr w:rsidR="00783ECD" w:rsidRPr="00857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E4"/>
    <w:rsid w:val="00783ECD"/>
    <w:rsid w:val="008572E4"/>
    <w:rsid w:val="00D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2019-09-30T19:42:00Z</dcterms:created>
  <dcterms:modified xsi:type="dcterms:W3CDTF">2019-09-30T20:02:00Z</dcterms:modified>
</cp:coreProperties>
</file>