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DC4" w:rsidRDefault="001E6DC4" w:rsidP="00E77A92">
      <w:pPr>
        <w:jc w:val="center"/>
        <w:rPr>
          <w:rFonts w:ascii="Simplified Arabic" w:hAnsi="Simplified Arabic" w:cs="Simplified Arabic"/>
          <w:sz w:val="24"/>
          <w:szCs w:val="24"/>
          <w:rtl/>
        </w:rPr>
      </w:pPr>
    </w:p>
    <w:p w:rsidR="00E77A92" w:rsidRDefault="00E77A92" w:rsidP="00E77A92">
      <w:pPr>
        <w:jc w:val="center"/>
        <w:rPr>
          <w:rFonts w:ascii="Simplified Arabic" w:hAnsi="Simplified Arabic" w:cs="Simplified Arabic"/>
          <w:sz w:val="24"/>
          <w:szCs w:val="24"/>
          <w:rtl/>
        </w:rPr>
      </w:pPr>
      <w:r w:rsidRPr="004C258F">
        <w:rPr>
          <w:rFonts w:ascii="Simplified Arabic" w:hAnsi="Simplified Arabic" w:cs="Simplified Arabic"/>
          <w:b/>
          <w:bCs/>
          <w:sz w:val="32"/>
          <w:szCs w:val="32"/>
          <w:rtl/>
        </w:rPr>
        <w:t>(</w:t>
      </w:r>
      <w:r w:rsidRPr="004C258F">
        <w:rPr>
          <w:rFonts w:ascii="Simplified Arabic" w:hAnsi="Simplified Arabic" w:cs="Simplified Arabic" w:hint="cs"/>
          <w:b/>
          <w:bCs/>
          <w:sz w:val="32"/>
          <w:szCs w:val="32"/>
          <w:rtl/>
        </w:rPr>
        <w:t>معايير</w:t>
      </w:r>
      <w:r w:rsidRPr="004C258F">
        <w:rPr>
          <w:rFonts w:ascii="Simplified Arabic" w:hAnsi="Simplified Arabic" w:cs="Simplified Arabic"/>
          <w:b/>
          <w:bCs/>
          <w:sz w:val="32"/>
          <w:szCs w:val="32"/>
          <w:rtl/>
        </w:rPr>
        <w:t xml:space="preserve"> </w:t>
      </w:r>
      <w:r w:rsidRPr="004C258F">
        <w:rPr>
          <w:rFonts w:ascii="Simplified Arabic" w:hAnsi="Simplified Arabic" w:cs="Simplified Arabic" w:hint="cs"/>
          <w:b/>
          <w:bCs/>
          <w:sz w:val="32"/>
          <w:szCs w:val="32"/>
          <w:rtl/>
        </w:rPr>
        <w:t>أخلاقية</w:t>
      </w:r>
      <w:r w:rsidRPr="004C258F">
        <w:rPr>
          <w:rFonts w:ascii="Simplified Arabic" w:hAnsi="Simplified Arabic" w:cs="Simplified Arabic"/>
          <w:b/>
          <w:bCs/>
          <w:sz w:val="32"/>
          <w:szCs w:val="32"/>
          <w:rtl/>
        </w:rPr>
        <w:t xml:space="preserve"> – </w:t>
      </w:r>
      <w:r w:rsidRPr="004C258F">
        <w:rPr>
          <w:rFonts w:ascii="Simplified Arabic" w:hAnsi="Simplified Arabic" w:cs="Simplified Arabic" w:hint="cs"/>
          <w:b/>
          <w:bCs/>
          <w:sz w:val="32"/>
          <w:szCs w:val="32"/>
          <w:rtl/>
        </w:rPr>
        <w:t>من</w:t>
      </w:r>
      <w:r w:rsidRPr="004C258F">
        <w:rPr>
          <w:rFonts w:ascii="Simplified Arabic" w:hAnsi="Simplified Arabic" w:cs="Simplified Arabic"/>
          <w:b/>
          <w:bCs/>
          <w:sz w:val="32"/>
          <w:szCs w:val="32"/>
          <w:rtl/>
        </w:rPr>
        <w:t xml:space="preserve"> </w:t>
      </w:r>
      <w:r w:rsidRPr="004C258F">
        <w:rPr>
          <w:rFonts w:ascii="Simplified Arabic" w:hAnsi="Simplified Arabic" w:cs="Simplified Arabic" w:hint="cs"/>
          <w:b/>
          <w:bCs/>
          <w:sz w:val="32"/>
          <w:szCs w:val="32"/>
          <w:rtl/>
        </w:rPr>
        <w:t>منظور</w:t>
      </w:r>
      <w:r w:rsidRPr="004C258F">
        <w:rPr>
          <w:rFonts w:ascii="Simplified Arabic" w:hAnsi="Simplified Arabic" w:cs="Simplified Arabic"/>
          <w:b/>
          <w:bCs/>
          <w:sz w:val="32"/>
          <w:szCs w:val="32"/>
          <w:rtl/>
        </w:rPr>
        <w:t xml:space="preserve"> </w:t>
      </w:r>
      <w:r w:rsidRPr="004C258F">
        <w:rPr>
          <w:rFonts w:ascii="Simplified Arabic" w:hAnsi="Simplified Arabic" w:cs="Simplified Arabic" w:hint="cs"/>
          <w:b/>
          <w:bCs/>
          <w:sz w:val="32"/>
          <w:szCs w:val="32"/>
          <w:rtl/>
        </w:rPr>
        <w:t>الكتاب</w:t>
      </w:r>
      <w:r w:rsidRPr="004C258F">
        <w:rPr>
          <w:rFonts w:ascii="Simplified Arabic" w:hAnsi="Simplified Arabic" w:cs="Simplified Arabic"/>
          <w:b/>
          <w:bCs/>
          <w:sz w:val="32"/>
          <w:szCs w:val="32"/>
          <w:rtl/>
        </w:rPr>
        <w:t xml:space="preserve"> </w:t>
      </w:r>
      <w:r w:rsidRPr="004C258F">
        <w:rPr>
          <w:rFonts w:ascii="Simplified Arabic" w:hAnsi="Simplified Arabic" w:cs="Simplified Arabic" w:hint="cs"/>
          <w:b/>
          <w:bCs/>
          <w:sz w:val="32"/>
          <w:szCs w:val="32"/>
          <w:rtl/>
        </w:rPr>
        <w:t>والسنة</w:t>
      </w:r>
      <w:r w:rsidRPr="004C258F">
        <w:rPr>
          <w:rFonts w:ascii="Simplified Arabic" w:hAnsi="Simplified Arabic" w:cs="Simplified Arabic"/>
          <w:b/>
          <w:bCs/>
          <w:sz w:val="32"/>
          <w:szCs w:val="32"/>
          <w:rtl/>
        </w:rPr>
        <w:t xml:space="preserve">- </w:t>
      </w:r>
      <w:r w:rsidRPr="004C258F">
        <w:rPr>
          <w:rFonts w:ascii="Simplified Arabic" w:hAnsi="Simplified Arabic" w:cs="Simplified Arabic" w:hint="cs"/>
          <w:b/>
          <w:bCs/>
          <w:sz w:val="32"/>
          <w:szCs w:val="32"/>
          <w:rtl/>
        </w:rPr>
        <w:t>للنهضة</w:t>
      </w:r>
      <w:r w:rsidRPr="004C258F">
        <w:rPr>
          <w:rFonts w:ascii="Simplified Arabic" w:hAnsi="Simplified Arabic" w:cs="Simplified Arabic"/>
          <w:b/>
          <w:bCs/>
          <w:sz w:val="32"/>
          <w:szCs w:val="32"/>
          <w:rtl/>
        </w:rPr>
        <w:t xml:space="preserve"> </w:t>
      </w:r>
      <w:r w:rsidRPr="004C258F">
        <w:rPr>
          <w:rFonts w:ascii="Simplified Arabic" w:hAnsi="Simplified Arabic" w:cs="Simplified Arabic" w:hint="cs"/>
          <w:b/>
          <w:bCs/>
          <w:sz w:val="32"/>
          <w:szCs w:val="32"/>
          <w:rtl/>
        </w:rPr>
        <w:t>في</w:t>
      </w:r>
      <w:r w:rsidRPr="004C258F">
        <w:rPr>
          <w:rFonts w:ascii="Simplified Arabic" w:hAnsi="Simplified Arabic" w:cs="Simplified Arabic"/>
          <w:b/>
          <w:bCs/>
          <w:sz w:val="32"/>
          <w:szCs w:val="32"/>
          <w:rtl/>
        </w:rPr>
        <w:t xml:space="preserve"> </w:t>
      </w:r>
      <w:r w:rsidRPr="004C258F">
        <w:rPr>
          <w:rFonts w:ascii="Simplified Arabic" w:hAnsi="Simplified Arabic" w:cs="Simplified Arabic" w:hint="cs"/>
          <w:b/>
          <w:bCs/>
          <w:sz w:val="32"/>
          <w:szCs w:val="32"/>
          <w:rtl/>
        </w:rPr>
        <w:t>المجال</w:t>
      </w:r>
      <w:r w:rsidRPr="004C258F">
        <w:rPr>
          <w:rFonts w:ascii="Simplified Arabic" w:hAnsi="Simplified Arabic" w:cs="Simplified Arabic"/>
          <w:b/>
          <w:bCs/>
          <w:sz w:val="32"/>
          <w:szCs w:val="32"/>
          <w:rtl/>
        </w:rPr>
        <w:t xml:space="preserve"> </w:t>
      </w:r>
      <w:r w:rsidRPr="004C258F">
        <w:rPr>
          <w:rFonts w:ascii="Simplified Arabic" w:hAnsi="Simplified Arabic" w:cs="Simplified Arabic" w:hint="cs"/>
          <w:b/>
          <w:bCs/>
          <w:sz w:val="32"/>
          <w:szCs w:val="32"/>
          <w:rtl/>
        </w:rPr>
        <w:t>الاقتصادي</w:t>
      </w:r>
      <w:r w:rsidRPr="004C258F">
        <w:rPr>
          <w:rFonts w:ascii="Simplified Arabic" w:hAnsi="Simplified Arabic" w:cs="Simplified Arabic"/>
          <w:b/>
          <w:bCs/>
          <w:sz w:val="32"/>
          <w:szCs w:val="32"/>
          <w:rtl/>
        </w:rPr>
        <w:t>)</w:t>
      </w:r>
    </w:p>
    <w:p w:rsidR="00E77A92" w:rsidRDefault="00E77A92" w:rsidP="00E77A92">
      <w:pPr>
        <w:jc w:val="center"/>
        <w:rPr>
          <w:rFonts w:asciiTheme="majorBidi" w:hAnsiTheme="majorBidi" w:cstheme="majorBidi"/>
          <w:sz w:val="24"/>
          <w:szCs w:val="24"/>
        </w:rPr>
      </w:pPr>
      <w:r w:rsidRPr="00CD1397">
        <w:rPr>
          <w:rFonts w:asciiTheme="majorBidi" w:hAnsiTheme="majorBidi" w:cstheme="majorBidi"/>
          <w:sz w:val="24"/>
          <w:szCs w:val="24"/>
        </w:rPr>
        <w:t xml:space="preserve">" Moral Standards from the Perspective of the Qur'an and the </w:t>
      </w:r>
      <w:proofErr w:type="spellStart"/>
      <w:r w:rsidRPr="00CD1397">
        <w:rPr>
          <w:rFonts w:asciiTheme="majorBidi" w:hAnsiTheme="majorBidi" w:cstheme="majorBidi"/>
          <w:sz w:val="24"/>
          <w:szCs w:val="24"/>
        </w:rPr>
        <w:t>Sunnah</w:t>
      </w:r>
      <w:proofErr w:type="spellEnd"/>
      <w:r w:rsidRPr="00CD1397">
        <w:rPr>
          <w:rFonts w:asciiTheme="majorBidi" w:hAnsiTheme="majorBidi" w:cstheme="majorBidi"/>
          <w:sz w:val="24"/>
          <w:szCs w:val="24"/>
        </w:rPr>
        <w:t xml:space="preserve"> " for the renaissance in the field of economy</w:t>
      </w:r>
      <w:r>
        <w:rPr>
          <w:rFonts w:asciiTheme="majorBidi" w:hAnsiTheme="majorBidi" w:cstheme="majorBidi"/>
          <w:sz w:val="24"/>
          <w:szCs w:val="24"/>
        </w:rPr>
        <w:t>.</w:t>
      </w:r>
    </w:p>
    <w:p w:rsidR="00E77A92" w:rsidRDefault="00E77A92" w:rsidP="00E77A92">
      <w:pPr>
        <w:jc w:val="center"/>
        <w:rPr>
          <w:rFonts w:asciiTheme="majorBidi" w:hAnsiTheme="majorBidi" w:cstheme="majorBidi" w:hint="cs"/>
          <w:sz w:val="24"/>
          <w:szCs w:val="24"/>
        </w:rPr>
      </w:pPr>
    </w:p>
    <w:p w:rsidR="00E77A92" w:rsidRDefault="00E77A92" w:rsidP="00E77A92">
      <w:pPr>
        <w:jc w:val="center"/>
        <w:rPr>
          <w:rFonts w:ascii="Simplified Arabic" w:hAnsi="Simplified Arabic" w:cs="Simplified Arabic"/>
          <w:sz w:val="24"/>
          <w:szCs w:val="24"/>
          <w:rtl/>
        </w:rPr>
      </w:pPr>
      <w:r>
        <w:rPr>
          <w:rFonts w:ascii="Simplified Arabic" w:hAnsi="Simplified Arabic" w:cs="Simplified Arabic" w:hint="cs"/>
          <w:sz w:val="24"/>
          <w:szCs w:val="24"/>
          <w:rtl/>
        </w:rPr>
        <w:t>أحمد سعيد عزام</w:t>
      </w:r>
    </w:p>
    <w:p w:rsidR="00E77A92" w:rsidRPr="00E77A92" w:rsidRDefault="00E77A92" w:rsidP="00E77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tLeast"/>
        <w:jc w:val="center"/>
        <w:rPr>
          <w:rFonts w:ascii="inherit" w:eastAsia="Times New Roman" w:hAnsi="inherit" w:cs="Courier New"/>
          <w:sz w:val="24"/>
          <w:szCs w:val="24"/>
        </w:rPr>
      </w:pPr>
      <w:proofErr w:type="spellStart"/>
      <w:r>
        <w:rPr>
          <w:rFonts w:ascii="inherit" w:eastAsia="Times New Roman" w:hAnsi="inherit" w:cs="Courier New"/>
          <w:sz w:val="24"/>
          <w:szCs w:val="24"/>
        </w:rPr>
        <w:t>ahmad</w:t>
      </w:r>
      <w:proofErr w:type="spellEnd"/>
      <w:r>
        <w:rPr>
          <w:rFonts w:ascii="inherit" w:eastAsia="Times New Roman" w:hAnsi="inherit" w:cs="Courier New"/>
          <w:sz w:val="24"/>
          <w:szCs w:val="24"/>
        </w:rPr>
        <w:t xml:space="preserve"> said </w:t>
      </w:r>
      <w:proofErr w:type="spellStart"/>
      <w:r>
        <w:rPr>
          <w:rFonts w:ascii="inherit" w:eastAsia="Times New Roman" w:hAnsi="inherit" w:cs="Courier New"/>
          <w:sz w:val="24"/>
          <w:szCs w:val="24"/>
        </w:rPr>
        <w:t>azzam</w:t>
      </w:r>
      <w:proofErr w:type="spellEnd"/>
    </w:p>
    <w:p w:rsidR="00A93AE1" w:rsidRDefault="00A93AE1" w:rsidP="00E77A92">
      <w:pPr>
        <w:jc w:val="center"/>
        <w:rPr>
          <w:rFonts w:ascii="Traditional Arabic" w:hAnsi="Traditional Arabic" w:cs="Traditional Arabic" w:hint="cs"/>
          <w:sz w:val="36"/>
          <w:szCs w:val="36"/>
          <w:rtl/>
        </w:rPr>
      </w:pPr>
    </w:p>
    <w:p w:rsidR="00E77A92" w:rsidRPr="00A93AE1" w:rsidRDefault="00E77A92" w:rsidP="00E77A92">
      <w:pPr>
        <w:jc w:val="center"/>
        <w:rPr>
          <w:rFonts w:ascii="Simplified Arabic" w:hAnsi="Simplified Arabic" w:cs="Simplified Arabic"/>
          <w:sz w:val="24"/>
          <w:szCs w:val="24"/>
          <w:rtl/>
        </w:rPr>
      </w:pPr>
      <w:r>
        <w:rPr>
          <w:rFonts w:ascii="Traditional Arabic" w:hAnsi="Traditional Arabic" w:cs="Traditional Arabic" w:hint="cs"/>
          <w:sz w:val="36"/>
          <w:szCs w:val="36"/>
          <w:rtl/>
        </w:rPr>
        <w:t>الرتبة الأكاديمية: أستاذ مشارك.</w:t>
      </w:r>
    </w:p>
    <w:p w:rsidR="00E77A92" w:rsidRPr="00E77A92" w:rsidRDefault="00E77A92" w:rsidP="00F24AE9">
      <w:pPr>
        <w:jc w:val="center"/>
        <w:rPr>
          <w:rFonts w:asciiTheme="majorBidi" w:hAnsiTheme="majorBidi" w:cstheme="majorBidi"/>
          <w:sz w:val="24"/>
          <w:szCs w:val="24"/>
          <w:rtl/>
        </w:rPr>
      </w:pPr>
      <w:r w:rsidRPr="00E77A92">
        <w:rPr>
          <w:rFonts w:asciiTheme="majorBidi" w:hAnsiTheme="majorBidi" w:cstheme="majorBidi"/>
          <w:sz w:val="24"/>
          <w:szCs w:val="24"/>
        </w:rPr>
        <w:t>Academic Rank:</w:t>
      </w:r>
      <w:r w:rsidR="00A93AE1">
        <w:t xml:space="preserve"> </w:t>
      </w:r>
      <w:r w:rsidR="00A93AE1" w:rsidRPr="00A93AE1">
        <w:t xml:space="preserve"> </w:t>
      </w:r>
      <w:r w:rsidR="00F24AE9" w:rsidRPr="00F24AE9">
        <w:rPr>
          <w:rFonts w:asciiTheme="majorBidi" w:hAnsiTheme="majorBidi" w:cstheme="majorBidi"/>
          <w:sz w:val="24"/>
          <w:szCs w:val="24"/>
        </w:rPr>
        <w:t>Associate Professor</w:t>
      </w:r>
      <w:r w:rsidRPr="00E77A92">
        <w:rPr>
          <w:rFonts w:asciiTheme="majorBidi" w:hAnsiTheme="majorBidi" w:cstheme="majorBidi"/>
          <w:sz w:val="24"/>
          <w:szCs w:val="24"/>
        </w:rPr>
        <w:t>.</w:t>
      </w:r>
    </w:p>
    <w:p w:rsidR="00E77A92" w:rsidRDefault="00A93AE1" w:rsidP="00E77A92">
      <w:pPr>
        <w:jc w:val="center"/>
        <w:rPr>
          <w:rFonts w:ascii="Simplified Arabic" w:hAnsi="Simplified Arabic" w:cs="Simplified Arabic"/>
          <w:sz w:val="24"/>
          <w:szCs w:val="24"/>
          <w:rtl/>
        </w:rPr>
      </w:pPr>
      <w:r>
        <w:rPr>
          <w:rFonts w:ascii="Simplified Arabic" w:hAnsi="Simplified Arabic" w:cs="Simplified Arabic" w:hint="cs"/>
          <w:sz w:val="24"/>
          <w:szCs w:val="24"/>
          <w:rtl/>
        </w:rPr>
        <w:t>جامعة القدس المفتوحة- فرع جنين</w:t>
      </w:r>
    </w:p>
    <w:p w:rsidR="00A93AE1" w:rsidRDefault="00A93AE1" w:rsidP="00E77A92">
      <w:pPr>
        <w:jc w:val="center"/>
        <w:rPr>
          <w:rFonts w:ascii="Simplified Arabic" w:hAnsi="Simplified Arabic" w:cs="Simplified Arabic"/>
          <w:sz w:val="24"/>
          <w:szCs w:val="24"/>
          <w:rtl/>
        </w:rPr>
      </w:pPr>
      <w:r>
        <w:rPr>
          <w:rFonts w:ascii="Simplified Arabic" w:hAnsi="Simplified Arabic" w:cs="Simplified Arabic" w:hint="cs"/>
          <w:sz w:val="24"/>
          <w:szCs w:val="24"/>
          <w:rtl/>
        </w:rPr>
        <w:t>فلسطين</w:t>
      </w:r>
    </w:p>
    <w:p w:rsidR="00A93AE1" w:rsidRDefault="00A93AE1" w:rsidP="00E77A92">
      <w:pPr>
        <w:jc w:val="center"/>
        <w:rPr>
          <w:rFonts w:ascii="Simplified Arabic" w:hAnsi="Simplified Arabic" w:cs="Simplified Arabic"/>
          <w:sz w:val="24"/>
          <w:szCs w:val="24"/>
          <w:rtl/>
        </w:rPr>
      </w:pPr>
      <w:r w:rsidRPr="00A93AE1">
        <w:rPr>
          <w:rFonts w:ascii="Simplified Arabic" w:hAnsi="Simplified Arabic" w:cs="Simplified Arabic"/>
          <w:sz w:val="24"/>
          <w:szCs w:val="24"/>
        </w:rPr>
        <w:t>Palestine</w:t>
      </w:r>
    </w:p>
    <w:p w:rsidR="00411A01" w:rsidRDefault="00035971" w:rsidP="00411A01">
      <w:pPr>
        <w:jc w:val="center"/>
        <w:rPr>
          <w:rFonts w:ascii="Traditional Arabic" w:hAnsi="Traditional Arabic" w:cs="Traditional Arabic"/>
          <w:sz w:val="36"/>
          <w:szCs w:val="36"/>
          <w:rtl/>
        </w:rPr>
      </w:pPr>
      <w:hyperlink r:id="rId9" w:history="1">
        <w:r w:rsidR="00411A01" w:rsidRPr="00153F72">
          <w:rPr>
            <w:rStyle w:val="Hyperlink"/>
            <w:rFonts w:ascii="Helvetica" w:hAnsi="Helvetica" w:cs="Helvetica"/>
            <w:sz w:val="21"/>
            <w:szCs w:val="21"/>
            <w:shd w:val="clear" w:color="auto" w:fill="FFFFFF"/>
          </w:rPr>
          <w:t>dr.ahmazzam@gmail.com</w:t>
        </w:r>
      </w:hyperlink>
    </w:p>
    <w:p w:rsidR="00FA1370" w:rsidRDefault="00FA1370">
      <w:pPr>
        <w:bidi w:val="0"/>
        <w:rPr>
          <w:rFonts w:ascii="Simplified Arabic" w:hAnsi="Simplified Arabic" w:cs="Simplified Arabic"/>
          <w:sz w:val="24"/>
          <w:szCs w:val="24"/>
          <w:rtl/>
        </w:rPr>
      </w:pPr>
      <w:r>
        <w:rPr>
          <w:rFonts w:ascii="Simplified Arabic" w:hAnsi="Simplified Arabic" w:cs="Simplified Arabic"/>
          <w:sz w:val="24"/>
          <w:szCs w:val="24"/>
          <w:rtl/>
        </w:rPr>
        <w:br w:type="page"/>
      </w:r>
    </w:p>
    <w:p w:rsidR="00FA1370" w:rsidRPr="004C258F" w:rsidRDefault="00FA1370" w:rsidP="00FA1370">
      <w:pPr>
        <w:rPr>
          <w:rFonts w:ascii="Simplified Arabic" w:hAnsi="Simplified Arabic" w:cs="Simplified Arabic"/>
          <w:b/>
          <w:bCs/>
          <w:sz w:val="28"/>
          <w:szCs w:val="28"/>
          <w:rtl/>
        </w:rPr>
      </w:pPr>
      <w:r w:rsidRPr="004C258F">
        <w:rPr>
          <w:rFonts w:ascii="Simplified Arabic" w:hAnsi="Simplified Arabic" w:cs="Simplified Arabic" w:hint="cs"/>
          <w:b/>
          <w:bCs/>
          <w:sz w:val="28"/>
          <w:szCs w:val="28"/>
          <w:rtl/>
        </w:rPr>
        <w:lastRenderedPageBreak/>
        <w:t>ملخص</w:t>
      </w:r>
      <w:r w:rsidRPr="004C258F">
        <w:rPr>
          <w:rFonts w:ascii="Simplified Arabic" w:hAnsi="Simplified Arabic" w:cs="Simplified Arabic"/>
          <w:b/>
          <w:bCs/>
          <w:sz w:val="28"/>
          <w:szCs w:val="28"/>
          <w:rtl/>
        </w:rPr>
        <w:t xml:space="preserve"> </w:t>
      </w:r>
      <w:r w:rsidRPr="004C258F">
        <w:rPr>
          <w:rFonts w:ascii="Simplified Arabic" w:hAnsi="Simplified Arabic" w:cs="Simplified Arabic" w:hint="cs"/>
          <w:b/>
          <w:bCs/>
          <w:sz w:val="28"/>
          <w:szCs w:val="28"/>
          <w:rtl/>
        </w:rPr>
        <w:t>البحث:</w:t>
      </w:r>
    </w:p>
    <w:p w:rsidR="00FA1370" w:rsidRPr="00F17AEE" w:rsidRDefault="00FA1370" w:rsidP="00FA1370">
      <w:pPr>
        <w:rPr>
          <w:rFonts w:ascii="Simplified Arabic" w:hAnsi="Simplified Arabic" w:cs="Simplified Arabic"/>
          <w:sz w:val="24"/>
          <w:szCs w:val="24"/>
          <w:rtl/>
        </w:rPr>
      </w:pPr>
      <w:r w:rsidRPr="00F17AEE">
        <w:rPr>
          <w:rFonts w:ascii="Simplified Arabic" w:hAnsi="Simplified Arabic" w:cs="Simplified Arabic" w:hint="cs"/>
          <w:sz w:val="24"/>
          <w:szCs w:val="24"/>
          <w:rtl/>
        </w:rPr>
        <w:t>هذا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البحث</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يتناول</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موضوعاً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أهم</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المواضيع</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التي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تلاقي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اهتماماً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واسع</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النطاق</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في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العالم</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كله،</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يتناول</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موضوع</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الاقتصاد</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الذي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يعتبر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عصب</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الحياة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البشرية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خاصة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في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العصر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الحاضر</w:t>
      </w:r>
      <w:r w:rsidRPr="00F17AEE">
        <w:rPr>
          <w:rFonts w:ascii="Simplified Arabic" w:hAnsi="Simplified Arabic" w:cs="Simplified Arabic"/>
          <w:sz w:val="24"/>
          <w:szCs w:val="24"/>
          <w:rtl/>
        </w:rPr>
        <w:t>-</w:t>
      </w:r>
      <w:r w:rsidRPr="00F17AEE">
        <w:rPr>
          <w:rFonts w:ascii="Simplified Arabic" w:hAnsi="Simplified Arabic" w:cs="Simplified Arabic" w:hint="cs"/>
          <w:sz w:val="24"/>
          <w:szCs w:val="24"/>
          <w:rtl/>
        </w:rPr>
        <w:t>،</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واختار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الباحث</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جانباً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مهماً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منه،</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وهو</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الجانب</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الأخلاقي،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فكان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البحث</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بعنوان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معايير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أخلاقية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منظور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الكتاب</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والسنة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للنهضة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في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المجال</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الاقتصادي</w:t>
      </w:r>
      <w:r w:rsidRPr="00F17AEE">
        <w:rPr>
          <w:rFonts w:ascii="Simplified Arabic" w:hAnsi="Simplified Arabic" w:cs="Simplified Arabic"/>
          <w:sz w:val="24"/>
          <w:szCs w:val="24"/>
          <w:rtl/>
        </w:rPr>
        <w:t>) .</w:t>
      </w:r>
    </w:p>
    <w:p w:rsidR="00FA1370" w:rsidRPr="00F17AEE" w:rsidRDefault="00FA1370" w:rsidP="00FA1370">
      <w:pPr>
        <w:rPr>
          <w:rFonts w:ascii="Simplified Arabic" w:hAnsi="Simplified Arabic" w:cs="Simplified Arabic"/>
          <w:sz w:val="24"/>
          <w:szCs w:val="24"/>
          <w:rtl/>
        </w:rPr>
      </w:pPr>
      <w:r w:rsidRPr="00F17AEE">
        <w:rPr>
          <w:rFonts w:ascii="Simplified Arabic" w:hAnsi="Simplified Arabic" w:cs="Simplified Arabic" w:hint="cs"/>
          <w:sz w:val="24"/>
          <w:szCs w:val="24"/>
          <w:rtl/>
        </w:rPr>
        <w:t>فبين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الباحث</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طبيعة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المناهج</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الاقتصادية،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وأثر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المجال</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الاقتصادي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في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نهضة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الأمة،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سواء</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أكان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هذا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الأثر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على</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مستوى</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الأفراد</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أو</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على</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مستوى</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الدولة،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الناحية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السياسية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والعسكرية،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أو</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حتى</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الناحية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التعليمية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والتربوية</w:t>
      </w:r>
      <w:r w:rsidRPr="00F17AEE">
        <w:rPr>
          <w:rFonts w:ascii="Simplified Arabic" w:hAnsi="Simplified Arabic" w:cs="Simplified Arabic"/>
          <w:sz w:val="24"/>
          <w:szCs w:val="24"/>
          <w:rtl/>
        </w:rPr>
        <w:t>.</w:t>
      </w:r>
    </w:p>
    <w:p w:rsidR="00FA1370" w:rsidRPr="00F17AEE" w:rsidRDefault="00FA1370" w:rsidP="00FA1370">
      <w:pPr>
        <w:rPr>
          <w:rFonts w:ascii="Simplified Arabic" w:hAnsi="Simplified Arabic" w:cs="Simplified Arabic"/>
          <w:sz w:val="24"/>
          <w:szCs w:val="24"/>
          <w:rtl/>
        </w:rPr>
      </w:pPr>
      <w:r w:rsidRPr="00F17AEE">
        <w:rPr>
          <w:rFonts w:ascii="Simplified Arabic" w:hAnsi="Simplified Arabic" w:cs="Simplified Arabic" w:hint="cs"/>
          <w:sz w:val="24"/>
          <w:szCs w:val="24"/>
          <w:rtl/>
        </w:rPr>
        <w:t>ثم</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دخل</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الباحث</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في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صلب</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الموضوع،</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والحديث</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في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المعايير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الأخلاقية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منظور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الكتاب</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والسنة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للنهوض</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بالأمة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في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المجال</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الاقتصادي،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فاختار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أهم</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اثنا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عشر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معياراً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هذه</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المعايير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تتعلق</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بالبيع</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والشراء</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والتعامل</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الاقتصادي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على</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وجه</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العموم،</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مستنبطة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الآيات</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القرآنية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والأحاديث</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الشريفة</w:t>
      </w:r>
      <w:r w:rsidRPr="00F17AEE">
        <w:rPr>
          <w:rFonts w:ascii="Simplified Arabic" w:hAnsi="Simplified Arabic" w:cs="Simplified Arabic"/>
          <w:sz w:val="24"/>
          <w:szCs w:val="24"/>
          <w:rtl/>
        </w:rPr>
        <w:t>.</w:t>
      </w:r>
    </w:p>
    <w:p w:rsidR="00FA1370" w:rsidRPr="00F17AEE" w:rsidRDefault="00FA1370" w:rsidP="00FA1370">
      <w:pPr>
        <w:rPr>
          <w:rFonts w:ascii="Simplified Arabic" w:hAnsi="Simplified Arabic" w:cs="Simplified Arabic"/>
          <w:sz w:val="24"/>
          <w:szCs w:val="24"/>
          <w:rtl/>
        </w:rPr>
      </w:pPr>
      <w:r w:rsidRPr="00F17AEE">
        <w:rPr>
          <w:rFonts w:ascii="Simplified Arabic" w:hAnsi="Simplified Arabic" w:cs="Simplified Arabic" w:hint="cs"/>
          <w:sz w:val="24"/>
          <w:szCs w:val="24"/>
          <w:rtl/>
        </w:rPr>
        <w:t>وخرج</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الباحث</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بحثه</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بجملة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النتائج</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المهمة،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أهمها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الأمة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لا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يمكن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تنهض</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وتستوي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على</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ساقها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إلى</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مصاف</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الأمم</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المتطورة،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إلا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بعد</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تضع</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الجانب</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الاقتصادي</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نصب</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أعينها،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للخلاص</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التبعية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لغيرها</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من</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الأمم</w:t>
      </w:r>
      <w:r w:rsidRPr="00F17AEE">
        <w:rPr>
          <w:rFonts w:ascii="Simplified Arabic" w:hAnsi="Simplified Arabic" w:cs="Simplified Arabic"/>
          <w:sz w:val="24"/>
          <w:szCs w:val="24"/>
          <w:rtl/>
        </w:rPr>
        <w:t xml:space="preserve">.          </w:t>
      </w:r>
    </w:p>
    <w:p w:rsidR="00411A01" w:rsidRDefault="00FA1370" w:rsidP="00FA1370">
      <w:pPr>
        <w:rPr>
          <w:rFonts w:ascii="Simplified Arabic" w:hAnsi="Simplified Arabic" w:cs="Simplified Arabic" w:hint="cs"/>
          <w:sz w:val="24"/>
          <w:szCs w:val="24"/>
          <w:rtl/>
        </w:rPr>
      </w:pPr>
      <w:r w:rsidRPr="00F17AEE">
        <w:rPr>
          <w:rFonts w:ascii="Simplified Arabic" w:hAnsi="Simplified Arabic" w:cs="Simplified Arabic" w:hint="cs"/>
          <w:sz w:val="24"/>
          <w:szCs w:val="24"/>
          <w:rtl/>
        </w:rPr>
        <w:t>الكلمات</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الافتتاحية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المعيار،</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الأخلاق،</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التنمية،</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الاقتصاد،</w:t>
      </w:r>
      <w:r w:rsidRPr="00F17AEE">
        <w:rPr>
          <w:rFonts w:ascii="Simplified Arabic" w:hAnsi="Simplified Arabic" w:cs="Simplified Arabic"/>
          <w:sz w:val="24"/>
          <w:szCs w:val="24"/>
          <w:rtl/>
        </w:rPr>
        <w:t xml:space="preserve"> </w:t>
      </w:r>
      <w:r w:rsidRPr="00F17AEE">
        <w:rPr>
          <w:rFonts w:ascii="Simplified Arabic" w:hAnsi="Simplified Arabic" w:cs="Simplified Arabic" w:hint="cs"/>
          <w:sz w:val="24"/>
          <w:szCs w:val="24"/>
          <w:rtl/>
        </w:rPr>
        <w:t>النهضة</w:t>
      </w:r>
      <w:r w:rsidRPr="00F17AEE">
        <w:rPr>
          <w:rFonts w:ascii="Simplified Arabic" w:hAnsi="Simplified Arabic" w:cs="Simplified Arabic"/>
          <w:sz w:val="24"/>
          <w:szCs w:val="24"/>
          <w:rtl/>
        </w:rPr>
        <w:t>.</w:t>
      </w:r>
    </w:p>
    <w:p w:rsidR="00FA1370" w:rsidRPr="00CD1397" w:rsidRDefault="00FA1370" w:rsidP="00FA1370">
      <w:pPr>
        <w:tabs>
          <w:tab w:val="right" w:pos="1134"/>
        </w:tabs>
        <w:bidi w:val="0"/>
        <w:ind w:right="-1050"/>
        <w:rPr>
          <w:rFonts w:asciiTheme="majorBidi" w:hAnsiTheme="majorBidi" w:cstheme="majorBidi"/>
          <w:sz w:val="24"/>
          <w:szCs w:val="24"/>
        </w:rPr>
      </w:pPr>
      <w:r w:rsidRPr="00CD1397">
        <w:rPr>
          <w:rFonts w:asciiTheme="majorBidi" w:hAnsiTheme="majorBidi" w:cstheme="majorBidi"/>
          <w:sz w:val="24"/>
          <w:szCs w:val="24"/>
        </w:rPr>
        <w:t xml:space="preserve">Keywords : ( The standards .The morals . The economy . The renaissance) </w:t>
      </w:r>
    </w:p>
    <w:p w:rsidR="00FA1370" w:rsidRPr="00CD1397" w:rsidRDefault="00FA1370" w:rsidP="00FA1370">
      <w:pPr>
        <w:bidi w:val="0"/>
        <w:jc w:val="both"/>
        <w:rPr>
          <w:rFonts w:asciiTheme="majorBidi" w:hAnsiTheme="majorBidi" w:cstheme="majorBidi"/>
          <w:sz w:val="32"/>
          <w:szCs w:val="32"/>
        </w:rPr>
      </w:pPr>
      <w:r w:rsidRPr="00CD1397">
        <w:rPr>
          <w:rFonts w:asciiTheme="majorBidi" w:hAnsiTheme="majorBidi" w:cstheme="majorBidi"/>
          <w:sz w:val="24"/>
          <w:szCs w:val="24"/>
        </w:rPr>
        <w:t xml:space="preserve">This research deals with one of the most important subjects that has a great interest all over the world . It treats with an important subject – the economy –which considered to be the nerve of the human life, especially in the modern time , so the researcher chose an important aspect-the moral one – therefore , the subject title is " Moral Standards from the Perspective of the Qur'an and the </w:t>
      </w:r>
      <w:proofErr w:type="spellStart"/>
      <w:r w:rsidRPr="00CD1397">
        <w:rPr>
          <w:rFonts w:asciiTheme="majorBidi" w:hAnsiTheme="majorBidi" w:cstheme="majorBidi"/>
          <w:sz w:val="24"/>
          <w:szCs w:val="24"/>
        </w:rPr>
        <w:t>Sunnah</w:t>
      </w:r>
      <w:proofErr w:type="spellEnd"/>
      <w:r w:rsidRPr="00CD1397">
        <w:rPr>
          <w:rFonts w:asciiTheme="majorBidi" w:hAnsiTheme="majorBidi" w:cstheme="majorBidi"/>
          <w:sz w:val="24"/>
          <w:szCs w:val="24"/>
        </w:rPr>
        <w:t xml:space="preserve"> " for the renaissance in the field of economy .</w:t>
      </w:r>
    </w:p>
    <w:p w:rsidR="00FA1370" w:rsidRPr="00CD1397" w:rsidRDefault="00FA1370" w:rsidP="00FA1370">
      <w:pPr>
        <w:bidi w:val="0"/>
        <w:jc w:val="both"/>
        <w:rPr>
          <w:rFonts w:asciiTheme="majorBidi" w:hAnsiTheme="majorBidi" w:cstheme="majorBidi"/>
          <w:sz w:val="24"/>
          <w:szCs w:val="24"/>
        </w:rPr>
      </w:pPr>
      <w:r w:rsidRPr="00CD1397">
        <w:rPr>
          <w:rFonts w:asciiTheme="majorBidi" w:hAnsiTheme="majorBidi" w:cstheme="majorBidi"/>
          <w:sz w:val="24"/>
          <w:szCs w:val="24"/>
        </w:rPr>
        <w:t xml:space="preserve">The researcher, here in this research explained , the nature of the economic curriculum in the renaissance of the nation , whether this effect on the level of individuals or groups in terms of political and military aspects  or even in terms of educational and pedagogical ones . </w:t>
      </w:r>
    </w:p>
    <w:p w:rsidR="00FA1370" w:rsidRPr="00CD1397" w:rsidRDefault="00FA1370" w:rsidP="00FA1370">
      <w:pPr>
        <w:bidi w:val="0"/>
        <w:jc w:val="both"/>
        <w:rPr>
          <w:rFonts w:asciiTheme="majorBidi" w:hAnsiTheme="majorBidi" w:cstheme="majorBidi"/>
          <w:sz w:val="24"/>
          <w:szCs w:val="24"/>
        </w:rPr>
      </w:pPr>
      <w:r w:rsidRPr="00CD1397">
        <w:rPr>
          <w:rFonts w:asciiTheme="majorBidi" w:hAnsiTheme="majorBidi" w:cstheme="majorBidi"/>
          <w:sz w:val="24"/>
          <w:szCs w:val="24"/>
        </w:rPr>
        <w:t xml:space="preserve">Then , the researcher entered at the core of the subject and talked about ethical standards from a perspective of the Qur'an and the </w:t>
      </w:r>
      <w:proofErr w:type="spellStart"/>
      <w:r w:rsidRPr="00CD1397">
        <w:rPr>
          <w:rFonts w:asciiTheme="majorBidi" w:hAnsiTheme="majorBidi" w:cstheme="majorBidi"/>
          <w:sz w:val="24"/>
          <w:szCs w:val="24"/>
        </w:rPr>
        <w:t>Sunnah</w:t>
      </w:r>
      <w:proofErr w:type="spellEnd"/>
      <w:r w:rsidRPr="00CD1397">
        <w:rPr>
          <w:rFonts w:asciiTheme="majorBidi" w:hAnsiTheme="majorBidi" w:cstheme="majorBidi"/>
          <w:sz w:val="24"/>
          <w:szCs w:val="24"/>
        </w:rPr>
        <w:t xml:space="preserve"> to promote the nation in the economic field , so he chose twelve standards related to the sale and purchase that deal with the economy in general , which is derived from the Qur'an verses the Prophet's Hadith . </w:t>
      </w:r>
    </w:p>
    <w:p w:rsidR="00FA1370" w:rsidRPr="00E77A92" w:rsidRDefault="00FA1370" w:rsidP="00FA1370">
      <w:pPr>
        <w:bidi w:val="0"/>
        <w:rPr>
          <w:rFonts w:ascii="Simplified Arabic" w:hAnsi="Simplified Arabic" w:cs="Simplified Arabic"/>
          <w:sz w:val="24"/>
          <w:szCs w:val="24"/>
        </w:rPr>
      </w:pPr>
      <w:r w:rsidRPr="00CD1397">
        <w:rPr>
          <w:rFonts w:asciiTheme="majorBidi" w:hAnsiTheme="majorBidi" w:cstheme="majorBidi"/>
          <w:sz w:val="24"/>
          <w:szCs w:val="24"/>
        </w:rPr>
        <w:t>Finally , the researcher came out with several results and the most important one was that it is impossible for the nation to rise and turn out and be in the ranks of developed countries only after the economic side put in mind for salvation from dependency to other nations</w:t>
      </w:r>
      <w:r>
        <w:rPr>
          <w:rFonts w:ascii="Simplified Arabic" w:hAnsi="Simplified Arabic" w:cs="Simplified Arabic"/>
          <w:sz w:val="24"/>
          <w:szCs w:val="24"/>
        </w:rPr>
        <w:t>.</w:t>
      </w:r>
      <w:bookmarkStart w:id="0" w:name="_GoBack"/>
      <w:bookmarkEnd w:id="0"/>
    </w:p>
    <w:sectPr w:rsidR="00FA1370" w:rsidRPr="00E77A92" w:rsidSect="00480682">
      <w:pgSz w:w="11906" w:h="16838"/>
      <w:pgMar w:top="1134" w:right="851" w:bottom="1418"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971" w:rsidRDefault="00035971" w:rsidP="00F20551">
      <w:pPr>
        <w:spacing w:after="0" w:line="240" w:lineRule="auto"/>
      </w:pPr>
      <w:r>
        <w:separator/>
      </w:r>
    </w:p>
  </w:endnote>
  <w:endnote w:type="continuationSeparator" w:id="0">
    <w:p w:rsidR="00035971" w:rsidRDefault="00035971" w:rsidP="00F2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971" w:rsidRDefault="00035971" w:rsidP="00F20551">
      <w:pPr>
        <w:spacing w:after="0" w:line="240" w:lineRule="auto"/>
      </w:pPr>
      <w:r>
        <w:separator/>
      </w:r>
    </w:p>
  </w:footnote>
  <w:footnote w:type="continuationSeparator" w:id="0">
    <w:p w:rsidR="00035971" w:rsidRDefault="00035971" w:rsidP="00F20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6AB7"/>
    <w:multiLevelType w:val="hybridMultilevel"/>
    <w:tmpl w:val="9D8E01CC"/>
    <w:lvl w:ilvl="0" w:tplc="135ACDA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2699B"/>
    <w:multiLevelType w:val="hybridMultilevel"/>
    <w:tmpl w:val="47866BF2"/>
    <w:lvl w:ilvl="0" w:tplc="3B3E2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F3034"/>
    <w:multiLevelType w:val="hybridMultilevel"/>
    <w:tmpl w:val="D7D23CFC"/>
    <w:lvl w:ilvl="0" w:tplc="4F865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31F86"/>
    <w:multiLevelType w:val="hybridMultilevel"/>
    <w:tmpl w:val="6F1E51B6"/>
    <w:lvl w:ilvl="0" w:tplc="7696BF3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85E5E"/>
    <w:multiLevelType w:val="hybridMultilevel"/>
    <w:tmpl w:val="3BF8E69C"/>
    <w:lvl w:ilvl="0" w:tplc="ECAAF82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BDD6088"/>
    <w:multiLevelType w:val="hybridMultilevel"/>
    <w:tmpl w:val="0998525A"/>
    <w:lvl w:ilvl="0" w:tplc="4658F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36448"/>
    <w:multiLevelType w:val="hybridMultilevel"/>
    <w:tmpl w:val="46D609AA"/>
    <w:lvl w:ilvl="0" w:tplc="FBCC43A4">
      <w:start w:val="1"/>
      <w:numFmt w:val="decimal"/>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nsid w:val="5E2E6517"/>
    <w:multiLevelType w:val="hybridMultilevel"/>
    <w:tmpl w:val="B112B004"/>
    <w:lvl w:ilvl="0" w:tplc="BCD6D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1866D7"/>
    <w:multiLevelType w:val="hybridMultilevel"/>
    <w:tmpl w:val="56BCFDB0"/>
    <w:lvl w:ilvl="0" w:tplc="F47A8AD2">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DB4D23"/>
    <w:multiLevelType w:val="hybridMultilevel"/>
    <w:tmpl w:val="3BF8E69C"/>
    <w:lvl w:ilvl="0" w:tplc="ECAAF82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77A5BEB"/>
    <w:multiLevelType w:val="hybridMultilevel"/>
    <w:tmpl w:val="3BF8E69C"/>
    <w:lvl w:ilvl="0" w:tplc="ECAAF82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AC359AC"/>
    <w:multiLevelType w:val="hybridMultilevel"/>
    <w:tmpl w:val="C80E5420"/>
    <w:lvl w:ilvl="0" w:tplc="3D486F7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11"/>
  </w:num>
  <w:num w:numId="3">
    <w:abstractNumId w:val="8"/>
  </w:num>
  <w:num w:numId="4">
    <w:abstractNumId w:val="4"/>
  </w:num>
  <w:num w:numId="5">
    <w:abstractNumId w:val="10"/>
  </w:num>
  <w:num w:numId="6">
    <w:abstractNumId w:val="9"/>
  </w:num>
  <w:num w:numId="7">
    <w:abstractNumId w:val="7"/>
  </w:num>
  <w:num w:numId="8">
    <w:abstractNumId w:val="6"/>
  </w:num>
  <w:num w:numId="9">
    <w:abstractNumId w:val="1"/>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9F"/>
    <w:rsid w:val="0001095E"/>
    <w:rsid w:val="00035971"/>
    <w:rsid w:val="00095FB2"/>
    <w:rsid w:val="000A5C71"/>
    <w:rsid w:val="001134E2"/>
    <w:rsid w:val="00121F41"/>
    <w:rsid w:val="00154953"/>
    <w:rsid w:val="00165791"/>
    <w:rsid w:val="00173E32"/>
    <w:rsid w:val="001B293A"/>
    <w:rsid w:val="001E6DC4"/>
    <w:rsid w:val="00273797"/>
    <w:rsid w:val="002A2C9E"/>
    <w:rsid w:val="002A4027"/>
    <w:rsid w:val="002C15C0"/>
    <w:rsid w:val="00320363"/>
    <w:rsid w:val="00341E04"/>
    <w:rsid w:val="003E76F4"/>
    <w:rsid w:val="00411A01"/>
    <w:rsid w:val="00415692"/>
    <w:rsid w:val="004275B8"/>
    <w:rsid w:val="0045745C"/>
    <w:rsid w:val="004648AC"/>
    <w:rsid w:val="00480682"/>
    <w:rsid w:val="004A3A9F"/>
    <w:rsid w:val="004E0615"/>
    <w:rsid w:val="0056111D"/>
    <w:rsid w:val="005A5214"/>
    <w:rsid w:val="005C7DC8"/>
    <w:rsid w:val="005E0076"/>
    <w:rsid w:val="006A401C"/>
    <w:rsid w:val="006D55FE"/>
    <w:rsid w:val="00790BCF"/>
    <w:rsid w:val="00794907"/>
    <w:rsid w:val="007B014A"/>
    <w:rsid w:val="007B0529"/>
    <w:rsid w:val="007D6E72"/>
    <w:rsid w:val="00807456"/>
    <w:rsid w:val="008415F6"/>
    <w:rsid w:val="0084685B"/>
    <w:rsid w:val="00897E32"/>
    <w:rsid w:val="008B76C0"/>
    <w:rsid w:val="008C2186"/>
    <w:rsid w:val="008D3CCA"/>
    <w:rsid w:val="008E27AF"/>
    <w:rsid w:val="009029A3"/>
    <w:rsid w:val="00942439"/>
    <w:rsid w:val="00965DFE"/>
    <w:rsid w:val="00970EB6"/>
    <w:rsid w:val="009928BF"/>
    <w:rsid w:val="009C462F"/>
    <w:rsid w:val="00A0000A"/>
    <w:rsid w:val="00A33F10"/>
    <w:rsid w:val="00A80D21"/>
    <w:rsid w:val="00A82E84"/>
    <w:rsid w:val="00A93AE1"/>
    <w:rsid w:val="00AB68D3"/>
    <w:rsid w:val="00B20E77"/>
    <w:rsid w:val="00BE7715"/>
    <w:rsid w:val="00C33B15"/>
    <w:rsid w:val="00CF52D8"/>
    <w:rsid w:val="00D43A86"/>
    <w:rsid w:val="00D63940"/>
    <w:rsid w:val="00DA0273"/>
    <w:rsid w:val="00DC282C"/>
    <w:rsid w:val="00E15E1A"/>
    <w:rsid w:val="00E30662"/>
    <w:rsid w:val="00E77A92"/>
    <w:rsid w:val="00E93720"/>
    <w:rsid w:val="00F125F8"/>
    <w:rsid w:val="00F17AEE"/>
    <w:rsid w:val="00F20551"/>
    <w:rsid w:val="00F24AE9"/>
    <w:rsid w:val="00F27AA1"/>
    <w:rsid w:val="00F34BB7"/>
    <w:rsid w:val="00F45726"/>
    <w:rsid w:val="00FA1370"/>
    <w:rsid w:val="00FB2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45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551"/>
    <w:pPr>
      <w:ind w:left="720"/>
      <w:contextualSpacing/>
    </w:pPr>
    <w:rPr>
      <w:rFonts w:eastAsiaTheme="minorEastAsia"/>
    </w:rPr>
  </w:style>
  <w:style w:type="character" w:styleId="a4">
    <w:name w:val="Strong"/>
    <w:basedOn w:val="a0"/>
    <w:uiPriority w:val="22"/>
    <w:qFormat/>
    <w:rsid w:val="00F20551"/>
    <w:rPr>
      <w:b/>
      <w:bCs/>
    </w:rPr>
  </w:style>
  <w:style w:type="character" w:styleId="Hyperlink">
    <w:name w:val="Hyperlink"/>
    <w:basedOn w:val="a0"/>
    <w:uiPriority w:val="99"/>
    <w:unhideWhenUsed/>
    <w:rsid w:val="00F20551"/>
    <w:rPr>
      <w:color w:val="0000FF"/>
      <w:u w:val="single"/>
    </w:rPr>
  </w:style>
  <w:style w:type="character" w:styleId="a5">
    <w:name w:val="footnote reference"/>
    <w:uiPriority w:val="99"/>
    <w:semiHidden/>
    <w:unhideWhenUsed/>
    <w:rsid w:val="00F20551"/>
    <w:rPr>
      <w:vertAlign w:val="superscript"/>
    </w:rPr>
  </w:style>
  <w:style w:type="paragraph" w:customStyle="1" w:styleId="a6">
    <w:name w:val="هامش"/>
    <w:link w:val="Char"/>
    <w:qFormat/>
    <w:rsid w:val="00F20551"/>
    <w:rPr>
      <w:rFonts w:ascii="Calibri" w:eastAsia="Times New Roman" w:hAnsi="Calibri" w:cs="Traditional Arabic"/>
      <w:sz w:val="32"/>
      <w:szCs w:val="32"/>
    </w:rPr>
  </w:style>
  <w:style w:type="character" w:customStyle="1" w:styleId="Char">
    <w:name w:val="هامش Char"/>
    <w:link w:val="a6"/>
    <w:rsid w:val="00F20551"/>
    <w:rPr>
      <w:rFonts w:ascii="Calibri" w:eastAsia="Times New Roman" w:hAnsi="Calibri" w:cs="Traditional Arabic"/>
      <w:sz w:val="32"/>
      <w:szCs w:val="32"/>
    </w:rPr>
  </w:style>
  <w:style w:type="character" w:customStyle="1" w:styleId="Char0">
    <w:name w:val="نص حاشية سفلية Char"/>
    <w:basedOn w:val="a0"/>
    <w:link w:val="a7"/>
    <w:uiPriority w:val="99"/>
    <w:semiHidden/>
    <w:rsid w:val="00F20551"/>
    <w:rPr>
      <w:rFonts w:eastAsiaTheme="minorEastAsia"/>
      <w:sz w:val="20"/>
      <w:szCs w:val="20"/>
    </w:rPr>
  </w:style>
  <w:style w:type="paragraph" w:styleId="a7">
    <w:name w:val="footnote text"/>
    <w:basedOn w:val="a"/>
    <w:link w:val="Char0"/>
    <w:uiPriority w:val="99"/>
    <w:semiHidden/>
    <w:unhideWhenUsed/>
    <w:rsid w:val="00F20551"/>
    <w:pPr>
      <w:spacing w:after="0" w:line="240" w:lineRule="auto"/>
    </w:pPr>
    <w:rPr>
      <w:rFonts w:eastAsiaTheme="minorEastAsia"/>
      <w:sz w:val="20"/>
      <w:szCs w:val="20"/>
    </w:rPr>
  </w:style>
  <w:style w:type="paragraph" w:styleId="a8">
    <w:name w:val="header"/>
    <w:basedOn w:val="a"/>
    <w:link w:val="Char1"/>
    <w:uiPriority w:val="99"/>
    <w:unhideWhenUsed/>
    <w:rsid w:val="00F20551"/>
    <w:pPr>
      <w:tabs>
        <w:tab w:val="center" w:pos="4153"/>
        <w:tab w:val="right" w:pos="8306"/>
      </w:tabs>
      <w:spacing w:after="0" w:line="240" w:lineRule="auto"/>
    </w:pPr>
    <w:rPr>
      <w:rFonts w:eastAsiaTheme="minorEastAsia"/>
    </w:rPr>
  </w:style>
  <w:style w:type="character" w:customStyle="1" w:styleId="Char1">
    <w:name w:val="رأس الصفحة Char"/>
    <w:basedOn w:val="a0"/>
    <w:link w:val="a8"/>
    <w:uiPriority w:val="99"/>
    <w:rsid w:val="00F20551"/>
    <w:rPr>
      <w:rFonts w:eastAsiaTheme="minorEastAsia"/>
    </w:rPr>
  </w:style>
  <w:style w:type="paragraph" w:styleId="a9">
    <w:name w:val="footer"/>
    <w:basedOn w:val="a"/>
    <w:link w:val="Char2"/>
    <w:uiPriority w:val="99"/>
    <w:unhideWhenUsed/>
    <w:rsid w:val="00F20551"/>
    <w:pPr>
      <w:tabs>
        <w:tab w:val="center" w:pos="4153"/>
        <w:tab w:val="right" w:pos="8306"/>
      </w:tabs>
      <w:spacing w:after="0" w:line="240" w:lineRule="auto"/>
    </w:pPr>
    <w:rPr>
      <w:rFonts w:eastAsiaTheme="minorEastAsia"/>
    </w:rPr>
  </w:style>
  <w:style w:type="character" w:customStyle="1" w:styleId="Char2">
    <w:name w:val="تذييل الصفحة Char"/>
    <w:basedOn w:val="a0"/>
    <w:link w:val="a9"/>
    <w:uiPriority w:val="99"/>
    <w:rsid w:val="00F20551"/>
    <w:rPr>
      <w:rFonts w:eastAsiaTheme="minorEastAsia"/>
    </w:rPr>
  </w:style>
  <w:style w:type="paragraph" w:styleId="HTML">
    <w:name w:val="HTML Preformatted"/>
    <w:basedOn w:val="a"/>
    <w:link w:val="HTMLChar"/>
    <w:uiPriority w:val="99"/>
    <w:semiHidden/>
    <w:unhideWhenUsed/>
    <w:rsid w:val="00E7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E77A9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45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551"/>
    <w:pPr>
      <w:ind w:left="720"/>
      <w:contextualSpacing/>
    </w:pPr>
    <w:rPr>
      <w:rFonts w:eastAsiaTheme="minorEastAsia"/>
    </w:rPr>
  </w:style>
  <w:style w:type="character" w:styleId="a4">
    <w:name w:val="Strong"/>
    <w:basedOn w:val="a0"/>
    <w:uiPriority w:val="22"/>
    <w:qFormat/>
    <w:rsid w:val="00F20551"/>
    <w:rPr>
      <w:b/>
      <w:bCs/>
    </w:rPr>
  </w:style>
  <w:style w:type="character" w:styleId="Hyperlink">
    <w:name w:val="Hyperlink"/>
    <w:basedOn w:val="a0"/>
    <w:uiPriority w:val="99"/>
    <w:unhideWhenUsed/>
    <w:rsid w:val="00F20551"/>
    <w:rPr>
      <w:color w:val="0000FF"/>
      <w:u w:val="single"/>
    </w:rPr>
  </w:style>
  <w:style w:type="character" w:styleId="a5">
    <w:name w:val="footnote reference"/>
    <w:uiPriority w:val="99"/>
    <w:semiHidden/>
    <w:unhideWhenUsed/>
    <w:rsid w:val="00F20551"/>
    <w:rPr>
      <w:vertAlign w:val="superscript"/>
    </w:rPr>
  </w:style>
  <w:style w:type="paragraph" w:customStyle="1" w:styleId="a6">
    <w:name w:val="هامش"/>
    <w:link w:val="Char"/>
    <w:qFormat/>
    <w:rsid w:val="00F20551"/>
    <w:rPr>
      <w:rFonts w:ascii="Calibri" w:eastAsia="Times New Roman" w:hAnsi="Calibri" w:cs="Traditional Arabic"/>
      <w:sz w:val="32"/>
      <w:szCs w:val="32"/>
    </w:rPr>
  </w:style>
  <w:style w:type="character" w:customStyle="1" w:styleId="Char">
    <w:name w:val="هامش Char"/>
    <w:link w:val="a6"/>
    <w:rsid w:val="00F20551"/>
    <w:rPr>
      <w:rFonts w:ascii="Calibri" w:eastAsia="Times New Roman" w:hAnsi="Calibri" w:cs="Traditional Arabic"/>
      <w:sz w:val="32"/>
      <w:szCs w:val="32"/>
    </w:rPr>
  </w:style>
  <w:style w:type="character" w:customStyle="1" w:styleId="Char0">
    <w:name w:val="نص حاشية سفلية Char"/>
    <w:basedOn w:val="a0"/>
    <w:link w:val="a7"/>
    <w:uiPriority w:val="99"/>
    <w:semiHidden/>
    <w:rsid w:val="00F20551"/>
    <w:rPr>
      <w:rFonts w:eastAsiaTheme="minorEastAsia"/>
      <w:sz w:val="20"/>
      <w:szCs w:val="20"/>
    </w:rPr>
  </w:style>
  <w:style w:type="paragraph" w:styleId="a7">
    <w:name w:val="footnote text"/>
    <w:basedOn w:val="a"/>
    <w:link w:val="Char0"/>
    <w:uiPriority w:val="99"/>
    <w:semiHidden/>
    <w:unhideWhenUsed/>
    <w:rsid w:val="00F20551"/>
    <w:pPr>
      <w:spacing w:after="0" w:line="240" w:lineRule="auto"/>
    </w:pPr>
    <w:rPr>
      <w:rFonts w:eastAsiaTheme="minorEastAsia"/>
      <w:sz w:val="20"/>
      <w:szCs w:val="20"/>
    </w:rPr>
  </w:style>
  <w:style w:type="paragraph" w:styleId="a8">
    <w:name w:val="header"/>
    <w:basedOn w:val="a"/>
    <w:link w:val="Char1"/>
    <w:uiPriority w:val="99"/>
    <w:unhideWhenUsed/>
    <w:rsid w:val="00F20551"/>
    <w:pPr>
      <w:tabs>
        <w:tab w:val="center" w:pos="4153"/>
        <w:tab w:val="right" w:pos="8306"/>
      </w:tabs>
      <w:spacing w:after="0" w:line="240" w:lineRule="auto"/>
    </w:pPr>
    <w:rPr>
      <w:rFonts w:eastAsiaTheme="minorEastAsia"/>
    </w:rPr>
  </w:style>
  <w:style w:type="character" w:customStyle="1" w:styleId="Char1">
    <w:name w:val="رأس الصفحة Char"/>
    <w:basedOn w:val="a0"/>
    <w:link w:val="a8"/>
    <w:uiPriority w:val="99"/>
    <w:rsid w:val="00F20551"/>
    <w:rPr>
      <w:rFonts w:eastAsiaTheme="minorEastAsia"/>
    </w:rPr>
  </w:style>
  <w:style w:type="paragraph" w:styleId="a9">
    <w:name w:val="footer"/>
    <w:basedOn w:val="a"/>
    <w:link w:val="Char2"/>
    <w:uiPriority w:val="99"/>
    <w:unhideWhenUsed/>
    <w:rsid w:val="00F20551"/>
    <w:pPr>
      <w:tabs>
        <w:tab w:val="center" w:pos="4153"/>
        <w:tab w:val="right" w:pos="8306"/>
      </w:tabs>
      <w:spacing w:after="0" w:line="240" w:lineRule="auto"/>
    </w:pPr>
    <w:rPr>
      <w:rFonts w:eastAsiaTheme="minorEastAsia"/>
    </w:rPr>
  </w:style>
  <w:style w:type="character" w:customStyle="1" w:styleId="Char2">
    <w:name w:val="تذييل الصفحة Char"/>
    <w:basedOn w:val="a0"/>
    <w:link w:val="a9"/>
    <w:uiPriority w:val="99"/>
    <w:rsid w:val="00F20551"/>
    <w:rPr>
      <w:rFonts w:eastAsiaTheme="minorEastAsia"/>
    </w:rPr>
  </w:style>
  <w:style w:type="paragraph" w:styleId="HTML">
    <w:name w:val="HTML Preformatted"/>
    <w:basedOn w:val="a"/>
    <w:link w:val="HTMLChar"/>
    <w:uiPriority w:val="99"/>
    <w:semiHidden/>
    <w:unhideWhenUsed/>
    <w:rsid w:val="00E7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E77A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7852">
      <w:bodyDiv w:val="1"/>
      <w:marLeft w:val="0"/>
      <w:marRight w:val="0"/>
      <w:marTop w:val="0"/>
      <w:marBottom w:val="0"/>
      <w:divBdr>
        <w:top w:val="none" w:sz="0" w:space="0" w:color="auto"/>
        <w:left w:val="none" w:sz="0" w:space="0" w:color="auto"/>
        <w:bottom w:val="none" w:sz="0" w:space="0" w:color="auto"/>
        <w:right w:val="none" w:sz="0" w:space="0" w:color="auto"/>
      </w:divBdr>
    </w:div>
    <w:div w:id="1361586666">
      <w:bodyDiv w:val="1"/>
      <w:marLeft w:val="0"/>
      <w:marRight w:val="0"/>
      <w:marTop w:val="0"/>
      <w:marBottom w:val="0"/>
      <w:divBdr>
        <w:top w:val="none" w:sz="0" w:space="0" w:color="auto"/>
        <w:left w:val="none" w:sz="0" w:space="0" w:color="auto"/>
        <w:bottom w:val="none" w:sz="0" w:space="0" w:color="auto"/>
        <w:right w:val="none" w:sz="0" w:space="0" w:color="auto"/>
      </w:divBdr>
    </w:div>
    <w:div w:id="207507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r.ahmazzam@gmail.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DA254-C8AF-4A54-A9DB-ADEF5BB3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2</Pages>
  <Words>433</Words>
  <Characters>2471</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ws</cp:lastModifiedBy>
  <cp:revision>58</cp:revision>
  <dcterms:created xsi:type="dcterms:W3CDTF">2019-07-20T13:00:00Z</dcterms:created>
  <dcterms:modified xsi:type="dcterms:W3CDTF">2019-11-10T20:58:00Z</dcterms:modified>
</cp:coreProperties>
</file>