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F1" w:rsidRPr="0024384A" w:rsidRDefault="0024384A" w:rsidP="0024384A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2438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بسم الله الرحمن الرحيم</w:t>
      </w:r>
    </w:p>
    <w:p w:rsidR="0024384A" w:rsidRPr="0024384A" w:rsidRDefault="0024384A" w:rsidP="0024384A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2438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تقرير بالتعديلات التي أجراها الباحث على بحثه</w:t>
      </w:r>
      <w:r w:rsidR="00F372C2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المعنون </w:t>
      </w:r>
      <w:proofErr w:type="spellStart"/>
      <w:r w:rsidR="00F372C2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بــ</w:t>
      </w:r>
      <w:proofErr w:type="spellEnd"/>
      <w:r w:rsidRPr="002438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</w:p>
    <w:p w:rsidR="0024384A" w:rsidRDefault="0024384A" w:rsidP="0024384A">
      <w:pPr>
        <w:spacing w:after="0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2438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الوساطة</w:t>
      </w:r>
      <w:r w:rsidRPr="0024384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والتحكيم</w:t>
      </w:r>
      <w:r w:rsidRPr="0024384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في</w:t>
      </w:r>
      <w:r w:rsidRPr="0024384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المفاوضات</w:t>
      </w:r>
      <w:r w:rsidRPr="0024384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السياسية</w:t>
      </w:r>
    </w:p>
    <w:p w:rsidR="0024384A" w:rsidRPr="0024384A" w:rsidRDefault="0024384A" w:rsidP="0024384A">
      <w:pPr>
        <w:spacing w:after="0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24384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دراسة</w:t>
      </w:r>
      <w:r w:rsidRPr="0024384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مقارنة</w:t>
      </w:r>
      <w:r w:rsidRPr="0024384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بين</w:t>
      </w:r>
      <w:r w:rsidRPr="0024384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الفقه</w:t>
      </w:r>
      <w:r w:rsidRPr="0024384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الإسلامي</w:t>
      </w:r>
      <w:r w:rsidRPr="0024384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والقانون</w:t>
      </w:r>
      <w:r w:rsidRPr="0024384A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الدولي</w:t>
      </w:r>
    </w:p>
    <w:p w:rsidR="00F372C2" w:rsidRDefault="00F372C2" w:rsidP="0024384A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</w:p>
    <w:p w:rsidR="0024384A" w:rsidRDefault="0024384A" w:rsidP="0024384A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قام الباحث بجملة من التعديلات والإضافات وفق التوجيهات الكريمة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للمحكمين،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وفيما يأتي أبرز هذه التعديلات:</w:t>
      </w:r>
    </w:p>
    <w:p w:rsidR="0024384A" w:rsidRDefault="0024384A" w:rsidP="0024384A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1-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تعديل عنوان البحث بحيث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أصبح: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sz w:val="32"/>
          <w:szCs w:val="32"/>
          <w:rtl/>
        </w:rPr>
        <w:t>الوساطة</w:t>
      </w:r>
      <w:r w:rsidRPr="0024384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sz w:val="32"/>
          <w:szCs w:val="32"/>
          <w:rtl/>
        </w:rPr>
        <w:t>والتحكيم</w:t>
      </w:r>
      <w:r w:rsidRPr="0024384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24384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sz w:val="32"/>
          <w:szCs w:val="32"/>
          <w:rtl/>
        </w:rPr>
        <w:t>المفاوضات</w:t>
      </w:r>
      <w:r w:rsidRPr="0024384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24384A">
        <w:rPr>
          <w:rFonts w:ascii="Simplified Arabic" w:hAnsi="Simplified Arabic" w:cs="Simplified Arabic" w:hint="cs"/>
          <w:sz w:val="32"/>
          <w:szCs w:val="32"/>
          <w:rtl/>
        </w:rPr>
        <w:t>السياسية</w:t>
      </w:r>
      <w:r w:rsidRPr="0024384A">
        <w:rPr>
          <w:rFonts w:ascii="Simplified Arabic" w:hAnsi="Simplified Arabic" w:cs="Simplified Arabic"/>
          <w:sz w:val="32"/>
          <w:szCs w:val="32"/>
          <w:rtl/>
        </w:rPr>
        <w:t>/</w:t>
      </w:r>
      <w:proofErr w:type="spellEnd"/>
      <w:r w:rsidRPr="0024384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sz w:val="32"/>
          <w:szCs w:val="32"/>
          <w:rtl/>
        </w:rPr>
        <w:t>دراسة</w:t>
      </w:r>
      <w:r w:rsidRPr="0024384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sz w:val="32"/>
          <w:szCs w:val="32"/>
          <w:rtl/>
        </w:rPr>
        <w:t>مقارنة</w:t>
      </w:r>
      <w:r w:rsidRPr="0024384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sz w:val="32"/>
          <w:szCs w:val="32"/>
          <w:rtl/>
        </w:rPr>
        <w:t>بين</w:t>
      </w:r>
      <w:r w:rsidRPr="0024384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sz w:val="32"/>
          <w:szCs w:val="32"/>
          <w:rtl/>
        </w:rPr>
        <w:t>الفقه</w:t>
      </w:r>
      <w:r w:rsidRPr="0024384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sz w:val="32"/>
          <w:szCs w:val="32"/>
          <w:rtl/>
        </w:rPr>
        <w:t>الإسلامي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sz w:val="32"/>
          <w:szCs w:val="32"/>
          <w:rtl/>
        </w:rPr>
        <w:t>والقانون</w:t>
      </w:r>
      <w:r w:rsidRPr="0024384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24384A">
        <w:rPr>
          <w:rFonts w:ascii="Simplified Arabic" w:hAnsi="Simplified Arabic" w:cs="Simplified Arabic" w:hint="cs"/>
          <w:sz w:val="32"/>
          <w:szCs w:val="32"/>
          <w:rtl/>
        </w:rPr>
        <w:t>الدولي</w:t>
      </w:r>
      <w:r>
        <w:rPr>
          <w:rFonts w:ascii="Simplified Arabic" w:hAnsi="Simplified Arabic" w:cs="Simplified Arabic" w:hint="cs"/>
          <w:sz w:val="32"/>
          <w:szCs w:val="32"/>
          <w:rtl/>
        </w:rPr>
        <w:t>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بدلا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من: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sz w:val="32"/>
          <w:szCs w:val="32"/>
          <w:rtl/>
        </w:rPr>
        <w:t>الوساطة</w:t>
      </w:r>
      <w:r w:rsidRPr="0024384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sz w:val="32"/>
          <w:szCs w:val="32"/>
          <w:rtl/>
        </w:rPr>
        <w:t>والتحكيم</w:t>
      </w:r>
      <w:r w:rsidRPr="0024384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sz w:val="32"/>
          <w:szCs w:val="32"/>
          <w:rtl/>
        </w:rPr>
        <w:t>في</w:t>
      </w:r>
      <w:r w:rsidRPr="0024384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sz w:val="32"/>
          <w:szCs w:val="32"/>
          <w:rtl/>
        </w:rPr>
        <w:t>المفاوضات</w:t>
      </w:r>
      <w:r w:rsidRPr="0024384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sz w:val="32"/>
          <w:szCs w:val="32"/>
          <w:rtl/>
        </w:rPr>
        <w:t>السياسية</w:t>
      </w:r>
      <w:r w:rsidRPr="0024384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r w:rsidRPr="0024384A">
        <w:rPr>
          <w:rFonts w:ascii="Simplified Arabic" w:hAnsi="Simplified Arabic" w:cs="Simplified Arabic" w:hint="cs"/>
          <w:sz w:val="32"/>
          <w:szCs w:val="32"/>
          <w:rtl/>
        </w:rPr>
        <w:t>نظرة</w:t>
      </w:r>
      <w:r w:rsidRPr="0024384A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24384A">
        <w:rPr>
          <w:rFonts w:ascii="Simplified Arabic" w:hAnsi="Simplified Arabic" w:cs="Simplified Arabic" w:hint="cs"/>
          <w:sz w:val="32"/>
          <w:szCs w:val="32"/>
          <w:rtl/>
        </w:rPr>
        <w:t>مقاصدية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>.</w:t>
      </w:r>
    </w:p>
    <w:p w:rsidR="00F372C2" w:rsidRDefault="0024384A" w:rsidP="0024384A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2-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F372C2">
        <w:rPr>
          <w:rFonts w:ascii="Simplified Arabic" w:hAnsi="Simplified Arabic" w:cs="Simplified Arabic" w:hint="cs"/>
          <w:sz w:val="32"/>
          <w:szCs w:val="32"/>
          <w:rtl/>
        </w:rPr>
        <w:t>تدقيق آخر لنصّ ملخص البحث باللغة الإنجليزية.</w:t>
      </w:r>
    </w:p>
    <w:p w:rsidR="00F372C2" w:rsidRDefault="00F372C2" w:rsidP="00F372C2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3-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مناقشة مسألة عدد المحكَّمين في القضية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الواحدة،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 حيث كونه شفعا أو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وترا،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والخروج بنتيجة أن المسألة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اجتهادية؛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ترمي إلى حسم الخلاف.</w:t>
      </w:r>
    </w:p>
    <w:p w:rsidR="00F372C2" w:rsidRDefault="00F372C2" w:rsidP="00F372C2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4-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التفريق بين مفهوم التحكيم الشخصي أو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الفردي،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ومفهوم التحكيم الدولي.</w:t>
      </w:r>
    </w:p>
    <w:p w:rsidR="004602F0" w:rsidRDefault="00F372C2" w:rsidP="00F372C2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5-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تعزيز أدلة مشروعية التحكيم بأدلة جديدة من القرآن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الكريم،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ومن السنّة النبوية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المطهرة،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ومن سيرة النبي (صلى الله عليه وسلم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)،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وتوجيهاته إلى قادة الجيوش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الإسلامية،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كممارسة عملية على هدي النبوّة.</w:t>
      </w:r>
    </w:p>
    <w:p w:rsidR="0024384A" w:rsidRDefault="00DF2B9D" w:rsidP="00F372C2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6-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إضافة نوعية على مضمون البحث تتمثل بمناقشة شروط التحكيم لدى بعض المؤسسات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الدولية،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كمحكمة العدل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الدولية،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والمحكمة الجنائية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الدولية،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فضلا عن مناقشة مجالات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lastRenderedPageBreak/>
        <w:t>اختصاصها،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وربط ذلك بعلاقات المسلمين الدولية في العصر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الحديث،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وإبراز المخارج التي يمكن للدول الإسلامية بوساطتها تجنب الحرج الدولي.</w:t>
      </w:r>
      <w:r w:rsidR="00F372C2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24384A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DF2B9D" w:rsidRDefault="00DF2B9D" w:rsidP="00F372C2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7-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مناقشة أهلية المحكَّمين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الدوليين،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وغيرها من الشروط الخاصة بهم في ضوء شروط المحكَّم في الشريعة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الإسلامية،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والخروج بنتائج تتعلق بأحكام الالتجاء إلى المحاكم الدولية وفق تركيبتها الحالية.</w:t>
      </w:r>
    </w:p>
    <w:p w:rsidR="00DF2B9D" w:rsidRDefault="00DF2B9D" w:rsidP="00F372C2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8-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82B97">
        <w:rPr>
          <w:rFonts w:ascii="Simplified Arabic" w:hAnsi="Simplified Arabic" w:cs="Simplified Arabic" w:hint="cs"/>
          <w:sz w:val="32"/>
          <w:szCs w:val="32"/>
          <w:rtl/>
        </w:rPr>
        <w:t xml:space="preserve">مناقشة الباحث لركن مهم من أركان عملية </w:t>
      </w:r>
      <w:proofErr w:type="spellStart"/>
      <w:r w:rsidR="00182B97">
        <w:rPr>
          <w:rFonts w:ascii="Simplified Arabic" w:hAnsi="Simplified Arabic" w:cs="Simplified Arabic" w:hint="cs"/>
          <w:sz w:val="32"/>
          <w:szCs w:val="32"/>
          <w:rtl/>
        </w:rPr>
        <w:t>التحكيم،</w:t>
      </w:r>
      <w:proofErr w:type="spellEnd"/>
      <w:r w:rsidR="00182B97">
        <w:rPr>
          <w:rFonts w:ascii="Simplified Arabic" w:hAnsi="Simplified Arabic" w:cs="Simplified Arabic" w:hint="cs"/>
          <w:sz w:val="32"/>
          <w:szCs w:val="32"/>
          <w:rtl/>
        </w:rPr>
        <w:t xml:space="preserve"> وهو عقد التحكيم </w:t>
      </w:r>
      <w:proofErr w:type="spellStart"/>
      <w:r w:rsidR="00182B97">
        <w:rPr>
          <w:rFonts w:ascii="Simplified Arabic" w:hAnsi="Simplified Arabic" w:cs="Simplified Arabic" w:hint="cs"/>
          <w:sz w:val="32"/>
          <w:szCs w:val="32"/>
          <w:rtl/>
        </w:rPr>
        <w:t>وصيغته،</w:t>
      </w:r>
      <w:proofErr w:type="spellEnd"/>
      <w:r w:rsidR="00182B97">
        <w:rPr>
          <w:rFonts w:ascii="Simplified Arabic" w:hAnsi="Simplified Arabic" w:cs="Simplified Arabic" w:hint="cs"/>
          <w:sz w:val="32"/>
          <w:szCs w:val="32"/>
          <w:rtl/>
        </w:rPr>
        <w:t xml:space="preserve"> مما كان قد غفل عنه الباحث في نسخة البحث </w:t>
      </w:r>
      <w:proofErr w:type="spellStart"/>
      <w:r w:rsidR="00182B97">
        <w:rPr>
          <w:rFonts w:ascii="Simplified Arabic" w:hAnsi="Simplified Arabic" w:cs="Simplified Arabic" w:hint="cs"/>
          <w:sz w:val="32"/>
          <w:szCs w:val="32"/>
          <w:rtl/>
        </w:rPr>
        <w:t>الأولية،</w:t>
      </w:r>
      <w:proofErr w:type="spellEnd"/>
      <w:r w:rsidR="00182B97">
        <w:rPr>
          <w:rFonts w:ascii="Simplified Arabic" w:hAnsi="Simplified Arabic" w:cs="Simplified Arabic" w:hint="cs"/>
          <w:sz w:val="32"/>
          <w:szCs w:val="32"/>
          <w:rtl/>
        </w:rPr>
        <w:t xml:space="preserve"> حيث تمت مناقشة أمور جديدة تتعلق بشروط عقد التحكيم من </w:t>
      </w:r>
      <w:proofErr w:type="spellStart"/>
      <w:r w:rsidR="00182B97">
        <w:rPr>
          <w:rFonts w:ascii="Simplified Arabic" w:hAnsi="Simplified Arabic" w:cs="Simplified Arabic" w:hint="cs"/>
          <w:sz w:val="32"/>
          <w:szCs w:val="32"/>
          <w:rtl/>
        </w:rPr>
        <w:t>الرضائية،</w:t>
      </w:r>
      <w:proofErr w:type="spellEnd"/>
      <w:r w:rsidR="00182B97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proofErr w:type="spellStart"/>
      <w:r w:rsidR="00182B97">
        <w:rPr>
          <w:rFonts w:ascii="Simplified Arabic" w:hAnsi="Simplified Arabic" w:cs="Simplified Arabic" w:hint="cs"/>
          <w:sz w:val="32"/>
          <w:szCs w:val="32"/>
          <w:rtl/>
        </w:rPr>
        <w:t>والإشهاد،</w:t>
      </w:r>
      <w:proofErr w:type="spellEnd"/>
      <w:r w:rsidR="00182B97">
        <w:rPr>
          <w:rFonts w:ascii="Simplified Arabic" w:hAnsi="Simplified Arabic" w:cs="Simplified Arabic" w:hint="cs"/>
          <w:sz w:val="32"/>
          <w:szCs w:val="32"/>
          <w:rtl/>
        </w:rPr>
        <w:t xml:space="preserve"> وربط ذلك بمستجدات فقهية سياسية.</w:t>
      </w:r>
    </w:p>
    <w:p w:rsidR="00182B97" w:rsidRDefault="00182B97" w:rsidP="001D7E8A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  <w:proofErr w:type="spellStart"/>
      <w:r>
        <w:rPr>
          <w:rFonts w:ascii="Simplified Arabic" w:hAnsi="Simplified Arabic" w:cs="Simplified Arabic" w:hint="cs"/>
          <w:sz w:val="32"/>
          <w:szCs w:val="32"/>
          <w:rtl/>
        </w:rPr>
        <w:t>9-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1D7E8A">
        <w:rPr>
          <w:rFonts w:ascii="Simplified Arabic" w:hAnsi="Simplified Arabic" w:cs="Simplified Arabic" w:hint="cs"/>
          <w:sz w:val="32"/>
          <w:szCs w:val="32"/>
          <w:rtl/>
        </w:rPr>
        <w:t xml:space="preserve">الإشارة بشكل عام إلى مرجعيات بعض المحاكم </w:t>
      </w:r>
      <w:proofErr w:type="spellStart"/>
      <w:r w:rsidR="001D7E8A">
        <w:rPr>
          <w:rFonts w:ascii="Simplified Arabic" w:hAnsi="Simplified Arabic" w:cs="Simplified Arabic" w:hint="cs"/>
          <w:sz w:val="32"/>
          <w:szCs w:val="32"/>
          <w:rtl/>
        </w:rPr>
        <w:t>الدولية،</w:t>
      </w:r>
      <w:proofErr w:type="spellEnd"/>
      <w:r w:rsidR="001D7E8A">
        <w:rPr>
          <w:rFonts w:ascii="Simplified Arabic" w:hAnsi="Simplified Arabic" w:cs="Simplified Arabic" w:hint="cs"/>
          <w:sz w:val="32"/>
          <w:szCs w:val="32"/>
          <w:rtl/>
        </w:rPr>
        <w:t xml:space="preserve"> كالمحكمة الجنائية </w:t>
      </w:r>
      <w:proofErr w:type="spellStart"/>
      <w:r w:rsidR="001D7E8A">
        <w:rPr>
          <w:rFonts w:ascii="Simplified Arabic" w:hAnsi="Simplified Arabic" w:cs="Simplified Arabic" w:hint="cs"/>
          <w:sz w:val="32"/>
          <w:szCs w:val="32"/>
          <w:rtl/>
        </w:rPr>
        <w:t>الدولية،</w:t>
      </w:r>
      <w:proofErr w:type="spellEnd"/>
      <w:r w:rsidR="001D7E8A">
        <w:rPr>
          <w:rFonts w:ascii="Simplified Arabic" w:hAnsi="Simplified Arabic" w:cs="Simplified Arabic" w:hint="cs"/>
          <w:sz w:val="32"/>
          <w:szCs w:val="32"/>
          <w:rtl/>
        </w:rPr>
        <w:t xml:space="preserve"> المتمثلة باتفاقية </w:t>
      </w:r>
      <w:proofErr w:type="spellStart"/>
      <w:r w:rsidR="001D7E8A">
        <w:rPr>
          <w:rFonts w:ascii="Simplified Arabic" w:hAnsi="Simplified Arabic" w:cs="Simplified Arabic" w:hint="cs"/>
          <w:sz w:val="32"/>
          <w:szCs w:val="32"/>
          <w:rtl/>
        </w:rPr>
        <w:t>روما،</w:t>
      </w:r>
      <w:proofErr w:type="spellEnd"/>
      <w:r w:rsidR="001D7E8A">
        <w:rPr>
          <w:rFonts w:ascii="Simplified Arabic" w:hAnsi="Simplified Arabic" w:cs="Simplified Arabic" w:hint="cs"/>
          <w:sz w:val="32"/>
          <w:szCs w:val="32"/>
          <w:rtl/>
        </w:rPr>
        <w:t xml:space="preserve"> فضلا عن مناقشة بعضٍ من مجالات </w:t>
      </w:r>
      <w:proofErr w:type="spellStart"/>
      <w:r w:rsidR="001D7E8A">
        <w:rPr>
          <w:rFonts w:ascii="Simplified Arabic" w:hAnsi="Simplified Arabic" w:cs="Simplified Arabic" w:hint="cs"/>
          <w:sz w:val="32"/>
          <w:szCs w:val="32"/>
          <w:rtl/>
        </w:rPr>
        <w:t>اختصاصها،</w:t>
      </w:r>
      <w:proofErr w:type="spellEnd"/>
      <w:r w:rsidR="001D7E8A">
        <w:rPr>
          <w:rFonts w:ascii="Simplified Arabic" w:hAnsi="Simplified Arabic" w:cs="Simplified Arabic" w:hint="cs"/>
          <w:sz w:val="32"/>
          <w:szCs w:val="32"/>
          <w:rtl/>
        </w:rPr>
        <w:t xml:space="preserve"> وشروط </w:t>
      </w:r>
      <w:proofErr w:type="spellStart"/>
      <w:r w:rsidR="001D7E8A">
        <w:rPr>
          <w:rFonts w:ascii="Simplified Arabic" w:hAnsi="Simplified Arabic" w:cs="Simplified Arabic" w:hint="cs"/>
          <w:sz w:val="32"/>
          <w:szCs w:val="32"/>
          <w:rtl/>
        </w:rPr>
        <w:t>قضاتها،</w:t>
      </w:r>
      <w:proofErr w:type="spellEnd"/>
      <w:r w:rsidR="001D7E8A">
        <w:rPr>
          <w:rFonts w:ascii="Simplified Arabic" w:hAnsi="Simplified Arabic" w:cs="Simplified Arabic" w:hint="cs"/>
          <w:sz w:val="32"/>
          <w:szCs w:val="32"/>
          <w:rtl/>
        </w:rPr>
        <w:t xml:space="preserve"> وطبيعة </w:t>
      </w:r>
      <w:proofErr w:type="spellStart"/>
      <w:r w:rsidR="001D7E8A">
        <w:rPr>
          <w:rFonts w:ascii="Simplified Arabic" w:hAnsi="Simplified Arabic" w:cs="Simplified Arabic" w:hint="cs"/>
          <w:sz w:val="32"/>
          <w:szCs w:val="32"/>
          <w:rtl/>
        </w:rPr>
        <w:t>قراراتها،</w:t>
      </w:r>
      <w:proofErr w:type="spellEnd"/>
      <w:r w:rsidR="001D7E8A">
        <w:rPr>
          <w:rFonts w:ascii="Simplified Arabic" w:hAnsi="Simplified Arabic" w:cs="Simplified Arabic" w:hint="cs"/>
          <w:sz w:val="32"/>
          <w:szCs w:val="32"/>
          <w:rtl/>
        </w:rPr>
        <w:t xml:space="preserve"> وربط ذلك بمثال واقعي يتعلق بالقضية </w:t>
      </w:r>
      <w:proofErr w:type="spellStart"/>
      <w:r w:rsidR="001D7E8A">
        <w:rPr>
          <w:rFonts w:ascii="Simplified Arabic" w:hAnsi="Simplified Arabic" w:cs="Simplified Arabic" w:hint="cs"/>
          <w:sz w:val="32"/>
          <w:szCs w:val="32"/>
          <w:rtl/>
        </w:rPr>
        <w:t>الفلسطينية،</w:t>
      </w:r>
      <w:proofErr w:type="spellEnd"/>
      <w:r w:rsidR="001D7E8A">
        <w:rPr>
          <w:rFonts w:ascii="Simplified Arabic" w:hAnsi="Simplified Arabic" w:cs="Simplified Arabic" w:hint="cs"/>
          <w:sz w:val="32"/>
          <w:szCs w:val="32"/>
          <w:rtl/>
        </w:rPr>
        <w:t xml:space="preserve"> من حيث التعامل مع هذه المحاكم الدولية.</w:t>
      </w:r>
    </w:p>
    <w:p w:rsidR="001D7E8A" w:rsidRDefault="001D7E8A" w:rsidP="001D7E8A">
      <w:pPr>
        <w:jc w:val="lowKashida"/>
        <w:rPr>
          <w:rFonts w:ascii="Simplified Arabic" w:hAnsi="Simplified Arabic" w:cs="Simplified Arabic" w:hint="cs"/>
          <w:sz w:val="32"/>
          <w:szCs w:val="32"/>
          <w:rtl/>
        </w:rPr>
      </w:pPr>
    </w:p>
    <w:p w:rsidR="001D7E8A" w:rsidRDefault="001D7E8A" w:rsidP="001D7E8A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1D7E8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والحمد لله الذي بنعمته تتم الصالحات.</w:t>
      </w:r>
    </w:p>
    <w:p w:rsidR="001D7E8A" w:rsidRDefault="001D7E8A" w:rsidP="001D7E8A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872546" w:rsidRDefault="00872546" w:rsidP="00872546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                الباحثان: </w:t>
      </w:r>
    </w:p>
    <w:p w:rsidR="001D7E8A" w:rsidRDefault="00872546" w:rsidP="00872546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                                                     أ. ناصر عبد اللطيف رشيد دبوس</w:t>
      </w:r>
    </w:p>
    <w:p w:rsidR="00872546" w:rsidRPr="001D7E8A" w:rsidRDefault="00872546" w:rsidP="00872546">
      <w:pPr>
        <w:jc w:val="right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أ. د. عبد الحميد محمد علي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زرؤم</w:t>
      </w:r>
      <w:proofErr w:type="spellEnd"/>
    </w:p>
    <w:p w:rsidR="001D7E8A" w:rsidRPr="0024384A" w:rsidRDefault="001D7E8A" w:rsidP="001D7E8A">
      <w:pPr>
        <w:jc w:val="lowKashida"/>
        <w:rPr>
          <w:rFonts w:ascii="Simplified Arabic" w:hAnsi="Simplified Arabic" w:cs="Simplified Arabic"/>
          <w:sz w:val="32"/>
          <w:szCs w:val="32"/>
        </w:rPr>
      </w:pPr>
    </w:p>
    <w:sectPr w:rsidR="001D7E8A" w:rsidRPr="0024384A" w:rsidSect="0024384A">
      <w:pgSz w:w="11906" w:h="16838"/>
      <w:pgMar w:top="1440" w:right="1274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4384A"/>
    <w:rsid w:val="000E2B3D"/>
    <w:rsid w:val="00182B97"/>
    <w:rsid w:val="001D3E54"/>
    <w:rsid w:val="001D7E8A"/>
    <w:rsid w:val="0024384A"/>
    <w:rsid w:val="002F2BE2"/>
    <w:rsid w:val="004602F0"/>
    <w:rsid w:val="00872546"/>
    <w:rsid w:val="00CA4EEB"/>
    <w:rsid w:val="00DF2B9D"/>
    <w:rsid w:val="00F3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E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256999A-B226-4F27-B5DE-FC8197A8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future</cp:lastModifiedBy>
  <cp:revision>3</cp:revision>
  <dcterms:created xsi:type="dcterms:W3CDTF">2021-05-05T15:30:00Z</dcterms:created>
  <dcterms:modified xsi:type="dcterms:W3CDTF">2021-05-05T16:14:00Z</dcterms:modified>
</cp:coreProperties>
</file>