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71" w:rsidRPr="008E1D5D" w:rsidRDefault="00E43371" w:rsidP="00E43371">
      <w:pPr>
        <w:bidi/>
        <w:jc w:val="center"/>
        <w:rPr>
          <w:rFonts w:ascii="Simplified Arabic" w:hAnsi="Simplified Arabic" w:cs="Simplified Arabic"/>
          <w:b/>
          <w:bCs/>
          <w:sz w:val="28"/>
          <w:szCs w:val="28"/>
          <w:rtl/>
        </w:rPr>
      </w:pPr>
      <w:bookmarkStart w:id="0" w:name="_GoBack"/>
      <w:r w:rsidRPr="008E1D5D">
        <w:rPr>
          <w:rFonts w:ascii="Simplified Arabic" w:hAnsi="Simplified Arabic" w:cs="Simplified Arabic" w:hint="cs"/>
          <w:b/>
          <w:bCs/>
          <w:sz w:val="28"/>
          <w:szCs w:val="28"/>
          <w:rtl/>
        </w:rPr>
        <w:t>مُلحق (1)</w:t>
      </w:r>
    </w:p>
    <w:bookmarkEnd w:id="0"/>
    <w:p w:rsidR="00E43371" w:rsidRPr="008E1D5D" w:rsidRDefault="00E43371" w:rsidP="00E43371">
      <w:pPr>
        <w:bidi/>
        <w:jc w:val="center"/>
        <w:rPr>
          <w:rFonts w:ascii="Simplified Arabic" w:hAnsi="Simplified Arabic" w:cs="Simplified Arabic"/>
          <w:b/>
          <w:bCs/>
          <w:sz w:val="28"/>
          <w:szCs w:val="28"/>
          <w:rtl/>
        </w:rPr>
      </w:pPr>
      <w:r w:rsidRPr="008E1D5D">
        <w:rPr>
          <w:rFonts w:ascii="Simplified Arabic" w:hAnsi="Simplified Arabic" w:cs="Simplified Arabic" w:hint="cs"/>
          <w:b/>
          <w:bCs/>
          <w:sz w:val="28"/>
          <w:szCs w:val="28"/>
          <w:rtl/>
        </w:rPr>
        <w:t>مقياس قلق الرِّياضيَّات</w:t>
      </w:r>
    </w:p>
    <w:p w:rsidR="00E43371" w:rsidRDefault="00E43371" w:rsidP="00E43371">
      <w:pPr>
        <w:bidi/>
        <w:jc w:val="left"/>
        <w:rPr>
          <w:rFonts w:ascii="Simplified Arabic" w:hAnsi="Simplified Arabic" w:cs="Simplified Arabic"/>
          <w:sz w:val="24"/>
          <w:szCs w:val="24"/>
          <w:rtl/>
        </w:rPr>
      </w:pPr>
      <w:r>
        <w:rPr>
          <w:rFonts w:ascii="Simplified Arabic" w:hAnsi="Simplified Arabic" w:cs="Simplified Arabic" w:hint="cs"/>
          <w:sz w:val="24"/>
          <w:szCs w:val="24"/>
          <w:rtl/>
        </w:rPr>
        <w:t xml:space="preserve"> فيما يلي عزيزي الطَّالب عدد من الفقرات المُرتبطة بقلق الرَّياضيَّات, والمرجو منك أن تقرأ كل فقرة بعناية تامَّة, ثمَّ تضع علامة (×) أمام الفقرة وتحت الخانة التي تُشير إلى مدى حدوثها لك, مع العلم أنَّه لا توجد إجابة صحيحة وأخرى خاطئة.</w:t>
      </w:r>
    </w:p>
    <w:tbl>
      <w:tblPr>
        <w:tblStyle w:val="a4"/>
        <w:bidiVisual/>
        <w:tblW w:w="0" w:type="auto"/>
        <w:tblLook w:val="04A0" w:firstRow="1" w:lastRow="0" w:firstColumn="1" w:lastColumn="0" w:noHBand="0" w:noVBand="1"/>
      </w:tblPr>
      <w:tblGrid>
        <w:gridCol w:w="957"/>
        <w:gridCol w:w="5528"/>
        <w:gridCol w:w="839"/>
        <w:gridCol w:w="839"/>
        <w:gridCol w:w="840"/>
      </w:tblGrid>
      <w:tr w:rsidR="00E43371" w:rsidTr="002B0A06">
        <w:tc>
          <w:tcPr>
            <w:tcW w:w="957" w:type="dxa"/>
          </w:tcPr>
          <w:p w:rsidR="00E43371" w:rsidRPr="006A7182" w:rsidRDefault="00E43371" w:rsidP="002B0A06">
            <w:pPr>
              <w:bidi/>
              <w:jc w:val="center"/>
              <w:rPr>
                <w:rFonts w:ascii="Simplified Arabic" w:hAnsi="Simplified Arabic" w:cs="Simplified Arabic"/>
                <w:b/>
                <w:bCs/>
                <w:sz w:val="24"/>
                <w:szCs w:val="24"/>
                <w:rtl/>
              </w:rPr>
            </w:pPr>
            <w:r w:rsidRPr="006A7182">
              <w:rPr>
                <w:rFonts w:ascii="Simplified Arabic" w:hAnsi="Simplified Arabic" w:cs="Simplified Arabic" w:hint="cs"/>
                <w:b/>
                <w:bCs/>
                <w:sz w:val="24"/>
                <w:szCs w:val="24"/>
                <w:rtl/>
              </w:rPr>
              <w:t>رقم الفقرة</w:t>
            </w:r>
          </w:p>
        </w:tc>
        <w:tc>
          <w:tcPr>
            <w:tcW w:w="5528" w:type="dxa"/>
          </w:tcPr>
          <w:p w:rsidR="00E43371" w:rsidRPr="006A7182" w:rsidRDefault="00E43371" w:rsidP="002B0A06">
            <w:pPr>
              <w:bidi/>
              <w:jc w:val="center"/>
              <w:rPr>
                <w:rFonts w:ascii="Simplified Arabic" w:hAnsi="Simplified Arabic" w:cs="Simplified Arabic"/>
                <w:b/>
                <w:bCs/>
                <w:sz w:val="24"/>
                <w:szCs w:val="24"/>
                <w:rtl/>
              </w:rPr>
            </w:pPr>
            <w:r w:rsidRPr="006A7182">
              <w:rPr>
                <w:rFonts w:ascii="Simplified Arabic" w:hAnsi="Simplified Arabic" w:cs="Simplified Arabic" w:hint="cs"/>
                <w:b/>
                <w:bCs/>
                <w:sz w:val="24"/>
                <w:szCs w:val="24"/>
                <w:rtl/>
              </w:rPr>
              <w:t>الفقرة</w:t>
            </w:r>
          </w:p>
        </w:tc>
        <w:tc>
          <w:tcPr>
            <w:tcW w:w="839" w:type="dxa"/>
          </w:tcPr>
          <w:p w:rsidR="00E43371" w:rsidRPr="006A7182" w:rsidRDefault="00E43371" w:rsidP="002B0A06">
            <w:pPr>
              <w:bidi/>
              <w:jc w:val="center"/>
              <w:rPr>
                <w:rFonts w:ascii="Simplified Arabic" w:hAnsi="Simplified Arabic" w:cs="Simplified Arabic"/>
                <w:b/>
                <w:bCs/>
                <w:sz w:val="24"/>
                <w:szCs w:val="24"/>
                <w:rtl/>
              </w:rPr>
            </w:pPr>
            <w:r w:rsidRPr="006A7182">
              <w:rPr>
                <w:rFonts w:ascii="Simplified Arabic" w:hAnsi="Simplified Arabic" w:cs="Simplified Arabic" w:hint="cs"/>
                <w:b/>
                <w:bCs/>
                <w:sz w:val="24"/>
                <w:szCs w:val="24"/>
                <w:rtl/>
              </w:rPr>
              <w:t>دائماً</w:t>
            </w:r>
          </w:p>
        </w:tc>
        <w:tc>
          <w:tcPr>
            <w:tcW w:w="839" w:type="dxa"/>
          </w:tcPr>
          <w:p w:rsidR="00E43371" w:rsidRPr="006A7182" w:rsidRDefault="00E43371" w:rsidP="002B0A06">
            <w:pPr>
              <w:bidi/>
              <w:jc w:val="center"/>
              <w:rPr>
                <w:rFonts w:ascii="Simplified Arabic" w:hAnsi="Simplified Arabic" w:cs="Simplified Arabic"/>
                <w:b/>
                <w:bCs/>
                <w:sz w:val="24"/>
                <w:szCs w:val="24"/>
                <w:rtl/>
              </w:rPr>
            </w:pPr>
            <w:r w:rsidRPr="006A7182">
              <w:rPr>
                <w:rFonts w:ascii="Simplified Arabic" w:hAnsi="Simplified Arabic" w:cs="Simplified Arabic" w:hint="cs"/>
                <w:b/>
                <w:bCs/>
                <w:sz w:val="24"/>
                <w:szCs w:val="24"/>
                <w:rtl/>
              </w:rPr>
              <w:t>أحياناً</w:t>
            </w:r>
          </w:p>
        </w:tc>
        <w:tc>
          <w:tcPr>
            <w:tcW w:w="840" w:type="dxa"/>
          </w:tcPr>
          <w:p w:rsidR="00E43371" w:rsidRPr="006A7182" w:rsidRDefault="00E43371" w:rsidP="002B0A06">
            <w:pPr>
              <w:bidi/>
              <w:jc w:val="center"/>
              <w:rPr>
                <w:rFonts w:ascii="Simplified Arabic" w:hAnsi="Simplified Arabic" w:cs="Simplified Arabic"/>
                <w:b/>
                <w:bCs/>
                <w:sz w:val="24"/>
                <w:szCs w:val="24"/>
                <w:rtl/>
              </w:rPr>
            </w:pPr>
            <w:r w:rsidRPr="006A7182">
              <w:rPr>
                <w:rFonts w:ascii="Simplified Arabic" w:hAnsi="Simplified Arabic" w:cs="Simplified Arabic" w:hint="cs"/>
                <w:b/>
                <w:bCs/>
                <w:sz w:val="24"/>
                <w:szCs w:val="24"/>
                <w:rtl/>
              </w:rPr>
              <w:t>أبداً</w:t>
            </w: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بتوتُّر بمُجرد رؤية كتاب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2</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بخوف من مُعلِّم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3</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بتوتُّر وخوف أثناء حصَّة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4</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بالارتباك عندما يسألُني مُعلِّم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5</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أرتبك عند قيامي بحب مسألة على السَّبورة</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6</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أخاف من أن أُخطئ في إجابة سؤال المُعلِّم لي</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7</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بخوف شديد من اختبار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8</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بقلبي يدقُّ بسرعة أثناء حل مسائل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9</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أجدُ صعوبة في حل الواجب البيتي في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أثق في الحصول على درجة عالية في اختبار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11</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أُحبُّ مطالعة الكتب ذات العلاقة بالرِّياضيَّات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12</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أستمتع في حل مسائل وألغاز في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13</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أهتم بالكتب الدِّراسيَّة الأخرى أكثر من اهتمامي بكتب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14</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يتشوَّش تفكيري أثناء اختبار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15</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بعدم القدرة على حل مسائل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16</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أجد صعوبة في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17</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أشعر بألم في معدتي أثناء اختبار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18</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 xml:space="preserve">أشعر بالمُتعة عند تعلُّم الرِّياضيَّات </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19</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تراودني أحلاماً وكوابيس ليلة اختبار الرِّياضيَّات</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r w:rsidR="00E43371" w:rsidTr="002B0A06">
        <w:tc>
          <w:tcPr>
            <w:tcW w:w="957" w:type="dxa"/>
          </w:tcPr>
          <w:p w:rsidR="00E43371" w:rsidRDefault="00E43371" w:rsidP="002B0A06">
            <w:pPr>
              <w:bidi/>
              <w:jc w:val="center"/>
              <w:rPr>
                <w:rFonts w:ascii="Simplified Arabic" w:hAnsi="Simplified Arabic" w:cs="Simplified Arabic"/>
                <w:sz w:val="24"/>
                <w:szCs w:val="24"/>
                <w:rtl/>
              </w:rPr>
            </w:pPr>
            <w:r>
              <w:rPr>
                <w:rFonts w:ascii="Simplified Arabic" w:hAnsi="Simplified Arabic" w:cs="Simplified Arabic" w:hint="cs"/>
                <w:sz w:val="24"/>
                <w:szCs w:val="24"/>
                <w:rtl/>
              </w:rPr>
              <w:t>20</w:t>
            </w:r>
          </w:p>
        </w:tc>
        <w:tc>
          <w:tcPr>
            <w:tcW w:w="5528" w:type="dxa"/>
          </w:tcPr>
          <w:p w:rsidR="00E43371" w:rsidRDefault="00E43371" w:rsidP="002B0A06">
            <w:pPr>
              <w:bidi/>
              <w:rPr>
                <w:rFonts w:ascii="Simplified Arabic" w:hAnsi="Simplified Arabic" w:cs="Simplified Arabic"/>
                <w:sz w:val="24"/>
                <w:szCs w:val="24"/>
                <w:rtl/>
              </w:rPr>
            </w:pPr>
            <w:r>
              <w:rPr>
                <w:rFonts w:ascii="Simplified Arabic" w:hAnsi="Simplified Arabic" w:cs="Simplified Arabic" w:hint="cs"/>
                <w:sz w:val="24"/>
                <w:szCs w:val="24"/>
                <w:rtl/>
              </w:rPr>
              <w:t>الرِّياضيَّات تجعلني أشعرُ بالعصبيَّة</w:t>
            </w:r>
          </w:p>
        </w:tc>
        <w:tc>
          <w:tcPr>
            <w:tcW w:w="839" w:type="dxa"/>
          </w:tcPr>
          <w:p w:rsidR="00E43371" w:rsidRDefault="00E43371" w:rsidP="002B0A06">
            <w:pPr>
              <w:bidi/>
              <w:jc w:val="center"/>
              <w:rPr>
                <w:rFonts w:ascii="Simplified Arabic" w:hAnsi="Simplified Arabic" w:cs="Simplified Arabic"/>
                <w:sz w:val="24"/>
                <w:szCs w:val="24"/>
                <w:rtl/>
              </w:rPr>
            </w:pPr>
          </w:p>
        </w:tc>
        <w:tc>
          <w:tcPr>
            <w:tcW w:w="839" w:type="dxa"/>
          </w:tcPr>
          <w:p w:rsidR="00E43371" w:rsidRDefault="00E43371" w:rsidP="002B0A06">
            <w:pPr>
              <w:bidi/>
              <w:jc w:val="center"/>
              <w:rPr>
                <w:rFonts w:ascii="Simplified Arabic" w:hAnsi="Simplified Arabic" w:cs="Simplified Arabic"/>
                <w:sz w:val="24"/>
                <w:szCs w:val="24"/>
                <w:rtl/>
              </w:rPr>
            </w:pPr>
          </w:p>
        </w:tc>
        <w:tc>
          <w:tcPr>
            <w:tcW w:w="840" w:type="dxa"/>
          </w:tcPr>
          <w:p w:rsidR="00E43371" w:rsidRDefault="00E43371" w:rsidP="002B0A06">
            <w:pPr>
              <w:bidi/>
              <w:jc w:val="center"/>
              <w:rPr>
                <w:rFonts w:ascii="Simplified Arabic" w:hAnsi="Simplified Arabic" w:cs="Simplified Arabic"/>
                <w:sz w:val="24"/>
                <w:szCs w:val="24"/>
                <w:rtl/>
              </w:rPr>
            </w:pPr>
          </w:p>
        </w:tc>
      </w:tr>
    </w:tbl>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Pr="0088093E" w:rsidRDefault="00E43371" w:rsidP="00E43371">
      <w:pPr>
        <w:bidi/>
        <w:jc w:val="center"/>
        <w:rPr>
          <w:rFonts w:ascii="Simplified Arabic" w:hAnsi="Simplified Arabic" w:cs="Simplified Arabic"/>
          <w:b/>
          <w:bCs/>
          <w:sz w:val="28"/>
          <w:szCs w:val="28"/>
          <w:rtl/>
        </w:rPr>
      </w:pPr>
      <w:r w:rsidRPr="0088093E">
        <w:rPr>
          <w:rFonts w:ascii="Simplified Arabic" w:hAnsi="Simplified Arabic" w:cs="Simplified Arabic" w:hint="cs"/>
          <w:b/>
          <w:bCs/>
          <w:sz w:val="28"/>
          <w:szCs w:val="28"/>
          <w:rtl/>
        </w:rPr>
        <w:lastRenderedPageBreak/>
        <w:t>مُلحق (2)</w:t>
      </w:r>
    </w:p>
    <w:p w:rsidR="00E43371" w:rsidRPr="0088093E" w:rsidRDefault="00E43371" w:rsidP="00E43371">
      <w:pPr>
        <w:bidi/>
        <w:jc w:val="center"/>
        <w:rPr>
          <w:rFonts w:ascii="Simplified Arabic" w:hAnsi="Simplified Arabic" w:cs="Simplified Arabic"/>
          <w:b/>
          <w:bCs/>
          <w:sz w:val="28"/>
          <w:szCs w:val="28"/>
          <w:rtl/>
        </w:rPr>
      </w:pPr>
      <w:r w:rsidRPr="0088093E">
        <w:rPr>
          <w:rFonts w:ascii="Simplified Arabic" w:hAnsi="Simplified Arabic" w:cs="Simplified Arabic" w:hint="cs"/>
          <w:b/>
          <w:bCs/>
          <w:sz w:val="28"/>
          <w:szCs w:val="28"/>
          <w:rtl/>
        </w:rPr>
        <w:t>البرنامج المعرفي السُّلوكي</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الجلسة الأولى</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تعارف,  بناء علاقة الإرشادية, العلاج المعرفي السلوكي</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1. </w:t>
      </w:r>
      <w:r w:rsidRPr="00AE23F5">
        <w:rPr>
          <w:rFonts w:ascii="Simplified Arabic" w:hAnsi="Simplified Arabic" w:cs="Simplified Arabic"/>
          <w:sz w:val="24"/>
          <w:szCs w:val="24"/>
          <w:rtl/>
        </w:rPr>
        <w:t>بناء علاقة إيجابية بين الباحث وأعضاء المجموعة, وبين الأعضاء أنفسهم, تتضمن التعارف والاندماج.</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2. </w:t>
      </w:r>
      <w:r w:rsidRPr="00AE23F5">
        <w:rPr>
          <w:rFonts w:ascii="Simplified Arabic" w:hAnsi="Simplified Arabic" w:cs="Simplified Arabic"/>
          <w:sz w:val="24"/>
          <w:szCs w:val="24"/>
          <w:rtl/>
        </w:rPr>
        <w:t>التعريف بطبيعة الارشاد الجمعي.</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3. </w:t>
      </w:r>
      <w:r w:rsidRPr="00AE23F5">
        <w:rPr>
          <w:rFonts w:ascii="Simplified Arabic" w:hAnsi="Simplified Arabic" w:cs="Simplified Arabic"/>
          <w:sz w:val="24"/>
          <w:szCs w:val="24"/>
          <w:rtl/>
        </w:rPr>
        <w:t>تقديم شرح مبسط عن العلاج المعرفي السلوكي الجمعي وأهميته ( فيديو ).</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4. </w:t>
      </w:r>
      <w:r w:rsidRPr="00AE23F5">
        <w:rPr>
          <w:rFonts w:ascii="Simplified Arabic" w:hAnsi="Simplified Arabic" w:cs="Simplified Arabic"/>
          <w:sz w:val="24"/>
          <w:szCs w:val="24"/>
          <w:rtl/>
        </w:rPr>
        <w:t>تدريب أعضاء المجموعة على النموذج المعرفي.</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5. </w:t>
      </w:r>
      <w:r w:rsidRPr="00AE23F5">
        <w:rPr>
          <w:rFonts w:ascii="Simplified Arabic" w:hAnsi="Simplified Arabic" w:cs="Simplified Arabic"/>
          <w:sz w:val="24"/>
          <w:szCs w:val="24"/>
          <w:rtl/>
        </w:rPr>
        <w:t>التعريف بأهداف البرنامج وما يمكن أن يُحقق لأفراد المجموعة من مكاسب علاجية.</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6. </w:t>
      </w:r>
      <w:r w:rsidRPr="00AE23F5">
        <w:rPr>
          <w:rFonts w:ascii="Simplified Arabic" w:hAnsi="Simplified Arabic" w:cs="Simplified Arabic"/>
          <w:sz w:val="24"/>
          <w:szCs w:val="24"/>
          <w:rtl/>
        </w:rPr>
        <w:t>الاتفاق على معايير وأخلاقيات الإرشاد الجماعي.</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7. </w:t>
      </w:r>
      <w:r w:rsidRPr="00AE23F5">
        <w:rPr>
          <w:rFonts w:ascii="Simplified Arabic" w:hAnsi="Simplified Arabic" w:cs="Simplified Arabic"/>
          <w:sz w:val="24"/>
          <w:szCs w:val="24"/>
          <w:rtl/>
        </w:rPr>
        <w:t>توضيح دور كل من الباحث وأعضاء المجموعة في البرنامج.</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8. </w:t>
      </w:r>
      <w:r w:rsidRPr="00AE23F5">
        <w:rPr>
          <w:rFonts w:ascii="Simplified Arabic" w:hAnsi="Simplified Arabic" w:cs="Simplified Arabic"/>
          <w:sz w:val="24"/>
          <w:szCs w:val="24"/>
          <w:rtl/>
        </w:rPr>
        <w:t>تحديد توقعات الأعضاء ومناقشتها.</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9. </w:t>
      </w:r>
      <w:r w:rsidRPr="00AE23F5">
        <w:rPr>
          <w:rFonts w:ascii="Simplified Arabic" w:hAnsi="Simplified Arabic" w:cs="Simplified Arabic"/>
          <w:sz w:val="24"/>
          <w:szCs w:val="24"/>
          <w:rtl/>
        </w:rPr>
        <w:t>التأكيد على أهمية أداء الواجبات المنزلية.</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10. </w:t>
      </w:r>
      <w:r w:rsidRPr="00AE23F5">
        <w:rPr>
          <w:rFonts w:ascii="Simplified Arabic" w:hAnsi="Simplified Arabic" w:cs="Simplified Arabic"/>
          <w:sz w:val="24"/>
          <w:szCs w:val="24"/>
          <w:rtl/>
        </w:rPr>
        <w:t>التأكيد على أهمية الانضباط في حضور مواعيد الجلسات كما هي محددة. والاتفاق على مكان ومواعيد الجلسات. ومدة البرنامج وعدد جلساته.</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11. </w:t>
      </w:r>
      <w:r w:rsidRPr="00AE23F5">
        <w:rPr>
          <w:rFonts w:ascii="Simplified Arabic" w:hAnsi="Simplified Arabic" w:cs="Simplified Arabic"/>
          <w:sz w:val="24"/>
          <w:szCs w:val="24"/>
          <w:rtl/>
        </w:rPr>
        <w:t>إعطاء أفراد المجموعة واجباً منزلياً.</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المدة الزمنية للجلسة: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يستغرق النشاط في الجلسة لمدة زمنية ما بين (50- 60 ) دقيقة.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الفنيات المُستخدمة:</w:t>
      </w:r>
    </w:p>
    <w:p w:rsidR="00E43371" w:rsidRPr="00AE23F5" w:rsidRDefault="00E43371" w:rsidP="00E43371">
      <w:pPr>
        <w:pStyle w:val="a3"/>
        <w:numPr>
          <w:ilvl w:val="0"/>
          <w:numId w:val="6"/>
        </w:numPr>
        <w:bidi/>
        <w:rPr>
          <w:rFonts w:ascii="Simplified Arabic" w:hAnsi="Simplified Arabic" w:cs="Simplified Arabic"/>
          <w:sz w:val="24"/>
          <w:szCs w:val="24"/>
        </w:rPr>
      </w:pPr>
      <w:r w:rsidRPr="00AE23F5">
        <w:rPr>
          <w:rFonts w:ascii="Simplified Arabic" w:hAnsi="Simplified Arabic" w:cs="Simplified Arabic"/>
          <w:sz w:val="24"/>
          <w:szCs w:val="24"/>
          <w:rtl/>
        </w:rPr>
        <w:t>المناقشة والحوار.</w:t>
      </w:r>
    </w:p>
    <w:p w:rsidR="00E43371" w:rsidRPr="00AE23F5" w:rsidRDefault="00E43371" w:rsidP="00E43371">
      <w:pPr>
        <w:pStyle w:val="a3"/>
        <w:numPr>
          <w:ilvl w:val="0"/>
          <w:numId w:val="6"/>
        </w:numPr>
        <w:bidi/>
        <w:rPr>
          <w:rFonts w:ascii="Simplified Arabic" w:hAnsi="Simplified Arabic" w:cs="Simplified Arabic"/>
          <w:sz w:val="24"/>
          <w:szCs w:val="24"/>
        </w:rPr>
      </w:pPr>
      <w:r w:rsidRPr="00AE23F5">
        <w:rPr>
          <w:rFonts w:ascii="Simplified Arabic" w:hAnsi="Simplified Arabic" w:cs="Simplified Arabic"/>
          <w:sz w:val="24"/>
          <w:szCs w:val="24"/>
          <w:rtl/>
        </w:rPr>
        <w:t>الاصغاء.</w:t>
      </w:r>
    </w:p>
    <w:p w:rsidR="00E43371" w:rsidRPr="00AE23F5" w:rsidRDefault="00E43371" w:rsidP="00E43371">
      <w:pPr>
        <w:pStyle w:val="a3"/>
        <w:numPr>
          <w:ilvl w:val="0"/>
          <w:numId w:val="6"/>
        </w:numPr>
        <w:bidi/>
        <w:rPr>
          <w:rFonts w:ascii="Simplified Arabic" w:hAnsi="Simplified Arabic" w:cs="Simplified Arabic"/>
          <w:sz w:val="24"/>
          <w:szCs w:val="24"/>
        </w:rPr>
      </w:pPr>
      <w:r w:rsidRPr="00AE23F5">
        <w:rPr>
          <w:rFonts w:ascii="Simplified Arabic" w:hAnsi="Simplified Arabic" w:cs="Simplified Arabic"/>
          <w:sz w:val="24"/>
          <w:szCs w:val="24"/>
          <w:rtl/>
        </w:rPr>
        <w:t>الواجب المنزلي.</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lastRenderedPageBreak/>
        <w:t>الأدوات والوسائل:</w:t>
      </w:r>
    </w:p>
    <w:p w:rsidR="00E43371" w:rsidRPr="00AE23F5" w:rsidRDefault="00E43371" w:rsidP="00E43371">
      <w:pPr>
        <w:pStyle w:val="a3"/>
        <w:numPr>
          <w:ilvl w:val="0"/>
          <w:numId w:val="7"/>
        </w:numPr>
        <w:bidi/>
        <w:rPr>
          <w:rFonts w:ascii="Simplified Arabic" w:hAnsi="Simplified Arabic" w:cs="Simplified Arabic"/>
          <w:sz w:val="24"/>
          <w:szCs w:val="24"/>
        </w:rPr>
      </w:pPr>
      <w:r w:rsidRPr="00AE23F5">
        <w:rPr>
          <w:rFonts w:ascii="Simplified Arabic" w:hAnsi="Simplified Arabic" w:cs="Simplified Arabic"/>
          <w:sz w:val="24"/>
          <w:szCs w:val="24"/>
          <w:rtl/>
        </w:rPr>
        <w:t xml:space="preserve">السبورة, الأقلام, شاشة عرض, اللوح التفاعلي </w:t>
      </w:r>
      <w:r w:rsidRPr="00AE23F5">
        <w:rPr>
          <w:rFonts w:ascii="Simplified Arabic" w:hAnsi="Simplified Arabic" w:cs="Simplified Arabic"/>
          <w:sz w:val="24"/>
          <w:szCs w:val="24"/>
        </w:rPr>
        <w:t>Smart Board</w:t>
      </w:r>
      <w:r w:rsidRPr="00AE23F5">
        <w:rPr>
          <w:rFonts w:ascii="Simplified Arabic" w:hAnsi="Simplified Arabic" w:cs="Simplified Arabic"/>
          <w:sz w:val="24"/>
          <w:szCs w:val="24"/>
          <w:rtl/>
        </w:rPr>
        <w:t>, حاسوب.</w:t>
      </w:r>
    </w:p>
    <w:p w:rsidR="00E43371" w:rsidRPr="00AE23F5" w:rsidRDefault="00E43371" w:rsidP="00E43371">
      <w:pPr>
        <w:pStyle w:val="a3"/>
        <w:numPr>
          <w:ilvl w:val="0"/>
          <w:numId w:val="7"/>
        </w:numPr>
        <w:bidi/>
        <w:rPr>
          <w:rFonts w:ascii="Simplified Arabic" w:hAnsi="Simplified Arabic" w:cs="Simplified Arabic"/>
          <w:sz w:val="24"/>
          <w:szCs w:val="24"/>
        </w:rPr>
      </w:pPr>
      <w:r w:rsidRPr="00AE23F5">
        <w:rPr>
          <w:rFonts w:ascii="Simplified Arabic" w:hAnsi="Simplified Arabic" w:cs="Simplified Arabic"/>
          <w:sz w:val="24"/>
          <w:szCs w:val="24"/>
          <w:rtl/>
        </w:rPr>
        <w:t>قلم ودفتر ملاحظات لكل مشترك طوال الجلسات.</w:t>
      </w:r>
    </w:p>
    <w:p w:rsidR="00E43371" w:rsidRPr="00AE23F5" w:rsidRDefault="00E43371" w:rsidP="00E43371">
      <w:pPr>
        <w:pStyle w:val="a3"/>
        <w:numPr>
          <w:ilvl w:val="0"/>
          <w:numId w:val="7"/>
        </w:numPr>
        <w:bidi/>
        <w:rPr>
          <w:rFonts w:ascii="Simplified Arabic" w:hAnsi="Simplified Arabic" w:cs="Simplified Arabic"/>
          <w:sz w:val="24"/>
          <w:szCs w:val="24"/>
          <w:rtl/>
        </w:rPr>
      </w:pPr>
      <w:r w:rsidRPr="00AE23F5">
        <w:rPr>
          <w:rFonts w:ascii="Simplified Arabic" w:hAnsi="Simplified Arabic" w:cs="Simplified Arabic"/>
          <w:sz w:val="24"/>
          <w:szCs w:val="24"/>
          <w:rtl/>
        </w:rPr>
        <w:t>ضيافة ( عصير, بسكويت, ماء, قهوة ). طوال فترة البرنامج.</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الخطوات الإجرائية المتبعة للجلسة:</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في البداية يقوم الباحث بالترحيب بالمشاركين، ويقوم بالتعريف عن نفسه، ويترك المجال للمشاركين للتعارف والتعريف بأنفسهم.</w:t>
      </w:r>
    </w:p>
    <w:p w:rsidR="00E43371" w:rsidRPr="00AE23F5" w:rsidRDefault="00E43371" w:rsidP="00E43371">
      <w:pPr>
        <w:pStyle w:val="a3"/>
        <w:numPr>
          <w:ilvl w:val="0"/>
          <w:numId w:val="2"/>
        </w:numPr>
        <w:bidi/>
        <w:rPr>
          <w:rFonts w:ascii="Simplified Arabic" w:hAnsi="Simplified Arabic" w:cs="Simplified Arabic"/>
          <w:sz w:val="24"/>
          <w:szCs w:val="24"/>
        </w:rPr>
      </w:pPr>
      <w:r w:rsidRPr="00AE23F5">
        <w:rPr>
          <w:rFonts w:ascii="Simplified Arabic" w:hAnsi="Simplified Arabic" w:cs="Simplified Arabic"/>
          <w:sz w:val="24"/>
          <w:szCs w:val="24"/>
          <w:rtl/>
        </w:rPr>
        <w:t>ثم يقوم الباحث بإعطاء فكرة عن ماهية البرنامج الإرشادي، وما يحتويه من جلسات، وآليات العمل داخله، والأنشطة التي سوف يستخدمها، وأهمية تنفيذ البرنامج الذي يكمن أهميته في خفض قلق الرياضيات لدى طلاب الصف التاسع الأساسي.</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تقديم شرح مبسط عن العلاج المعرفي السلوكي وذلك بعرض فيديو حول ذلك.( فيديو 1 + 2 )</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يقوم الباحث بتوضيح ماهية البرنامج وجلساته وأنشطته وأدواته وآليات العمل فيه.</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ومن ثم يتحدث الباحث عن الأهداف العامة والخاصة بشكل عام والبرنامج الإرشادي بشكل خاص.</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يقوم الباحث بتوضيح أهمية البرنامج الإرشادي في تخفيف مستوى القلق من الرياضيات عند طلبة الصف التاسع..</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وأخيرا يناقش الباحث مع المشاركين مواعيد وعدد الجلسات وكذلك قوانين العمل الجماعي التي تسود الجلسات الخاصة بالبرنامج.</w:t>
      </w:r>
    </w:p>
    <w:p w:rsidR="00E43371" w:rsidRPr="00AE23F5" w:rsidRDefault="00E43371" w:rsidP="00E43371">
      <w:pPr>
        <w:pStyle w:val="a3"/>
        <w:numPr>
          <w:ilvl w:val="0"/>
          <w:numId w:val="2"/>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يقوم الباحث بالإجابة على جميع تساؤلات المشاركين بصراحة وصدق.</w:t>
      </w:r>
    </w:p>
    <w:p w:rsidR="00E43371" w:rsidRPr="00AE23F5" w:rsidRDefault="00E43371" w:rsidP="00E43371">
      <w:pPr>
        <w:pStyle w:val="a3"/>
        <w:numPr>
          <w:ilvl w:val="0"/>
          <w:numId w:val="2"/>
        </w:numPr>
        <w:bidi/>
        <w:rPr>
          <w:rFonts w:ascii="Simplified Arabic" w:hAnsi="Simplified Arabic" w:cs="Simplified Arabic"/>
          <w:sz w:val="24"/>
          <w:szCs w:val="24"/>
        </w:rPr>
      </w:pPr>
      <w:r w:rsidRPr="00AE23F5">
        <w:rPr>
          <w:rFonts w:ascii="Simplified Arabic" w:hAnsi="Simplified Arabic" w:cs="Simplified Arabic"/>
          <w:sz w:val="24"/>
          <w:szCs w:val="24"/>
          <w:rtl/>
        </w:rPr>
        <w:t>في النهاية يطلب الباحث من المشاركين تقويم الجلسة من خلال بطاقة التقويم المرحلي للجلسات ( نموذج بطاقة تقويم الجلسات المرحلي).</w:t>
      </w:r>
    </w:p>
    <w:p w:rsidR="00E43371" w:rsidRPr="00AE23F5" w:rsidRDefault="00E43371" w:rsidP="00E43371">
      <w:pPr>
        <w:pStyle w:val="a3"/>
        <w:numPr>
          <w:ilvl w:val="0"/>
          <w:numId w:val="2"/>
        </w:numPr>
        <w:bidi/>
        <w:rPr>
          <w:rFonts w:ascii="Simplified Arabic" w:hAnsi="Simplified Arabic" w:cs="Simplified Arabic"/>
          <w:sz w:val="24"/>
          <w:szCs w:val="24"/>
        </w:rPr>
      </w:pPr>
      <w:r w:rsidRPr="00AE23F5">
        <w:rPr>
          <w:rFonts w:ascii="Simplified Arabic" w:hAnsi="Simplified Arabic" w:cs="Simplified Arabic"/>
          <w:sz w:val="24"/>
          <w:szCs w:val="24"/>
          <w:rtl/>
        </w:rPr>
        <w:t xml:space="preserve">اعطاء المشاركين واجب منزلي وهو : ماذا تشعر عندما تكون في حصة الرياضيات؟ </w:t>
      </w:r>
    </w:p>
    <w:p w:rsidR="00E43371" w:rsidRPr="00AE23F5" w:rsidRDefault="00E43371" w:rsidP="00E43371">
      <w:pPr>
        <w:pStyle w:val="a3"/>
        <w:bidi/>
        <w:ind w:left="360"/>
        <w:rPr>
          <w:rFonts w:ascii="Simplified Arabic" w:hAnsi="Simplified Arabic" w:cs="Simplified Arabic"/>
          <w:sz w:val="24"/>
          <w:szCs w:val="24"/>
          <w:rtl/>
        </w:rPr>
      </w:pPr>
      <w:r w:rsidRPr="00AE23F5">
        <w:rPr>
          <w:rFonts w:ascii="Simplified Arabic" w:hAnsi="Simplified Arabic" w:cs="Simplified Arabic"/>
          <w:sz w:val="24"/>
          <w:szCs w:val="24"/>
          <w:rtl/>
        </w:rPr>
        <w:t xml:space="preserve">                                            لماذا برأيك ينتابك هذا الشعور؟</w:t>
      </w:r>
    </w:p>
    <w:p w:rsidR="00E43371" w:rsidRPr="00AE23F5" w:rsidRDefault="00E43371" w:rsidP="00E43371">
      <w:pPr>
        <w:pStyle w:val="a3"/>
        <w:bidi/>
        <w:ind w:left="360"/>
        <w:rPr>
          <w:rFonts w:ascii="Simplified Arabic" w:hAnsi="Simplified Arabic" w:cs="Simplified Arabic"/>
          <w:sz w:val="24"/>
          <w:szCs w:val="24"/>
          <w:rtl/>
        </w:rPr>
      </w:pPr>
    </w:p>
    <w:p w:rsidR="00E43371" w:rsidRPr="00AE23F5" w:rsidRDefault="00E43371" w:rsidP="00E43371">
      <w:pPr>
        <w:pStyle w:val="a3"/>
        <w:bidi/>
        <w:ind w:left="360"/>
        <w:rPr>
          <w:rFonts w:ascii="Simplified Arabic" w:hAnsi="Simplified Arabic" w:cs="Simplified Arabic"/>
          <w:sz w:val="24"/>
          <w:szCs w:val="24"/>
          <w:rtl/>
        </w:rPr>
      </w:pPr>
      <w:r w:rsidRPr="00AE23F5">
        <w:rPr>
          <w:rFonts w:ascii="Simplified Arabic" w:hAnsi="Simplified Arabic" w:cs="Simplified Arabic"/>
          <w:sz w:val="24"/>
          <w:szCs w:val="24"/>
          <w:rtl/>
        </w:rPr>
        <w:t>* يتخلل الجلسة استراحة بسيطة لمدة 5 دقائق لتناول المشروبات.</w:t>
      </w:r>
    </w:p>
    <w:p w:rsidR="00E43371" w:rsidRPr="005D4979" w:rsidRDefault="00E43371" w:rsidP="00E43371">
      <w:pPr>
        <w:pStyle w:val="a3"/>
        <w:bidi/>
        <w:ind w:left="360"/>
        <w:rPr>
          <w:rFonts w:ascii="Simplified Arabic" w:hAnsi="Simplified Arabic" w:cs="Simplified Arabic"/>
          <w:sz w:val="24"/>
          <w:szCs w:val="24"/>
          <w:rtl/>
        </w:rPr>
      </w:pPr>
      <w:r w:rsidRPr="00AE23F5">
        <w:rPr>
          <w:rFonts w:ascii="Simplified Arabic" w:hAnsi="Simplified Arabic" w:cs="Simplified Arabic"/>
          <w:sz w:val="24"/>
          <w:szCs w:val="24"/>
          <w:rtl/>
        </w:rPr>
        <w:t xml:space="preserve">* يتخلل الجلسة فاصل للتفريغ الانفعالي وتخفيف الملل من خلال لعبة </w:t>
      </w:r>
      <w:r>
        <w:rPr>
          <w:rFonts w:ascii="Simplified Arabic" w:hAnsi="Simplified Arabic" w:cs="Simplified Arabic"/>
          <w:sz w:val="24"/>
          <w:szCs w:val="24"/>
          <w:rtl/>
        </w:rPr>
        <w:t>جماعية بسيطة لمدة 5 – 10 دقائق.</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الجلسة الثانية</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مفهوم قلق الرياضيات - الأعراض - الآثار السلبية الناتجة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 الإرشادية:</w:t>
      </w:r>
    </w:p>
    <w:p w:rsidR="00E43371" w:rsidRPr="00AE23F5" w:rsidRDefault="00E43371" w:rsidP="00E43371">
      <w:pPr>
        <w:pStyle w:val="a3"/>
        <w:numPr>
          <w:ilvl w:val="0"/>
          <w:numId w:val="4"/>
        </w:numPr>
        <w:bidi/>
        <w:rPr>
          <w:rFonts w:ascii="Simplified Arabic" w:hAnsi="Simplified Arabic" w:cs="Simplified Arabic"/>
          <w:sz w:val="24"/>
          <w:szCs w:val="24"/>
          <w:rtl/>
        </w:rPr>
      </w:pPr>
      <w:r w:rsidRPr="00AE23F5">
        <w:rPr>
          <w:rFonts w:ascii="Simplified Arabic" w:hAnsi="Simplified Arabic" w:cs="Simplified Arabic"/>
          <w:sz w:val="24"/>
          <w:szCs w:val="24"/>
          <w:rtl/>
        </w:rPr>
        <w:t>إعطاء تصور واضح وشامل عن مفهوم القلق بشكل عام وقلق الرياضيات بشكل خاص.</w:t>
      </w:r>
    </w:p>
    <w:p w:rsidR="00E43371" w:rsidRPr="00AE23F5" w:rsidRDefault="00E43371" w:rsidP="00E43371">
      <w:pPr>
        <w:pStyle w:val="a3"/>
        <w:numPr>
          <w:ilvl w:val="0"/>
          <w:numId w:val="4"/>
        </w:numPr>
        <w:bidi/>
        <w:rPr>
          <w:rFonts w:ascii="Simplified Arabic" w:hAnsi="Simplified Arabic" w:cs="Simplified Arabic"/>
          <w:sz w:val="24"/>
          <w:szCs w:val="24"/>
          <w:rtl/>
        </w:rPr>
      </w:pPr>
      <w:r w:rsidRPr="00AE23F5">
        <w:rPr>
          <w:rFonts w:ascii="Simplified Arabic" w:hAnsi="Simplified Arabic" w:cs="Simplified Arabic"/>
          <w:sz w:val="24"/>
          <w:szCs w:val="24"/>
          <w:rtl/>
        </w:rPr>
        <w:t>الحديث عن أنواع وأشكال قلق الرياضيات ومصادره.</w:t>
      </w:r>
    </w:p>
    <w:p w:rsidR="00E43371" w:rsidRPr="00AE23F5" w:rsidRDefault="00E43371" w:rsidP="00E43371">
      <w:pPr>
        <w:pStyle w:val="a3"/>
        <w:numPr>
          <w:ilvl w:val="0"/>
          <w:numId w:val="4"/>
        </w:numPr>
        <w:bidi/>
        <w:rPr>
          <w:rFonts w:ascii="Simplified Arabic" w:hAnsi="Simplified Arabic" w:cs="Simplified Arabic"/>
          <w:sz w:val="24"/>
          <w:szCs w:val="24"/>
          <w:rtl/>
        </w:rPr>
      </w:pPr>
      <w:r w:rsidRPr="00AE23F5">
        <w:rPr>
          <w:rFonts w:ascii="Simplified Arabic" w:hAnsi="Simplified Arabic" w:cs="Simplified Arabic"/>
          <w:sz w:val="24"/>
          <w:szCs w:val="24"/>
          <w:rtl/>
        </w:rPr>
        <w:lastRenderedPageBreak/>
        <w:t>الوقوف على الآثار الايجابية والسلبية لقلق الرياضيات.</w:t>
      </w:r>
    </w:p>
    <w:p w:rsidR="00E43371" w:rsidRPr="00AE23F5" w:rsidRDefault="00E43371" w:rsidP="00E43371">
      <w:pPr>
        <w:pStyle w:val="a3"/>
        <w:numPr>
          <w:ilvl w:val="0"/>
          <w:numId w:val="4"/>
        </w:numPr>
        <w:bidi/>
        <w:rPr>
          <w:rFonts w:ascii="Simplified Arabic" w:hAnsi="Simplified Arabic" w:cs="Simplified Arabic"/>
          <w:sz w:val="24"/>
          <w:szCs w:val="24"/>
          <w:rtl/>
        </w:rPr>
      </w:pPr>
      <w:r w:rsidRPr="00AE23F5">
        <w:rPr>
          <w:rFonts w:ascii="Simplified Arabic" w:hAnsi="Simplified Arabic" w:cs="Simplified Arabic"/>
          <w:sz w:val="24"/>
          <w:szCs w:val="24"/>
          <w:rtl/>
        </w:rPr>
        <w:t>مناقشة الأعراض الناتجة عن قلق الرياضيات ( النفسية / الجسمية / الاجتماعية / العقلية )</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الفنيات المستخدمة:</w:t>
      </w:r>
    </w:p>
    <w:p w:rsidR="00E43371" w:rsidRPr="00AE23F5" w:rsidRDefault="00E43371" w:rsidP="00E43371">
      <w:pPr>
        <w:pStyle w:val="a3"/>
        <w:numPr>
          <w:ilvl w:val="0"/>
          <w:numId w:val="1"/>
        </w:numPr>
        <w:bidi/>
        <w:ind w:left="357" w:hanging="357"/>
        <w:rPr>
          <w:rFonts w:ascii="Simplified Arabic" w:hAnsi="Simplified Arabic" w:cs="Simplified Arabic"/>
          <w:sz w:val="24"/>
          <w:szCs w:val="24"/>
        </w:rPr>
      </w:pPr>
      <w:r w:rsidRPr="00AE23F5">
        <w:rPr>
          <w:rFonts w:ascii="Simplified Arabic" w:hAnsi="Simplified Arabic" w:cs="Simplified Arabic"/>
          <w:sz w:val="24"/>
          <w:szCs w:val="24"/>
          <w:rtl/>
        </w:rPr>
        <w:t>المناقشة والحوار.</w:t>
      </w:r>
    </w:p>
    <w:p w:rsidR="00E43371" w:rsidRPr="00AE23F5" w:rsidRDefault="00E43371" w:rsidP="00E43371">
      <w:pPr>
        <w:pStyle w:val="a3"/>
        <w:numPr>
          <w:ilvl w:val="0"/>
          <w:numId w:val="1"/>
        </w:numPr>
        <w:bidi/>
        <w:ind w:left="357" w:hanging="357"/>
        <w:rPr>
          <w:rFonts w:ascii="Simplified Arabic" w:hAnsi="Simplified Arabic" w:cs="Simplified Arabic"/>
          <w:sz w:val="24"/>
          <w:szCs w:val="24"/>
        </w:rPr>
      </w:pPr>
      <w:r w:rsidRPr="00AE23F5">
        <w:rPr>
          <w:rFonts w:ascii="Simplified Arabic" w:hAnsi="Simplified Arabic" w:cs="Simplified Arabic"/>
          <w:sz w:val="24"/>
          <w:szCs w:val="24"/>
          <w:rtl/>
        </w:rPr>
        <w:t>المحاضرة المبسطة.</w:t>
      </w:r>
    </w:p>
    <w:p w:rsidR="00E43371" w:rsidRPr="00AE23F5" w:rsidRDefault="00E43371" w:rsidP="00E43371">
      <w:pPr>
        <w:pStyle w:val="a3"/>
        <w:numPr>
          <w:ilvl w:val="0"/>
          <w:numId w:val="1"/>
        </w:numPr>
        <w:bidi/>
        <w:ind w:left="357" w:hanging="357"/>
        <w:rPr>
          <w:rFonts w:ascii="Simplified Arabic" w:hAnsi="Simplified Arabic" w:cs="Simplified Arabic"/>
          <w:sz w:val="24"/>
          <w:szCs w:val="24"/>
        </w:rPr>
      </w:pPr>
      <w:r w:rsidRPr="00AE23F5">
        <w:rPr>
          <w:rFonts w:ascii="Simplified Arabic" w:hAnsi="Simplified Arabic" w:cs="Simplified Arabic"/>
          <w:sz w:val="24"/>
          <w:szCs w:val="24"/>
          <w:rtl/>
        </w:rPr>
        <w:t>الاصغاء.</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الأدوات والوسائل:</w:t>
      </w:r>
    </w:p>
    <w:p w:rsidR="00E43371" w:rsidRPr="005D4979"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1. </w:t>
      </w:r>
      <w:r w:rsidRPr="005D4979">
        <w:rPr>
          <w:rFonts w:ascii="Simplified Arabic" w:hAnsi="Simplified Arabic" w:cs="Simplified Arabic"/>
          <w:sz w:val="24"/>
          <w:szCs w:val="24"/>
          <w:rtl/>
        </w:rPr>
        <w:t xml:space="preserve">عرض شرائح  </w:t>
      </w:r>
      <w:r w:rsidRPr="005D4979">
        <w:rPr>
          <w:rFonts w:ascii="Simplified Arabic" w:hAnsi="Simplified Arabic" w:cs="Simplified Arabic"/>
          <w:sz w:val="24"/>
          <w:szCs w:val="24"/>
        </w:rPr>
        <w:t>Power Point</w:t>
      </w:r>
      <w:r w:rsidRPr="005D4979">
        <w:rPr>
          <w:rFonts w:ascii="Simplified Arabic" w:hAnsi="Simplified Arabic" w:cs="Simplified Arabic"/>
          <w:sz w:val="24"/>
          <w:szCs w:val="24"/>
          <w:rtl/>
        </w:rPr>
        <w:t>.</w:t>
      </w:r>
    </w:p>
    <w:p w:rsidR="00E43371" w:rsidRPr="005D4979" w:rsidRDefault="00E43371" w:rsidP="00E43371">
      <w:pPr>
        <w:bidi/>
        <w:rPr>
          <w:rFonts w:ascii="Simplified Arabic" w:hAnsi="Simplified Arabic" w:cs="Simplified Arabic"/>
          <w:sz w:val="24"/>
          <w:szCs w:val="24"/>
        </w:rPr>
      </w:pPr>
      <w:r>
        <w:rPr>
          <w:rFonts w:ascii="Simplified Arabic" w:hAnsi="Simplified Arabic" w:cs="Simplified Arabic" w:hint="cs"/>
          <w:sz w:val="24"/>
          <w:szCs w:val="24"/>
          <w:rtl/>
        </w:rPr>
        <w:t xml:space="preserve">2. </w:t>
      </w:r>
      <w:r w:rsidRPr="005D4979">
        <w:rPr>
          <w:rFonts w:ascii="Simplified Arabic" w:hAnsi="Simplified Arabic" w:cs="Simplified Arabic"/>
          <w:sz w:val="24"/>
          <w:szCs w:val="24"/>
          <w:rtl/>
        </w:rPr>
        <w:t>نشرات ومطويات ( مادة نظرية تتحدث عن قلق الرياضيات ).</w:t>
      </w:r>
    </w:p>
    <w:p w:rsidR="00E43371" w:rsidRPr="005D4979" w:rsidRDefault="00E43371" w:rsidP="00E43371">
      <w:pPr>
        <w:bidi/>
        <w:rPr>
          <w:rFonts w:ascii="Simplified Arabic" w:hAnsi="Simplified Arabic" w:cs="Simplified Arabic"/>
          <w:sz w:val="24"/>
          <w:szCs w:val="24"/>
        </w:rPr>
      </w:pPr>
      <w:r>
        <w:rPr>
          <w:rFonts w:ascii="Simplified Arabic" w:hAnsi="Simplified Arabic" w:cs="Simplified Arabic" w:hint="cs"/>
          <w:sz w:val="24"/>
          <w:szCs w:val="24"/>
          <w:rtl/>
        </w:rPr>
        <w:t xml:space="preserve">3. </w:t>
      </w:r>
      <w:r w:rsidRPr="005D4979">
        <w:rPr>
          <w:rFonts w:ascii="Simplified Arabic" w:hAnsi="Simplified Arabic" w:cs="Simplified Arabic"/>
          <w:sz w:val="24"/>
          <w:szCs w:val="24"/>
          <w:rtl/>
        </w:rPr>
        <w:t>مقاطع فيديو.</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4. </w:t>
      </w:r>
      <w:r w:rsidRPr="005D4979">
        <w:rPr>
          <w:rFonts w:ascii="Simplified Arabic" w:hAnsi="Simplified Arabic" w:cs="Simplified Arabic"/>
          <w:sz w:val="24"/>
          <w:szCs w:val="24"/>
          <w:rtl/>
        </w:rPr>
        <w:t>ضيافة.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المدة الزمنية للجلسة:</w:t>
      </w:r>
    </w:p>
    <w:p w:rsidR="00E43371" w:rsidRPr="009E36EF" w:rsidRDefault="00E43371" w:rsidP="00E43371">
      <w:pPr>
        <w:bidi/>
        <w:rPr>
          <w:rFonts w:ascii="Simplified Arabic" w:hAnsi="Simplified Arabic" w:cs="Simplified Arabic"/>
          <w:sz w:val="24"/>
          <w:szCs w:val="24"/>
          <w:rtl/>
        </w:rPr>
      </w:pPr>
      <w:r w:rsidRPr="009E36EF">
        <w:rPr>
          <w:rFonts w:ascii="Simplified Arabic" w:hAnsi="Simplified Arabic" w:cs="Simplified Arabic"/>
          <w:sz w:val="24"/>
          <w:szCs w:val="24"/>
          <w:rtl/>
        </w:rPr>
        <w:t>يستغرق النشاط في الجلسة لمدة زمنية ما بين 50 – 60 دقيقة.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الخطوات الإجرائية للجلسة:</w:t>
      </w:r>
    </w:p>
    <w:p w:rsidR="00E43371" w:rsidRPr="00AE23F5" w:rsidRDefault="00E43371" w:rsidP="00E43371">
      <w:pPr>
        <w:pStyle w:val="a3"/>
        <w:numPr>
          <w:ilvl w:val="0"/>
          <w:numId w:val="3"/>
        </w:numPr>
        <w:bidi/>
        <w:rPr>
          <w:rFonts w:ascii="Simplified Arabic" w:hAnsi="Simplified Arabic" w:cs="Simplified Arabic"/>
          <w:sz w:val="24"/>
          <w:szCs w:val="24"/>
          <w:rtl/>
        </w:rPr>
      </w:pPr>
      <w:r w:rsidRPr="00AE23F5">
        <w:rPr>
          <w:rFonts w:ascii="Simplified Arabic" w:hAnsi="Simplified Arabic" w:cs="Simplified Arabic"/>
          <w:sz w:val="24"/>
          <w:szCs w:val="24"/>
          <w:rtl/>
        </w:rPr>
        <w:t>يقوم الباحث بمراجعة المشاركين ما تم الحديث عنه في الجلسة السابقة لكي يتم الربط بين الجلسات</w:t>
      </w:r>
    </w:p>
    <w:p w:rsidR="00E43371" w:rsidRPr="00AE23F5" w:rsidRDefault="00E43371" w:rsidP="00E43371">
      <w:pPr>
        <w:pStyle w:val="a3"/>
        <w:numPr>
          <w:ilvl w:val="0"/>
          <w:numId w:val="3"/>
        </w:numPr>
        <w:bidi/>
        <w:rPr>
          <w:rFonts w:ascii="Simplified Arabic" w:hAnsi="Simplified Arabic" w:cs="Simplified Arabic"/>
          <w:sz w:val="24"/>
          <w:szCs w:val="24"/>
          <w:rtl/>
        </w:rPr>
      </w:pPr>
      <w:r w:rsidRPr="00AE23F5">
        <w:rPr>
          <w:rFonts w:ascii="Simplified Arabic" w:hAnsi="Simplified Arabic" w:cs="Simplified Arabic"/>
          <w:sz w:val="24"/>
          <w:szCs w:val="24"/>
          <w:rtl/>
        </w:rPr>
        <w:t>التمهيد لموضوع الجلسة وإطلاع الطلاب على الخطوط الرئيسية للجلسة وتذكير الطلاب بقوانين وقواعد العمل الإرشادي.</w:t>
      </w:r>
    </w:p>
    <w:p w:rsidR="00E43371" w:rsidRPr="00AE23F5" w:rsidRDefault="00E43371" w:rsidP="00E43371">
      <w:pPr>
        <w:pStyle w:val="a3"/>
        <w:numPr>
          <w:ilvl w:val="0"/>
          <w:numId w:val="3"/>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يطرح الباحث عدة أسئلة للتعرف على مفهوم القلق وأعراضه من خلال استثارة أفكار الطلاب ثم يقوم  الباحث بتعديل بعض هذه المفاهيم. ومن هذه الأسئلة: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1.</w:t>
      </w:r>
      <w:r>
        <w:rPr>
          <w:rFonts w:ascii="Simplified Arabic" w:hAnsi="Simplified Arabic" w:cs="Simplified Arabic" w:hint="cs"/>
          <w:sz w:val="24"/>
          <w:szCs w:val="24"/>
          <w:rtl/>
        </w:rPr>
        <w:t xml:space="preserve"> </w:t>
      </w:r>
      <w:r w:rsidRPr="00AE23F5">
        <w:rPr>
          <w:rFonts w:ascii="Simplified Arabic" w:hAnsi="Simplified Arabic" w:cs="Simplified Arabic"/>
          <w:sz w:val="24"/>
          <w:szCs w:val="24"/>
          <w:rtl/>
        </w:rPr>
        <w:t>ما مفهوم القلق كما تفهمه ؟ ( ماذا يعني القلق بالنسبة لك ؟ )</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2. ما هي الأعراض التي تشعر بها عند حدوث القلق عامة و ( قلق الرياضيات ) خاصة ؟</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 xml:space="preserve">3.ما هي الآثار السلبية الناتجة عن قلق الرياضيات؟ </w:t>
      </w:r>
    </w:p>
    <w:p w:rsidR="00E43371" w:rsidRPr="00BF541D" w:rsidRDefault="00E43371" w:rsidP="00E43371">
      <w:pPr>
        <w:bidi/>
        <w:rPr>
          <w:rFonts w:ascii="Simplified Arabic" w:hAnsi="Simplified Arabic" w:cs="Simplified Arabic"/>
          <w:sz w:val="24"/>
          <w:szCs w:val="24"/>
        </w:rPr>
      </w:pPr>
      <w:r>
        <w:rPr>
          <w:rFonts w:ascii="Simplified Arabic" w:hAnsi="Simplified Arabic" w:cs="Simplified Arabic" w:hint="cs"/>
          <w:sz w:val="24"/>
          <w:szCs w:val="24"/>
          <w:rtl/>
        </w:rPr>
        <w:t xml:space="preserve">4. </w:t>
      </w:r>
      <w:r w:rsidRPr="00BF541D">
        <w:rPr>
          <w:rFonts w:ascii="Simplified Arabic" w:hAnsi="Simplified Arabic" w:cs="Simplified Arabic"/>
          <w:sz w:val="24"/>
          <w:szCs w:val="24"/>
          <w:rtl/>
        </w:rPr>
        <w:t xml:space="preserve">ثم يقوم الباحث بعرض شرائح ( </w:t>
      </w:r>
      <w:r w:rsidRPr="00BF541D">
        <w:rPr>
          <w:rFonts w:ascii="Simplified Arabic" w:hAnsi="Simplified Arabic" w:cs="Simplified Arabic"/>
          <w:sz w:val="24"/>
          <w:szCs w:val="24"/>
        </w:rPr>
        <w:t>Power Point</w:t>
      </w:r>
      <w:r w:rsidRPr="00BF541D">
        <w:rPr>
          <w:rFonts w:ascii="Simplified Arabic" w:hAnsi="Simplified Arabic" w:cs="Simplified Arabic"/>
          <w:sz w:val="24"/>
          <w:szCs w:val="24"/>
          <w:rtl/>
        </w:rPr>
        <w:t xml:space="preserve"> ) توضح مفهوم القلق وأنواع القلق وخصوصاً قلق الرياضيات ثم يقوم بالإجابة على أسئلة واستفسارات الطلاب حول موضوع النقاش.</w:t>
      </w:r>
    </w:p>
    <w:p w:rsidR="00E43371" w:rsidRPr="00BF541D"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5. </w:t>
      </w:r>
      <w:r w:rsidRPr="00BF541D">
        <w:rPr>
          <w:rFonts w:ascii="Simplified Arabic" w:hAnsi="Simplified Arabic" w:cs="Simplified Arabic"/>
          <w:sz w:val="24"/>
          <w:szCs w:val="24"/>
          <w:rtl/>
        </w:rPr>
        <w:t>في نهاية الجلسة يعرض الباحث فيديو حول قلق الرياضيات. (فيديو رقم 3 + 4 ).</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lastRenderedPageBreak/>
        <w:t xml:space="preserve">تقويم الجلسة: تقويم الجلسة من خلال بطاقة التقويم المرحلي للجلسات ( نموذج بطاقة تقويم الجلسات). </w:t>
      </w:r>
    </w:p>
    <w:p w:rsidR="00E43371" w:rsidRPr="00AE23F5" w:rsidRDefault="00E43371" w:rsidP="00E43371">
      <w:pPr>
        <w:bidi/>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AE23F5">
        <w:rPr>
          <w:rFonts w:ascii="Simplified Arabic" w:hAnsi="Simplified Arabic" w:cs="Simplified Arabic"/>
          <w:b/>
          <w:bCs/>
          <w:sz w:val="24"/>
          <w:szCs w:val="24"/>
          <w:rtl/>
        </w:rPr>
        <w:t>الجلسة الثالثة</w:t>
      </w:r>
    </w:p>
    <w:p w:rsidR="00E43371" w:rsidRPr="00AE23F5" w:rsidRDefault="00E43371" w:rsidP="00E43371">
      <w:pPr>
        <w:bidi/>
        <w:jc w:val="center"/>
        <w:rPr>
          <w:rFonts w:ascii="Simplified Arabic" w:hAnsi="Simplified Arabic" w:cs="Simplified Arabic"/>
          <w:sz w:val="24"/>
          <w:szCs w:val="24"/>
          <w:rtl/>
        </w:rPr>
      </w:pPr>
      <w:r w:rsidRPr="00AE23F5">
        <w:rPr>
          <w:rFonts w:ascii="Simplified Arabic" w:hAnsi="Simplified Arabic" w:cs="Simplified Arabic"/>
          <w:b/>
          <w:bCs/>
          <w:sz w:val="24"/>
          <w:szCs w:val="24"/>
          <w:rtl/>
        </w:rPr>
        <w:t>التدريب على أسلوب الاسترخاء العضلي</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 الإرشادية:</w:t>
      </w:r>
    </w:p>
    <w:p w:rsidR="00E43371" w:rsidRPr="00AE23F5" w:rsidRDefault="00E43371" w:rsidP="00E43371">
      <w:pPr>
        <w:pStyle w:val="a3"/>
        <w:numPr>
          <w:ilvl w:val="0"/>
          <w:numId w:val="8"/>
        </w:numPr>
        <w:bidi/>
        <w:rPr>
          <w:rFonts w:ascii="Simplified Arabic" w:hAnsi="Simplified Arabic" w:cs="Simplified Arabic"/>
          <w:sz w:val="24"/>
          <w:szCs w:val="24"/>
          <w:rtl/>
        </w:rPr>
      </w:pPr>
      <w:r w:rsidRPr="00AE23F5">
        <w:rPr>
          <w:rFonts w:ascii="Simplified Arabic" w:hAnsi="Simplified Arabic" w:cs="Simplified Arabic"/>
          <w:sz w:val="24"/>
          <w:szCs w:val="24"/>
          <w:rtl/>
        </w:rPr>
        <w:t>إعداد الطالب نفسياً وانفعالياً وجسمياً لكي يتعلم الرياضيات بكفاءة عالية من الثقة بالنفس.</w:t>
      </w:r>
    </w:p>
    <w:p w:rsidR="00E43371" w:rsidRPr="00AE23F5" w:rsidRDefault="00E43371" w:rsidP="00E43371">
      <w:pPr>
        <w:pStyle w:val="a3"/>
        <w:numPr>
          <w:ilvl w:val="0"/>
          <w:numId w:val="8"/>
        </w:numPr>
        <w:bidi/>
        <w:rPr>
          <w:rFonts w:ascii="Simplified Arabic" w:hAnsi="Simplified Arabic" w:cs="Simplified Arabic"/>
          <w:sz w:val="24"/>
          <w:szCs w:val="24"/>
          <w:rtl/>
        </w:rPr>
      </w:pPr>
      <w:r w:rsidRPr="00AE23F5">
        <w:rPr>
          <w:rFonts w:ascii="Simplified Arabic" w:hAnsi="Simplified Arabic" w:cs="Simplified Arabic"/>
          <w:sz w:val="24"/>
          <w:szCs w:val="24"/>
          <w:rtl/>
        </w:rPr>
        <w:t>إتقان الطالب لمهارة الاسترخاء والهدوء والاتزان الانفعالي في المستقبل.</w:t>
      </w:r>
    </w:p>
    <w:p w:rsidR="00E43371" w:rsidRPr="00AE23F5" w:rsidRDefault="00E43371" w:rsidP="00E43371">
      <w:pPr>
        <w:pStyle w:val="a3"/>
        <w:numPr>
          <w:ilvl w:val="0"/>
          <w:numId w:val="8"/>
        </w:numPr>
        <w:bidi/>
        <w:rPr>
          <w:rFonts w:ascii="Simplified Arabic" w:hAnsi="Simplified Arabic" w:cs="Simplified Arabic"/>
          <w:sz w:val="24"/>
          <w:szCs w:val="24"/>
          <w:rtl/>
        </w:rPr>
      </w:pPr>
      <w:r w:rsidRPr="00AE23F5">
        <w:rPr>
          <w:rFonts w:ascii="Simplified Arabic" w:hAnsi="Simplified Arabic" w:cs="Simplified Arabic"/>
          <w:sz w:val="24"/>
          <w:szCs w:val="24"/>
          <w:rtl/>
        </w:rPr>
        <w:t>بث روح الطمأنينة والأمن النفسي في نفوس الطلاب وخصوصاً في اختبارات الرياضيات.</w:t>
      </w:r>
    </w:p>
    <w:p w:rsidR="00E43371" w:rsidRPr="00AE23F5" w:rsidRDefault="00E43371" w:rsidP="00E43371">
      <w:pPr>
        <w:pStyle w:val="a3"/>
        <w:numPr>
          <w:ilvl w:val="0"/>
          <w:numId w:val="8"/>
        </w:numPr>
        <w:bidi/>
        <w:rPr>
          <w:rFonts w:ascii="Simplified Arabic" w:hAnsi="Simplified Arabic" w:cs="Simplified Arabic"/>
          <w:sz w:val="24"/>
          <w:szCs w:val="24"/>
          <w:rtl/>
        </w:rPr>
      </w:pPr>
      <w:r w:rsidRPr="00AE23F5">
        <w:rPr>
          <w:rFonts w:ascii="Simplified Arabic" w:hAnsi="Simplified Arabic" w:cs="Simplified Arabic"/>
          <w:sz w:val="24"/>
          <w:szCs w:val="24"/>
          <w:rtl/>
        </w:rPr>
        <w:t>إبعاد الطلاب عن جو التوتر والقلق وخصوصاً في المواقف الاختبارية.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الفنيات المستخدمة:</w:t>
      </w:r>
    </w:p>
    <w:p w:rsidR="00E43371" w:rsidRPr="00AE23F5" w:rsidRDefault="00E43371" w:rsidP="00E43371">
      <w:pPr>
        <w:pStyle w:val="a3"/>
        <w:numPr>
          <w:ilvl w:val="0"/>
          <w:numId w:val="5"/>
        </w:numPr>
        <w:bidi/>
        <w:rPr>
          <w:rFonts w:ascii="Simplified Arabic" w:hAnsi="Simplified Arabic" w:cs="Simplified Arabic"/>
          <w:sz w:val="24"/>
          <w:szCs w:val="24"/>
          <w:rtl/>
        </w:rPr>
      </w:pPr>
      <w:r w:rsidRPr="00AE23F5">
        <w:rPr>
          <w:rFonts w:ascii="Simplified Arabic" w:hAnsi="Simplified Arabic" w:cs="Simplified Arabic"/>
          <w:sz w:val="24"/>
          <w:szCs w:val="24"/>
          <w:rtl/>
        </w:rPr>
        <w:t>تمارين الاسترخاء.</w:t>
      </w:r>
    </w:p>
    <w:p w:rsidR="00E43371" w:rsidRPr="00AE23F5" w:rsidRDefault="00E43371" w:rsidP="00E43371">
      <w:pPr>
        <w:pStyle w:val="a3"/>
        <w:numPr>
          <w:ilvl w:val="0"/>
          <w:numId w:val="5"/>
        </w:numPr>
        <w:bidi/>
        <w:rPr>
          <w:rFonts w:ascii="Simplified Arabic" w:hAnsi="Simplified Arabic" w:cs="Simplified Arabic"/>
          <w:sz w:val="24"/>
          <w:szCs w:val="24"/>
        </w:rPr>
      </w:pPr>
      <w:r w:rsidRPr="00AE23F5">
        <w:rPr>
          <w:rFonts w:ascii="Simplified Arabic" w:hAnsi="Simplified Arabic" w:cs="Simplified Arabic"/>
          <w:sz w:val="24"/>
          <w:szCs w:val="24"/>
          <w:rtl/>
        </w:rPr>
        <w:t>موسيقي هادئة + شرائط فيديو.</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b/>
          <w:bCs/>
          <w:sz w:val="24"/>
          <w:szCs w:val="24"/>
          <w:rtl/>
        </w:rPr>
        <w:t>المدة الزمنية للجلسة: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يستغرق النشاط في الجلسة لمدة زمنية ما بين (50 - 60 ) دقيقة.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الخطوات الإجرائية للجلسة:</w:t>
      </w:r>
    </w:p>
    <w:p w:rsidR="00E43371" w:rsidRPr="00AE23F5" w:rsidRDefault="00E43371" w:rsidP="00E43371">
      <w:pPr>
        <w:pStyle w:val="a3"/>
        <w:numPr>
          <w:ilvl w:val="1"/>
          <w:numId w:val="9"/>
        </w:numPr>
        <w:bidi/>
        <w:rPr>
          <w:rFonts w:ascii="Simplified Arabic" w:hAnsi="Simplified Arabic" w:cs="Simplified Arabic"/>
          <w:sz w:val="24"/>
          <w:szCs w:val="24"/>
          <w:rtl/>
        </w:rPr>
      </w:pPr>
      <w:r w:rsidRPr="00AE23F5">
        <w:rPr>
          <w:rFonts w:ascii="Simplified Arabic" w:hAnsi="Simplified Arabic" w:cs="Simplified Arabic"/>
          <w:sz w:val="24"/>
          <w:szCs w:val="24"/>
          <w:rtl/>
        </w:rPr>
        <w:t xml:space="preserve">يتم الحديث مع أفراد المجموعة بشكل يبعث على الثقة والاطمئنان وتلخيص ما حدث في الجلسة السابقة </w:t>
      </w:r>
    </w:p>
    <w:p w:rsidR="00E43371" w:rsidRPr="00AE23F5" w:rsidRDefault="00E43371" w:rsidP="00E43371">
      <w:pPr>
        <w:pStyle w:val="a3"/>
        <w:numPr>
          <w:ilvl w:val="1"/>
          <w:numId w:val="9"/>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يقوم الباحث بحث الطلاب علي التخيل الذي يروح عن النفس والعقل ويبعد عنهم مشاكل الحياة.</w:t>
      </w:r>
    </w:p>
    <w:p w:rsidR="00E43371" w:rsidRPr="00AE23F5" w:rsidRDefault="00E43371" w:rsidP="00E43371">
      <w:pPr>
        <w:pStyle w:val="a3"/>
        <w:numPr>
          <w:ilvl w:val="1"/>
          <w:numId w:val="9"/>
        </w:numPr>
        <w:bidi/>
        <w:rPr>
          <w:rFonts w:ascii="Simplified Arabic" w:hAnsi="Simplified Arabic" w:cs="Simplified Arabic"/>
          <w:sz w:val="24"/>
          <w:szCs w:val="24"/>
          <w:rtl/>
        </w:rPr>
      </w:pPr>
      <w:r w:rsidRPr="00AE23F5">
        <w:rPr>
          <w:rFonts w:ascii="Simplified Arabic" w:hAnsi="Simplified Arabic" w:cs="Simplified Arabic"/>
          <w:sz w:val="24"/>
          <w:szCs w:val="24"/>
          <w:rtl/>
        </w:rPr>
        <w:t xml:space="preserve">ثم يقوم الباحث بتوجيه الطلاب إلي التركيز النظر على الأشياء التي يحبونها والتي تبعث الراحة والاطمئنان والسكينة في النفس. </w:t>
      </w:r>
    </w:p>
    <w:p w:rsidR="00E43371" w:rsidRPr="00AE23F5" w:rsidRDefault="00E43371" w:rsidP="00E43371">
      <w:pPr>
        <w:pStyle w:val="a3"/>
        <w:numPr>
          <w:ilvl w:val="1"/>
          <w:numId w:val="9"/>
        </w:numPr>
        <w:bidi/>
        <w:rPr>
          <w:rFonts w:ascii="Simplified Arabic" w:hAnsi="Simplified Arabic" w:cs="Simplified Arabic"/>
          <w:sz w:val="24"/>
          <w:szCs w:val="24"/>
          <w:rtl/>
        </w:rPr>
      </w:pPr>
      <w:r w:rsidRPr="00AE23F5">
        <w:rPr>
          <w:rFonts w:ascii="Simplified Arabic" w:hAnsi="Simplified Arabic" w:cs="Simplified Arabic"/>
          <w:sz w:val="24"/>
          <w:szCs w:val="24"/>
          <w:rtl/>
        </w:rPr>
        <w:t>ومن ثم يقوم الباحث بعرض تلفزيوني يوضح فيه آلية استخدام أسلوب الاسترخاء لخفض القلق, وأهمية هذه التمارين للتفريغ الانفعالي وتخفيف التوتر.( فيديو رقم  5)</w:t>
      </w:r>
    </w:p>
    <w:p w:rsidR="00E43371" w:rsidRPr="00AE23F5" w:rsidRDefault="00E43371" w:rsidP="00E43371">
      <w:pPr>
        <w:pStyle w:val="a3"/>
        <w:numPr>
          <w:ilvl w:val="1"/>
          <w:numId w:val="9"/>
        </w:numPr>
        <w:bidi/>
        <w:rPr>
          <w:rFonts w:ascii="Simplified Arabic" w:hAnsi="Simplified Arabic" w:cs="Simplified Arabic"/>
          <w:sz w:val="24"/>
          <w:szCs w:val="24"/>
          <w:rtl/>
        </w:rPr>
      </w:pPr>
      <w:r w:rsidRPr="00AE23F5">
        <w:rPr>
          <w:rFonts w:ascii="Simplified Arabic" w:hAnsi="Simplified Arabic" w:cs="Simplified Arabic"/>
          <w:sz w:val="24"/>
          <w:szCs w:val="24"/>
          <w:rtl/>
        </w:rPr>
        <w:t>وبعد ذلك يقوم الباحث بمناقشة أسلوب الاسترخاء للطلاب وتعريفهم عليه وكيفية استخدامه في خفض التوتر الناتج عن القلق مع تطبيق نموذج الاسترخاء علي احد المشاركين ويطلب من باقي أعضاء المجموعة تسجيل ملاحظاتهم أثناء عملية الاسترخاء.</w:t>
      </w:r>
    </w:p>
    <w:p w:rsidR="00E43371" w:rsidRPr="00AE23F5" w:rsidRDefault="00E43371" w:rsidP="00E43371">
      <w:pPr>
        <w:pStyle w:val="a3"/>
        <w:numPr>
          <w:ilvl w:val="1"/>
          <w:numId w:val="9"/>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يقوم الباحث بعد ذلك بتدريب الطلاب عملياً علي تنفيذ هذا الأسلوب وقت حاجتهم له وكتابة شعورهم بعد ممارسته، ومناقشة ملاحظات الطلاب قبل وبعد استخدام هذا الأسلوب.</w:t>
      </w:r>
    </w:p>
    <w:p w:rsidR="00E43371"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تقويم الجلسة: تقويم الجلسة من خلال بطاقة التقويم المرحلي للجلسات.</w:t>
      </w:r>
    </w:p>
    <w:p w:rsidR="00E43371" w:rsidRPr="00AE23F5" w:rsidRDefault="00E43371" w:rsidP="00E43371">
      <w:pPr>
        <w:bidi/>
        <w:rPr>
          <w:rFonts w:ascii="Simplified Arabic" w:hAnsi="Simplified Arabic" w:cs="Simplified Arabic"/>
          <w:sz w:val="24"/>
          <w:szCs w:val="24"/>
          <w:rtl/>
        </w:rPr>
      </w:pPr>
    </w:p>
    <w:p w:rsidR="00E43371" w:rsidRPr="00AE23F5" w:rsidRDefault="00E43371" w:rsidP="00E43371">
      <w:pPr>
        <w:bidi/>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 xml:space="preserve">                               </w:t>
      </w:r>
      <w:r w:rsidRPr="00AE23F5">
        <w:rPr>
          <w:rFonts w:ascii="Simplified Arabic" w:hAnsi="Simplified Arabic" w:cs="Simplified Arabic"/>
          <w:b/>
          <w:bCs/>
          <w:sz w:val="24"/>
          <w:szCs w:val="24"/>
          <w:rtl/>
        </w:rPr>
        <w:t>الجلسات: الرابعة, الخامسة, السادسة, السابعة</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أهمية الرياضيات في حياتنا العملية</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الرياضيات والحضارة الإنسانية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w:t>
      </w:r>
    </w:p>
    <w:p w:rsidR="00E43371" w:rsidRPr="00AE23F5" w:rsidRDefault="00E43371" w:rsidP="00E43371">
      <w:pPr>
        <w:pStyle w:val="a3"/>
        <w:numPr>
          <w:ilvl w:val="0"/>
          <w:numId w:val="10"/>
        </w:numPr>
        <w:bidi/>
        <w:rPr>
          <w:rFonts w:ascii="Simplified Arabic" w:hAnsi="Simplified Arabic" w:cs="Simplified Arabic"/>
          <w:sz w:val="24"/>
          <w:szCs w:val="24"/>
        </w:rPr>
      </w:pPr>
      <w:r w:rsidRPr="00AE23F5">
        <w:rPr>
          <w:rFonts w:ascii="Simplified Arabic" w:hAnsi="Simplified Arabic" w:cs="Simplified Arabic"/>
          <w:sz w:val="24"/>
          <w:szCs w:val="24"/>
          <w:rtl/>
        </w:rPr>
        <w:t>تعريف المشاركين بأهمية الرياضيات في حياتنا العملية.</w:t>
      </w:r>
    </w:p>
    <w:p w:rsidR="00E43371" w:rsidRPr="00AE23F5" w:rsidRDefault="00E43371" w:rsidP="00E43371">
      <w:pPr>
        <w:pStyle w:val="a3"/>
        <w:numPr>
          <w:ilvl w:val="0"/>
          <w:numId w:val="10"/>
        </w:numPr>
        <w:bidi/>
        <w:rPr>
          <w:rFonts w:ascii="Simplified Arabic" w:hAnsi="Simplified Arabic" w:cs="Simplified Arabic"/>
          <w:sz w:val="24"/>
          <w:szCs w:val="24"/>
        </w:rPr>
      </w:pPr>
      <w:r w:rsidRPr="00AE23F5">
        <w:rPr>
          <w:rFonts w:ascii="Simplified Arabic" w:hAnsi="Simplified Arabic" w:cs="Simplified Arabic"/>
          <w:sz w:val="24"/>
          <w:szCs w:val="24"/>
          <w:rtl/>
        </w:rPr>
        <w:t xml:space="preserve">اطلاع المشاركين على الدور الكبير للرياضيات في بناء الحضارة الإنسانية. </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الفنيات المستخدمة:</w:t>
      </w:r>
    </w:p>
    <w:p w:rsidR="00E43371" w:rsidRPr="00AE23F5" w:rsidRDefault="00E43371" w:rsidP="00E43371">
      <w:pPr>
        <w:pStyle w:val="a3"/>
        <w:numPr>
          <w:ilvl w:val="0"/>
          <w:numId w:val="11"/>
        </w:numPr>
        <w:bidi/>
        <w:rPr>
          <w:rFonts w:ascii="Simplified Arabic" w:hAnsi="Simplified Arabic" w:cs="Simplified Arabic"/>
          <w:sz w:val="24"/>
          <w:szCs w:val="24"/>
        </w:rPr>
      </w:pPr>
      <w:r w:rsidRPr="00AE23F5">
        <w:rPr>
          <w:rFonts w:ascii="Simplified Arabic" w:hAnsi="Simplified Arabic" w:cs="Simplified Arabic"/>
          <w:sz w:val="24"/>
          <w:szCs w:val="24"/>
          <w:rtl/>
        </w:rPr>
        <w:t>الاصغاء.</w:t>
      </w:r>
    </w:p>
    <w:p w:rsidR="00E43371" w:rsidRPr="00AE23F5" w:rsidRDefault="00E43371" w:rsidP="00E43371">
      <w:pPr>
        <w:pStyle w:val="a3"/>
        <w:numPr>
          <w:ilvl w:val="0"/>
          <w:numId w:val="11"/>
        </w:numPr>
        <w:bidi/>
        <w:rPr>
          <w:rFonts w:ascii="Simplified Arabic" w:hAnsi="Simplified Arabic" w:cs="Simplified Arabic"/>
          <w:sz w:val="24"/>
          <w:szCs w:val="24"/>
        </w:rPr>
      </w:pPr>
      <w:r w:rsidRPr="00AE23F5">
        <w:rPr>
          <w:rFonts w:ascii="Simplified Arabic" w:hAnsi="Simplified Arabic" w:cs="Simplified Arabic"/>
          <w:sz w:val="24"/>
          <w:szCs w:val="24"/>
          <w:rtl/>
        </w:rPr>
        <w:t>المشاهدة الناقدة.</w:t>
      </w:r>
    </w:p>
    <w:p w:rsidR="00E43371" w:rsidRPr="00B75DBF" w:rsidRDefault="00E43371" w:rsidP="00E43371">
      <w:pPr>
        <w:pStyle w:val="a3"/>
        <w:numPr>
          <w:ilvl w:val="0"/>
          <w:numId w:val="11"/>
        </w:numPr>
        <w:bidi/>
        <w:rPr>
          <w:rFonts w:ascii="Simplified Arabic" w:hAnsi="Simplified Arabic" w:cs="Simplified Arabic"/>
          <w:sz w:val="24"/>
          <w:szCs w:val="24"/>
          <w:rtl/>
        </w:rPr>
      </w:pPr>
      <w:r w:rsidRPr="00AE23F5">
        <w:rPr>
          <w:rFonts w:ascii="Simplified Arabic" w:hAnsi="Simplified Arabic" w:cs="Simplified Arabic"/>
          <w:sz w:val="24"/>
          <w:szCs w:val="24"/>
          <w:rtl/>
        </w:rPr>
        <w:t>النقاش والحوار.</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الأدوات والوسائل:</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أفلام وثائقية حول أهمية الرياضيات ودورها في بناء الحضارة الإنسانية.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فيديوهات رقم 6, 7, 8.</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المدة الزمنية للجلسة: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يستغرق النشاط في كل جلسة لمدة زمنية ما بين (60 - 80 ) دقيقة.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الخطوات الإجرائية للجلسة:</w:t>
      </w:r>
    </w:p>
    <w:p w:rsidR="00E43371" w:rsidRPr="00045180"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1. </w:t>
      </w:r>
      <w:r w:rsidRPr="00045180">
        <w:rPr>
          <w:rFonts w:ascii="Simplified Arabic" w:hAnsi="Simplified Arabic" w:cs="Simplified Arabic"/>
          <w:sz w:val="24"/>
          <w:szCs w:val="24"/>
          <w:rtl/>
        </w:rPr>
        <w:t>يقوم الباحث بمراجعة المشاركين ما تم الحديث عنه في الجلسة السابقة لكي يتم الربط بين الجلسات</w:t>
      </w:r>
    </w:p>
    <w:p w:rsidR="00E43371" w:rsidRPr="00045180" w:rsidRDefault="00E43371" w:rsidP="00E43371">
      <w:pPr>
        <w:bidi/>
        <w:rPr>
          <w:rFonts w:ascii="Simplified Arabic" w:hAnsi="Simplified Arabic" w:cs="Simplified Arabic"/>
          <w:sz w:val="24"/>
          <w:szCs w:val="24"/>
          <w:rtl/>
        </w:rPr>
      </w:pPr>
      <w:r>
        <w:rPr>
          <w:rFonts w:ascii="Simplified Arabic" w:hAnsi="Simplified Arabic" w:cs="Simplified Arabic" w:hint="cs"/>
          <w:sz w:val="24"/>
          <w:szCs w:val="24"/>
          <w:rtl/>
        </w:rPr>
        <w:t xml:space="preserve">2. </w:t>
      </w:r>
      <w:r w:rsidRPr="00045180">
        <w:rPr>
          <w:rFonts w:ascii="Simplified Arabic" w:hAnsi="Simplified Arabic" w:cs="Simplified Arabic"/>
          <w:sz w:val="24"/>
          <w:szCs w:val="24"/>
          <w:rtl/>
        </w:rPr>
        <w:t>التمهيد لموضوع الجلسة وإطلاع الطلاب على الخطوط الرئيسية للجلسة وتذكير الطلاب بقوانين وقواعد العمل الإرشادي.</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ثم يطرح الباحث عدة أسئلة للتعرف على أهمية الرياضيات ودورها في بناء الحضارة من خلال استثارة أفكار الطلاب.</w:t>
      </w:r>
    </w:p>
    <w:p w:rsidR="00E43371" w:rsidRPr="00AE23F5" w:rsidRDefault="00E43371" w:rsidP="00E43371">
      <w:pPr>
        <w:pStyle w:val="a3"/>
        <w:numPr>
          <w:ilvl w:val="0"/>
          <w:numId w:val="12"/>
        </w:numPr>
        <w:bidi/>
        <w:rPr>
          <w:rFonts w:ascii="Simplified Arabic" w:hAnsi="Simplified Arabic" w:cs="Simplified Arabic"/>
          <w:sz w:val="24"/>
          <w:szCs w:val="24"/>
        </w:rPr>
      </w:pPr>
      <w:r w:rsidRPr="00AE23F5">
        <w:rPr>
          <w:rFonts w:ascii="Simplified Arabic" w:hAnsi="Simplified Arabic" w:cs="Simplified Arabic"/>
          <w:sz w:val="24"/>
          <w:szCs w:val="24"/>
          <w:rtl/>
        </w:rPr>
        <w:t>ثم يشاهد المشاركون أفلاماً وثائقية حول أهمية الرياضيات ودورها في بناء الحضارة الإنسانية.</w:t>
      </w:r>
    </w:p>
    <w:p w:rsidR="00E43371" w:rsidRDefault="00E43371" w:rsidP="00E43371">
      <w:pPr>
        <w:pStyle w:val="a3"/>
        <w:numPr>
          <w:ilvl w:val="0"/>
          <w:numId w:val="12"/>
        </w:numPr>
        <w:bidi/>
        <w:rPr>
          <w:rFonts w:ascii="Simplified Arabic" w:hAnsi="Simplified Arabic" w:cs="Simplified Arabic"/>
          <w:sz w:val="24"/>
          <w:szCs w:val="24"/>
        </w:rPr>
      </w:pPr>
      <w:r w:rsidRPr="00AE23F5">
        <w:rPr>
          <w:rFonts w:ascii="Simplified Arabic" w:hAnsi="Simplified Arabic" w:cs="Simplified Arabic"/>
          <w:sz w:val="24"/>
          <w:szCs w:val="24"/>
          <w:rtl/>
        </w:rPr>
        <w:t>بعدها يناقش الباحث الطلبة في ما شاهدوه, ثمَّ يسألهم السؤال التالي: كيف ستكون حياتنا بدون رياضيات؟</w:t>
      </w:r>
    </w:p>
    <w:p w:rsidR="00E43371" w:rsidRDefault="00E43371" w:rsidP="00E43371">
      <w:pPr>
        <w:bidi/>
        <w:rPr>
          <w:rFonts w:ascii="Simplified Arabic" w:hAnsi="Simplified Arabic" w:cs="Simplified Arabic"/>
          <w:sz w:val="24"/>
          <w:szCs w:val="24"/>
          <w:rtl/>
        </w:rPr>
      </w:pPr>
    </w:p>
    <w:p w:rsidR="00E43371" w:rsidRPr="00F61354" w:rsidRDefault="00E43371" w:rsidP="00E43371">
      <w:pPr>
        <w:bidi/>
        <w:rPr>
          <w:rFonts w:ascii="Simplified Arabic" w:hAnsi="Simplified Arabic" w:cs="Simplified Arabic"/>
          <w:sz w:val="24"/>
          <w:szCs w:val="24"/>
          <w:rtl/>
        </w:rPr>
      </w:pP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sz w:val="24"/>
          <w:szCs w:val="24"/>
          <w:rtl/>
        </w:rPr>
        <w:lastRenderedPageBreak/>
        <w:t xml:space="preserve">                                              </w:t>
      </w:r>
      <w:proofErr w:type="spellStart"/>
      <w:r w:rsidRPr="00AE23F5">
        <w:rPr>
          <w:rFonts w:ascii="Simplified Arabic" w:hAnsi="Simplified Arabic" w:cs="Simplified Arabic"/>
          <w:b/>
          <w:bCs/>
          <w:sz w:val="24"/>
          <w:szCs w:val="24"/>
          <w:rtl/>
        </w:rPr>
        <w:t>الجلسةالثامنة</w:t>
      </w:r>
      <w:proofErr w:type="spellEnd"/>
    </w:p>
    <w:p w:rsidR="00E43371" w:rsidRPr="00AE23F5" w:rsidRDefault="00E43371" w:rsidP="00E43371">
      <w:pPr>
        <w:bidi/>
        <w:jc w:val="center"/>
        <w:rPr>
          <w:rFonts w:ascii="Simplified Arabic" w:hAnsi="Simplified Arabic" w:cs="Simplified Arabic"/>
          <w:sz w:val="24"/>
          <w:szCs w:val="24"/>
          <w:rtl/>
        </w:rPr>
      </w:pPr>
      <w:r>
        <w:rPr>
          <w:rFonts w:ascii="Simplified Arabic" w:hAnsi="Simplified Arabic" w:cs="Simplified Arabic"/>
          <w:b/>
          <w:bCs/>
          <w:sz w:val="24"/>
          <w:szCs w:val="24"/>
          <w:rtl/>
        </w:rPr>
        <w:t>التدر</w:t>
      </w:r>
      <w:r w:rsidRPr="00AE23F5">
        <w:rPr>
          <w:rFonts w:ascii="Simplified Arabic" w:hAnsi="Simplified Arabic" w:cs="Simplified Arabic"/>
          <w:b/>
          <w:bCs/>
          <w:sz w:val="24"/>
          <w:szCs w:val="24"/>
          <w:rtl/>
        </w:rPr>
        <w:t>ب علي مهارة إدارة الوقت</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 الإرشادية:</w:t>
      </w:r>
    </w:p>
    <w:p w:rsidR="00E43371" w:rsidRPr="00AE23F5" w:rsidRDefault="00E43371" w:rsidP="00E43371">
      <w:pPr>
        <w:pStyle w:val="a3"/>
        <w:numPr>
          <w:ilvl w:val="0"/>
          <w:numId w:val="13"/>
        </w:numPr>
        <w:bidi/>
        <w:rPr>
          <w:rFonts w:ascii="Simplified Arabic" w:hAnsi="Simplified Arabic" w:cs="Simplified Arabic"/>
          <w:sz w:val="24"/>
          <w:szCs w:val="24"/>
          <w:rtl/>
        </w:rPr>
      </w:pPr>
      <w:r w:rsidRPr="00AE23F5">
        <w:rPr>
          <w:rFonts w:ascii="Simplified Arabic" w:hAnsi="Simplified Arabic" w:cs="Simplified Arabic"/>
          <w:sz w:val="24"/>
          <w:szCs w:val="24"/>
          <w:rtl/>
        </w:rPr>
        <w:t>التحدث عن كيفية تنظيم الوقت واستغلاله بالشكل الأمثل.</w:t>
      </w:r>
    </w:p>
    <w:p w:rsidR="00E43371" w:rsidRPr="00AE23F5" w:rsidRDefault="00E43371" w:rsidP="00E43371">
      <w:pPr>
        <w:pStyle w:val="a3"/>
        <w:numPr>
          <w:ilvl w:val="0"/>
          <w:numId w:val="13"/>
        </w:numPr>
        <w:bidi/>
        <w:rPr>
          <w:rFonts w:ascii="Simplified Arabic" w:hAnsi="Simplified Arabic" w:cs="Simplified Arabic"/>
          <w:sz w:val="24"/>
          <w:szCs w:val="24"/>
          <w:rtl/>
        </w:rPr>
      </w:pPr>
      <w:r w:rsidRPr="00AE23F5">
        <w:rPr>
          <w:rFonts w:ascii="Simplified Arabic" w:hAnsi="Simplified Arabic" w:cs="Simplified Arabic"/>
          <w:sz w:val="24"/>
          <w:szCs w:val="24"/>
          <w:rtl/>
        </w:rPr>
        <w:t>تدريب الطلاب علي إتقان مهارة تنظيم الوقت وملء وقت الفراغ.</w:t>
      </w:r>
    </w:p>
    <w:p w:rsidR="00E43371" w:rsidRPr="00AE23F5" w:rsidRDefault="00E43371" w:rsidP="00E43371">
      <w:pPr>
        <w:pStyle w:val="a3"/>
        <w:numPr>
          <w:ilvl w:val="0"/>
          <w:numId w:val="13"/>
        </w:numPr>
        <w:bidi/>
        <w:rPr>
          <w:rFonts w:ascii="Simplified Arabic" w:hAnsi="Simplified Arabic" w:cs="Simplified Arabic"/>
          <w:sz w:val="24"/>
          <w:szCs w:val="24"/>
          <w:rtl/>
        </w:rPr>
      </w:pPr>
      <w:r w:rsidRPr="00AE23F5">
        <w:rPr>
          <w:rFonts w:ascii="Simplified Arabic" w:hAnsi="Simplified Arabic" w:cs="Simplified Arabic"/>
          <w:sz w:val="24"/>
          <w:szCs w:val="24"/>
          <w:rtl/>
        </w:rPr>
        <w:t xml:space="preserve">تبصير المشاركين بإيجابيات تنظيم الوقت والتقيد بالنظام والمحافظة على مواعيد الدراسة. </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الفنيات المستخدمة:</w:t>
      </w:r>
    </w:p>
    <w:p w:rsidR="00E43371" w:rsidRPr="00AE23F5" w:rsidRDefault="00E43371" w:rsidP="00E43371">
      <w:pPr>
        <w:bidi/>
        <w:rPr>
          <w:rFonts w:ascii="Simplified Arabic" w:hAnsi="Simplified Arabic" w:cs="Simplified Arabic"/>
          <w:sz w:val="24"/>
          <w:szCs w:val="24"/>
          <w:rtl/>
        </w:rPr>
      </w:pPr>
      <w:r>
        <w:rPr>
          <w:rFonts w:ascii="Simplified Arabic" w:hAnsi="Simplified Arabic" w:cs="Simplified Arabic"/>
          <w:sz w:val="24"/>
          <w:szCs w:val="24"/>
          <w:rtl/>
        </w:rPr>
        <w:t>الحوار والنقاش.</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المدة الزمنية للجلسة: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يستغرق النشاط في الجلسة لمدة زمنية ما بين (50- 60 ) دقيقة.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الخطوات الإجرائية للجلسة:</w:t>
      </w:r>
    </w:p>
    <w:p w:rsidR="00E43371" w:rsidRPr="00AE23F5" w:rsidRDefault="00E43371" w:rsidP="00E43371">
      <w:pPr>
        <w:pStyle w:val="a3"/>
        <w:numPr>
          <w:ilvl w:val="0"/>
          <w:numId w:val="14"/>
        </w:numPr>
        <w:bidi/>
        <w:rPr>
          <w:rFonts w:ascii="Simplified Arabic" w:hAnsi="Simplified Arabic" w:cs="Simplified Arabic"/>
          <w:sz w:val="24"/>
          <w:szCs w:val="24"/>
          <w:rtl/>
        </w:rPr>
      </w:pPr>
      <w:r w:rsidRPr="00AE23F5">
        <w:rPr>
          <w:rFonts w:ascii="Simplified Arabic" w:hAnsi="Simplified Arabic" w:cs="Simplified Arabic"/>
          <w:sz w:val="24"/>
          <w:szCs w:val="24"/>
          <w:rtl/>
        </w:rPr>
        <w:t>يبدأ الباحث بالترحيب بالطلاب وشكرهم على حسن التزامهم ويطلب من أحد الطلاب أن يقوم بتلخيص ما ورد في الجلسة السابقة بصورة سريعة.</w:t>
      </w:r>
    </w:p>
    <w:p w:rsidR="00E43371" w:rsidRPr="00AE23F5" w:rsidRDefault="00E43371" w:rsidP="00E43371">
      <w:pPr>
        <w:pStyle w:val="a3"/>
        <w:numPr>
          <w:ilvl w:val="0"/>
          <w:numId w:val="14"/>
        </w:numPr>
        <w:bidi/>
        <w:rPr>
          <w:rFonts w:ascii="Simplified Arabic" w:hAnsi="Simplified Arabic" w:cs="Simplified Arabic"/>
          <w:sz w:val="24"/>
          <w:szCs w:val="24"/>
          <w:rtl/>
        </w:rPr>
      </w:pPr>
      <w:r w:rsidRPr="00AE23F5">
        <w:rPr>
          <w:rFonts w:ascii="Simplified Arabic" w:hAnsi="Simplified Arabic" w:cs="Simplified Arabic"/>
          <w:sz w:val="24"/>
          <w:szCs w:val="24"/>
          <w:rtl/>
        </w:rPr>
        <w:t>ثم يقوم الباحث بعرض نموذج عملي ( حول تنظيم الوقت ) ومن ثم مناقشة الطلاب في كيفية عمل جدول يومي وجدول أسبوعي للمذاكرة وتنظيم الأعمال البيتية.</w:t>
      </w:r>
    </w:p>
    <w:p w:rsidR="00E43371" w:rsidRPr="00AE23F5" w:rsidRDefault="00E43371" w:rsidP="00E43371">
      <w:pPr>
        <w:pStyle w:val="a3"/>
        <w:numPr>
          <w:ilvl w:val="0"/>
          <w:numId w:val="14"/>
        </w:numPr>
        <w:bidi/>
        <w:rPr>
          <w:rFonts w:ascii="Simplified Arabic" w:hAnsi="Simplified Arabic" w:cs="Simplified Arabic"/>
          <w:sz w:val="24"/>
          <w:szCs w:val="24"/>
          <w:rtl/>
        </w:rPr>
      </w:pPr>
      <w:r w:rsidRPr="00AE23F5">
        <w:rPr>
          <w:rFonts w:ascii="Simplified Arabic" w:hAnsi="Simplified Arabic" w:cs="Simplified Arabic"/>
          <w:sz w:val="24"/>
          <w:szCs w:val="24"/>
          <w:rtl/>
        </w:rPr>
        <w:t>يقوم الباحث بتنفيذ ذلك الأمر عملياً من خلال إعطاء أفراد المجموعة فرصة يقوم فيها كل مشارك بعمل جدول تنظيم وقت ومناقشة الأفراد في جدوله.</w:t>
      </w:r>
    </w:p>
    <w:p w:rsidR="00E43371" w:rsidRPr="00AE23F5" w:rsidRDefault="00E43371" w:rsidP="00E43371">
      <w:pPr>
        <w:pStyle w:val="a3"/>
        <w:numPr>
          <w:ilvl w:val="0"/>
          <w:numId w:val="14"/>
        </w:numPr>
        <w:bidi/>
        <w:rPr>
          <w:rFonts w:ascii="Simplified Arabic" w:hAnsi="Simplified Arabic" w:cs="Simplified Arabic"/>
          <w:sz w:val="24"/>
          <w:szCs w:val="24"/>
          <w:rtl/>
        </w:rPr>
      </w:pPr>
      <w:r w:rsidRPr="00AE23F5">
        <w:rPr>
          <w:rFonts w:ascii="Simplified Arabic" w:hAnsi="Simplified Arabic" w:cs="Simplified Arabic"/>
          <w:sz w:val="24"/>
          <w:szCs w:val="24"/>
          <w:rtl/>
        </w:rPr>
        <w:t xml:space="preserve"> يُدرب الباحث الطلاب على استثمار الوقت بفعالية كبيرة في حياته اليومية والدراسية.</w:t>
      </w:r>
    </w:p>
    <w:p w:rsidR="00E43371" w:rsidRPr="00AE23F5" w:rsidRDefault="00E43371" w:rsidP="00E43371">
      <w:pPr>
        <w:pStyle w:val="a3"/>
        <w:numPr>
          <w:ilvl w:val="0"/>
          <w:numId w:val="14"/>
        </w:numPr>
        <w:bidi/>
        <w:rPr>
          <w:rFonts w:ascii="Simplified Arabic" w:hAnsi="Simplified Arabic" w:cs="Simplified Arabic"/>
          <w:sz w:val="24"/>
          <w:szCs w:val="24"/>
          <w:rtl/>
        </w:rPr>
      </w:pPr>
      <w:r w:rsidRPr="00AE23F5">
        <w:rPr>
          <w:rFonts w:ascii="Simplified Arabic" w:hAnsi="Simplified Arabic" w:cs="Simplified Arabic"/>
          <w:sz w:val="24"/>
          <w:szCs w:val="24"/>
          <w:rtl/>
        </w:rPr>
        <w:t>يعرض الباحث مقطع فيديو يوضح في أهمية إدارة الوقت. ( فيديو رقم 9 ).</w:t>
      </w:r>
    </w:p>
    <w:p w:rsidR="00E43371" w:rsidRPr="00AE23F5" w:rsidRDefault="00E43371" w:rsidP="00E43371">
      <w:pPr>
        <w:pStyle w:val="a3"/>
        <w:numPr>
          <w:ilvl w:val="0"/>
          <w:numId w:val="14"/>
        </w:numPr>
        <w:bidi/>
        <w:rPr>
          <w:rFonts w:ascii="Simplified Arabic" w:hAnsi="Simplified Arabic" w:cs="Simplified Arabic"/>
          <w:sz w:val="24"/>
          <w:szCs w:val="24"/>
          <w:rtl/>
        </w:rPr>
      </w:pPr>
      <w:r w:rsidRPr="00AE23F5">
        <w:rPr>
          <w:rFonts w:ascii="Simplified Arabic" w:hAnsi="Simplified Arabic" w:cs="Simplified Arabic"/>
          <w:sz w:val="24"/>
          <w:szCs w:val="24"/>
          <w:rtl/>
        </w:rPr>
        <w:t>وأخيراً يعطي الباحث الطلبة  واجباً بيتياً وهو:  أن يقوم كل مشارك بتوضيح كيفية تنظيم وقته خلال الأسبوع القادم، مع إعداد جدول للمذاكرة.</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 xml:space="preserve">تقويم الجلسة: </w:t>
      </w:r>
      <w:r w:rsidRPr="00AE23F5">
        <w:rPr>
          <w:rFonts w:ascii="Simplified Arabic" w:hAnsi="Simplified Arabic" w:cs="Simplified Arabic"/>
          <w:sz w:val="24"/>
          <w:szCs w:val="24"/>
          <w:rtl/>
        </w:rPr>
        <w:t>تقويم الجلسة من خلال بطاقة التقويم المرحلي للجلسات.</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الجلسة التاسعة</w:t>
      </w:r>
    </w:p>
    <w:p w:rsidR="00E43371" w:rsidRPr="00AE23F5" w:rsidRDefault="00E43371" w:rsidP="00E43371">
      <w:pPr>
        <w:bidi/>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التصميم على النجاح</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 الإرشادية:</w:t>
      </w:r>
    </w:p>
    <w:p w:rsidR="00E43371" w:rsidRPr="00AE23F5" w:rsidRDefault="00E43371" w:rsidP="00E43371">
      <w:pPr>
        <w:pStyle w:val="a3"/>
        <w:numPr>
          <w:ilvl w:val="0"/>
          <w:numId w:val="15"/>
        </w:numPr>
        <w:bidi/>
        <w:rPr>
          <w:rFonts w:ascii="Simplified Arabic" w:hAnsi="Simplified Arabic" w:cs="Simplified Arabic"/>
          <w:sz w:val="24"/>
          <w:szCs w:val="24"/>
        </w:rPr>
      </w:pPr>
      <w:r w:rsidRPr="00AE23F5">
        <w:rPr>
          <w:rFonts w:ascii="Simplified Arabic" w:hAnsi="Simplified Arabic" w:cs="Simplified Arabic"/>
          <w:sz w:val="24"/>
          <w:szCs w:val="24"/>
          <w:rtl/>
        </w:rPr>
        <w:t>الايجابية في حياة الطالب.</w:t>
      </w:r>
    </w:p>
    <w:p w:rsidR="00E43371" w:rsidRPr="00AE23F5" w:rsidRDefault="00E43371" w:rsidP="00E43371">
      <w:pPr>
        <w:pStyle w:val="a3"/>
        <w:numPr>
          <w:ilvl w:val="0"/>
          <w:numId w:val="15"/>
        </w:numPr>
        <w:bidi/>
        <w:rPr>
          <w:rFonts w:ascii="Simplified Arabic" w:hAnsi="Simplified Arabic" w:cs="Simplified Arabic"/>
          <w:sz w:val="24"/>
          <w:szCs w:val="24"/>
        </w:rPr>
      </w:pPr>
      <w:r w:rsidRPr="00AE23F5">
        <w:rPr>
          <w:rFonts w:ascii="Simplified Arabic" w:hAnsi="Simplified Arabic" w:cs="Simplified Arabic"/>
          <w:sz w:val="24"/>
          <w:szCs w:val="24"/>
          <w:rtl/>
        </w:rPr>
        <w:lastRenderedPageBreak/>
        <w:t>تغيير أفكار الطالب السلبية واستبدالها بأفكار إيجابية حول ثقته بنفسه وتصميمه على النجاح.</w:t>
      </w:r>
    </w:p>
    <w:p w:rsidR="00E43371" w:rsidRPr="00AE23F5" w:rsidRDefault="00E43371" w:rsidP="00E43371">
      <w:pPr>
        <w:pStyle w:val="a3"/>
        <w:numPr>
          <w:ilvl w:val="0"/>
          <w:numId w:val="15"/>
        </w:numPr>
        <w:bidi/>
        <w:rPr>
          <w:rFonts w:ascii="Simplified Arabic" w:hAnsi="Simplified Arabic" w:cs="Simplified Arabic"/>
          <w:sz w:val="24"/>
          <w:szCs w:val="24"/>
          <w:rtl/>
        </w:rPr>
      </w:pPr>
      <w:r w:rsidRPr="00AE23F5">
        <w:rPr>
          <w:rFonts w:ascii="Simplified Arabic" w:hAnsi="Simplified Arabic" w:cs="Simplified Arabic"/>
          <w:sz w:val="24"/>
          <w:szCs w:val="24"/>
          <w:rtl/>
        </w:rPr>
        <w:t>تدريب الطلبة على سجل الأفكار السلبية وتعديلها.</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الفنيات المستخدمة:</w:t>
      </w:r>
    </w:p>
    <w:p w:rsidR="00E43371" w:rsidRPr="00AE23F5" w:rsidRDefault="00E43371" w:rsidP="00E43371">
      <w:pPr>
        <w:pStyle w:val="a3"/>
        <w:numPr>
          <w:ilvl w:val="0"/>
          <w:numId w:val="16"/>
        </w:numPr>
        <w:bidi/>
        <w:rPr>
          <w:rFonts w:ascii="Simplified Arabic" w:hAnsi="Simplified Arabic" w:cs="Simplified Arabic"/>
          <w:sz w:val="24"/>
          <w:szCs w:val="24"/>
        </w:rPr>
      </w:pPr>
      <w:r w:rsidRPr="00AE23F5">
        <w:rPr>
          <w:rFonts w:ascii="Simplified Arabic" w:hAnsi="Simplified Arabic" w:cs="Simplified Arabic"/>
          <w:sz w:val="24"/>
          <w:szCs w:val="24"/>
          <w:rtl/>
        </w:rPr>
        <w:t>الحوار والنقاش.</w:t>
      </w:r>
    </w:p>
    <w:p w:rsidR="00E43371" w:rsidRPr="00AE23F5" w:rsidRDefault="00E43371" w:rsidP="00E43371">
      <w:pPr>
        <w:pStyle w:val="a3"/>
        <w:numPr>
          <w:ilvl w:val="0"/>
          <w:numId w:val="16"/>
        </w:numPr>
        <w:bidi/>
        <w:rPr>
          <w:rFonts w:ascii="Simplified Arabic" w:hAnsi="Simplified Arabic" w:cs="Simplified Arabic"/>
          <w:sz w:val="24"/>
          <w:szCs w:val="24"/>
          <w:rtl/>
        </w:rPr>
      </w:pPr>
      <w:r w:rsidRPr="00AE23F5">
        <w:rPr>
          <w:rFonts w:ascii="Simplified Arabic" w:hAnsi="Simplified Arabic" w:cs="Simplified Arabic"/>
          <w:sz w:val="24"/>
          <w:szCs w:val="24"/>
          <w:rtl/>
        </w:rPr>
        <w:t>الاصغاء</w:t>
      </w:r>
    </w:p>
    <w:p w:rsidR="00E43371" w:rsidRPr="00AE23F5" w:rsidRDefault="00E43371" w:rsidP="00E43371">
      <w:pPr>
        <w:pStyle w:val="a3"/>
        <w:numPr>
          <w:ilvl w:val="0"/>
          <w:numId w:val="16"/>
        </w:numPr>
        <w:bidi/>
        <w:rPr>
          <w:rFonts w:ascii="Simplified Arabic" w:hAnsi="Simplified Arabic" w:cs="Simplified Arabic"/>
          <w:sz w:val="24"/>
          <w:szCs w:val="24"/>
          <w:rtl/>
        </w:rPr>
      </w:pPr>
      <w:r w:rsidRPr="00AE23F5">
        <w:rPr>
          <w:rFonts w:ascii="Simplified Arabic" w:hAnsi="Simplified Arabic" w:cs="Simplified Arabic"/>
          <w:sz w:val="24"/>
          <w:szCs w:val="24"/>
          <w:rtl/>
        </w:rPr>
        <w:t>مقاطع فيديو.</w:t>
      </w:r>
    </w:p>
    <w:p w:rsidR="00E43371" w:rsidRPr="00AE23F5" w:rsidRDefault="00E43371" w:rsidP="00E43371">
      <w:pPr>
        <w:bidi/>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المدة الزمنية للجلسة: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يستغرق النشاط في الجلسة لمدة زمنية ما بين (50 - 60 ) دقيقة.</w:t>
      </w:r>
    </w:p>
    <w:p w:rsidR="00E43371" w:rsidRPr="00AE23F5" w:rsidRDefault="00E43371" w:rsidP="00E43371">
      <w:pPr>
        <w:bidi/>
        <w:rPr>
          <w:rFonts w:ascii="Simplified Arabic" w:hAnsi="Simplified Arabic" w:cs="Simplified Arabic"/>
          <w:sz w:val="24"/>
          <w:szCs w:val="24"/>
          <w:rtl/>
        </w:rPr>
      </w:pPr>
      <w:r w:rsidRPr="00AE23F5">
        <w:rPr>
          <w:rFonts w:ascii="Simplified Arabic" w:hAnsi="Simplified Arabic" w:cs="Simplified Arabic"/>
          <w:sz w:val="24"/>
          <w:szCs w:val="24"/>
          <w:rtl/>
        </w:rPr>
        <w:t>الخطوات الإجرائية للجلسة:</w:t>
      </w:r>
    </w:p>
    <w:p w:rsidR="00E43371" w:rsidRPr="00AE23F5" w:rsidRDefault="00E43371" w:rsidP="00E43371">
      <w:pPr>
        <w:pStyle w:val="a3"/>
        <w:numPr>
          <w:ilvl w:val="0"/>
          <w:numId w:val="17"/>
        </w:numPr>
        <w:bidi/>
        <w:rPr>
          <w:rFonts w:ascii="Simplified Arabic" w:hAnsi="Simplified Arabic" w:cs="Simplified Arabic"/>
          <w:sz w:val="24"/>
          <w:szCs w:val="24"/>
        </w:rPr>
      </w:pPr>
      <w:r w:rsidRPr="00AE23F5">
        <w:rPr>
          <w:rFonts w:ascii="Simplified Arabic" w:hAnsi="Simplified Arabic" w:cs="Simplified Arabic"/>
          <w:sz w:val="24"/>
          <w:szCs w:val="24"/>
          <w:rtl/>
        </w:rPr>
        <w:t>يقوم الباحث بمراجعة الطلبة بما تمَّ في الجلسة السابقة.</w:t>
      </w:r>
    </w:p>
    <w:p w:rsidR="00E43371" w:rsidRPr="00AE23F5" w:rsidRDefault="00E43371" w:rsidP="00E43371">
      <w:pPr>
        <w:pStyle w:val="a3"/>
        <w:numPr>
          <w:ilvl w:val="0"/>
          <w:numId w:val="17"/>
        </w:numPr>
        <w:bidi/>
        <w:rPr>
          <w:rFonts w:ascii="Simplified Arabic" w:hAnsi="Simplified Arabic" w:cs="Simplified Arabic"/>
          <w:sz w:val="24"/>
          <w:szCs w:val="24"/>
        </w:rPr>
      </w:pPr>
      <w:r w:rsidRPr="00AE23F5">
        <w:rPr>
          <w:rFonts w:ascii="Simplified Arabic" w:hAnsi="Simplified Arabic" w:cs="Simplified Arabic"/>
          <w:sz w:val="24"/>
          <w:szCs w:val="24"/>
          <w:rtl/>
        </w:rPr>
        <w:t>نقاش الطلبة حول أهمية الإيجابية في حياة الطالب.</w:t>
      </w:r>
    </w:p>
    <w:p w:rsidR="00E43371" w:rsidRPr="00AE23F5" w:rsidRDefault="00E43371" w:rsidP="00E43371">
      <w:pPr>
        <w:pStyle w:val="a3"/>
        <w:numPr>
          <w:ilvl w:val="0"/>
          <w:numId w:val="17"/>
        </w:numPr>
        <w:bidi/>
        <w:rPr>
          <w:rFonts w:ascii="Simplified Arabic" w:hAnsi="Simplified Arabic" w:cs="Simplified Arabic"/>
          <w:sz w:val="24"/>
          <w:szCs w:val="24"/>
        </w:rPr>
      </w:pPr>
      <w:r w:rsidRPr="00AE23F5">
        <w:rPr>
          <w:rFonts w:ascii="Simplified Arabic" w:hAnsi="Simplified Arabic" w:cs="Simplified Arabic"/>
          <w:sz w:val="24"/>
          <w:szCs w:val="24"/>
          <w:rtl/>
        </w:rPr>
        <w:t xml:space="preserve">التعرف على أهم الأفكار </w:t>
      </w:r>
      <w:proofErr w:type="spellStart"/>
      <w:r w:rsidRPr="00AE23F5">
        <w:rPr>
          <w:rFonts w:ascii="Simplified Arabic" w:hAnsi="Simplified Arabic" w:cs="Simplified Arabic"/>
          <w:sz w:val="24"/>
          <w:szCs w:val="24"/>
          <w:rtl/>
        </w:rPr>
        <w:t>اللامنطقية</w:t>
      </w:r>
      <w:proofErr w:type="spellEnd"/>
      <w:r w:rsidRPr="00AE23F5">
        <w:rPr>
          <w:rFonts w:ascii="Simplified Arabic" w:hAnsi="Simplified Arabic" w:cs="Simplified Arabic"/>
          <w:sz w:val="24"/>
          <w:szCs w:val="24"/>
          <w:rtl/>
        </w:rPr>
        <w:t xml:space="preserve"> التي تحول دون إيجابية الطالب والتي تزيد من قلقه وتوتره من الرياضيات, ثم دحضها واستبدالها بأفكار إيجابية منطقية.</w:t>
      </w:r>
    </w:p>
    <w:p w:rsidR="00E43371" w:rsidRPr="00AE23F5" w:rsidRDefault="00E43371" w:rsidP="00E43371">
      <w:pPr>
        <w:pStyle w:val="a3"/>
        <w:numPr>
          <w:ilvl w:val="0"/>
          <w:numId w:val="17"/>
        </w:numPr>
        <w:bidi/>
        <w:rPr>
          <w:rFonts w:ascii="Simplified Arabic" w:hAnsi="Simplified Arabic" w:cs="Simplified Arabic"/>
          <w:sz w:val="24"/>
          <w:szCs w:val="24"/>
        </w:rPr>
      </w:pPr>
      <w:r w:rsidRPr="00AE23F5">
        <w:rPr>
          <w:rFonts w:ascii="Simplified Arabic" w:hAnsi="Simplified Arabic" w:cs="Simplified Arabic"/>
          <w:sz w:val="24"/>
          <w:szCs w:val="24"/>
          <w:rtl/>
        </w:rPr>
        <w:t>تدريب الطلبة على كيفية استخدام سجل الأفكار السلبية وتعديلها.</w:t>
      </w:r>
    </w:p>
    <w:p w:rsidR="00E43371" w:rsidRDefault="00E43371" w:rsidP="00E43371">
      <w:pPr>
        <w:pStyle w:val="a3"/>
        <w:numPr>
          <w:ilvl w:val="0"/>
          <w:numId w:val="17"/>
        </w:numPr>
        <w:bidi/>
        <w:rPr>
          <w:rFonts w:ascii="Simplified Arabic" w:hAnsi="Simplified Arabic" w:cs="Simplified Arabic"/>
          <w:sz w:val="24"/>
          <w:szCs w:val="24"/>
        </w:rPr>
      </w:pPr>
      <w:r w:rsidRPr="00AE23F5">
        <w:rPr>
          <w:rFonts w:ascii="Simplified Arabic" w:hAnsi="Simplified Arabic" w:cs="Simplified Arabic"/>
          <w:sz w:val="24"/>
          <w:szCs w:val="24"/>
          <w:rtl/>
        </w:rPr>
        <w:t>عرض فيديوهات حول هذا الموضوع ونقاش الطلبة حول ما يشاهدونه ( فيديو رقم 10 + 11 ).</w:t>
      </w:r>
    </w:p>
    <w:p w:rsidR="00E43371" w:rsidRPr="00997036" w:rsidRDefault="00E43371" w:rsidP="00E43371">
      <w:pPr>
        <w:bidi/>
        <w:rPr>
          <w:rFonts w:ascii="Simplified Arabic" w:hAnsi="Simplified Arabic" w:cs="Simplified Arabic"/>
          <w:sz w:val="24"/>
          <w:szCs w:val="24"/>
          <w:rtl/>
        </w:rPr>
      </w:pPr>
    </w:p>
    <w:p w:rsidR="00E43371" w:rsidRPr="00AE23F5" w:rsidRDefault="00E43371" w:rsidP="00E43371">
      <w:pPr>
        <w:pStyle w:val="a3"/>
        <w:bidi/>
        <w:spacing w:after="0"/>
        <w:jc w:val="center"/>
        <w:rPr>
          <w:rFonts w:ascii="Simplified Arabic" w:hAnsi="Simplified Arabic" w:cs="Simplified Arabic"/>
          <w:b/>
          <w:bCs/>
          <w:sz w:val="24"/>
          <w:szCs w:val="24"/>
          <w:rtl/>
        </w:rPr>
      </w:pPr>
      <w:r w:rsidRPr="00AE23F5">
        <w:rPr>
          <w:rFonts w:ascii="Simplified Arabic" w:hAnsi="Simplified Arabic" w:cs="Simplified Arabic"/>
          <w:b/>
          <w:bCs/>
          <w:sz w:val="24"/>
          <w:szCs w:val="24"/>
          <w:rtl/>
        </w:rPr>
        <w:t>الجلسة العاشرة والأخيرة</w:t>
      </w:r>
    </w:p>
    <w:p w:rsidR="00E43371" w:rsidRPr="00AE23F5" w:rsidRDefault="00E43371" w:rsidP="00E43371">
      <w:pPr>
        <w:bidi/>
        <w:spacing w:after="0"/>
        <w:rPr>
          <w:rFonts w:ascii="Simplified Arabic" w:hAnsi="Simplified Arabic" w:cs="Simplified Arabic"/>
          <w:b/>
          <w:bCs/>
          <w:sz w:val="24"/>
          <w:szCs w:val="24"/>
          <w:rtl/>
        </w:rPr>
      </w:pPr>
      <w:r w:rsidRPr="00AE23F5">
        <w:rPr>
          <w:rFonts w:ascii="Simplified Arabic" w:hAnsi="Simplified Arabic" w:cs="Simplified Arabic"/>
          <w:b/>
          <w:bCs/>
          <w:sz w:val="24"/>
          <w:szCs w:val="24"/>
          <w:rtl/>
        </w:rPr>
        <w:t>أهداف الجلسة:</w:t>
      </w:r>
    </w:p>
    <w:p w:rsidR="00E43371" w:rsidRPr="00AE23F5" w:rsidRDefault="00E43371" w:rsidP="00E43371">
      <w:pPr>
        <w:pStyle w:val="a3"/>
        <w:numPr>
          <w:ilvl w:val="0"/>
          <w:numId w:val="18"/>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مراجعة وتلخيص البرنامج الارشادي العلاجي.</w:t>
      </w:r>
    </w:p>
    <w:p w:rsidR="00E43371" w:rsidRPr="00AE23F5" w:rsidRDefault="00E43371" w:rsidP="00E43371">
      <w:pPr>
        <w:pStyle w:val="a3"/>
        <w:numPr>
          <w:ilvl w:val="0"/>
          <w:numId w:val="18"/>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الاستماع إلى أي ملاحظات والإجابة على الأسئلة.</w:t>
      </w:r>
    </w:p>
    <w:p w:rsidR="00E43371" w:rsidRPr="00AE23F5" w:rsidRDefault="00E43371" w:rsidP="00E43371">
      <w:pPr>
        <w:pStyle w:val="a3"/>
        <w:numPr>
          <w:ilvl w:val="0"/>
          <w:numId w:val="18"/>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تقييم أعضاء المجموعة للبرنامج الإرشادي بملء الاستمارة الخاصة بذلك, والاستماع إلى انطباعات الطلاب جميعاً.</w:t>
      </w:r>
    </w:p>
    <w:p w:rsidR="00E43371" w:rsidRPr="00AE23F5" w:rsidRDefault="00E43371" w:rsidP="00E43371">
      <w:pPr>
        <w:pStyle w:val="a3"/>
        <w:numPr>
          <w:ilvl w:val="0"/>
          <w:numId w:val="18"/>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تقديم الشكر والثناء لأعضاء المجموعة على مشاركتهم في هذا البرنامج وعلى حضورهم والتزامهم بالوقت.</w:t>
      </w:r>
    </w:p>
    <w:p w:rsidR="00E43371" w:rsidRPr="00AE23F5" w:rsidRDefault="00E43371" w:rsidP="00E43371">
      <w:pPr>
        <w:pStyle w:val="a3"/>
        <w:numPr>
          <w:ilvl w:val="0"/>
          <w:numId w:val="18"/>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تقديم النصيحة والمشورة لأفراد المجموعة حول مرحلة المتابعة.</w:t>
      </w:r>
    </w:p>
    <w:p w:rsidR="00E43371" w:rsidRPr="00AE23F5" w:rsidRDefault="00E43371" w:rsidP="00E43371">
      <w:pPr>
        <w:pStyle w:val="a3"/>
        <w:numPr>
          <w:ilvl w:val="0"/>
          <w:numId w:val="18"/>
        </w:numPr>
        <w:bidi/>
        <w:jc w:val="left"/>
        <w:rPr>
          <w:rFonts w:ascii="Simplified Arabic" w:hAnsi="Simplified Arabic" w:cs="Simplified Arabic"/>
          <w:sz w:val="24"/>
          <w:szCs w:val="24"/>
        </w:rPr>
      </w:pPr>
      <w:r w:rsidRPr="00AE23F5">
        <w:rPr>
          <w:rFonts w:ascii="Simplified Arabic" w:hAnsi="Simplified Arabic" w:cs="Simplified Arabic"/>
          <w:sz w:val="24"/>
          <w:szCs w:val="24"/>
          <w:rtl/>
        </w:rPr>
        <w:t>تطبيق مقياس قلق الرياضيات.</w:t>
      </w:r>
    </w:p>
    <w:p w:rsidR="00E43371" w:rsidRPr="00AE23F5" w:rsidRDefault="00E43371" w:rsidP="00E43371">
      <w:pPr>
        <w:bidi/>
        <w:spacing w:after="0"/>
        <w:rPr>
          <w:rFonts w:ascii="Simplified Arabic" w:hAnsi="Simplified Arabic" w:cs="Simplified Arabic"/>
          <w:sz w:val="24"/>
          <w:szCs w:val="24"/>
          <w:rtl/>
        </w:rPr>
      </w:pPr>
      <w:r w:rsidRPr="00AE23F5">
        <w:rPr>
          <w:rFonts w:ascii="Simplified Arabic" w:hAnsi="Simplified Arabic" w:cs="Simplified Arabic"/>
          <w:b/>
          <w:bCs/>
          <w:sz w:val="24"/>
          <w:szCs w:val="24"/>
          <w:rtl/>
        </w:rPr>
        <w:t>مدة الجلسة:</w:t>
      </w:r>
      <w:r w:rsidRPr="00AE23F5">
        <w:rPr>
          <w:rFonts w:ascii="Simplified Arabic" w:hAnsi="Simplified Arabic" w:cs="Simplified Arabic"/>
          <w:sz w:val="24"/>
          <w:szCs w:val="24"/>
          <w:rtl/>
        </w:rPr>
        <w:t xml:space="preserve"> 50 – 60 دقيقة. </w:t>
      </w:r>
    </w:p>
    <w:p w:rsidR="00E43371" w:rsidRPr="00AE23F5" w:rsidRDefault="00E43371" w:rsidP="00E43371">
      <w:pPr>
        <w:bidi/>
        <w:spacing w:after="0"/>
        <w:rPr>
          <w:rFonts w:ascii="Simplified Arabic" w:hAnsi="Simplified Arabic" w:cs="Simplified Arabic"/>
          <w:sz w:val="24"/>
          <w:szCs w:val="24"/>
          <w:rtl/>
        </w:rPr>
      </w:pPr>
      <w:r w:rsidRPr="00AE23F5">
        <w:rPr>
          <w:rFonts w:ascii="Simplified Arabic" w:hAnsi="Simplified Arabic" w:cs="Simplified Arabic"/>
          <w:b/>
          <w:bCs/>
          <w:sz w:val="24"/>
          <w:szCs w:val="24"/>
          <w:rtl/>
        </w:rPr>
        <w:t>الفنيات المستخدمة:</w:t>
      </w:r>
      <w:r w:rsidRPr="00AE23F5">
        <w:rPr>
          <w:rFonts w:ascii="Simplified Arabic" w:hAnsi="Simplified Arabic" w:cs="Simplified Arabic"/>
          <w:sz w:val="24"/>
          <w:szCs w:val="24"/>
          <w:rtl/>
        </w:rPr>
        <w:t xml:space="preserve"> المناقشة والحوار, الاصغاء.</w:t>
      </w:r>
    </w:p>
    <w:p w:rsidR="00E43371" w:rsidRPr="00AE23F5" w:rsidRDefault="00E43371" w:rsidP="00E43371">
      <w:pPr>
        <w:bidi/>
        <w:spacing w:after="0"/>
        <w:rPr>
          <w:rFonts w:ascii="Simplified Arabic" w:hAnsi="Simplified Arabic" w:cs="Simplified Arabic"/>
          <w:b/>
          <w:bCs/>
          <w:sz w:val="24"/>
          <w:szCs w:val="24"/>
          <w:rtl/>
        </w:rPr>
      </w:pPr>
      <w:r w:rsidRPr="00AE23F5">
        <w:rPr>
          <w:rFonts w:ascii="Simplified Arabic" w:hAnsi="Simplified Arabic" w:cs="Simplified Arabic"/>
          <w:b/>
          <w:bCs/>
          <w:sz w:val="24"/>
          <w:szCs w:val="24"/>
          <w:rtl/>
        </w:rPr>
        <w:t>محتوى الجلسة والإجراءات المتبعة:</w:t>
      </w:r>
    </w:p>
    <w:p w:rsidR="00E43371" w:rsidRPr="00571424" w:rsidRDefault="00E43371" w:rsidP="00E43371">
      <w:pPr>
        <w:bidi/>
        <w:spacing w:after="0"/>
        <w:rPr>
          <w:rFonts w:ascii="Simplified Arabic" w:hAnsi="Simplified Arabic" w:cs="Simplified Arabic"/>
          <w:sz w:val="24"/>
          <w:szCs w:val="24"/>
          <w:rtl/>
        </w:rPr>
      </w:pPr>
      <w:r w:rsidRPr="00571424">
        <w:rPr>
          <w:rFonts w:ascii="Simplified Arabic" w:hAnsi="Simplified Arabic" w:cs="Simplified Arabic"/>
          <w:sz w:val="24"/>
          <w:szCs w:val="24"/>
          <w:rtl/>
        </w:rPr>
        <w:t xml:space="preserve">وهذه هي الجلسة الأخيرة بين الباحث والطلبة المشاركين في البرنامج. </w:t>
      </w:r>
    </w:p>
    <w:p w:rsidR="00E43371" w:rsidRPr="00AE23F5" w:rsidRDefault="00E43371" w:rsidP="00E43371">
      <w:pPr>
        <w:pStyle w:val="a3"/>
        <w:numPr>
          <w:ilvl w:val="0"/>
          <w:numId w:val="19"/>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lastRenderedPageBreak/>
        <w:t>وفي هذه الجلسة يقوم الباحث بتلخيص ما دار في الجلسات السابقة, وما هي الفنيات التي تمَّ استخدامها وشرحها وكيفية الاستفادة منها مستقبلاً.</w:t>
      </w:r>
    </w:p>
    <w:p w:rsidR="00E43371" w:rsidRPr="00AE23F5" w:rsidRDefault="00E43371" w:rsidP="00E43371">
      <w:pPr>
        <w:pStyle w:val="a3"/>
        <w:numPr>
          <w:ilvl w:val="0"/>
          <w:numId w:val="19"/>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يط</w:t>
      </w:r>
      <w:r>
        <w:rPr>
          <w:rFonts w:ascii="Simplified Arabic" w:hAnsi="Simplified Arabic" w:cs="Simplified Arabic" w:hint="cs"/>
          <w:sz w:val="24"/>
          <w:szCs w:val="24"/>
          <w:rtl/>
        </w:rPr>
        <w:t>َّ</w:t>
      </w:r>
      <w:r w:rsidRPr="00AE23F5">
        <w:rPr>
          <w:rFonts w:ascii="Simplified Arabic" w:hAnsi="Simplified Arabic" w:cs="Simplified Arabic"/>
          <w:sz w:val="24"/>
          <w:szCs w:val="24"/>
          <w:rtl/>
        </w:rPr>
        <w:t>لع الباحث على ملاحظات الطلبة ويقوم بالرد على أسئلتهم وملاحظاتهم.</w:t>
      </w:r>
    </w:p>
    <w:p w:rsidR="00E43371" w:rsidRPr="00AE23F5" w:rsidRDefault="00E43371" w:rsidP="00E43371">
      <w:pPr>
        <w:pStyle w:val="a3"/>
        <w:numPr>
          <w:ilvl w:val="0"/>
          <w:numId w:val="19"/>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يطلب الباحث من الأعضاء تقييم البرنامج من حيث ملائمة الأنشطة المستخدمة في البرنامج, والوقت المخصص للجلسات, ومدى ملائمة الواجبات المنزلية للأهداف التي وضعت لها.( مرفق استمارة تقييم البرنامج ).</w:t>
      </w:r>
    </w:p>
    <w:p w:rsidR="00E43371" w:rsidRPr="00AE23F5" w:rsidRDefault="00E43371" w:rsidP="00E43371">
      <w:pPr>
        <w:pStyle w:val="a3"/>
        <w:numPr>
          <w:ilvl w:val="0"/>
          <w:numId w:val="19"/>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يقدم الباحث باقة شكر وتقدير وعرفان لأعضاء الجماعة.</w:t>
      </w:r>
    </w:p>
    <w:p w:rsidR="00E43371" w:rsidRPr="00AE23F5" w:rsidRDefault="00E43371" w:rsidP="00E43371">
      <w:pPr>
        <w:pStyle w:val="a3"/>
        <w:numPr>
          <w:ilvl w:val="0"/>
          <w:numId w:val="19"/>
        </w:numPr>
        <w:bidi/>
        <w:spacing w:after="0"/>
        <w:rPr>
          <w:rFonts w:ascii="Simplified Arabic" w:hAnsi="Simplified Arabic" w:cs="Simplified Arabic"/>
          <w:sz w:val="24"/>
          <w:szCs w:val="24"/>
        </w:rPr>
      </w:pPr>
      <w:r w:rsidRPr="00AE23F5">
        <w:rPr>
          <w:rFonts w:ascii="Simplified Arabic" w:hAnsi="Simplified Arabic" w:cs="Simplified Arabic"/>
          <w:sz w:val="24"/>
          <w:szCs w:val="24"/>
          <w:rtl/>
        </w:rPr>
        <w:t>يقدم الباحث النصيحة لأعضاء الجماعة, ويحثهم على الاستمرار ومتابعة الاستفادة مما تعلموه خلال الجلسات, وضرورة التحلي بالصبر للخروج من مشكلة قلق الرياضيات.</w:t>
      </w:r>
    </w:p>
    <w:p w:rsidR="00E43371" w:rsidRPr="00AE23F5" w:rsidRDefault="00E43371" w:rsidP="00E43371">
      <w:pPr>
        <w:pStyle w:val="a3"/>
        <w:numPr>
          <w:ilvl w:val="0"/>
          <w:numId w:val="19"/>
        </w:numPr>
        <w:bidi/>
        <w:jc w:val="left"/>
        <w:rPr>
          <w:rFonts w:ascii="Simplified Arabic" w:hAnsi="Simplified Arabic" w:cs="Simplified Arabic"/>
          <w:sz w:val="24"/>
          <w:szCs w:val="24"/>
          <w:rtl/>
        </w:rPr>
      </w:pPr>
      <w:r w:rsidRPr="00AE23F5">
        <w:rPr>
          <w:rFonts w:ascii="Simplified Arabic" w:hAnsi="Simplified Arabic" w:cs="Simplified Arabic"/>
          <w:sz w:val="24"/>
          <w:szCs w:val="24"/>
          <w:rtl/>
        </w:rPr>
        <w:t>يقوم الباحث بتطبيق مقياس قلق الرياضيات البعدي على أعضاء الجماعة.</w:t>
      </w:r>
    </w:p>
    <w:p w:rsidR="00E43371" w:rsidRPr="00AE23F5" w:rsidRDefault="00E43371" w:rsidP="00E43371">
      <w:pPr>
        <w:bidi/>
        <w:rPr>
          <w:rFonts w:ascii="Simplified Arabic" w:hAnsi="Simplified Arabic" w:cs="Simplified Arabic"/>
          <w:sz w:val="24"/>
          <w:szCs w:val="24"/>
        </w:rPr>
      </w:pPr>
      <w:r w:rsidRPr="00AE23F5">
        <w:rPr>
          <w:rFonts w:ascii="Simplified Arabic" w:hAnsi="Simplified Arabic" w:cs="Simplified Arabic"/>
          <w:sz w:val="24"/>
          <w:szCs w:val="24"/>
          <w:rtl/>
        </w:rPr>
        <w:t>يتم إنهاء الجلسة الاخيرة باحتفالية بسيطة مع الضيافة وتبادل الاحاديث الحياتية الممتعة.</w:t>
      </w: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Pr="000A45EE" w:rsidRDefault="00E43371" w:rsidP="00E43371">
      <w:pPr>
        <w:bidi/>
        <w:spacing w:after="0" w:line="360" w:lineRule="auto"/>
        <w:jc w:val="center"/>
        <w:rPr>
          <w:rFonts w:ascii="Simplified Arabic" w:hAnsi="Simplified Arabic" w:cs="Simplified Arabic"/>
          <w:b/>
          <w:bCs/>
          <w:sz w:val="24"/>
          <w:szCs w:val="24"/>
          <w:rtl/>
        </w:rPr>
      </w:pPr>
      <w:r w:rsidRPr="00F1227C">
        <w:rPr>
          <w:rFonts w:ascii="Simplified Arabic" w:hAnsi="Simplified Arabic" w:cs="Simplified Arabic"/>
          <w:b/>
          <w:bCs/>
          <w:sz w:val="32"/>
          <w:szCs w:val="32"/>
          <w:rtl/>
        </w:rPr>
        <w:lastRenderedPageBreak/>
        <w:t>ملحق (</w:t>
      </w:r>
      <w:r>
        <w:rPr>
          <w:rFonts w:ascii="Simplified Arabic" w:hAnsi="Simplified Arabic" w:cs="Simplified Arabic" w:hint="cs"/>
          <w:b/>
          <w:bCs/>
          <w:sz w:val="32"/>
          <w:szCs w:val="32"/>
          <w:rtl/>
        </w:rPr>
        <w:t>3</w:t>
      </w:r>
      <w:r w:rsidRPr="00F1227C">
        <w:rPr>
          <w:rFonts w:ascii="Simplified Arabic" w:hAnsi="Simplified Arabic" w:cs="Simplified Arabic"/>
          <w:b/>
          <w:bCs/>
          <w:sz w:val="32"/>
          <w:szCs w:val="32"/>
          <w:rtl/>
        </w:rPr>
        <w:t>)</w:t>
      </w:r>
    </w:p>
    <w:p w:rsidR="00E43371" w:rsidRPr="000A45EE" w:rsidRDefault="00E43371" w:rsidP="00E43371">
      <w:pPr>
        <w:bidi/>
        <w:spacing w:after="0" w:line="360" w:lineRule="auto"/>
        <w:jc w:val="center"/>
        <w:rPr>
          <w:rFonts w:ascii="Simplified Arabic" w:hAnsi="Simplified Arabic" w:cs="Simplified Arabic"/>
          <w:b/>
          <w:bCs/>
          <w:sz w:val="24"/>
          <w:szCs w:val="24"/>
          <w:rtl/>
        </w:rPr>
      </w:pPr>
      <w:r w:rsidRPr="000A45EE">
        <w:rPr>
          <w:rFonts w:ascii="Simplified Arabic" w:hAnsi="Simplified Arabic" w:cs="Simplified Arabic"/>
          <w:b/>
          <w:bCs/>
          <w:sz w:val="24"/>
          <w:szCs w:val="24"/>
          <w:rtl/>
        </w:rPr>
        <w:t>استمارة التواصل بين الجلسات</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1. ما أهم ما تحدثنا عنه في الجلسة السابقة؟ ماذا تعلمت؟</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___________________________________________________________________________________________________________________________________________________________________________________</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2. هل هناك أي شيء ضايقك في الجلسة السابقة؟</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____________________________________________________________</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____________________________________________________________</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3. هل هناك شيء متردد في قوله؟</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________________________________________________________________________________________________________________________</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4. كيف كان أسبوعك؟ كيف كانت حالتك المزاجية؟</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________________________________________________________________________________________________________________________</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5. ما المشاكل الهامة التي تود الحديث عنها في هذه الجلسة؟</w:t>
      </w:r>
    </w:p>
    <w:p w:rsidR="00E43371" w:rsidRPr="000A45EE" w:rsidRDefault="00E43371" w:rsidP="00E43371">
      <w:pPr>
        <w:bidi/>
        <w:spacing w:after="0" w:line="360" w:lineRule="auto"/>
        <w:rPr>
          <w:rFonts w:ascii="Simplified Arabic" w:hAnsi="Simplified Arabic" w:cs="Simplified Arabic"/>
          <w:sz w:val="24"/>
          <w:szCs w:val="24"/>
          <w:rtl/>
        </w:rPr>
      </w:pPr>
      <w:r w:rsidRPr="000A45EE">
        <w:rPr>
          <w:rFonts w:ascii="Simplified Arabic" w:hAnsi="Simplified Arabic" w:cs="Simplified Arabic"/>
          <w:sz w:val="24"/>
          <w:szCs w:val="24"/>
          <w:rtl/>
        </w:rPr>
        <w:t>________________________________________________________________________________________________________________________</w:t>
      </w:r>
    </w:p>
    <w:p w:rsidR="00E43371" w:rsidRDefault="00E43371" w:rsidP="00E43371">
      <w:pPr>
        <w:bidi/>
        <w:spacing w:after="0" w:line="360" w:lineRule="auto"/>
        <w:rPr>
          <w:rFonts w:ascii="Simplified Arabic" w:hAnsi="Simplified Arabic" w:cs="Simplified Arabic"/>
          <w:sz w:val="24"/>
          <w:szCs w:val="24"/>
          <w:rtl/>
        </w:rPr>
      </w:pPr>
    </w:p>
    <w:p w:rsidR="00E43371" w:rsidRDefault="00E43371" w:rsidP="00E43371">
      <w:pPr>
        <w:bidi/>
        <w:spacing w:after="0" w:line="360" w:lineRule="auto"/>
        <w:rPr>
          <w:rFonts w:ascii="Simplified Arabic" w:hAnsi="Simplified Arabic" w:cs="Simplified Arabic"/>
          <w:sz w:val="24"/>
          <w:szCs w:val="24"/>
          <w:rtl/>
        </w:rPr>
      </w:pPr>
    </w:p>
    <w:p w:rsidR="00E43371" w:rsidRPr="000A45EE" w:rsidRDefault="00E43371" w:rsidP="00E43371">
      <w:pPr>
        <w:bidi/>
        <w:spacing w:after="0" w:line="360" w:lineRule="auto"/>
        <w:rPr>
          <w:rFonts w:ascii="Simplified Arabic" w:hAnsi="Simplified Arabic" w:cs="Simplified Arabic"/>
          <w:sz w:val="24"/>
          <w:szCs w:val="24"/>
          <w:rtl/>
        </w:rPr>
      </w:pPr>
    </w:p>
    <w:p w:rsidR="00E43371" w:rsidRPr="000A45EE" w:rsidRDefault="00E43371" w:rsidP="00E43371">
      <w:pPr>
        <w:bidi/>
        <w:spacing w:after="0" w:line="360" w:lineRule="auto"/>
        <w:jc w:val="center"/>
        <w:rPr>
          <w:rFonts w:ascii="Simplified Arabic" w:hAnsi="Simplified Arabic" w:cs="Simplified Arabic"/>
          <w:b/>
          <w:bCs/>
          <w:sz w:val="24"/>
          <w:szCs w:val="24"/>
          <w:rtl/>
        </w:rPr>
      </w:pPr>
    </w:p>
    <w:p w:rsidR="00E43371" w:rsidRPr="000A45EE" w:rsidRDefault="00E43371" w:rsidP="00E43371">
      <w:pPr>
        <w:bidi/>
        <w:spacing w:after="0" w:line="360" w:lineRule="auto"/>
        <w:jc w:val="center"/>
        <w:rPr>
          <w:rFonts w:ascii="Simplified Arabic" w:hAnsi="Simplified Arabic" w:cs="Simplified Arabic"/>
          <w:b/>
          <w:bCs/>
          <w:sz w:val="24"/>
          <w:szCs w:val="24"/>
          <w:rtl/>
        </w:rPr>
      </w:pPr>
      <w:r w:rsidRPr="000A45EE">
        <w:rPr>
          <w:rFonts w:ascii="Simplified Arabic" w:hAnsi="Simplified Arabic" w:cs="Simplified Arabic"/>
          <w:b/>
          <w:bCs/>
          <w:sz w:val="24"/>
          <w:szCs w:val="24"/>
          <w:rtl/>
        </w:rPr>
        <w:lastRenderedPageBreak/>
        <w:t>ملحق (</w:t>
      </w:r>
      <w:r>
        <w:rPr>
          <w:rFonts w:ascii="Simplified Arabic" w:hAnsi="Simplified Arabic" w:cs="Simplified Arabic" w:hint="cs"/>
          <w:b/>
          <w:bCs/>
          <w:sz w:val="24"/>
          <w:szCs w:val="24"/>
          <w:rtl/>
        </w:rPr>
        <w:t>4</w:t>
      </w:r>
      <w:r w:rsidRPr="000A45EE">
        <w:rPr>
          <w:rFonts w:ascii="Simplified Arabic" w:hAnsi="Simplified Arabic" w:cs="Simplified Arabic"/>
          <w:b/>
          <w:bCs/>
          <w:sz w:val="24"/>
          <w:szCs w:val="24"/>
          <w:rtl/>
        </w:rPr>
        <w:t>)</w:t>
      </w:r>
    </w:p>
    <w:p w:rsidR="00E43371" w:rsidRPr="000A45EE" w:rsidRDefault="00E43371" w:rsidP="00E43371">
      <w:pPr>
        <w:bidi/>
        <w:spacing w:after="0" w:line="360" w:lineRule="auto"/>
        <w:jc w:val="center"/>
        <w:rPr>
          <w:rFonts w:ascii="Simplified Arabic" w:hAnsi="Simplified Arabic" w:cs="Simplified Arabic"/>
          <w:b/>
          <w:bCs/>
          <w:sz w:val="24"/>
          <w:szCs w:val="24"/>
          <w:rtl/>
        </w:rPr>
      </w:pPr>
      <w:r w:rsidRPr="000A45EE">
        <w:rPr>
          <w:rFonts w:ascii="Simplified Arabic" w:hAnsi="Simplified Arabic" w:cs="Simplified Arabic"/>
          <w:b/>
          <w:bCs/>
          <w:sz w:val="24"/>
          <w:szCs w:val="24"/>
          <w:rtl/>
        </w:rPr>
        <w:t>تمرينات الاسترخاء</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الأول: تدريبات التنفس:</w:t>
      </w:r>
    </w:p>
    <w:p w:rsidR="00E43371" w:rsidRPr="000A45EE" w:rsidRDefault="00E43371" w:rsidP="00E43371">
      <w:pPr>
        <w:pStyle w:val="a3"/>
        <w:numPr>
          <w:ilvl w:val="0"/>
          <w:numId w:val="20"/>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خذ نَفَساً عميقاً (شهيقاً) وأحبسه لمدة ثانية واحدة. الشهيق الكامل يؤدي إلى الشعور بالتوتر.</w:t>
      </w:r>
    </w:p>
    <w:p w:rsidR="00E43371" w:rsidRPr="000A45EE" w:rsidRDefault="00E43371" w:rsidP="00E43371">
      <w:pPr>
        <w:pStyle w:val="a3"/>
        <w:numPr>
          <w:ilvl w:val="0"/>
          <w:numId w:val="20"/>
        </w:numPr>
        <w:bidi/>
        <w:spacing w:after="0" w:line="360" w:lineRule="auto"/>
        <w:rPr>
          <w:rFonts w:ascii="Simplified Arabic" w:hAnsi="Simplified Arabic" w:cs="Simplified Arabic"/>
          <w:sz w:val="24"/>
          <w:szCs w:val="24"/>
        </w:rPr>
      </w:pPr>
      <w:r>
        <w:rPr>
          <w:rFonts w:ascii="Simplified Arabic" w:hAnsi="Simplified Arabic" w:cs="Simplified Arabic"/>
          <w:sz w:val="24"/>
          <w:szCs w:val="24"/>
          <w:rtl/>
        </w:rPr>
        <w:t>أطلق النفس تدريج</w:t>
      </w:r>
      <w:r>
        <w:rPr>
          <w:rFonts w:ascii="Simplified Arabic" w:hAnsi="Simplified Arabic" w:cs="Simplified Arabic" w:hint="cs"/>
          <w:sz w:val="24"/>
          <w:szCs w:val="24"/>
          <w:rtl/>
        </w:rPr>
        <w:t>ي</w:t>
      </w:r>
      <w:r w:rsidRPr="000A45EE">
        <w:rPr>
          <w:rFonts w:ascii="Simplified Arabic" w:hAnsi="Simplified Arabic" w:cs="Simplified Arabic"/>
          <w:sz w:val="24"/>
          <w:szCs w:val="24"/>
          <w:rtl/>
        </w:rPr>
        <w:t>اً (زفيراً) أثناء العد تنازلياً من ثلاثة إلى واحد (3, 2, 1). الزفير يؤدي إلى الشعور بالاسترخاء وإزالة حالة التوتر.</w:t>
      </w:r>
    </w:p>
    <w:p w:rsidR="00E43371" w:rsidRPr="000A45EE" w:rsidRDefault="00E43371" w:rsidP="00E43371">
      <w:pPr>
        <w:pStyle w:val="a3"/>
        <w:numPr>
          <w:ilvl w:val="0"/>
          <w:numId w:val="20"/>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حاول أن تستمتع بحالة الاسترخاء التي تكون عليها بعد إطلاق النفس.</w:t>
      </w:r>
    </w:p>
    <w:p w:rsidR="00E43371" w:rsidRPr="000A45EE" w:rsidRDefault="00E43371" w:rsidP="00E43371">
      <w:pPr>
        <w:pStyle w:val="a3"/>
        <w:numPr>
          <w:ilvl w:val="0"/>
          <w:numId w:val="20"/>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كرِّرْ العملية السابقة ثلاث مرَّات.</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الثاني: تدريبات الذراعين:</w:t>
      </w:r>
    </w:p>
    <w:p w:rsidR="00E43371" w:rsidRPr="000A45EE" w:rsidRDefault="00E43371" w:rsidP="00E43371">
      <w:pPr>
        <w:pStyle w:val="a3"/>
        <w:numPr>
          <w:ilvl w:val="0"/>
          <w:numId w:val="21"/>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استرخِ إلى أقصى درجة ممكنة, ثمَّ أغمض عينيك (لحظة صمت), وجِّه كل انتباهك إلى ذراعك اليمين أولاً.</w:t>
      </w:r>
    </w:p>
    <w:p w:rsidR="00E43371" w:rsidRPr="000A45EE" w:rsidRDefault="00E43371" w:rsidP="00E43371">
      <w:pPr>
        <w:pStyle w:val="a3"/>
        <w:numPr>
          <w:ilvl w:val="0"/>
          <w:numId w:val="21"/>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اقبض كفك اليمين بشدة مع شد ذراعك إلى أقصى درجة (لحظة صمت). لاحظ أن عضلات يدك اليمنى وعضلات مقدمة الذراع اليمنى تنقبض وتتوتر.</w:t>
      </w:r>
    </w:p>
    <w:p w:rsidR="00E43371" w:rsidRPr="000A45EE" w:rsidRDefault="00E43371" w:rsidP="00E43371">
      <w:pPr>
        <w:pStyle w:val="a3"/>
        <w:numPr>
          <w:ilvl w:val="0"/>
          <w:numId w:val="21"/>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ركِّز على هذا التوتر الشديد الناتج عن هذا النشاط.</w:t>
      </w:r>
    </w:p>
    <w:p w:rsidR="00E43371" w:rsidRPr="000A45EE" w:rsidRDefault="00E43371" w:rsidP="00E43371">
      <w:pPr>
        <w:pStyle w:val="a3"/>
        <w:numPr>
          <w:ilvl w:val="0"/>
          <w:numId w:val="21"/>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افتح يدك اليمنى وأرخها تدريجياً (أثناء العد تنازلياً من خمسة إلى واحد), حتى يصلا إلى حالة استرخاء تام.</w:t>
      </w:r>
    </w:p>
    <w:p w:rsidR="00E43371" w:rsidRPr="000A45EE" w:rsidRDefault="00E43371" w:rsidP="00E43371">
      <w:pPr>
        <w:pStyle w:val="a3"/>
        <w:numPr>
          <w:ilvl w:val="0"/>
          <w:numId w:val="21"/>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كرِّر هذا التمرين ثلاث مرات حتى تتمكن من ضبط هذه العضلات بشكل جيد.</w:t>
      </w:r>
    </w:p>
    <w:p w:rsidR="00E43371" w:rsidRPr="000A45EE" w:rsidRDefault="00E43371" w:rsidP="00E43371">
      <w:pPr>
        <w:pStyle w:val="a3"/>
        <w:numPr>
          <w:ilvl w:val="0"/>
          <w:numId w:val="21"/>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كرِّر هذه العملية مع اليد اليسرى.</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الثالث: تدريبات الرجلين:</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استرخِ إلى أقصى درجة ممكنة.</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افرد ساقيك وأبعدهما عن بعضهما بقدر ما تستطيع, افردهما حتى تلاحظ التوتر في منطقة الفخذ.</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الان استرخ وضع ساقيك يسترخيان.</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اجذب قدمك اليمنى باتجاهك إلى أقصى درجة ممكنة, مع شد كامل لرجلك.</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حافظ على وضع الشد هذا حتى تشعر بالتوتر والإجهاد..</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lastRenderedPageBreak/>
        <w:t>ارخ عضلات رجلك اليمنى تدريجياً حتى تصل إلى حالة الاسترخاء.</w:t>
      </w:r>
    </w:p>
    <w:p w:rsidR="00E43371" w:rsidRPr="000A45EE" w:rsidRDefault="00E43371" w:rsidP="00E43371">
      <w:pPr>
        <w:pStyle w:val="a3"/>
        <w:numPr>
          <w:ilvl w:val="0"/>
          <w:numId w:val="22"/>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كرِّر نفس التمرين مع رجلك اليسرى.</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الرابع: عضلات الكتفين:</w:t>
      </w:r>
    </w:p>
    <w:p w:rsidR="00E43371" w:rsidRPr="000A45EE" w:rsidRDefault="00E43371" w:rsidP="00E43371">
      <w:pPr>
        <w:pStyle w:val="a3"/>
        <w:numPr>
          <w:ilvl w:val="0"/>
          <w:numId w:val="23"/>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 xml:space="preserve">ارفع كتفك إلى أقصى نقطة </w:t>
      </w:r>
      <w:proofErr w:type="spellStart"/>
      <w:r w:rsidRPr="000A45EE">
        <w:rPr>
          <w:rFonts w:ascii="Simplified Arabic" w:hAnsi="Simplified Arabic" w:cs="Simplified Arabic"/>
          <w:sz w:val="24"/>
          <w:szCs w:val="24"/>
          <w:rtl/>
        </w:rPr>
        <w:t>تستطيعها</w:t>
      </w:r>
      <w:proofErr w:type="spellEnd"/>
      <w:r w:rsidRPr="000A45EE">
        <w:rPr>
          <w:rFonts w:ascii="Simplified Arabic" w:hAnsi="Simplified Arabic" w:cs="Simplified Arabic"/>
          <w:sz w:val="24"/>
          <w:szCs w:val="24"/>
          <w:rtl/>
        </w:rPr>
        <w:t xml:space="preserve"> باتجاه الأذنين.</w:t>
      </w:r>
    </w:p>
    <w:p w:rsidR="00E43371" w:rsidRPr="000A45EE" w:rsidRDefault="00E43371" w:rsidP="00E43371">
      <w:pPr>
        <w:pStyle w:val="a3"/>
        <w:numPr>
          <w:ilvl w:val="0"/>
          <w:numId w:val="23"/>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حافظ على هذا الوضع لمدة عشر ثوان مع التركيز على حالة الشد العضلي والتوتر.</w:t>
      </w:r>
    </w:p>
    <w:p w:rsidR="00E43371" w:rsidRPr="000A45EE" w:rsidRDefault="00E43371" w:rsidP="00E43371">
      <w:pPr>
        <w:pStyle w:val="a3"/>
        <w:numPr>
          <w:ilvl w:val="0"/>
          <w:numId w:val="23"/>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ارخ عضلات الكتفين تدريجياً لحين الوصول إلى لحظة الاسترخاء.</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الخامس: عضلات الوجه:</w:t>
      </w:r>
    </w:p>
    <w:p w:rsidR="00E43371" w:rsidRPr="000A45EE" w:rsidRDefault="00E43371" w:rsidP="00E43371">
      <w:pPr>
        <w:pStyle w:val="a3"/>
        <w:numPr>
          <w:ilvl w:val="0"/>
          <w:numId w:val="24"/>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حاول أن تشد عضلات جبهتك عن طريق النظر إلى أعلى بأقصى ما تستطيع.</w:t>
      </w:r>
    </w:p>
    <w:p w:rsidR="00E43371" w:rsidRPr="000A45EE" w:rsidRDefault="00E43371" w:rsidP="00E43371">
      <w:pPr>
        <w:pStyle w:val="a3"/>
        <w:numPr>
          <w:ilvl w:val="0"/>
          <w:numId w:val="24"/>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حاول أن تتعرف على مكان الشد في هذه الأثناء, هل تشعر بالتوتر في منطقة الجبهة؟</w:t>
      </w:r>
    </w:p>
    <w:p w:rsidR="00E43371" w:rsidRPr="000A45EE" w:rsidRDefault="00E43371" w:rsidP="00E43371">
      <w:pPr>
        <w:pStyle w:val="a3"/>
        <w:numPr>
          <w:ilvl w:val="0"/>
          <w:numId w:val="24"/>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ارخ عضلات جبهتك تدريجياً حتى تصل إلى حالة الاسترخاء.</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السادس: عضلات العينين:</w:t>
      </w:r>
    </w:p>
    <w:p w:rsidR="00E43371" w:rsidRPr="000A45EE" w:rsidRDefault="00E43371" w:rsidP="00E43371">
      <w:pPr>
        <w:pStyle w:val="a3"/>
        <w:numPr>
          <w:ilvl w:val="0"/>
          <w:numId w:val="25"/>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أغلق عينيك بإحكام شديد حتى تشعر بوجود توتر يحيط بالعضلات المحيطة بالعينين.</w:t>
      </w:r>
    </w:p>
    <w:p w:rsidR="00E43371" w:rsidRPr="000A45EE" w:rsidRDefault="00E43371" w:rsidP="00E43371">
      <w:pPr>
        <w:pStyle w:val="a3"/>
        <w:numPr>
          <w:ilvl w:val="0"/>
          <w:numId w:val="25"/>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حاول أن تركز اهتمامك على منطقة العينين, هل تشعر بالتوتر في منطقة العينين؟</w:t>
      </w:r>
    </w:p>
    <w:p w:rsidR="00E43371" w:rsidRPr="000A45EE" w:rsidRDefault="00E43371" w:rsidP="00E43371">
      <w:pPr>
        <w:pStyle w:val="a3"/>
        <w:numPr>
          <w:ilvl w:val="0"/>
          <w:numId w:val="25"/>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افتح عينيك تدريجياً للوصول إلى حالة الاسترخاء.</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السابع: عضلات الفكين:</w:t>
      </w:r>
    </w:p>
    <w:p w:rsidR="00E43371" w:rsidRPr="000A45EE" w:rsidRDefault="00E43371" w:rsidP="00E43371">
      <w:pPr>
        <w:pStyle w:val="a3"/>
        <w:numPr>
          <w:ilvl w:val="0"/>
          <w:numId w:val="26"/>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أطبق فكيك بإحكام كما لو أنك تعضُّ على شيء بقوة.</w:t>
      </w:r>
    </w:p>
    <w:p w:rsidR="00E43371" w:rsidRPr="000A45EE" w:rsidRDefault="00E43371" w:rsidP="00E43371">
      <w:pPr>
        <w:pStyle w:val="a3"/>
        <w:numPr>
          <w:ilvl w:val="0"/>
          <w:numId w:val="26"/>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حافظ على هذا الوضع لمدة عشر ثوانٍ, هل تشعر بالتوتر في منطقة الفكين؟</w:t>
      </w:r>
    </w:p>
    <w:p w:rsidR="00E43371" w:rsidRPr="000A45EE" w:rsidRDefault="00E43371" w:rsidP="00E43371">
      <w:pPr>
        <w:pStyle w:val="a3"/>
        <w:numPr>
          <w:ilvl w:val="0"/>
          <w:numId w:val="26"/>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أرخِ عضلات فكَّيّك تدريجياً للوصول إلى حالة الاسترخاء.</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الثامن: عضلة الرقبة:</w:t>
      </w:r>
    </w:p>
    <w:p w:rsidR="00E43371" w:rsidRPr="000A45EE" w:rsidRDefault="00E43371" w:rsidP="00E43371">
      <w:pPr>
        <w:pStyle w:val="a3"/>
        <w:numPr>
          <w:ilvl w:val="0"/>
          <w:numId w:val="27"/>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ادفع برأسك إلى الخلف بشدة, كما لو أنَّك تريدُ أن تشاهد خلفك بشكل مقلوب, مع المحافظة على استقامة الظهر.</w:t>
      </w:r>
    </w:p>
    <w:p w:rsidR="00E43371" w:rsidRPr="000A45EE" w:rsidRDefault="00E43371" w:rsidP="00E43371">
      <w:pPr>
        <w:pStyle w:val="a3"/>
        <w:numPr>
          <w:ilvl w:val="0"/>
          <w:numId w:val="27"/>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حافظ على هذا الوضع لمدة عشر ثوانٍ, هل تشعر بالتوتر في منطقة الرقبة؟</w:t>
      </w:r>
    </w:p>
    <w:p w:rsidR="00E43371" w:rsidRPr="000A45EE" w:rsidRDefault="00E43371" w:rsidP="00E43371">
      <w:pPr>
        <w:pStyle w:val="a3"/>
        <w:numPr>
          <w:ilvl w:val="0"/>
          <w:numId w:val="27"/>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lastRenderedPageBreak/>
        <w:t>ارجع إلى الوضع العادي تدريجياً.</w:t>
      </w:r>
    </w:p>
    <w:p w:rsidR="00E43371" w:rsidRPr="000A45EE" w:rsidRDefault="00E43371" w:rsidP="00E43371">
      <w:pPr>
        <w:pStyle w:val="a3"/>
        <w:numPr>
          <w:ilvl w:val="0"/>
          <w:numId w:val="27"/>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كَرِّر الحركة السابقة للرقبة في الاتجاهات الأخرى: أمام, يمين, يسار.</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التاسع: عضلات الصدر:</w:t>
      </w:r>
    </w:p>
    <w:p w:rsidR="00E43371" w:rsidRPr="000A45EE" w:rsidRDefault="00E43371" w:rsidP="00E43371">
      <w:pPr>
        <w:pStyle w:val="a3"/>
        <w:numPr>
          <w:ilvl w:val="0"/>
          <w:numId w:val="28"/>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 xml:space="preserve">حاول أن تُطبق كتفيك إلى الأمام كأنَّك تريدُ أن </w:t>
      </w:r>
      <w:proofErr w:type="spellStart"/>
      <w:r w:rsidRPr="000A45EE">
        <w:rPr>
          <w:rFonts w:ascii="Simplified Arabic" w:hAnsi="Simplified Arabic" w:cs="Simplified Arabic"/>
          <w:sz w:val="24"/>
          <w:szCs w:val="24"/>
          <w:rtl/>
        </w:rPr>
        <w:t>يتلامسا</w:t>
      </w:r>
      <w:proofErr w:type="spellEnd"/>
      <w:r w:rsidRPr="000A45EE">
        <w:rPr>
          <w:rFonts w:ascii="Simplified Arabic" w:hAnsi="Simplified Arabic" w:cs="Simplified Arabic"/>
          <w:sz w:val="24"/>
          <w:szCs w:val="24"/>
          <w:rtl/>
        </w:rPr>
        <w:t xml:space="preserve"> في منتصف الصدر.</w:t>
      </w:r>
    </w:p>
    <w:p w:rsidR="00E43371" w:rsidRPr="000A45EE" w:rsidRDefault="00E43371" w:rsidP="00E43371">
      <w:pPr>
        <w:pStyle w:val="a3"/>
        <w:numPr>
          <w:ilvl w:val="0"/>
          <w:numId w:val="28"/>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حافظ على هذا الوضع لمدة عشر ثوانٍ, هل تشعر بالتوتر في منطقة الصدر؟</w:t>
      </w:r>
    </w:p>
    <w:p w:rsidR="00E43371" w:rsidRPr="000A45EE" w:rsidRDefault="00E43371" w:rsidP="00E43371">
      <w:pPr>
        <w:pStyle w:val="a3"/>
        <w:numPr>
          <w:ilvl w:val="0"/>
          <w:numId w:val="28"/>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ارجع إلى الوضع العادي تدريجياً.</w:t>
      </w:r>
    </w:p>
    <w:p w:rsidR="00E43371" w:rsidRPr="000A45EE" w:rsidRDefault="00E43371" w:rsidP="00E43371">
      <w:pPr>
        <w:pStyle w:val="a3"/>
        <w:numPr>
          <w:ilvl w:val="0"/>
          <w:numId w:val="28"/>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استمتع بحالة الاسترخاء التي تشعر بها الآن.</w:t>
      </w:r>
    </w:p>
    <w:p w:rsidR="00E43371" w:rsidRPr="000A45EE" w:rsidRDefault="00E43371" w:rsidP="00E43371">
      <w:pPr>
        <w:bidi/>
        <w:spacing w:after="0" w:line="360" w:lineRule="auto"/>
        <w:rPr>
          <w:rFonts w:ascii="Simplified Arabic" w:hAnsi="Simplified Arabic" w:cs="Simplified Arabic"/>
          <w:b/>
          <w:bCs/>
          <w:sz w:val="24"/>
          <w:szCs w:val="24"/>
          <w:rtl/>
        </w:rPr>
      </w:pPr>
      <w:r w:rsidRPr="000A45EE">
        <w:rPr>
          <w:rFonts w:ascii="Simplified Arabic" w:hAnsi="Simplified Arabic" w:cs="Simplified Arabic"/>
          <w:b/>
          <w:bCs/>
          <w:sz w:val="24"/>
          <w:szCs w:val="24"/>
          <w:rtl/>
        </w:rPr>
        <w:t>التمرين العاشر: عضلات الظهر:</w:t>
      </w:r>
    </w:p>
    <w:p w:rsidR="00E43371" w:rsidRPr="000A45EE" w:rsidRDefault="00E43371" w:rsidP="00E43371">
      <w:pPr>
        <w:pStyle w:val="a3"/>
        <w:numPr>
          <w:ilvl w:val="0"/>
          <w:numId w:val="29"/>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 xml:space="preserve">حاول أن تجذب كوعيك إلى الخلف بقوة كأنك تريدهما أن </w:t>
      </w:r>
      <w:proofErr w:type="spellStart"/>
      <w:r w:rsidRPr="000A45EE">
        <w:rPr>
          <w:rFonts w:ascii="Simplified Arabic" w:hAnsi="Simplified Arabic" w:cs="Simplified Arabic"/>
          <w:sz w:val="24"/>
          <w:szCs w:val="24"/>
          <w:rtl/>
        </w:rPr>
        <w:t>يتلامسا</w:t>
      </w:r>
      <w:proofErr w:type="spellEnd"/>
      <w:r w:rsidRPr="000A45EE">
        <w:rPr>
          <w:rFonts w:ascii="Simplified Arabic" w:hAnsi="Simplified Arabic" w:cs="Simplified Arabic"/>
          <w:sz w:val="24"/>
          <w:szCs w:val="24"/>
          <w:rtl/>
        </w:rPr>
        <w:t xml:space="preserve"> وراء ظهرك.</w:t>
      </w:r>
    </w:p>
    <w:p w:rsidR="00E43371" w:rsidRPr="000A45EE" w:rsidRDefault="00E43371" w:rsidP="00E43371">
      <w:pPr>
        <w:pStyle w:val="a3"/>
        <w:numPr>
          <w:ilvl w:val="0"/>
          <w:numId w:val="29"/>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حافظ على هذا الوضع لمدة عشر ثوان. هل تشعر بالتوتر في منطقة الظهر؟</w:t>
      </w:r>
    </w:p>
    <w:p w:rsidR="00E43371" w:rsidRPr="000A45EE" w:rsidRDefault="00E43371" w:rsidP="00E43371">
      <w:pPr>
        <w:pStyle w:val="a3"/>
        <w:numPr>
          <w:ilvl w:val="0"/>
          <w:numId w:val="29"/>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ارجع إلى الوضع العادي تدريجياً.</w:t>
      </w:r>
    </w:p>
    <w:p w:rsidR="00E43371" w:rsidRPr="000A45EE" w:rsidRDefault="00E43371" w:rsidP="00E43371">
      <w:pPr>
        <w:pStyle w:val="a3"/>
        <w:numPr>
          <w:ilvl w:val="0"/>
          <w:numId w:val="29"/>
        </w:numPr>
        <w:bidi/>
        <w:spacing w:after="0" w:line="360" w:lineRule="auto"/>
        <w:rPr>
          <w:rFonts w:ascii="Simplified Arabic" w:hAnsi="Simplified Arabic" w:cs="Simplified Arabic"/>
          <w:sz w:val="24"/>
          <w:szCs w:val="24"/>
        </w:rPr>
      </w:pPr>
      <w:r w:rsidRPr="000A45EE">
        <w:rPr>
          <w:rFonts w:ascii="Simplified Arabic" w:hAnsi="Simplified Arabic" w:cs="Simplified Arabic"/>
          <w:sz w:val="24"/>
          <w:szCs w:val="24"/>
          <w:rtl/>
        </w:rPr>
        <w:t>لاحظ الفرق بين حالتي الشد والتوتر, هل يوجد فرق؟</w:t>
      </w: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Default="00E43371" w:rsidP="00E43371">
      <w:pPr>
        <w:bidi/>
        <w:jc w:val="left"/>
        <w:rPr>
          <w:rFonts w:ascii="Simplified Arabic" w:hAnsi="Simplified Arabic" w:cs="Simplified Arabic"/>
          <w:sz w:val="24"/>
          <w:szCs w:val="24"/>
          <w:rtl/>
        </w:rPr>
      </w:pPr>
    </w:p>
    <w:p w:rsidR="00E43371" w:rsidRPr="002B3E22" w:rsidRDefault="00E43371" w:rsidP="00E43371">
      <w:pPr>
        <w:spacing w:after="0" w:line="360" w:lineRule="auto"/>
        <w:jc w:val="center"/>
        <w:rPr>
          <w:rFonts w:ascii="Simplified Arabic" w:hAnsi="Simplified Arabic" w:cs="Simplified Arabic"/>
          <w:b/>
          <w:bCs/>
          <w:sz w:val="24"/>
          <w:szCs w:val="24"/>
        </w:rPr>
      </w:pPr>
      <w:r w:rsidRPr="002B3E22">
        <w:rPr>
          <w:rFonts w:ascii="Simplified Arabic" w:hAnsi="Simplified Arabic" w:cs="Simplified Arabic"/>
          <w:b/>
          <w:bCs/>
          <w:sz w:val="28"/>
          <w:szCs w:val="28"/>
          <w:rtl/>
        </w:rPr>
        <w:lastRenderedPageBreak/>
        <w:t>ملحق (</w:t>
      </w:r>
      <w:r>
        <w:rPr>
          <w:rFonts w:ascii="Simplified Arabic" w:hAnsi="Simplified Arabic" w:cs="Simplified Arabic" w:hint="cs"/>
          <w:b/>
          <w:bCs/>
          <w:sz w:val="28"/>
          <w:szCs w:val="28"/>
          <w:rtl/>
        </w:rPr>
        <w:t>5</w:t>
      </w:r>
      <w:r w:rsidRPr="002B3E22">
        <w:rPr>
          <w:rFonts w:ascii="Simplified Arabic" w:hAnsi="Simplified Arabic" w:cs="Simplified Arabic"/>
          <w:b/>
          <w:bCs/>
          <w:sz w:val="28"/>
          <w:szCs w:val="28"/>
          <w:rtl/>
        </w:rPr>
        <w:t>)</w:t>
      </w:r>
    </w:p>
    <w:p w:rsidR="00E43371" w:rsidRPr="00217353" w:rsidRDefault="00E43371" w:rsidP="00E43371">
      <w:pPr>
        <w:spacing w:after="0" w:line="360" w:lineRule="auto"/>
        <w:jc w:val="center"/>
        <w:rPr>
          <w:rFonts w:ascii="Simplified Arabic" w:hAnsi="Simplified Arabic" w:cs="Simplified Arabic"/>
          <w:b/>
          <w:bCs/>
          <w:sz w:val="32"/>
          <w:szCs w:val="32"/>
          <w:rtl/>
        </w:rPr>
      </w:pPr>
      <w:r w:rsidRPr="002B3E22">
        <w:rPr>
          <w:rFonts w:ascii="Simplified Arabic" w:hAnsi="Simplified Arabic" w:cs="Simplified Arabic"/>
          <w:b/>
          <w:bCs/>
          <w:sz w:val="28"/>
          <w:szCs w:val="28"/>
          <w:rtl/>
        </w:rPr>
        <w:t>قائمة التشويهات المعرفية لبيك</w:t>
      </w:r>
    </w:p>
    <w:tbl>
      <w:tblPr>
        <w:tblStyle w:val="a4"/>
        <w:bidiVisual/>
        <w:tblW w:w="0" w:type="auto"/>
        <w:tblLook w:val="04A0" w:firstRow="1" w:lastRow="0" w:firstColumn="1" w:lastColumn="0" w:noHBand="0" w:noVBand="1"/>
      </w:tblPr>
      <w:tblGrid>
        <w:gridCol w:w="538"/>
        <w:gridCol w:w="2360"/>
        <w:gridCol w:w="6105"/>
      </w:tblGrid>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الرقم</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التشويهات المعرفية</w:t>
            </w:r>
          </w:p>
        </w:tc>
        <w:tc>
          <w:tcPr>
            <w:tcW w:w="6771"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معناها</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1</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الاستنتاج التعسفي</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توَصُّلُ الفرد إلى استنتاج مُعيَّن دون وجود دليل كافٍ عليه.</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2</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التجريد الانتقائي</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التوصل إلى نتيجة ما استناداً إلى عنصر واحد فقط من عناصر الموقف, أيّ أن الفرد يبني استنتاجاته على العناصر السلبية ويتجاهل الإيجابية.</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3</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التعميم الزائد</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التوصل إلى استنتاجات كلية على أساس حدث واحد فقط, وقد يكون تافهاً, أي القفز إلى تعميم غير منطقي بناء على واقعة واحدة.</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4</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التفكير المُستقطب</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التفكير في الكل أو لا شيء, الميل للتفكير في صورة مطلقة مثل النجاح الكامل أو الفشل الكامل.</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5</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الشخصنة أو التمثيل الشخصي</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 xml:space="preserve"> تفسير الأحداث من وجهة نظر الفرد, فتُفسَّر الأحداث على أنها تنطبق عليهم, وتحل وجهات النظر الذاتية هذه محل الأحكام الموضوعية.</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6</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التضخيم والتهويل</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ميل الفرد إلى التضخيم من أهمية الأحداث السلبية والتقليل من الجوانب الإيجابية التي ينطوي عليها الموقف.</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7</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لوم الذات وانتقادها</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 xml:space="preserve">إساءة تفسير الأحداث والوقائع بشكل يؤدي إلى التقليل من شأن الذات </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8</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تعبيرات ينبغي أن</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الفرد يفسر الأحداث في ضوء الكيفية التي ينبغي أن تكون عليها بدلاً من التركيز ببساطة على ما هي عليه أو ماذا تكون.</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9</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قراءة الأفكار</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فكرة إننا نعرفُ ما يفكر به الآخرون نحونا, وهذا يتضمن اعتقاد الفرد أنه يعرف ما يفكر فيه الناس نحوه, دون وجود دليل كاف عن هذا التفكير.</w:t>
            </w:r>
          </w:p>
        </w:tc>
      </w:tr>
      <w:tr w:rsidR="00E43371" w:rsidRPr="002B3E22" w:rsidTr="002B0A06">
        <w:tc>
          <w:tcPr>
            <w:tcW w:w="538"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10</w:t>
            </w:r>
          </w:p>
        </w:tc>
        <w:tc>
          <w:tcPr>
            <w:tcW w:w="2545" w:type="dxa"/>
          </w:tcPr>
          <w:p w:rsidR="00E43371" w:rsidRPr="002B3E22" w:rsidRDefault="00E43371" w:rsidP="002B0A06">
            <w:pPr>
              <w:bidi/>
              <w:spacing w:line="360" w:lineRule="auto"/>
              <w:jc w:val="center"/>
              <w:rPr>
                <w:rFonts w:ascii="Simplified Arabic" w:hAnsi="Simplified Arabic" w:cs="Simplified Arabic"/>
                <w:sz w:val="24"/>
                <w:szCs w:val="24"/>
                <w:rtl/>
              </w:rPr>
            </w:pPr>
            <w:r w:rsidRPr="002B3E22">
              <w:rPr>
                <w:rFonts w:ascii="Simplified Arabic" w:hAnsi="Simplified Arabic" w:cs="Simplified Arabic"/>
                <w:sz w:val="24"/>
                <w:szCs w:val="24"/>
                <w:rtl/>
              </w:rPr>
              <w:t>العنونة ( التسمية )</w:t>
            </w:r>
          </w:p>
        </w:tc>
        <w:tc>
          <w:tcPr>
            <w:tcW w:w="6771" w:type="dxa"/>
          </w:tcPr>
          <w:p w:rsidR="00E43371" w:rsidRPr="002B3E22" w:rsidRDefault="00E43371" w:rsidP="002B0A06">
            <w:pPr>
              <w:bidi/>
              <w:spacing w:line="360" w:lineRule="auto"/>
              <w:rPr>
                <w:rFonts w:ascii="Simplified Arabic" w:hAnsi="Simplified Arabic" w:cs="Simplified Arabic"/>
                <w:sz w:val="24"/>
                <w:szCs w:val="24"/>
                <w:rtl/>
              </w:rPr>
            </w:pPr>
            <w:r w:rsidRPr="002B3E22">
              <w:rPr>
                <w:rFonts w:ascii="Simplified Arabic" w:hAnsi="Simplified Arabic" w:cs="Simplified Arabic"/>
                <w:sz w:val="24"/>
                <w:szCs w:val="24"/>
                <w:rtl/>
              </w:rPr>
              <w:t>أن ينسب الفرد السمات السلبية لنفسه وللآخرين مثل أنا شخص غير مرغوب فيه.</w:t>
            </w:r>
          </w:p>
        </w:tc>
      </w:tr>
    </w:tbl>
    <w:p w:rsidR="00E43371" w:rsidRDefault="00E43371" w:rsidP="00E43371">
      <w:pPr>
        <w:bidi/>
        <w:jc w:val="left"/>
        <w:rPr>
          <w:rFonts w:ascii="Simplified Arabic" w:hAnsi="Simplified Arabic" w:cs="Simplified Arabic"/>
          <w:sz w:val="24"/>
          <w:szCs w:val="24"/>
          <w:rtl/>
        </w:rPr>
      </w:pPr>
    </w:p>
    <w:p w:rsidR="00E43371" w:rsidRPr="00110F5D" w:rsidRDefault="00E43371" w:rsidP="00E43371">
      <w:pPr>
        <w:spacing w:after="0" w:line="360" w:lineRule="auto"/>
        <w:jc w:val="center"/>
        <w:rPr>
          <w:rFonts w:ascii="Simplified Arabic" w:hAnsi="Simplified Arabic" w:cs="Simplified Arabic"/>
          <w:b/>
          <w:bCs/>
          <w:sz w:val="28"/>
          <w:szCs w:val="28"/>
        </w:rPr>
      </w:pPr>
      <w:r w:rsidRPr="00110F5D">
        <w:rPr>
          <w:rFonts w:ascii="Simplified Arabic" w:hAnsi="Simplified Arabic" w:cs="Simplified Arabic"/>
          <w:b/>
          <w:bCs/>
          <w:sz w:val="28"/>
          <w:szCs w:val="28"/>
          <w:rtl/>
        </w:rPr>
        <w:lastRenderedPageBreak/>
        <w:t>ملحق (</w:t>
      </w:r>
      <w:r>
        <w:rPr>
          <w:rFonts w:ascii="Simplified Arabic" w:hAnsi="Simplified Arabic" w:cs="Simplified Arabic" w:hint="cs"/>
          <w:b/>
          <w:bCs/>
          <w:sz w:val="28"/>
          <w:szCs w:val="28"/>
          <w:rtl/>
        </w:rPr>
        <w:t>6</w:t>
      </w:r>
      <w:r w:rsidRPr="00110F5D">
        <w:rPr>
          <w:rFonts w:ascii="Simplified Arabic" w:hAnsi="Simplified Arabic" w:cs="Simplified Arabic"/>
          <w:b/>
          <w:bCs/>
          <w:sz w:val="28"/>
          <w:szCs w:val="28"/>
          <w:rtl/>
        </w:rPr>
        <w:t>)</w:t>
      </w:r>
    </w:p>
    <w:p w:rsidR="00E43371" w:rsidRPr="00110F5D" w:rsidRDefault="00E43371" w:rsidP="00E43371">
      <w:pPr>
        <w:spacing w:after="0" w:line="360" w:lineRule="auto"/>
        <w:jc w:val="center"/>
        <w:rPr>
          <w:rFonts w:ascii="Simplified Arabic" w:hAnsi="Simplified Arabic" w:cs="PT Bold Heading"/>
          <w:rtl/>
        </w:rPr>
      </w:pPr>
      <w:r w:rsidRPr="00110F5D">
        <w:rPr>
          <w:rFonts w:ascii="Simplified Arabic" w:hAnsi="Simplified Arabic" w:cs="Simplified Arabic"/>
          <w:b/>
          <w:bCs/>
          <w:sz w:val="28"/>
          <w:szCs w:val="28"/>
          <w:rtl/>
        </w:rPr>
        <w:t xml:space="preserve">تسجيل مذكرات يومية عن المواقف الاجتماعية التي تسبب </w:t>
      </w:r>
      <w:r w:rsidRPr="00110F5D">
        <w:rPr>
          <w:rFonts w:ascii="Simplified Arabic" w:hAnsi="Simplified Arabic" w:cs="Simplified Arabic" w:hint="cs"/>
          <w:b/>
          <w:bCs/>
          <w:sz w:val="28"/>
          <w:szCs w:val="28"/>
          <w:rtl/>
        </w:rPr>
        <w:t>القلق الرِّياضي</w:t>
      </w:r>
    </w:p>
    <w:tbl>
      <w:tblPr>
        <w:tblStyle w:val="a4"/>
        <w:bidiVisual/>
        <w:tblW w:w="8937" w:type="dxa"/>
        <w:tblLook w:val="04A0" w:firstRow="1" w:lastRow="0" w:firstColumn="1" w:lastColumn="0" w:noHBand="0" w:noVBand="1"/>
      </w:tblPr>
      <w:tblGrid>
        <w:gridCol w:w="3509"/>
        <w:gridCol w:w="992"/>
        <w:gridCol w:w="992"/>
        <w:gridCol w:w="883"/>
        <w:gridCol w:w="2561"/>
      </w:tblGrid>
      <w:tr w:rsidR="00E43371" w:rsidRPr="00110F5D" w:rsidTr="002B0A06">
        <w:trPr>
          <w:trHeight w:val="827"/>
        </w:trPr>
        <w:tc>
          <w:tcPr>
            <w:tcW w:w="3509" w:type="dxa"/>
            <w:vMerge w:val="restart"/>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r w:rsidRPr="00110F5D">
              <w:rPr>
                <w:rFonts w:ascii="Simplified Arabic" w:hAnsi="Simplified Arabic" w:cs="Simplified Arabic"/>
                <w:b/>
                <w:bCs/>
                <w:sz w:val="24"/>
                <w:szCs w:val="24"/>
                <w:rtl/>
              </w:rPr>
              <w:t xml:space="preserve">المواقف </w:t>
            </w:r>
            <w:r>
              <w:rPr>
                <w:rFonts w:ascii="Simplified Arabic" w:hAnsi="Simplified Arabic" w:cs="Simplified Arabic" w:hint="cs"/>
                <w:b/>
                <w:bCs/>
                <w:sz w:val="24"/>
                <w:szCs w:val="24"/>
                <w:rtl/>
              </w:rPr>
              <w:t>التي تُسبِّب القلق الرِّياضي</w:t>
            </w:r>
          </w:p>
        </w:tc>
        <w:tc>
          <w:tcPr>
            <w:tcW w:w="2867" w:type="dxa"/>
            <w:gridSpan w:val="3"/>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r w:rsidRPr="00110F5D">
              <w:rPr>
                <w:rFonts w:ascii="Simplified Arabic" w:hAnsi="Simplified Arabic" w:cs="Simplified Arabic"/>
                <w:b/>
                <w:bCs/>
                <w:sz w:val="24"/>
                <w:szCs w:val="24"/>
                <w:rtl/>
              </w:rPr>
              <w:t>درجة القلق</w:t>
            </w:r>
          </w:p>
        </w:tc>
        <w:tc>
          <w:tcPr>
            <w:tcW w:w="2561" w:type="dxa"/>
            <w:vMerge w:val="restart"/>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r w:rsidRPr="00110F5D">
              <w:rPr>
                <w:rFonts w:ascii="Simplified Arabic" w:hAnsi="Simplified Arabic" w:cs="Simplified Arabic"/>
                <w:b/>
                <w:bCs/>
                <w:sz w:val="24"/>
                <w:szCs w:val="24"/>
                <w:rtl/>
              </w:rPr>
              <w:t>ملاحظات</w:t>
            </w:r>
          </w:p>
        </w:tc>
      </w:tr>
      <w:tr w:rsidR="00E43371" w:rsidRPr="00110F5D" w:rsidTr="002B0A06">
        <w:trPr>
          <w:trHeight w:val="802"/>
        </w:trPr>
        <w:tc>
          <w:tcPr>
            <w:tcW w:w="3509" w:type="dxa"/>
            <w:vMerge/>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c>
          <w:tcPr>
            <w:tcW w:w="992"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r w:rsidRPr="00110F5D">
              <w:rPr>
                <w:rFonts w:ascii="Simplified Arabic" w:hAnsi="Simplified Arabic" w:cs="Simplified Arabic"/>
                <w:b/>
                <w:bCs/>
                <w:sz w:val="24"/>
                <w:szCs w:val="24"/>
                <w:rtl/>
              </w:rPr>
              <w:t>شديد</w:t>
            </w:r>
          </w:p>
        </w:tc>
        <w:tc>
          <w:tcPr>
            <w:tcW w:w="992"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r w:rsidRPr="00110F5D">
              <w:rPr>
                <w:rFonts w:ascii="Simplified Arabic" w:hAnsi="Simplified Arabic" w:cs="Simplified Arabic"/>
                <w:b/>
                <w:bCs/>
                <w:sz w:val="24"/>
                <w:szCs w:val="24"/>
                <w:rtl/>
              </w:rPr>
              <w:t>متوسط</w:t>
            </w:r>
          </w:p>
        </w:tc>
        <w:tc>
          <w:tcPr>
            <w:tcW w:w="883"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r w:rsidRPr="00110F5D">
              <w:rPr>
                <w:rFonts w:ascii="Simplified Arabic" w:hAnsi="Simplified Arabic" w:cs="Simplified Arabic"/>
                <w:b/>
                <w:bCs/>
                <w:sz w:val="24"/>
                <w:szCs w:val="24"/>
                <w:rtl/>
              </w:rPr>
              <w:t>خفيف</w:t>
            </w:r>
          </w:p>
        </w:tc>
        <w:tc>
          <w:tcPr>
            <w:tcW w:w="2561" w:type="dxa"/>
            <w:vMerge/>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r>
      <w:tr w:rsidR="00E43371" w:rsidRPr="00110F5D" w:rsidTr="002B0A06">
        <w:trPr>
          <w:trHeight w:val="827"/>
        </w:trPr>
        <w:tc>
          <w:tcPr>
            <w:tcW w:w="3509"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c>
          <w:tcPr>
            <w:tcW w:w="992"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c>
          <w:tcPr>
            <w:tcW w:w="992"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c>
          <w:tcPr>
            <w:tcW w:w="883"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c>
          <w:tcPr>
            <w:tcW w:w="2561" w:type="dxa"/>
            <w:vAlign w:val="center"/>
          </w:tcPr>
          <w:p w:rsidR="00E43371" w:rsidRPr="00110F5D" w:rsidRDefault="00E43371" w:rsidP="002B0A06">
            <w:pPr>
              <w:spacing w:line="360" w:lineRule="auto"/>
              <w:jc w:val="center"/>
              <w:rPr>
                <w:rFonts w:ascii="Simplified Arabic" w:hAnsi="Simplified Arabic" w:cs="Simplified Arabic"/>
                <w:b/>
                <w:bCs/>
                <w:sz w:val="24"/>
                <w:szCs w:val="24"/>
                <w:rtl/>
              </w:rPr>
            </w:pPr>
          </w:p>
        </w:tc>
      </w:tr>
      <w:tr w:rsidR="00E43371" w:rsidRPr="00110F5D" w:rsidTr="002B0A06">
        <w:trPr>
          <w:trHeight w:val="802"/>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27"/>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27"/>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02"/>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27"/>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27"/>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02"/>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27"/>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r w:rsidR="00E43371" w:rsidRPr="00110F5D" w:rsidTr="002B0A06">
        <w:trPr>
          <w:trHeight w:val="802"/>
        </w:trPr>
        <w:tc>
          <w:tcPr>
            <w:tcW w:w="3509"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992" w:type="dxa"/>
          </w:tcPr>
          <w:p w:rsidR="00E43371" w:rsidRPr="00110F5D" w:rsidRDefault="00E43371" w:rsidP="002B0A06">
            <w:pPr>
              <w:spacing w:line="360" w:lineRule="auto"/>
              <w:rPr>
                <w:rFonts w:ascii="Simplified Arabic" w:hAnsi="Simplified Arabic" w:cs="Simplified Arabic"/>
                <w:sz w:val="24"/>
                <w:szCs w:val="24"/>
                <w:rtl/>
              </w:rPr>
            </w:pPr>
          </w:p>
        </w:tc>
        <w:tc>
          <w:tcPr>
            <w:tcW w:w="883" w:type="dxa"/>
          </w:tcPr>
          <w:p w:rsidR="00E43371" w:rsidRPr="00110F5D" w:rsidRDefault="00E43371" w:rsidP="002B0A06">
            <w:pPr>
              <w:spacing w:line="360" w:lineRule="auto"/>
              <w:rPr>
                <w:rFonts w:ascii="Simplified Arabic" w:hAnsi="Simplified Arabic" w:cs="Simplified Arabic"/>
                <w:sz w:val="24"/>
                <w:szCs w:val="24"/>
                <w:rtl/>
              </w:rPr>
            </w:pPr>
          </w:p>
        </w:tc>
        <w:tc>
          <w:tcPr>
            <w:tcW w:w="2561" w:type="dxa"/>
          </w:tcPr>
          <w:p w:rsidR="00E43371" w:rsidRPr="00110F5D" w:rsidRDefault="00E43371" w:rsidP="002B0A06">
            <w:pPr>
              <w:spacing w:line="360" w:lineRule="auto"/>
              <w:rPr>
                <w:rFonts w:ascii="Simplified Arabic" w:hAnsi="Simplified Arabic" w:cs="Simplified Arabic"/>
                <w:sz w:val="24"/>
                <w:szCs w:val="24"/>
                <w:rtl/>
              </w:rPr>
            </w:pPr>
          </w:p>
        </w:tc>
      </w:tr>
    </w:tbl>
    <w:p w:rsidR="00E43371" w:rsidRPr="004718C3" w:rsidRDefault="00E43371" w:rsidP="00E43371">
      <w:pPr>
        <w:spacing w:after="0" w:line="360" w:lineRule="auto"/>
        <w:rPr>
          <w:rFonts w:ascii="Simplified Arabic" w:hAnsi="Simplified Arabic" w:cs="Simplified Arabic"/>
          <w:sz w:val="28"/>
          <w:szCs w:val="28"/>
          <w:rtl/>
        </w:rPr>
      </w:pPr>
    </w:p>
    <w:p w:rsidR="00812AC8" w:rsidRDefault="00812AC8"/>
    <w:sectPr w:rsidR="00812AC8" w:rsidSect="00E43371">
      <w:pgSz w:w="11906" w:h="16838" w:code="9"/>
      <w:pgMar w:top="1701" w:right="1701" w:bottom="1701"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B1"/>
    <w:multiLevelType w:val="hybridMultilevel"/>
    <w:tmpl w:val="A4ACEB1C"/>
    <w:lvl w:ilvl="0" w:tplc="22DCAE0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C74D3"/>
    <w:multiLevelType w:val="hybridMultilevel"/>
    <w:tmpl w:val="6BBEC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5D0991"/>
    <w:multiLevelType w:val="hybridMultilevel"/>
    <w:tmpl w:val="4F5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C495A"/>
    <w:multiLevelType w:val="hybridMultilevel"/>
    <w:tmpl w:val="544C398E"/>
    <w:lvl w:ilvl="0" w:tplc="22DCAE0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134759"/>
    <w:multiLevelType w:val="hybridMultilevel"/>
    <w:tmpl w:val="BB3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479FF"/>
    <w:multiLevelType w:val="hybridMultilevel"/>
    <w:tmpl w:val="085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84843"/>
    <w:multiLevelType w:val="hybridMultilevel"/>
    <w:tmpl w:val="8752F63A"/>
    <w:lvl w:ilvl="0" w:tplc="22DCAE0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42500F"/>
    <w:multiLevelType w:val="hybridMultilevel"/>
    <w:tmpl w:val="AA6208BA"/>
    <w:lvl w:ilvl="0" w:tplc="0409000D">
      <w:start w:val="1"/>
      <w:numFmt w:val="bullet"/>
      <w:lvlText w:val=""/>
      <w:lvlJc w:val="left"/>
      <w:pPr>
        <w:ind w:left="720" w:hanging="360"/>
      </w:pPr>
      <w:rPr>
        <w:rFonts w:ascii="Wingdings" w:hAnsi="Wingdings" w:hint="default"/>
      </w:rPr>
    </w:lvl>
    <w:lvl w:ilvl="1" w:tplc="22DCAE06">
      <w:start w:val="1"/>
      <w:numFmt w:val="decimal"/>
      <w:lvlText w:val="%2."/>
      <w:lvlJc w:val="lef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96009"/>
    <w:multiLevelType w:val="hybridMultilevel"/>
    <w:tmpl w:val="A5C27810"/>
    <w:lvl w:ilvl="0" w:tplc="22DCAE0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26E80"/>
    <w:multiLevelType w:val="hybridMultilevel"/>
    <w:tmpl w:val="1DD6DB8A"/>
    <w:lvl w:ilvl="0" w:tplc="22DCAE0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FC296E"/>
    <w:multiLevelType w:val="hybridMultilevel"/>
    <w:tmpl w:val="2C8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E4A91"/>
    <w:multiLevelType w:val="hybridMultilevel"/>
    <w:tmpl w:val="E4A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41DFB"/>
    <w:multiLevelType w:val="hybridMultilevel"/>
    <w:tmpl w:val="B486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87BB6"/>
    <w:multiLevelType w:val="hybridMultilevel"/>
    <w:tmpl w:val="A55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115DE"/>
    <w:multiLevelType w:val="hybridMultilevel"/>
    <w:tmpl w:val="F1FCF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B6998"/>
    <w:multiLevelType w:val="hybridMultilevel"/>
    <w:tmpl w:val="8BF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D41A2"/>
    <w:multiLevelType w:val="hybridMultilevel"/>
    <w:tmpl w:val="B1B6FF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A1B59D7"/>
    <w:multiLevelType w:val="hybridMultilevel"/>
    <w:tmpl w:val="A1B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67808"/>
    <w:multiLevelType w:val="hybridMultilevel"/>
    <w:tmpl w:val="C93A58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AF743D"/>
    <w:multiLevelType w:val="hybridMultilevel"/>
    <w:tmpl w:val="4ED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C235D"/>
    <w:multiLevelType w:val="hybridMultilevel"/>
    <w:tmpl w:val="8CC015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046C76"/>
    <w:multiLevelType w:val="hybridMultilevel"/>
    <w:tmpl w:val="2FE841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DD58D9"/>
    <w:multiLevelType w:val="hybridMultilevel"/>
    <w:tmpl w:val="8EA0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C59CD"/>
    <w:multiLevelType w:val="hybridMultilevel"/>
    <w:tmpl w:val="D144BA8A"/>
    <w:lvl w:ilvl="0" w:tplc="0409000F">
      <w:start w:val="1"/>
      <w:numFmt w:val="decimal"/>
      <w:lvlText w:val="%1."/>
      <w:lvlJc w:val="left"/>
      <w:pPr>
        <w:ind w:left="360" w:hanging="360"/>
      </w:pPr>
      <w:rPr>
        <w:rFonts w:hint="default"/>
      </w:rPr>
    </w:lvl>
    <w:lvl w:ilvl="1" w:tplc="CD64EC18">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A94AC2"/>
    <w:multiLevelType w:val="hybridMultilevel"/>
    <w:tmpl w:val="2F44893C"/>
    <w:lvl w:ilvl="0" w:tplc="D2FC8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0D49BA"/>
    <w:multiLevelType w:val="hybridMultilevel"/>
    <w:tmpl w:val="F40ADCE0"/>
    <w:lvl w:ilvl="0" w:tplc="23560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575F63"/>
    <w:multiLevelType w:val="hybridMultilevel"/>
    <w:tmpl w:val="125499CC"/>
    <w:lvl w:ilvl="0" w:tplc="22DCAE0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BE662C"/>
    <w:multiLevelType w:val="hybridMultilevel"/>
    <w:tmpl w:val="D124EC60"/>
    <w:lvl w:ilvl="0" w:tplc="22DCAE0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7B3AD9"/>
    <w:multiLevelType w:val="hybridMultilevel"/>
    <w:tmpl w:val="BC5A80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20"/>
  </w:num>
  <w:num w:numId="4">
    <w:abstractNumId w:val="28"/>
  </w:num>
  <w:num w:numId="5">
    <w:abstractNumId w:val="18"/>
  </w:num>
  <w:num w:numId="6">
    <w:abstractNumId w:val="14"/>
  </w:num>
  <w:num w:numId="7">
    <w:abstractNumId w:val="21"/>
  </w:num>
  <w:num w:numId="8">
    <w:abstractNumId w:val="23"/>
  </w:num>
  <w:num w:numId="9">
    <w:abstractNumId w:val="7"/>
  </w:num>
  <w:num w:numId="10">
    <w:abstractNumId w:val="6"/>
  </w:num>
  <w:num w:numId="11">
    <w:abstractNumId w:val="3"/>
  </w:num>
  <w:num w:numId="12">
    <w:abstractNumId w:val="5"/>
  </w:num>
  <w:num w:numId="13">
    <w:abstractNumId w:val="9"/>
  </w:num>
  <w:num w:numId="14">
    <w:abstractNumId w:val="26"/>
  </w:num>
  <w:num w:numId="15">
    <w:abstractNumId w:val="27"/>
  </w:num>
  <w:num w:numId="16">
    <w:abstractNumId w:val="0"/>
  </w:num>
  <w:num w:numId="17">
    <w:abstractNumId w:val="8"/>
  </w:num>
  <w:num w:numId="18">
    <w:abstractNumId w:val="25"/>
  </w:num>
  <w:num w:numId="19">
    <w:abstractNumId w:val="24"/>
  </w:num>
  <w:num w:numId="20">
    <w:abstractNumId w:val="2"/>
  </w:num>
  <w:num w:numId="21">
    <w:abstractNumId w:val="12"/>
  </w:num>
  <w:num w:numId="22">
    <w:abstractNumId w:val="22"/>
  </w:num>
  <w:num w:numId="23">
    <w:abstractNumId w:val="19"/>
  </w:num>
  <w:num w:numId="24">
    <w:abstractNumId w:val="15"/>
  </w:num>
  <w:num w:numId="25">
    <w:abstractNumId w:val="10"/>
  </w:num>
  <w:num w:numId="26">
    <w:abstractNumId w:val="11"/>
  </w:num>
  <w:num w:numId="27">
    <w:abstractNumId w:val="4"/>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71"/>
    <w:rsid w:val="00812AC8"/>
    <w:rsid w:val="009318D6"/>
    <w:rsid w:val="00C12B0D"/>
    <w:rsid w:val="00E43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71"/>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71"/>
    <w:pPr>
      <w:ind w:left="720"/>
      <w:contextualSpacing/>
    </w:pPr>
  </w:style>
  <w:style w:type="table" w:styleId="a4">
    <w:name w:val="Table Grid"/>
    <w:basedOn w:val="a1"/>
    <w:uiPriority w:val="59"/>
    <w:rsid w:val="00E4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71"/>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71"/>
    <w:pPr>
      <w:ind w:left="720"/>
      <w:contextualSpacing/>
    </w:pPr>
  </w:style>
  <w:style w:type="table" w:styleId="a4">
    <w:name w:val="Table Grid"/>
    <w:basedOn w:val="a1"/>
    <w:uiPriority w:val="59"/>
    <w:rsid w:val="00E4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2469</Words>
  <Characters>14077</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msar</dc:creator>
  <cp:lastModifiedBy>msar</cp:lastModifiedBy>
  <cp:revision>1</cp:revision>
  <dcterms:created xsi:type="dcterms:W3CDTF">2018-07-11T08:44:00Z</dcterms:created>
  <dcterms:modified xsi:type="dcterms:W3CDTF">2018-07-11T08:45:00Z</dcterms:modified>
</cp:coreProperties>
</file>