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E1" w:rsidRPr="00220161" w:rsidRDefault="008119E1" w:rsidP="00220161">
      <w:pPr>
        <w:bidi w:val="0"/>
        <w:spacing w:after="120" w:line="240" w:lineRule="auto"/>
        <w:jc w:val="center"/>
        <w:rPr>
          <w:b/>
          <w:bCs/>
          <w:sz w:val="24"/>
          <w:szCs w:val="24"/>
          <w:rtl/>
        </w:rPr>
      </w:pPr>
    </w:p>
    <w:p w:rsidR="008119E1" w:rsidRPr="00220161" w:rsidRDefault="008119E1" w:rsidP="00220161">
      <w:pPr>
        <w:bidi w:val="0"/>
        <w:spacing w:after="120" w:line="240" w:lineRule="auto"/>
        <w:jc w:val="center"/>
        <w:rPr>
          <w:b/>
          <w:bCs/>
          <w:sz w:val="24"/>
          <w:szCs w:val="24"/>
          <w:rtl/>
        </w:rPr>
      </w:pPr>
    </w:p>
    <w:p w:rsidR="008119E1" w:rsidRPr="00220161" w:rsidRDefault="008119E1" w:rsidP="00220161">
      <w:pPr>
        <w:bidi w:val="0"/>
        <w:spacing w:after="120" w:line="240" w:lineRule="auto"/>
        <w:jc w:val="center"/>
        <w:rPr>
          <w:b/>
          <w:bCs/>
          <w:sz w:val="24"/>
          <w:szCs w:val="24"/>
          <w:rtl/>
        </w:rPr>
      </w:pPr>
    </w:p>
    <w:p w:rsidR="008119E1" w:rsidRPr="00220161" w:rsidRDefault="008119E1" w:rsidP="00220161">
      <w:pPr>
        <w:bidi w:val="0"/>
        <w:spacing w:after="120" w:line="240" w:lineRule="auto"/>
        <w:jc w:val="center"/>
        <w:rPr>
          <w:b/>
          <w:bCs/>
          <w:sz w:val="24"/>
          <w:szCs w:val="24"/>
          <w:rtl/>
        </w:rPr>
      </w:pPr>
    </w:p>
    <w:p w:rsidR="008119E1" w:rsidRPr="00220161" w:rsidRDefault="008119E1" w:rsidP="00220161">
      <w:pPr>
        <w:bidi w:val="0"/>
        <w:spacing w:after="120" w:line="240" w:lineRule="auto"/>
        <w:jc w:val="center"/>
        <w:rPr>
          <w:b/>
          <w:bCs/>
          <w:sz w:val="24"/>
          <w:szCs w:val="24"/>
          <w:rtl/>
        </w:rPr>
      </w:pPr>
    </w:p>
    <w:p w:rsidR="008119E1" w:rsidRPr="00220161" w:rsidRDefault="008119E1" w:rsidP="00220161">
      <w:pPr>
        <w:bidi w:val="0"/>
        <w:spacing w:after="120" w:line="240" w:lineRule="auto"/>
        <w:jc w:val="center"/>
        <w:rPr>
          <w:b/>
          <w:bCs/>
          <w:sz w:val="24"/>
          <w:szCs w:val="24"/>
          <w:rtl/>
        </w:rPr>
      </w:pPr>
    </w:p>
    <w:p w:rsidR="00FA2103" w:rsidRDefault="00EB776B" w:rsidP="00220161">
      <w:pPr>
        <w:bidi w:val="0"/>
        <w:spacing w:after="120" w:line="240" w:lineRule="auto"/>
        <w:jc w:val="center"/>
        <w:rPr>
          <w:rFonts w:ascii="Simplified Arabic" w:hAnsi="Simplified Arabic" w:cs="Simplified Arabic"/>
          <w:b/>
          <w:bCs/>
          <w:sz w:val="24"/>
          <w:szCs w:val="24"/>
          <w:rtl/>
        </w:rPr>
      </w:pPr>
      <w:r w:rsidRPr="00220161">
        <w:rPr>
          <w:rFonts w:ascii="Simplified Arabic" w:hAnsi="Simplified Arabic" w:cs="Simplified Arabic"/>
          <w:b/>
          <w:bCs/>
          <w:sz w:val="24"/>
          <w:szCs w:val="24"/>
          <w:rtl/>
        </w:rPr>
        <w:t xml:space="preserve">تقويم </w:t>
      </w:r>
      <w:proofErr w:type="gramStart"/>
      <w:r w:rsidRPr="00220161">
        <w:rPr>
          <w:rFonts w:ascii="Simplified Arabic" w:hAnsi="Simplified Arabic" w:cs="Simplified Arabic"/>
          <w:b/>
          <w:bCs/>
          <w:sz w:val="24"/>
          <w:szCs w:val="24"/>
          <w:rtl/>
        </w:rPr>
        <w:t>كتاب</w:t>
      </w:r>
      <w:proofErr w:type="gramEnd"/>
      <w:r w:rsidRPr="00220161">
        <w:rPr>
          <w:rFonts w:ascii="Simplified Arabic" w:hAnsi="Simplified Arabic" w:cs="Simplified Arabic"/>
          <w:b/>
          <w:bCs/>
          <w:sz w:val="24"/>
          <w:szCs w:val="24"/>
          <w:rtl/>
        </w:rPr>
        <w:t xml:space="preserve"> الدراسات الجغرافية (الجديد) للصف الثاني </w:t>
      </w:r>
      <w:r w:rsidR="0002253A" w:rsidRPr="00220161">
        <w:rPr>
          <w:rFonts w:ascii="Simplified Arabic" w:hAnsi="Simplified Arabic" w:cs="Simplified Arabic"/>
          <w:b/>
          <w:bCs/>
          <w:sz w:val="24"/>
          <w:szCs w:val="24"/>
          <w:rtl/>
        </w:rPr>
        <w:t>عشر للعلوم الإنسانية في</w:t>
      </w:r>
      <w:r w:rsidR="00FA2103">
        <w:rPr>
          <w:rFonts w:ascii="Simplified Arabic" w:hAnsi="Simplified Arabic" w:cs="Simplified Arabic" w:hint="cs"/>
          <w:b/>
          <w:bCs/>
          <w:sz w:val="24"/>
          <w:szCs w:val="24"/>
          <w:rtl/>
        </w:rPr>
        <w:t xml:space="preserve"> فلسطين </w:t>
      </w:r>
    </w:p>
    <w:p w:rsidR="0002253A" w:rsidRPr="00220161" w:rsidRDefault="00601E13" w:rsidP="00FA2103">
      <w:pPr>
        <w:bidi w:val="0"/>
        <w:spacing w:after="120" w:line="240" w:lineRule="auto"/>
        <w:jc w:val="center"/>
        <w:rPr>
          <w:rFonts w:ascii="Simplified Arabic" w:hAnsi="Simplified Arabic" w:cs="Simplified Arabic"/>
          <w:b/>
          <w:bCs/>
          <w:sz w:val="24"/>
          <w:szCs w:val="24"/>
        </w:rPr>
      </w:pPr>
      <w:r w:rsidRPr="00220161">
        <w:rPr>
          <w:rFonts w:ascii="Simplified Arabic" w:hAnsi="Simplified Arabic" w:cs="Simplified Arabic" w:hint="cs"/>
          <w:b/>
          <w:bCs/>
          <w:sz w:val="24"/>
          <w:szCs w:val="24"/>
          <w:rtl/>
        </w:rPr>
        <w:t xml:space="preserve"> "</w:t>
      </w:r>
      <w:r w:rsidR="0002253A" w:rsidRPr="00220161">
        <w:rPr>
          <w:rFonts w:ascii="Simplified Arabic" w:hAnsi="Simplified Arabic" w:cs="Simplified Arabic"/>
          <w:b/>
          <w:bCs/>
          <w:sz w:val="24"/>
          <w:szCs w:val="24"/>
          <w:rtl/>
        </w:rPr>
        <w:t xml:space="preserve"> </w:t>
      </w:r>
      <w:proofErr w:type="gramStart"/>
      <w:r w:rsidR="0002253A" w:rsidRPr="00220161">
        <w:rPr>
          <w:rFonts w:ascii="Simplified Arabic" w:hAnsi="Simplified Arabic" w:cs="Simplified Arabic"/>
          <w:b/>
          <w:bCs/>
          <w:sz w:val="24"/>
          <w:szCs w:val="24"/>
          <w:rtl/>
        </w:rPr>
        <w:t>محافظات</w:t>
      </w:r>
      <w:proofErr w:type="gramEnd"/>
      <w:r w:rsidR="0002253A" w:rsidRPr="00220161">
        <w:rPr>
          <w:rFonts w:ascii="Simplified Arabic" w:hAnsi="Simplified Arabic" w:cs="Simplified Arabic" w:hint="cs"/>
          <w:b/>
          <w:bCs/>
          <w:sz w:val="24"/>
          <w:szCs w:val="24"/>
          <w:rtl/>
        </w:rPr>
        <w:t xml:space="preserve"> </w:t>
      </w:r>
      <w:r w:rsidR="00EB776B" w:rsidRPr="00220161">
        <w:rPr>
          <w:rFonts w:ascii="Simplified Arabic" w:hAnsi="Simplified Arabic" w:cs="Simplified Arabic"/>
          <w:b/>
          <w:bCs/>
          <w:sz w:val="24"/>
          <w:szCs w:val="24"/>
          <w:rtl/>
        </w:rPr>
        <w:t>غزة</w:t>
      </w:r>
      <w:r w:rsidRPr="00220161">
        <w:rPr>
          <w:rFonts w:ascii="Simplified Arabic" w:hAnsi="Simplified Arabic" w:cs="Simplified Arabic" w:hint="cs"/>
          <w:b/>
          <w:bCs/>
          <w:sz w:val="24"/>
          <w:szCs w:val="24"/>
          <w:rtl/>
        </w:rPr>
        <w:t xml:space="preserve"> </w:t>
      </w:r>
      <w:proofErr w:type="spellStart"/>
      <w:r w:rsidRPr="00220161">
        <w:rPr>
          <w:rFonts w:ascii="Simplified Arabic" w:hAnsi="Simplified Arabic" w:cs="Simplified Arabic" w:hint="cs"/>
          <w:b/>
          <w:bCs/>
          <w:sz w:val="24"/>
          <w:szCs w:val="24"/>
          <w:rtl/>
        </w:rPr>
        <w:t>أنموذجاً</w:t>
      </w:r>
      <w:proofErr w:type="spellEnd"/>
      <w:r w:rsidRPr="00220161">
        <w:rPr>
          <w:rFonts w:ascii="Simplified Arabic" w:hAnsi="Simplified Arabic" w:cs="Simplified Arabic" w:hint="cs"/>
          <w:b/>
          <w:bCs/>
          <w:sz w:val="24"/>
          <w:szCs w:val="24"/>
          <w:rtl/>
        </w:rPr>
        <w:t>"</w:t>
      </w:r>
      <w:r w:rsidR="0065458D" w:rsidRPr="00220161">
        <w:rPr>
          <w:rFonts w:ascii="Simplified Arabic" w:hAnsi="Simplified Arabic" w:cs="Simplified Arabic" w:hint="cs"/>
          <w:b/>
          <w:bCs/>
          <w:sz w:val="24"/>
          <w:szCs w:val="24"/>
          <w:rtl/>
        </w:rPr>
        <w:t xml:space="preserve"> </w:t>
      </w:r>
      <w:r w:rsidRPr="00220161">
        <w:rPr>
          <w:rFonts w:ascii="Simplified Arabic" w:hAnsi="Simplified Arabic" w:cs="Simplified Arabic" w:hint="cs"/>
          <w:b/>
          <w:bCs/>
          <w:sz w:val="24"/>
          <w:szCs w:val="24"/>
          <w:rtl/>
        </w:rPr>
        <w:t>من</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وجهة</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نظر</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المعلمين</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في</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ضوء</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معايير</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الجودة</w:t>
      </w:r>
    </w:p>
    <w:p w:rsidR="00831A5F" w:rsidRPr="00220161" w:rsidRDefault="00831A5F" w:rsidP="00220161">
      <w:pPr>
        <w:bidi w:val="0"/>
        <w:spacing w:after="120" w:line="240" w:lineRule="auto"/>
        <w:jc w:val="center"/>
        <w:rPr>
          <w:rFonts w:ascii="Simplified Arabic" w:hAnsi="Simplified Arabic" w:cs="Simplified Arabic"/>
          <w:b/>
          <w:bCs/>
          <w:sz w:val="24"/>
          <w:szCs w:val="24"/>
        </w:rPr>
      </w:pPr>
    </w:p>
    <w:p w:rsidR="0021419C" w:rsidRPr="00220161" w:rsidRDefault="0021419C" w:rsidP="00220161">
      <w:pPr>
        <w:bidi w:val="0"/>
        <w:spacing w:after="120" w:line="240" w:lineRule="auto"/>
        <w:jc w:val="center"/>
        <w:rPr>
          <w:rFonts w:ascii="Simplified Arabic" w:hAnsi="Simplified Arabic" w:cs="Simplified Arabic"/>
          <w:b/>
          <w:bCs/>
          <w:sz w:val="24"/>
          <w:szCs w:val="24"/>
          <w:rtl/>
        </w:rPr>
      </w:pPr>
      <w:r w:rsidRPr="00220161">
        <w:rPr>
          <w:rFonts w:ascii="Simplified Arabic" w:hAnsi="Simplified Arabic" w:cs="Simplified Arabic" w:hint="cs"/>
          <w:b/>
          <w:bCs/>
          <w:sz w:val="24"/>
          <w:szCs w:val="24"/>
          <w:rtl/>
        </w:rPr>
        <w:t>د</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أكرم</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سعدي</w:t>
      </w:r>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وادي</w:t>
      </w:r>
    </w:p>
    <w:p w:rsidR="0021419C" w:rsidRPr="00220161" w:rsidRDefault="0021419C" w:rsidP="00220161">
      <w:pPr>
        <w:bidi w:val="0"/>
        <w:spacing w:after="120" w:line="240" w:lineRule="auto"/>
        <w:jc w:val="center"/>
        <w:rPr>
          <w:rFonts w:asciiTheme="majorBidi" w:hAnsiTheme="majorBidi" w:cstheme="majorBidi"/>
          <w:b/>
          <w:bCs/>
          <w:sz w:val="24"/>
          <w:szCs w:val="24"/>
        </w:rPr>
      </w:pPr>
      <w:r w:rsidRPr="00220161">
        <w:rPr>
          <w:rFonts w:asciiTheme="majorBidi" w:hAnsiTheme="majorBidi" w:cstheme="majorBidi"/>
          <w:b/>
          <w:bCs/>
          <w:sz w:val="24"/>
          <w:szCs w:val="24"/>
        </w:rPr>
        <w:t xml:space="preserve"> Dr. </w:t>
      </w:r>
      <w:proofErr w:type="spellStart"/>
      <w:r w:rsidRPr="00220161">
        <w:rPr>
          <w:rFonts w:asciiTheme="majorBidi" w:hAnsiTheme="majorBidi" w:cstheme="majorBidi"/>
          <w:b/>
          <w:bCs/>
          <w:sz w:val="24"/>
          <w:szCs w:val="24"/>
        </w:rPr>
        <w:t>Akram</w:t>
      </w:r>
      <w:proofErr w:type="spellEnd"/>
      <w:r w:rsidRPr="00220161">
        <w:rPr>
          <w:rFonts w:asciiTheme="majorBidi" w:hAnsiTheme="majorBidi" w:cstheme="majorBidi"/>
          <w:b/>
          <w:bCs/>
          <w:sz w:val="24"/>
          <w:szCs w:val="24"/>
        </w:rPr>
        <w:t xml:space="preserve"> </w:t>
      </w:r>
      <w:proofErr w:type="spellStart"/>
      <w:r w:rsidRPr="00220161">
        <w:rPr>
          <w:rFonts w:asciiTheme="majorBidi" w:hAnsiTheme="majorBidi" w:cstheme="majorBidi"/>
          <w:b/>
          <w:bCs/>
          <w:sz w:val="24"/>
          <w:szCs w:val="24"/>
        </w:rPr>
        <w:t>Saadi</w:t>
      </w:r>
      <w:proofErr w:type="spellEnd"/>
      <w:r w:rsidRPr="00220161">
        <w:rPr>
          <w:rFonts w:asciiTheme="majorBidi" w:hAnsiTheme="majorBidi" w:cstheme="majorBidi"/>
          <w:b/>
          <w:bCs/>
          <w:sz w:val="24"/>
          <w:szCs w:val="24"/>
        </w:rPr>
        <w:t xml:space="preserve"> Wadi</w:t>
      </w:r>
    </w:p>
    <w:p w:rsidR="00523CB5" w:rsidRPr="00220161" w:rsidRDefault="00A80500" w:rsidP="00220161">
      <w:pPr>
        <w:bidi w:val="0"/>
        <w:spacing w:after="120" w:line="240" w:lineRule="auto"/>
        <w:jc w:val="center"/>
        <w:rPr>
          <w:rFonts w:ascii="Simplified Arabic" w:hAnsi="Simplified Arabic" w:cs="Simplified Arabic"/>
          <w:b/>
          <w:bCs/>
          <w:sz w:val="24"/>
          <w:szCs w:val="24"/>
          <w:rtl/>
        </w:rPr>
      </w:pPr>
      <w:r w:rsidRPr="00220161">
        <w:rPr>
          <w:rFonts w:ascii="Simplified Arabic" w:hAnsi="Simplified Arabic" w:cs="Simplified Arabic" w:hint="cs"/>
          <w:b/>
          <w:bCs/>
          <w:sz w:val="24"/>
          <w:szCs w:val="24"/>
          <w:rtl/>
        </w:rPr>
        <w:t>أستاذ</w:t>
      </w:r>
      <w:r w:rsidR="00523CB5" w:rsidRPr="00220161">
        <w:rPr>
          <w:rFonts w:ascii="Simplified Arabic" w:hAnsi="Simplified Arabic" w:cs="Simplified Arabic" w:hint="cs"/>
          <w:b/>
          <w:bCs/>
          <w:sz w:val="24"/>
          <w:szCs w:val="24"/>
          <w:rtl/>
        </w:rPr>
        <w:t xml:space="preserve"> المناهج وطرق </w:t>
      </w:r>
      <w:proofErr w:type="gramStart"/>
      <w:r w:rsidR="00523CB5" w:rsidRPr="00220161">
        <w:rPr>
          <w:rFonts w:ascii="Simplified Arabic" w:hAnsi="Simplified Arabic" w:cs="Simplified Arabic" w:hint="cs"/>
          <w:b/>
          <w:bCs/>
          <w:sz w:val="24"/>
          <w:szCs w:val="24"/>
          <w:rtl/>
        </w:rPr>
        <w:t>تدريس</w:t>
      </w:r>
      <w:proofErr w:type="gramEnd"/>
      <w:r w:rsidR="00523CB5" w:rsidRPr="00220161">
        <w:rPr>
          <w:rFonts w:ascii="Simplified Arabic" w:hAnsi="Simplified Arabic" w:cs="Simplified Arabic" w:hint="cs"/>
          <w:b/>
          <w:bCs/>
          <w:sz w:val="24"/>
          <w:szCs w:val="24"/>
          <w:rtl/>
        </w:rPr>
        <w:t xml:space="preserve"> الجغرافيا المساعد</w:t>
      </w:r>
    </w:p>
    <w:p w:rsidR="00523CB5" w:rsidRPr="00220161" w:rsidRDefault="00523CB5" w:rsidP="00220161">
      <w:pPr>
        <w:bidi w:val="0"/>
        <w:spacing w:after="120" w:line="240" w:lineRule="auto"/>
        <w:jc w:val="center"/>
        <w:rPr>
          <w:rFonts w:ascii="Simplified Arabic" w:hAnsi="Simplified Arabic" w:cs="Simplified Arabic"/>
          <w:b/>
          <w:bCs/>
          <w:sz w:val="24"/>
          <w:szCs w:val="24"/>
          <w:rtl/>
        </w:rPr>
      </w:pPr>
      <w:proofErr w:type="gramStart"/>
      <w:r w:rsidRPr="00220161">
        <w:rPr>
          <w:rFonts w:ascii="Simplified Arabic" w:hAnsi="Simplified Arabic" w:cs="Simplified Arabic" w:hint="cs"/>
          <w:b/>
          <w:bCs/>
          <w:sz w:val="24"/>
          <w:szCs w:val="24"/>
          <w:rtl/>
        </w:rPr>
        <w:t>جامعة</w:t>
      </w:r>
      <w:proofErr w:type="gramEnd"/>
      <w:r w:rsidRPr="00220161">
        <w:rPr>
          <w:rFonts w:ascii="Simplified Arabic" w:hAnsi="Simplified Arabic" w:cs="Simplified Arabic" w:hint="cs"/>
          <w:b/>
          <w:bCs/>
          <w:sz w:val="24"/>
          <w:szCs w:val="24"/>
          <w:rtl/>
        </w:rPr>
        <w:t xml:space="preserve"> الأقصى - فلسطين</w:t>
      </w:r>
    </w:p>
    <w:p w:rsidR="0021419C" w:rsidRPr="00220161" w:rsidRDefault="0021419C" w:rsidP="00220161">
      <w:pPr>
        <w:bidi w:val="0"/>
        <w:spacing w:after="120" w:line="240" w:lineRule="auto"/>
        <w:jc w:val="center"/>
        <w:rPr>
          <w:rFonts w:asciiTheme="majorBidi" w:hAnsiTheme="majorBidi" w:cstheme="majorBidi"/>
          <w:b/>
          <w:bCs/>
          <w:sz w:val="24"/>
          <w:szCs w:val="24"/>
        </w:rPr>
      </w:pPr>
      <w:r w:rsidRPr="00220161">
        <w:rPr>
          <w:rFonts w:asciiTheme="majorBidi" w:hAnsiTheme="majorBidi" w:cstheme="majorBidi"/>
          <w:b/>
          <w:bCs/>
          <w:sz w:val="24"/>
          <w:szCs w:val="24"/>
        </w:rPr>
        <w:t xml:space="preserve">Akramwadi_2007@hotmail.com </w:t>
      </w:r>
    </w:p>
    <w:p w:rsidR="00EB776B" w:rsidRPr="00220161" w:rsidRDefault="00EB776B" w:rsidP="00220161">
      <w:pPr>
        <w:spacing w:after="120" w:line="240" w:lineRule="auto"/>
        <w:jc w:val="center"/>
        <w:rPr>
          <w:rFonts w:hint="cs"/>
          <w:b/>
          <w:bCs/>
          <w:sz w:val="24"/>
          <w:szCs w:val="24"/>
          <w:rtl/>
        </w:rPr>
      </w:pPr>
    </w:p>
    <w:p w:rsidR="00EB776B" w:rsidRPr="00220161" w:rsidRDefault="00EB776B" w:rsidP="00220161">
      <w:pPr>
        <w:spacing w:after="120" w:line="240" w:lineRule="auto"/>
        <w:jc w:val="center"/>
        <w:rPr>
          <w:b/>
          <w:bCs/>
          <w:sz w:val="24"/>
          <w:szCs w:val="24"/>
          <w:rtl/>
        </w:rPr>
      </w:pPr>
    </w:p>
    <w:p w:rsidR="00EB776B" w:rsidRPr="00220161" w:rsidRDefault="007E3F5A" w:rsidP="00220161">
      <w:pPr>
        <w:tabs>
          <w:tab w:val="left" w:pos="6288"/>
        </w:tabs>
        <w:spacing w:after="120" w:line="240" w:lineRule="auto"/>
        <w:rPr>
          <w:b/>
          <w:bCs/>
          <w:sz w:val="24"/>
          <w:szCs w:val="24"/>
          <w:rtl/>
        </w:rPr>
      </w:pPr>
      <w:r w:rsidRPr="00220161">
        <w:rPr>
          <w:b/>
          <w:bCs/>
          <w:sz w:val="24"/>
          <w:szCs w:val="24"/>
          <w:rtl/>
        </w:rPr>
        <w:tab/>
      </w:r>
    </w:p>
    <w:p w:rsidR="00EB776B" w:rsidRPr="00220161" w:rsidRDefault="00EB776B" w:rsidP="00220161">
      <w:pPr>
        <w:spacing w:after="120" w:line="240" w:lineRule="auto"/>
        <w:jc w:val="center"/>
        <w:rPr>
          <w:b/>
          <w:bCs/>
          <w:sz w:val="24"/>
          <w:szCs w:val="24"/>
          <w:rtl/>
        </w:rPr>
      </w:pPr>
    </w:p>
    <w:p w:rsidR="00EB776B" w:rsidRPr="00220161" w:rsidRDefault="00EB776B" w:rsidP="00220161">
      <w:pPr>
        <w:spacing w:after="120" w:line="240" w:lineRule="auto"/>
        <w:jc w:val="center"/>
        <w:rPr>
          <w:b/>
          <w:bCs/>
          <w:sz w:val="24"/>
          <w:szCs w:val="24"/>
        </w:rPr>
      </w:pPr>
    </w:p>
    <w:p w:rsidR="00260CCB" w:rsidRPr="00220161" w:rsidRDefault="00260CCB" w:rsidP="00220161">
      <w:pPr>
        <w:spacing w:after="120" w:line="240" w:lineRule="auto"/>
        <w:jc w:val="center"/>
        <w:rPr>
          <w:b/>
          <w:bCs/>
          <w:sz w:val="24"/>
          <w:szCs w:val="24"/>
        </w:rPr>
      </w:pPr>
    </w:p>
    <w:p w:rsidR="00260CCB" w:rsidRPr="00DA7AA3" w:rsidRDefault="00260CCB" w:rsidP="00220161">
      <w:pPr>
        <w:spacing w:after="120" w:line="240" w:lineRule="auto"/>
        <w:jc w:val="center"/>
        <w:rPr>
          <w:b/>
          <w:bCs/>
          <w:sz w:val="24"/>
          <w:szCs w:val="24"/>
        </w:rPr>
      </w:pPr>
    </w:p>
    <w:p w:rsidR="00220161" w:rsidRDefault="00220161" w:rsidP="00220161">
      <w:pPr>
        <w:bidi w:val="0"/>
        <w:spacing w:after="120" w:line="240" w:lineRule="auto"/>
        <w:rPr>
          <w:rFonts w:ascii="Simplified Arabic" w:hAnsi="Simplified Arabic" w:cs="Simplified Arabic"/>
          <w:b/>
          <w:bCs/>
          <w:sz w:val="24"/>
          <w:szCs w:val="24"/>
        </w:rPr>
      </w:pPr>
      <w:r>
        <w:rPr>
          <w:rFonts w:ascii="Simplified Arabic" w:hAnsi="Simplified Arabic" w:cs="Simplified Arabic"/>
          <w:b/>
          <w:bCs/>
          <w:sz w:val="24"/>
          <w:szCs w:val="24"/>
          <w:rtl/>
        </w:rPr>
        <w:br w:type="page"/>
      </w:r>
    </w:p>
    <w:p w:rsidR="00365DED" w:rsidRPr="00220161" w:rsidRDefault="00EB776B" w:rsidP="00220161">
      <w:pPr>
        <w:spacing w:after="120" w:line="240" w:lineRule="auto"/>
        <w:rPr>
          <w:rFonts w:ascii="Simplified Arabic" w:hAnsi="Simplified Arabic" w:cs="Simplified Arabic" w:hint="cs"/>
          <w:b/>
          <w:bCs/>
          <w:sz w:val="28"/>
          <w:szCs w:val="28"/>
          <w:rtl/>
        </w:rPr>
      </w:pPr>
      <w:proofErr w:type="gramStart"/>
      <w:r w:rsidRPr="00220161">
        <w:rPr>
          <w:rFonts w:ascii="Simplified Arabic" w:hAnsi="Simplified Arabic" w:cs="Simplified Arabic"/>
          <w:b/>
          <w:bCs/>
          <w:sz w:val="28"/>
          <w:szCs w:val="28"/>
          <w:rtl/>
        </w:rPr>
        <w:lastRenderedPageBreak/>
        <w:t>ملخص</w:t>
      </w:r>
      <w:proofErr w:type="gramEnd"/>
      <w:r w:rsidRPr="00220161">
        <w:rPr>
          <w:rFonts w:ascii="Simplified Arabic" w:hAnsi="Simplified Arabic" w:cs="Simplified Arabic"/>
          <w:b/>
          <w:bCs/>
          <w:sz w:val="28"/>
          <w:szCs w:val="28"/>
          <w:rtl/>
        </w:rPr>
        <w:t xml:space="preserve"> الدراسة</w:t>
      </w:r>
      <w:r w:rsidR="00220161" w:rsidRPr="00220161">
        <w:rPr>
          <w:rFonts w:ascii="Simplified Arabic" w:hAnsi="Simplified Arabic" w:cs="Simplified Arabic" w:hint="cs"/>
          <w:b/>
          <w:bCs/>
          <w:sz w:val="28"/>
          <w:szCs w:val="28"/>
          <w:rtl/>
        </w:rPr>
        <w:t>:</w:t>
      </w:r>
    </w:p>
    <w:p w:rsidR="00FA2477" w:rsidRPr="00220161" w:rsidRDefault="00FA2477" w:rsidP="00220161">
      <w:pPr>
        <w:spacing w:after="120" w:line="240" w:lineRule="auto"/>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هدفت</w:t>
      </w:r>
      <w:proofErr w:type="gramEnd"/>
      <w:r w:rsidRPr="00220161">
        <w:rPr>
          <w:rFonts w:ascii="Simplified Arabic" w:hAnsi="Simplified Arabic" w:cs="Simplified Arabic"/>
          <w:sz w:val="24"/>
          <w:szCs w:val="24"/>
          <w:rtl/>
        </w:rPr>
        <w:t xml:space="preserve"> الدراسة تقويم كتاب الدراسات الجغرافية (الجديد) للصف الثاني عشر للعلوم الإنسانية</w:t>
      </w:r>
      <w:r w:rsidR="00601E13" w:rsidRPr="00220161">
        <w:rPr>
          <w:rFonts w:ascii="Simplified Arabic" w:hAnsi="Simplified Arabic" w:cs="Simplified Arabic" w:hint="cs"/>
          <w:sz w:val="24"/>
          <w:szCs w:val="24"/>
          <w:rtl/>
        </w:rPr>
        <w:t xml:space="preserve"> في فلسطين"</w:t>
      </w:r>
      <w:r w:rsidRPr="00220161">
        <w:rPr>
          <w:rFonts w:ascii="Simplified Arabic" w:hAnsi="Simplified Arabic" w:cs="Simplified Arabic"/>
          <w:sz w:val="24"/>
          <w:szCs w:val="24"/>
          <w:rtl/>
        </w:rPr>
        <w:t xml:space="preserve"> محافظات غزة</w:t>
      </w:r>
      <w:r w:rsidR="00601E13" w:rsidRPr="00220161">
        <w:rPr>
          <w:rFonts w:ascii="Simplified Arabic" w:hAnsi="Simplified Arabic" w:cs="Simplified Arabic" w:hint="cs"/>
          <w:sz w:val="24"/>
          <w:szCs w:val="24"/>
          <w:rtl/>
        </w:rPr>
        <w:t xml:space="preserve"> </w:t>
      </w:r>
      <w:proofErr w:type="spellStart"/>
      <w:r w:rsidR="00601E13" w:rsidRPr="00220161">
        <w:rPr>
          <w:rFonts w:ascii="Simplified Arabic" w:hAnsi="Simplified Arabic" w:cs="Simplified Arabic" w:hint="cs"/>
          <w:sz w:val="24"/>
          <w:szCs w:val="24"/>
          <w:rtl/>
        </w:rPr>
        <w:t>أنموذجاً</w:t>
      </w:r>
      <w:proofErr w:type="spellEnd"/>
      <w:r w:rsidR="00601E13"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من وجهة نظر المعلمين في ضوء معايير الجودة.</w:t>
      </w:r>
    </w:p>
    <w:p w:rsidR="00FA2477" w:rsidRPr="00220161" w:rsidRDefault="00FA2477"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واعتمدت الدراسة على المنهج الوصفي التحليلي، كما استخدم الباحث في هذه الدراسة استبانة مكونة من (50) فقرة، موزعة على خمسة معايير هي </w:t>
      </w:r>
      <w:r w:rsidR="00FF3447" w:rsidRPr="00220161">
        <w:rPr>
          <w:rFonts w:ascii="Simplified Arabic" w:hAnsi="Simplified Arabic" w:cs="Simplified Arabic"/>
          <w:sz w:val="24"/>
          <w:szCs w:val="24"/>
          <w:rtl/>
        </w:rPr>
        <w:t>على النحو التالي:</w:t>
      </w:r>
      <w:r w:rsidRPr="00220161">
        <w:rPr>
          <w:rFonts w:ascii="Simplified Arabic" w:hAnsi="Simplified Arabic" w:cs="Simplified Arabic"/>
          <w:sz w:val="24"/>
          <w:szCs w:val="24"/>
          <w:rtl/>
        </w:rPr>
        <w:t xml:space="preserve"> (الإخراج الفني للكتاب، والأهداف، والمحتوى، والوسائل التعليمية والأنشطة، والتقويم الوارد في الكتاب).</w:t>
      </w:r>
    </w:p>
    <w:p w:rsidR="00FF3447" w:rsidRPr="00220161" w:rsidRDefault="00FF3447"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ووزعت الاستبانة على عينة ممثلة للمجتمع الأصلي قوامها (100) معلماً ومعلمة، وأظهرت نتائج الدراسة أن قيمة التقدير التقويمي لكتاب الدراسات الجغرافية (الجديد) بمعاييره المختلفة، كانت </w:t>
      </w:r>
      <w:r w:rsidR="006432D6" w:rsidRPr="00220161">
        <w:rPr>
          <w:rFonts w:ascii="Simplified Arabic" w:hAnsi="Simplified Arabic" w:cs="Simplified Arabic" w:hint="cs"/>
          <w:sz w:val="24"/>
          <w:szCs w:val="24"/>
          <w:rtl/>
        </w:rPr>
        <w:t>كبيرة</w:t>
      </w:r>
      <w:r w:rsidRPr="00220161">
        <w:rPr>
          <w:rFonts w:ascii="Simplified Arabic" w:hAnsi="Simplified Arabic" w:cs="Simplified Arabic"/>
          <w:sz w:val="24"/>
          <w:szCs w:val="24"/>
          <w:rtl/>
        </w:rPr>
        <w:t xml:space="preserve"> جداً حيث حصل على (</w:t>
      </w:r>
      <w:r w:rsidR="00C931F1" w:rsidRPr="00220161">
        <w:rPr>
          <w:rFonts w:ascii="Simplified Arabic" w:hAnsi="Simplified Arabic" w:cs="Simplified Arabic"/>
          <w:sz w:val="24"/>
          <w:szCs w:val="24"/>
          <w:rtl/>
        </w:rPr>
        <w:t>89.2</w:t>
      </w:r>
      <w:r w:rsidRPr="00220161">
        <w:rPr>
          <w:rFonts w:ascii="Simplified Arabic" w:hAnsi="Simplified Arabic" w:cs="Simplified Arabic"/>
          <w:sz w:val="24"/>
          <w:szCs w:val="24"/>
          <w:rtl/>
        </w:rPr>
        <w:t>%).</w:t>
      </w:r>
    </w:p>
    <w:p w:rsidR="00FF3447" w:rsidRPr="00220161" w:rsidRDefault="00FF3447" w:rsidP="00220161">
      <w:pPr>
        <w:spacing w:after="120" w:line="240" w:lineRule="auto"/>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كما</w:t>
      </w:r>
      <w:proofErr w:type="gramEnd"/>
      <w:r w:rsidRPr="00220161">
        <w:rPr>
          <w:rFonts w:ascii="Simplified Arabic" w:hAnsi="Simplified Arabic" w:cs="Simplified Arabic"/>
          <w:sz w:val="24"/>
          <w:szCs w:val="24"/>
          <w:rtl/>
        </w:rPr>
        <w:t xml:space="preserve"> لم تظهر الدراسة أي فروق ذات دلالة إحصائية في استجابات أفراد العينة وفقاً لمتغيري الجنس وسنوات الخدمة عند مستوى دلالة (</w:t>
      </w:r>
      <w:r w:rsidR="00093A93" w:rsidRPr="00220161">
        <w:rPr>
          <w:rFonts w:ascii="Simplified Arabic" w:hAnsi="Simplified Arabic" w:cs="Simplified Arabic"/>
          <w:sz w:val="24"/>
          <w:szCs w:val="24"/>
          <w:rtl/>
        </w:rPr>
        <w:t>0.05).</w:t>
      </w:r>
    </w:p>
    <w:p w:rsidR="00093A93" w:rsidRPr="00220161" w:rsidRDefault="00093A93"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b/>
          <w:bCs/>
          <w:sz w:val="24"/>
          <w:szCs w:val="24"/>
          <w:rtl/>
        </w:rPr>
        <w:t>الكلمات المفتاحية</w:t>
      </w:r>
      <w:r w:rsidRPr="00220161">
        <w:rPr>
          <w:rFonts w:ascii="Simplified Arabic" w:hAnsi="Simplified Arabic" w:cs="Simplified Arabic"/>
          <w:sz w:val="24"/>
          <w:szCs w:val="24"/>
          <w:rtl/>
        </w:rPr>
        <w:t xml:space="preserve">: تقويم، كتاب الدراسات الجغرافية، الثاني عشر للعلوم الإنسانية، معايير الجودة. </w:t>
      </w:r>
    </w:p>
    <w:p w:rsidR="00220161" w:rsidRDefault="00220161" w:rsidP="00220161">
      <w:pPr>
        <w:bidi w:val="0"/>
        <w:spacing w:after="120" w:line="240" w:lineRule="auto"/>
        <w:rPr>
          <w:rFonts w:ascii="Simplified Arabic" w:hAnsi="Simplified Arabic" w:cs="Simplified Arabic"/>
          <w:sz w:val="24"/>
          <w:szCs w:val="24"/>
        </w:rPr>
      </w:pPr>
      <w:r>
        <w:rPr>
          <w:rFonts w:ascii="Simplified Arabic" w:hAnsi="Simplified Arabic" w:cs="Simplified Arabic"/>
          <w:sz w:val="24"/>
          <w:szCs w:val="24"/>
          <w:rtl/>
        </w:rPr>
        <w:br w:type="page"/>
      </w:r>
    </w:p>
    <w:p w:rsidR="00D17538" w:rsidRPr="00220161" w:rsidRDefault="00D17538" w:rsidP="00220161">
      <w:pPr>
        <w:bidi w:val="0"/>
        <w:spacing w:after="120" w:line="240" w:lineRule="auto"/>
        <w:jc w:val="both"/>
        <w:rPr>
          <w:rFonts w:ascii="Simplified Arabic" w:hAnsi="Simplified Arabic" w:cs="Simplified Arabic"/>
          <w:b/>
          <w:bCs/>
          <w:sz w:val="24"/>
          <w:szCs w:val="24"/>
          <w:rtl/>
        </w:rPr>
      </w:pPr>
      <w:r w:rsidRPr="00220161">
        <w:rPr>
          <w:rFonts w:ascii="Simplified Arabic" w:hAnsi="Simplified Arabic" w:cs="Simplified Arabic"/>
          <w:b/>
          <w:bCs/>
          <w:sz w:val="24"/>
          <w:szCs w:val="24"/>
        </w:rPr>
        <w:lastRenderedPageBreak/>
        <w:t xml:space="preserve">Evaluate the geographic studies book for the human science twelve </w:t>
      </w:r>
      <w:proofErr w:type="gramStart"/>
      <w:r w:rsidRPr="00220161">
        <w:rPr>
          <w:rFonts w:ascii="Simplified Arabic" w:hAnsi="Simplified Arabic" w:cs="Simplified Arabic"/>
          <w:b/>
          <w:bCs/>
          <w:sz w:val="24"/>
          <w:szCs w:val="24"/>
        </w:rPr>
        <w:t>grade</w:t>
      </w:r>
      <w:proofErr w:type="gramEnd"/>
      <w:r w:rsidRPr="00220161">
        <w:rPr>
          <w:rFonts w:ascii="Simplified Arabic" w:hAnsi="Simplified Arabic" w:cs="Simplified Arabic"/>
          <w:b/>
          <w:bCs/>
          <w:sz w:val="24"/>
          <w:szCs w:val="24"/>
        </w:rPr>
        <w:t xml:space="preserve"> in</w:t>
      </w:r>
      <w:r w:rsidR="00D30B2D" w:rsidRPr="00220161">
        <w:rPr>
          <w:rFonts w:ascii="Simplified Arabic" w:hAnsi="Simplified Arabic" w:cs="Simplified Arabic"/>
          <w:b/>
          <w:bCs/>
          <w:sz w:val="24"/>
          <w:szCs w:val="24"/>
        </w:rPr>
        <w:t xml:space="preserve"> Palestine</w:t>
      </w:r>
      <w:r w:rsidRPr="00220161">
        <w:rPr>
          <w:rFonts w:ascii="Simplified Arabic" w:hAnsi="Simplified Arabic" w:cs="Simplified Arabic"/>
          <w:b/>
          <w:bCs/>
          <w:sz w:val="24"/>
          <w:szCs w:val="24"/>
        </w:rPr>
        <w:t xml:space="preserve"> </w:t>
      </w:r>
      <w:r w:rsidR="00D30B2D" w:rsidRPr="00220161">
        <w:rPr>
          <w:rFonts w:ascii="Simplified Arabic" w:hAnsi="Simplified Arabic" w:cs="Simplified Arabic"/>
          <w:b/>
          <w:bCs/>
          <w:sz w:val="24"/>
          <w:szCs w:val="24"/>
        </w:rPr>
        <w:t>"</w:t>
      </w:r>
      <w:r w:rsidRPr="00220161">
        <w:rPr>
          <w:rFonts w:ascii="Simplified Arabic" w:hAnsi="Simplified Arabic" w:cs="Simplified Arabic"/>
          <w:b/>
          <w:bCs/>
          <w:sz w:val="24"/>
          <w:szCs w:val="24"/>
        </w:rPr>
        <w:t>Gaza governorates</w:t>
      </w:r>
      <w:r w:rsidR="00D30B2D" w:rsidRPr="00220161">
        <w:rPr>
          <w:rFonts w:ascii="Simplified Arabic" w:hAnsi="Simplified Arabic" w:cs="Simplified Arabic"/>
          <w:b/>
          <w:bCs/>
          <w:sz w:val="24"/>
          <w:szCs w:val="24"/>
        </w:rPr>
        <w:t xml:space="preserve"> as a model."</w:t>
      </w:r>
      <w:r w:rsidRPr="00220161">
        <w:rPr>
          <w:rFonts w:ascii="Simplified Arabic" w:hAnsi="Simplified Arabic" w:cs="Simplified Arabic"/>
          <w:b/>
          <w:bCs/>
          <w:sz w:val="24"/>
          <w:szCs w:val="24"/>
        </w:rPr>
        <w:t xml:space="preserve"> from teachers perspectives in the lights of quality standards</w:t>
      </w:r>
    </w:p>
    <w:p w:rsidR="00310663" w:rsidRPr="00220161" w:rsidRDefault="00260CCB" w:rsidP="00220161">
      <w:pPr>
        <w:bidi w:val="0"/>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Pr>
        <w:t xml:space="preserve"> </w:t>
      </w:r>
      <w:r w:rsidRPr="00220161">
        <w:rPr>
          <w:rFonts w:ascii="Simplified Arabic" w:hAnsi="Simplified Arabic" w:cs="Simplified Arabic"/>
          <w:b/>
          <w:bCs/>
          <w:sz w:val="24"/>
          <w:szCs w:val="24"/>
        </w:rPr>
        <w:t>Abstract:</w:t>
      </w:r>
      <w:r w:rsidRPr="00220161">
        <w:rPr>
          <w:rFonts w:ascii="Simplified Arabic" w:hAnsi="Simplified Arabic" w:cs="Simplified Arabic"/>
          <w:sz w:val="24"/>
          <w:szCs w:val="24"/>
        </w:rPr>
        <w:t xml:space="preserve"> </w:t>
      </w:r>
      <w:r w:rsidR="00093A93" w:rsidRPr="00220161">
        <w:rPr>
          <w:rFonts w:ascii="Simplified Arabic" w:hAnsi="Simplified Arabic" w:cs="Simplified Arabic"/>
          <w:sz w:val="24"/>
          <w:szCs w:val="24"/>
        </w:rPr>
        <w:t>This study aims to evaluate Geographic studies book for the human sciences twelve grade</w:t>
      </w:r>
      <w:r w:rsidR="00732968" w:rsidRPr="00220161">
        <w:rPr>
          <w:rFonts w:ascii="Simplified Arabic" w:hAnsi="Simplified Arabic" w:cs="Simplified Arabic"/>
          <w:sz w:val="24"/>
          <w:szCs w:val="24"/>
        </w:rPr>
        <w:t>, in</w:t>
      </w:r>
      <w:r w:rsidR="00D30B2D" w:rsidRPr="00220161">
        <w:rPr>
          <w:rFonts w:ascii="Simplified Arabic" w:hAnsi="Simplified Arabic" w:cs="Simplified Arabic"/>
          <w:sz w:val="24"/>
          <w:szCs w:val="24"/>
        </w:rPr>
        <w:t xml:space="preserve"> Palestine</w:t>
      </w:r>
      <w:r w:rsidR="00093A93" w:rsidRPr="00220161">
        <w:rPr>
          <w:rFonts w:ascii="Simplified Arabic" w:hAnsi="Simplified Arabic" w:cs="Simplified Arabic"/>
          <w:sz w:val="24"/>
          <w:szCs w:val="24"/>
        </w:rPr>
        <w:t xml:space="preserve"> </w:t>
      </w:r>
      <w:r w:rsidR="00D30B2D" w:rsidRPr="00220161">
        <w:rPr>
          <w:rFonts w:ascii="Simplified Arabic" w:hAnsi="Simplified Arabic" w:cs="Simplified Arabic"/>
          <w:sz w:val="24"/>
          <w:szCs w:val="24"/>
        </w:rPr>
        <w:t>"</w:t>
      </w:r>
      <w:r w:rsidR="00093A93" w:rsidRPr="00220161">
        <w:rPr>
          <w:rFonts w:ascii="Simplified Arabic" w:hAnsi="Simplified Arabic" w:cs="Simplified Arabic"/>
          <w:sz w:val="24"/>
          <w:szCs w:val="24"/>
        </w:rPr>
        <w:t>Gaza governorates</w:t>
      </w:r>
      <w:r w:rsidR="00D30B2D" w:rsidRPr="00220161">
        <w:rPr>
          <w:rFonts w:ascii="Simplified Arabic" w:hAnsi="Simplified Arabic" w:cs="Simplified Arabic"/>
          <w:sz w:val="24"/>
          <w:szCs w:val="24"/>
        </w:rPr>
        <w:t xml:space="preserve"> as a model."</w:t>
      </w:r>
      <w:r w:rsidR="00093A93" w:rsidRPr="00220161">
        <w:rPr>
          <w:rFonts w:ascii="Simplified Arabic" w:hAnsi="Simplified Arabic" w:cs="Simplified Arabic"/>
          <w:sz w:val="24"/>
          <w:szCs w:val="24"/>
        </w:rPr>
        <w:t xml:space="preserve"> from the </w:t>
      </w:r>
      <w:r w:rsidR="00732968" w:rsidRPr="00220161">
        <w:rPr>
          <w:rFonts w:ascii="Simplified Arabic" w:hAnsi="Simplified Arabic" w:cs="Simplified Arabic"/>
          <w:sz w:val="24"/>
          <w:szCs w:val="24"/>
        </w:rPr>
        <w:t>teacher's</w:t>
      </w:r>
      <w:r w:rsidR="00093A93" w:rsidRPr="00220161">
        <w:rPr>
          <w:rFonts w:ascii="Simplified Arabic" w:hAnsi="Simplified Arabic" w:cs="Simplified Arabic"/>
          <w:sz w:val="24"/>
          <w:szCs w:val="24"/>
        </w:rPr>
        <w:t xml:space="preserve"> perspective, in the light of quality standards.</w:t>
      </w:r>
      <w:r w:rsidR="0099334B" w:rsidRPr="00220161">
        <w:rPr>
          <w:rFonts w:ascii="Simplified Arabic" w:hAnsi="Simplified Arabic" w:cs="Simplified Arabic"/>
          <w:sz w:val="24"/>
          <w:szCs w:val="24"/>
        </w:rPr>
        <w:t xml:space="preserve"> The study depends on the descriptive anal</w:t>
      </w:r>
      <w:r w:rsidR="00F7559A" w:rsidRPr="00220161">
        <w:rPr>
          <w:rFonts w:ascii="Simplified Arabic" w:hAnsi="Simplified Arabic" w:cs="Simplified Arabic"/>
          <w:sz w:val="24"/>
          <w:szCs w:val="24"/>
        </w:rPr>
        <w:t>ytical method, as the researcher has also used a questionnaire made up of (50) paragra</w:t>
      </w:r>
      <w:r w:rsidR="004D4D36" w:rsidRPr="00220161">
        <w:rPr>
          <w:rFonts w:ascii="Simplified Arabic" w:hAnsi="Simplified Arabic" w:cs="Simplified Arabic"/>
          <w:sz w:val="24"/>
          <w:szCs w:val="24"/>
        </w:rPr>
        <w:t xml:space="preserve">phs distributed on five levels: The </w:t>
      </w:r>
      <w:r w:rsidR="005C0B2F" w:rsidRPr="00220161">
        <w:rPr>
          <w:rFonts w:ascii="Simplified Arabic" w:hAnsi="Simplified Arabic" w:cs="Simplified Arabic"/>
          <w:sz w:val="24"/>
          <w:szCs w:val="24"/>
        </w:rPr>
        <w:t xml:space="preserve">artistic direction of </w:t>
      </w:r>
      <w:r w:rsidR="00F7559A" w:rsidRPr="00220161">
        <w:rPr>
          <w:rFonts w:ascii="Simplified Arabic" w:hAnsi="Simplified Arabic" w:cs="Simplified Arabic"/>
          <w:sz w:val="24"/>
          <w:szCs w:val="24"/>
        </w:rPr>
        <w:t>book, objectives, contents,</w:t>
      </w:r>
      <w:r w:rsidR="005C0B2F" w:rsidRPr="00220161">
        <w:rPr>
          <w:rFonts w:ascii="Simplified Arabic" w:hAnsi="Simplified Arabic" w:cs="Simplified Arabic"/>
          <w:sz w:val="24"/>
          <w:szCs w:val="24"/>
        </w:rPr>
        <w:t xml:space="preserve"> </w:t>
      </w:r>
      <w:r w:rsidR="00D7358B" w:rsidRPr="00220161">
        <w:rPr>
          <w:rFonts w:ascii="Simplified Arabic" w:hAnsi="Simplified Arabic" w:cs="Simplified Arabic"/>
          <w:sz w:val="24"/>
          <w:szCs w:val="24"/>
        </w:rPr>
        <w:t xml:space="preserve">educational means and activities, and the evaluation activities in the book.  </w:t>
      </w:r>
    </w:p>
    <w:p w:rsidR="002B5C19" w:rsidRPr="00220161" w:rsidRDefault="00D7358B" w:rsidP="00220161">
      <w:pPr>
        <w:bidi w:val="0"/>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Pr>
        <w:t>The questionnaire distributed on a society sample consists</w:t>
      </w:r>
      <w:r w:rsidR="00310663" w:rsidRPr="00220161">
        <w:rPr>
          <w:rFonts w:ascii="Simplified Arabic" w:hAnsi="Simplified Arabic" w:cs="Simplified Arabic"/>
          <w:sz w:val="24"/>
          <w:szCs w:val="24"/>
        </w:rPr>
        <w:t xml:space="preserve"> of (100) teachers, the result of the study shows that the value of the evaluation of geography book, with its variable standards, is very high as it's acquired (89.</w:t>
      </w:r>
      <w:r w:rsidR="00C931F1" w:rsidRPr="00220161">
        <w:rPr>
          <w:rFonts w:ascii="Simplified Arabic" w:hAnsi="Simplified Arabic" w:cs="Simplified Arabic"/>
          <w:sz w:val="24"/>
          <w:szCs w:val="24"/>
        </w:rPr>
        <w:t>2</w:t>
      </w:r>
      <w:r w:rsidR="00310663" w:rsidRPr="00220161">
        <w:rPr>
          <w:rFonts w:ascii="Simplified Arabic" w:hAnsi="Simplified Arabic" w:cs="Simplified Arabic"/>
          <w:sz w:val="24"/>
          <w:szCs w:val="24"/>
        </w:rPr>
        <w:t xml:space="preserve"> %) </w:t>
      </w:r>
    </w:p>
    <w:p w:rsidR="00D437E6" w:rsidRPr="00220161" w:rsidRDefault="00D437E6" w:rsidP="00220161">
      <w:pPr>
        <w:bidi w:val="0"/>
        <w:spacing w:after="120" w:line="240" w:lineRule="auto"/>
        <w:jc w:val="both"/>
        <w:rPr>
          <w:rFonts w:ascii="Simplified Arabic" w:hAnsi="Simplified Arabic" w:cs="Simplified Arabic"/>
          <w:sz w:val="24"/>
          <w:szCs w:val="24"/>
        </w:rPr>
      </w:pPr>
      <w:r w:rsidRPr="00220161">
        <w:rPr>
          <w:rFonts w:ascii="Simplified Arabic" w:hAnsi="Simplified Arabic" w:cs="Simplified Arabic"/>
          <w:sz w:val="24"/>
          <w:szCs w:val="24"/>
        </w:rPr>
        <w:t xml:space="preserve">There were no statistically significant differences in the </w:t>
      </w:r>
      <w:r w:rsidR="00FA50B2" w:rsidRPr="00220161">
        <w:rPr>
          <w:rFonts w:ascii="Simplified Arabic" w:hAnsi="Simplified Arabic" w:cs="Simplified Arabic"/>
          <w:sz w:val="24"/>
          <w:szCs w:val="24"/>
        </w:rPr>
        <w:t xml:space="preserve">answers of individuals of the sample </w:t>
      </w:r>
      <w:r w:rsidRPr="00220161">
        <w:rPr>
          <w:rFonts w:ascii="Simplified Arabic" w:hAnsi="Simplified Arabic" w:cs="Simplified Arabic"/>
          <w:sz w:val="24"/>
          <w:szCs w:val="24"/>
        </w:rPr>
        <w:t>attributed to gender variables and years of service</w:t>
      </w:r>
      <w:r w:rsidR="005932D1" w:rsidRPr="00220161">
        <w:rPr>
          <w:rFonts w:ascii="Simplified Arabic" w:hAnsi="Simplified Arabic" w:cs="Simplified Arabic"/>
          <w:sz w:val="24"/>
          <w:szCs w:val="24"/>
        </w:rPr>
        <w:t xml:space="preserve"> </w:t>
      </w:r>
      <w:proofErr w:type="gramStart"/>
      <w:r w:rsidR="005932D1" w:rsidRPr="00220161">
        <w:rPr>
          <w:rFonts w:ascii="Simplified Arabic" w:hAnsi="Simplified Arabic" w:cs="Simplified Arabic"/>
          <w:sz w:val="24"/>
          <w:szCs w:val="24"/>
        </w:rPr>
        <w:t>at(</w:t>
      </w:r>
      <w:proofErr w:type="gramEnd"/>
      <w:r w:rsidR="005932D1" w:rsidRPr="00220161">
        <w:rPr>
          <w:rFonts w:ascii="Simplified Arabic" w:hAnsi="Simplified Arabic" w:cs="Simplified Arabic"/>
          <w:sz w:val="24"/>
          <w:szCs w:val="24"/>
        </w:rPr>
        <w:t xml:space="preserve"> 0.05</w:t>
      </w:r>
      <w:r w:rsidR="005932D1" w:rsidRPr="00220161">
        <w:rPr>
          <w:rFonts w:ascii="Times New Roman" w:hAnsi="Times New Roman" w:cs="Times New Roman"/>
          <w:sz w:val="24"/>
          <w:szCs w:val="24"/>
        </w:rPr>
        <w:t>α</w:t>
      </w:r>
      <w:r w:rsidR="005932D1" w:rsidRPr="00220161">
        <w:rPr>
          <w:rFonts w:ascii="Simplified Arabic" w:hAnsi="Simplified Arabic" w:cs="Simplified Arabic"/>
          <w:sz w:val="24"/>
          <w:szCs w:val="24"/>
        </w:rPr>
        <w:t>)</w:t>
      </w:r>
      <w:r w:rsidRPr="00220161">
        <w:rPr>
          <w:rFonts w:ascii="Simplified Arabic" w:hAnsi="Simplified Arabic" w:cs="Simplified Arabic"/>
          <w:sz w:val="24"/>
          <w:szCs w:val="24"/>
        </w:rPr>
        <w:t>.</w:t>
      </w:r>
    </w:p>
    <w:p w:rsidR="00744344" w:rsidRPr="00220161" w:rsidRDefault="00744344" w:rsidP="00220161">
      <w:pPr>
        <w:bidi w:val="0"/>
        <w:spacing w:after="120" w:line="240" w:lineRule="auto"/>
        <w:jc w:val="both"/>
        <w:rPr>
          <w:rFonts w:ascii="Simplified Arabic" w:hAnsi="Simplified Arabic" w:cs="Simplified Arabic"/>
          <w:sz w:val="24"/>
          <w:szCs w:val="24"/>
        </w:rPr>
      </w:pPr>
      <w:r w:rsidRPr="00220161">
        <w:rPr>
          <w:rFonts w:ascii="Simplified Arabic" w:hAnsi="Simplified Arabic" w:cs="Simplified Arabic"/>
          <w:b/>
          <w:bCs/>
          <w:sz w:val="24"/>
          <w:szCs w:val="24"/>
        </w:rPr>
        <w:t>Keywords:</w:t>
      </w:r>
      <w:r w:rsidRPr="00220161">
        <w:rPr>
          <w:rFonts w:ascii="Simplified Arabic" w:hAnsi="Simplified Arabic" w:cs="Simplified Arabic"/>
          <w:sz w:val="24"/>
          <w:szCs w:val="24"/>
        </w:rPr>
        <w:t xml:space="preserve"> Evaluation, The geographic studies book, twelve </w:t>
      </w:r>
      <w:proofErr w:type="gramStart"/>
      <w:r w:rsidRPr="00220161">
        <w:rPr>
          <w:rFonts w:ascii="Simplified Arabic" w:hAnsi="Simplified Arabic" w:cs="Simplified Arabic"/>
          <w:sz w:val="24"/>
          <w:szCs w:val="24"/>
        </w:rPr>
        <w:t>grade</w:t>
      </w:r>
      <w:proofErr w:type="gramEnd"/>
      <w:r w:rsidRPr="00220161">
        <w:rPr>
          <w:rFonts w:ascii="Simplified Arabic" w:hAnsi="Simplified Arabic" w:cs="Simplified Arabic"/>
          <w:sz w:val="24"/>
          <w:szCs w:val="24"/>
        </w:rPr>
        <w:t xml:space="preserve"> of human sciences, quality standards. </w:t>
      </w:r>
    </w:p>
    <w:p w:rsidR="00453401" w:rsidRPr="00220161" w:rsidRDefault="00453401" w:rsidP="00220161">
      <w:pPr>
        <w:spacing w:after="120" w:line="240" w:lineRule="auto"/>
        <w:rPr>
          <w:rFonts w:hint="cs"/>
          <w:sz w:val="24"/>
          <w:szCs w:val="24"/>
          <w:rtl/>
        </w:rPr>
      </w:pPr>
    </w:p>
    <w:p w:rsidR="00F50B8D" w:rsidRPr="00220161" w:rsidRDefault="00F50B8D" w:rsidP="00220161">
      <w:pPr>
        <w:spacing w:after="120" w:line="240" w:lineRule="auto"/>
        <w:rPr>
          <w:sz w:val="24"/>
          <w:szCs w:val="24"/>
          <w:rtl/>
        </w:rPr>
      </w:pPr>
    </w:p>
    <w:p w:rsidR="00F50B8D" w:rsidRPr="00220161" w:rsidRDefault="00F50B8D" w:rsidP="00220161">
      <w:pPr>
        <w:spacing w:after="120" w:line="240" w:lineRule="auto"/>
        <w:rPr>
          <w:sz w:val="24"/>
          <w:szCs w:val="24"/>
          <w:rtl/>
        </w:rPr>
      </w:pPr>
    </w:p>
    <w:p w:rsidR="00FE2A2E" w:rsidRPr="00220161" w:rsidRDefault="00FE2A2E" w:rsidP="00220161">
      <w:pPr>
        <w:spacing w:after="120" w:line="240" w:lineRule="auto"/>
        <w:rPr>
          <w:sz w:val="24"/>
          <w:szCs w:val="24"/>
          <w:rtl/>
        </w:rPr>
      </w:pPr>
    </w:p>
    <w:p w:rsidR="00FE2A2E" w:rsidRPr="00220161" w:rsidRDefault="00FE2A2E" w:rsidP="00220161">
      <w:pPr>
        <w:spacing w:after="120" w:line="240" w:lineRule="auto"/>
        <w:rPr>
          <w:sz w:val="24"/>
          <w:szCs w:val="24"/>
          <w:rtl/>
        </w:rPr>
      </w:pPr>
    </w:p>
    <w:p w:rsidR="00FE2A2E" w:rsidRPr="00220161" w:rsidRDefault="00FE2A2E" w:rsidP="00220161">
      <w:pPr>
        <w:spacing w:after="120" w:line="240" w:lineRule="auto"/>
        <w:rPr>
          <w:sz w:val="24"/>
          <w:szCs w:val="24"/>
          <w:rtl/>
        </w:rPr>
      </w:pPr>
    </w:p>
    <w:p w:rsidR="00F50B8D" w:rsidRPr="00220161" w:rsidRDefault="00F50B8D" w:rsidP="00220161">
      <w:pPr>
        <w:spacing w:after="120" w:line="240" w:lineRule="auto"/>
        <w:rPr>
          <w:sz w:val="24"/>
          <w:szCs w:val="24"/>
          <w:rtl/>
        </w:rPr>
      </w:pPr>
    </w:p>
    <w:p w:rsidR="00F50B8D" w:rsidRPr="00220161" w:rsidRDefault="00F50B8D" w:rsidP="00220161">
      <w:pPr>
        <w:spacing w:after="120" w:line="240" w:lineRule="auto"/>
        <w:rPr>
          <w:sz w:val="24"/>
          <w:szCs w:val="24"/>
          <w:rtl/>
        </w:rPr>
      </w:pPr>
    </w:p>
    <w:p w:rsidR="00220161" w:rsidRDefault="00220161">
      <w:pPr>
        <w:bidi w:val="0"/>
        <w:rPr>
          <w:rFonts w:ascii="Simplified Arabic" w:hAnsi="Simplified Arabic" w:cs="Simplified Arabic"/>
          <w:b/>
          <w:bCs/>
          <w:sz w:val="24"/>
          <w:szCs w:val="24"/>
        </w:rPr>
      </w:pPr>
      <w:r>
        <w:rPr>
          <w:rFonts w:ascii="Simplified Arabic" w:hAnsi="Simplified Arabic" w:cs="Simplified Arabic"/>
          <w:b/>
          <w:bCs/>
          <w:sz w:val="24"/>
          <w:szCs w:val="24"/>
          <w:rtl/>
        </w:rPr>
        <w:br w:type="page"/>
      </w:r>
    </w:p>
    <w:p w:rsidR="0015601B" w:rsidRPr="00220161" w:rsidRDefault="0015601B" w:rsidP="00220161">
      <w:pPr>
        <w:spacing w:after="120" w:line="240" w:lineRule="auto"/>
        <w:rPr>
          <w:rFonts w:ascii="Simplified Arabic" w:hAnsi="Simplified Arabic" w:cs="Simplified Arabic" w:hint="cs"/>
          <w:b/>
          <w:bCs/>
          <w:sz w:val="28"/>
          <w:szCs w:val="28"/>
          <w:rtl/>
        </w:rPr>
      </w:pPr>
      <w:proofErr w:type="gramStart"/>
      <w:r w:rsidRPr="00220161">
        <w:rPr>
          <w:rFonts w:ascii="Simplified Arabic" w:hAnsi="Simplified Arabic" w:cs="Simplified Arabic"/>
          <w:b/>
          <w:bCs/>
          <w:sz w:val="28"/>
          <w:szCs w:val="28"/>
          <w:rtl/>
        </w:rPr>
        <w:lastRenderedPageBreak/>
        <w:t>مقدمة</w:t>
      </w:r>
      <w:proofErr w:type="gramEnd"/>
      <w:r w:rsidRPr="00220161">
        <w:rPr>
          <w:rFonts w:ascii="Simplified Arabic" w:hAnsi="Simplified Arabic" w:cs="Simplified Arabic"/>
          <w:b/>
          <w:bCs/>
          <w:sz w:val="28"/>
          <w:szCs w:val="28"/>
          <w:rtl/>
        </w:rPr>
        <w:t xml:space="preserve"> الدراسة:</w:t>
      </w:r>
    </w:p>
    <w:p w:rsidR="0015601B" w:rsidRPr="00220161" w:rsidRDefault="0015601B"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تعتبر العملية التربوية نظاما له مكوناته العديدة، وتهدف إلي بناء منهجا يمتاز بخصائص تحدث تقدما في نواتج التعلم للطلبة، ويمتاز بصفات ومميزات ترقى به إلي مستوى الكفاية في بنائه، فالمناهج المدرسية</w:t>
      </w:r>
      <w:r w:rsidR="0077624A" w:rsidRPr="00220161">
        <w:rPr>
          <w:rFonts w:ascii="Simplified Arabic" w:hAnsi="Simplified Arabic" w:cs="Simplified Arabic"/>
          <w:sz w:val="24"/>
          <w:szCs w:val="24"/>
          <w:rtl/>
        </w:rPr>
        <w:t xml:space="preserve"> هي السبيل ل</w:t>
      </w:r>
      <w:r w:rsidR="00DA7AA3">
        <w:rPr>
          <w:rFonts w:ascii="Simplified Arabic" w:hAnsi="Simplified Arabic" w:cs="Simplified Arabic" w:hint="cs"/>
          <w:sz w:val="24"/>
          <w:szCs w:val="24"/>
          <w:rtl/>
        </w:rPr>
        <w:t>ت</w:t>
      </w:r>
      <w:r w:rsidR="0077624A" w:rsidRPr="00220161">
        <w:rPr>
          <w:rFonts w:ascii="Simplified Arabic" w:hAnsi="Simplified Arabic" w:cs="Simplified Arabic"/>
          <w:sz w:val="24"/>
          <w:szCs w:val="24"/>
          <w:rtl/>
        </w:rPr>
        <w:t>حقيق أهداف المجتمع،</w:t>
      </w:r>
      <w:r w:rsidR="0077624A"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وعملية تطويرها لا تتوقف، وإنما هي عملية متجددة ومستمرة.</w:t>
      </w:r>
    </w:p>
    <w:p w:rsidR="0015601B" w:rsidRPr="00220161" w:rsidRDefault="0015601B"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وللكتاب المدرسي دور فاعل في العملية التعليمية والتربوية ولا غنى عنه، وترجع أهميته لكونه يعكس قيم وتراث المجتمع الذي نعيش فيه، ويعد مصدرا للمعلومات والمواضيع المحددة التي يدرسها الطلبة، كما يعد مرجعا للطالب في دراسة مختلف المواد الدراسية (عليمات</w:t>
      </w:r>
      <w:proofErr w:type="gramStart"/>
      <w:r w:rsidRPr="00220161">
        <w:rPr>
          <w:rFonts w:ascii="Simplified Arabic" w:hAnsi="Simplified Arabic" w:cs="Simplified Arabic"/>
          <w:sz w:val="24"/>
          <w:szCs w:val="24"/>
          <w:rtl/>
        </w:rPr>
        <w:t>،2006</w:t>
      </w:r>
      <w:proofErr w:type="gramEnd"/>
      <w:r w:rsidRPr="00220161">
        <w:rPr>
          <w:rFonts w:ascii="Simplified Arabic" w:hAnsi="Simplified Arabic" w:cs="Simplified Arabic"/>
          <w:sz w:val="24"/>
          <w:szCs w:val="24"/>
          <w:rtl/>
        </w:rPr>
        <w:t>: 17).</w:t>
      </w:r>
    </w:p>
    <w:p w:rsidR="0015601B" w:rsidRPr="00220161" w:rsidRDefault="0015601B"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وتنبع أهمية الكتاب المدرسي من مجموعة الأهداف التي يسعى إلي تحقيقها وتنميتها لدى الطلبة سواء كانت أساليب تفكير أو مهارات وميول واتجاهات، بالإضافة إلي تزويدهم بالمعلومات المناسبة التي تسهم في بناء القيم والاتجاهات وتعديلها(آدم</w:t>
      </w:r>
      <w:proofErr w:type="gramStart"/>
      <w:r w:rsidRPr="00220161">
        <w:rPr>
          <w:rFonts w:ascii="Simplified Arabic" w:hAnsi="Simplified Arabic" w:cs="Simplified Arabic"/>
          <w:sz w:val="24"/>
          <w:szCs w:val="24"/>
          <w:rtl/>
        </w:rPr>
        <w:t>،2006</w:t>
      </w:r>
      <w:proofErr w:type="gramEnd"/>
      <w:r w:rsidRPr="00220161">
        <w:rPr>
          <w:rFonts w:ascii="Simplified Arabic" w:hAnsi="Simplified Arabic" w:cs="Simplified Arabic"/>
          <w:sz w:val="24"/>
          <w:szCs w:val="24"/>
          <w:rtl/>
        </w:rPr>
        <w:t>: 69).</w:t>
      </w:r>
    </w:p>
    <w:p w:rsidR="0015601B" w:rsidRPr="00220161" w:rsidRDefault="0015601B" w:rsidP="00220161">
      <w:pPr>
        <w:spacing w:after="120" w:line="240" w:lineRule="auto"/>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ويوصف</w:t>
      </w:r>
      <w:proofErr w:type="gramEnd"/>
      <w:r w:rsidRPr="00220161">
        <w:rPr>
          <w:rFonts w:ascii="Simplified Arabic" w:hAnsi="Simplified Arabic" w:cs="Simplified Arabic"/>
          <w:sz w:val="24"/>
          <w:szCs w:val="24"/>
          <w:rtl/>
        </w:rPr>
        <w:t xml:space="preserve"> الكتاب المدرسي في مدارسنا الفلسطينية بأنه مرادف للمنهاج </w:t>
      </w:r>
      <w:r w:rsidR="00601D1D" w:rsidRPr="00220161">
        <w:rPr>
          <w:rFonts w:ascii="Simplified Arabic" w:hAnsi="Simplified Arabic" w:cs="Simplified Arabic" w:hint="cs"/>
          <w:sz w:val="24"/>
          <w:szCs w:val="24"/>
          <w:rtl/>
        </w:rPr>
        <w:t>و</w:t>
      </w:r>
      <w:r w:rsidRPr="00220161">
        <w:rPr>
          <w:rFonts w:ascii="Simplified Arabic" w:hAnsi="Simplified Arabic" w:cs="Simplified Arabic"/>
          <w:sz w:val="24"/>
          <w:szCs w:val="24"/>
          <w:rtl/>
        </w:rPr>
        <w:t>أن المدرسة في واقعنا التعليمي تستخدم الكتاب المدرسي باعتباره مصدرا أساسيا للتعليم، والذي يتم اختيار محتواه على بنود معيارية محددة وواضحة ومعبرة لتحقيق الأهداف المنشودة.</w:t>
      </w:r>
    </w:p>
    <w:p w:rsidR="0015601B" w:rsidRPr="00220161" w:rsidRDefault="0015601B"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ويعد الكتاب المدرسي بالنسبة للمعلمين المصدر الأساسي الذي يرجعون إليه في إعداد خططهم الدراسية، ويهدف إلي مساعدة المعلمين للطلبة في صف ما وفي مادة دراسية ما على تحقيق الأهداف المنشودة للمنهاج(مرعي والحيلة</w:t>
      </w:r>
      <w:proofErr w:type="gramStart"/>
      <w:r w:rsidRPr="00220161">
        <w:rPr>
          <w:rFonts w:ascii="Simplified Arabic" w:hAnsi="Simplified Arabic" w:cs="Simplified Arabic"/>
          <w:sz w:val="24"/>
          <w:szCs w:val="24"/>
          <w:rtl/>
        </w:rPr>
        <w:t>،2002</w:t>
      </w:r>
      <w:proofErr w:type="gramEnd"/>
      <w:r w:rsidRPr="00220161">
        <w:rPr>
          <w:rFonts w:ascii="Simplified Arabic" w:hAnsi="Simplified Arabic" w:cs="Simplified Arabic"/>
          <w:sz w:val="24"/>
          <w:szCs w:val="24"/>
          <w:rtl/>
        </w:rPr>
        <w:t>: 251).</w:t>
      </w:r>
    </w:p>
    <w:p w:rsidR="0015601B" w:rsidRPr="00220161" w:rsidRDefault="0015601B"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ويعرف الكتاب المدرسي بأنه" مصدر من مصادر التعلم المقروء، يشتمل بطريقة منظمة على الجانب المعرفي المنوي إكسابه للمتعلم، وعلى جوانب مساندة، ومساعدة في إكساب المتعلم لهذا الجانب بأقل جهد ووقت وكلفة وبأعلى إنتاجية (عبد الحق،2009: 158)</w:t>
      </w:r>
      <w:r w:rsidR="0077624A"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أو أنه مجموعة الوحدات المعرفية التي يتم استخدامها بشكل يتناسب ومستوى كل صف من صفوف الدراسة(الجعافرة،2011: 14)</w:t>
      </w:r>
      <w:r w:rsidR="0077624A"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أو هو مادة التفاعل العملية أثناء تنفيذ الدرس ما بين المعلم والمتعلم، والمنبثقة عن المنهاج المدرسي(نزال،2003: 213). </w:t>
      </w:r>
      <w:r w:rsidRPr="00220161">
        <w:rPr>
          <w:rFonts w:ascii="Simplified Arabic" w:hAnsi="Simplified Arabic" w:cs="Simplified Arabic"/>
          <w:b/>
          <w:bCs/>
          <w:sz w:val="24"/>
          <w:szCs w:val="24"/>
          <w:rtl/>
        </w:rPr>
        <w:t>ويتضح من التعريفات السابقة ما يلي:</w:t>
      </w:r>
    </w:p>
    <w:p w:rsidR="0015601B" w:rsidRPr="00220161" w:rsidRDefault="0015601B" w:rsidP="00220161">
      <w:pPr>
        <w:pStyle w:val="a3"/>
        <w:numPr>
          <w:ilvl w:val="0"/>
          <w:numId w:val="18"/>
        </w:numPr>
        <w:spacing w:after="120" w:line="240" w:lineRule="auto"/>
        <w:ind w:left="408"/>
        <w:rPr>
          <w:rFonts w:ascii="Simplified Arabic" w:hAnsi="Simplified Arabic" w:cs="Simplified Arabic"/>
          <w:sz w:val="24"/>
          <w:szCs w:val="24"/>
        </w:rPr>
      </w:pPr>
      <w:proofErr w:type="gramStart"/>
      <w:r w:rsidRPr="00220161">
        <w:rPr>
          <w:rFonts w:ascii="Simplified Arabic" w:hAnsi="Simplified Arabic" w:cs="Simplified Arabic"/>
          <w:sz w:val="24"/>
          <w:szCs w:val="24"/>
          <w:rtl/>
        </w:rPr>
        <w:t>أن</w:t>
      </w:r>
      <w:proofErr w:type="gramEnd"/>
      <w:r w:rsidRPr="00220161">
        <w:rPr>
          <w:rFonts w:ascii="Simplified Arabic" w:hAnsi="Simplified Arabic" w:cs="Simplified Arabic"/>
          <w:sz w:val="24"/>
          <w:szCs w:val="24"/>
          <w:rtl/>
        </w:rPr>
        <w:t xml:space="preserve"> الكتاب المدرسي الوعاء الذي يشتمل على المادة التعليمية.</w:t>
      </w:r>
    </w:p>
    <w:p w:rsidR="0015601B" w:rsidRPr="00220161" w:rsidRDefault="0015601B" w:rsidP="00220161">
      <w:pPr>
        <w:pStyle w:val="a3"/>
        <w:numPr>
          <w:ilvl w:val="0"/>
          <w:numId w:val="18"/>
        </w:numPr>
        <w:spacing w:after="120" w:line="240" w:lineRule="auto"/>
        <w:ind w:left="408"/>
        <w:rPr>
          <w:rFonts w:ascii="Simplified Arabic" w:hAnsi="Simplified Arabic" w:cs="Simplified Arabic"/>
          <w:sz w:val="24"/>
          <w:szCs w:val="24"/>
        </w:rPr>
      </w:pPr>
      <w:r w:rsidRPr="00220161">
        <w:rPr>
          <w:rFonts w:ascii="Simplified Arabic" w:hAnsi="Simplified Arabic" w:cs="Simplified Arabic"/>
          <w:sz w:val="24"/>
          <w:szCs w:val="24"/>
          <w:rtl/>
        </w:rPr>
        <w:t xml:space="preserve">يحتوي الكتاب المدرسي على أنواع المعرفة بطريقة منظمة </w:t>
      </w:r>
      <w:proofErr w:type="gramStart"/>
      <w:r w:rsidRPr="00220161">
        <w:rPr>
          <w:rFonts w:ascii="Simplified Arabic" w:hAnsi="Simplified Arabic" w:cs="Simplified Arabic"/>
          <w:sz w:val="24"/>
          <w:szCs w:val="24"/>
          <w:rtl/>
        </w:rPr>
        <w:t>وهادفة</w:t>
      </w:r>
      <w:proofErr w:type="gramEnd"/>
      <w:r w:rsidRPr="00220161">
        <w:rPr>
          <w:rFonts w:ascii="Simplified Arabic" w:hAnsi="Simplified Arabic" w:cs="Simplified Arabic"/>
          <w:sz w:val="24"/>
          <w:szCs w:val="24"/>
          <w:rtl/>
        </w:rPr>
        <w:t>.</w:t>
      </w:r>
    </w:p>
    <w:p w:rsidR="0015601B" w:rsidRPr="00220161" w:rsidRDefault="0015601B" w:rsidP="00220161">
      <w:pPr>
        <w:pStyle w:val="a3"/>
        <w:numPr>
          <w:ilvl w:val="0"/>
          <w:numId w:val="18"/>
        </w:numPr>
        <w:spacing w:after="120" w:line="240" w:lineRule="auto"/>
        <w:ind w:left="408"/>
        <w:rPr>
          <w:rFonts w:ascii="Simplified Arabic" w:hAnsi="Simplified Arabic" w:cs="Simplified Arabic"/>
          <w:sz w:val="24"/>
          <w:szCs w:val="24"/>
        </w:rPr>
      </w:pPr>
      <w:r w:rsidRPr="00220161">
        <w:rPr>
          <w:rFonts w:ascii="Simplified Arabic" w:hAnsi="Simplified Arabic" w:cs="Simplified Arabic"/>
          <w:sz w:val="24"/>
          <w:szCs w:val="24"/>
          <w:rtl/>
        </w:rPr>
        <w:t>يعد الكتاب المدرسي الاطار المرجعي للمعلم والمتعلم في العملية التعليمية.</w:t>
      </w:r>
    </w:p>
    <w:p w:rsidR="0015601B" w:rsidRPr="00220161" w:rsidRDefault="0015601B" w:rsidP="00220161">
      <w:pPr>
        <w:pStyle w:val="a3"/>
        <w:numPr>
          <w:ilvl w:val="0"/>
          <w:numId w:val="18"/>
        </w:numPr>
        <w:spacing w:after="120" w:line="240" w:lineRule="auto"/>
        <w:ind w:left="408"/>
        <w:rPr>
          <w:rFonts w:ascii="Simplified Arabic" w:hAnsi="Simplified Arabic" w:cs="Simplified Arabic"/>
          <w:sz w:val="24"/>
          <w:szCs w:val="24"/>
        </w:rPr>
      </w:pPr>
      <w:r w:rsidRPr="00220161">
        <w:rPr>
          <w:rFonts w:ascii="Simplified Arabic" w:hAnsi="Simplified Arabic" w:cs="Simplified Arabic"/>
          <w:sz w:val="24"/>
          <w:szCs w:val="24"/>
          <w:rtl/>
        </w:rPr>
        <w:t>يساعد على تح</w:t>
      </w:r>
      <w:r w:rsidR="0077624A" w:rsidRPr="00220161">
        <w:rPr>
          <w:rFonts w:ascii="Simplified Arabic" w:hAnsi="Simplified Arabic" w:cs="Simplified Arabic" w:hint="cs"/>
          <w:sz w:val="24"/>
          <w:szCs w:val="24"/>
          <w:rtl/>
        </w:rPr>
        <w:t>ق</w:t>
      </w:r>
      <w:r w:rsidRPr="00220161">
        <w:rPr>
          <w:rFonts w:ascii="Simplified Arabic" w:hAnsi="Simplified Arabic" w:cs="Simplified Arabic"/>
          <w:sz w:val="24"/>
          <w:szCs w:val="24"/>
          <w:rtl/>
        </w:rPr>
        <w:t xml:space="preserve">يق </w:t>
      </w:r>
      <w:proofErr w:type="gramStart"/>
      <w:r w:rsidRPr="00220161">
        <w:rPr>
          <w:rFonts w:ascii="Simplified Arabic" w:hAnsi="Simplified Arabic" w:cs="Simplified Arabic"/>
          <w:sz w:val="24"/>
          <w:szCs w:val="24"/>
          <w:rtl/>
        </w:rPr>
        <w:t>أهداف</w:t>
      </w:r>
      <w:proofErr w:type="gramEnd"/>
      <w:r w:rsidRPr="00220161">
        <w:rPr>
          <w:rFonts w:ascii="Simplified Arabic" w:hAnsi="Simplified Arabic" w:cs="Simplified Arabic"/>
          <w:sz w:val="24"/>
          <w:szCs w:val="24"/>
          <w:rtl/>
        </w:rPr>
        <w:t xml:space="preserve"> المنهاج.</w:t>
      </w:r>
    </w:p>
    <w:p w:rsidR="0015601B" w:rsidRPr="00220161" w:rsidRDefault="0015601B" w:rsidP="00C33691">
      <w:pPr>
        <w:spacing w:after="120" w:line="240" w:lineRule="auto"/>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ويقصد</w:t>
      </w:r>
      <w:proofErr w:type="gramEnd"/>
      <w:r w:rsidRPr="00220161">
        <w:rPr>
          <w:rFonts w:ascii="Simplified Arabic" w:hAnsi="Simplified Arabic" w:cs="Simplified Arabic"/>
          <w:sz w:val="24"/>
          <w:szCs w:val="24"/>
          <w:rtl/>
        </w:rPr>
        <w:t xml:space="preserve"> الباحث بك</w:t>
      </w:r>
      <w:r w:rsidR="00CE7165" w:rsidRPr="00220161">
        <w:rPr>
          <w:rFonts w:ascii="Simplified Arabic" w:hAnsi="Simplified Arabic" w:cs="Simplified Arabic"/>
          <w:sz w:val="24"/>
          <w:szCs w:val="24"/>
          <w:rtl/>
        </w:rPr>
        <w:t xml:space="preserve">تاب الدراسات الجغرافية إجرائيا </w:t>
      </w:r>
      <w:r w:rsidRPr="00220161">
        <w:rPr>
          <w:rFonts w:ascii="Simplified Arabic" w:hAnsi="Simplified Arabic" w:cs="Simplified Arabic"/>
          <w:sz w:val="24"/>
          <w:szCs w:val="24"/>
          <w:rtl/>
        </w:rPr>
        <w:t>في هذه الدراسة أنه: كتاب الجغرافيا المقرر على الصف الثاني عشر للعلوم الإنسانية في فلسطين والذي تم وضعه من لج</w:t>
      </w:r>
      <w:r w:rsidR="00C33691">
        <w:rPr>
          <w:rFonts w:ascii="Simplified Arabic" w:hAnsi="Simplified Arabic" w:cs="Simplified Arabic" w:hint="cs"/>
          <w:sz w:val="24"/>
          <w:szCs w:val="24"/>
          <w:rtl/>
        </w:rPr>
        <w:t>ا</w:t>
      </w:r>
      <w:r w:rsidRPr="00220161">
        <w:rPr>
          <w:rFonts w:ascii="Simplified Arabic" w:hAnsi="Simplified Arabic" w:cs="Simplified Arabic"/>
          <w:sz w:val="24"/>
          <w:szCs w:val="24"/>
          <w:rtl/>
        </w:rPr>
        <w:t>ن بمركز المناهج بوزارة التربية والتعليم العالي الفلسطينية وأقر تدريسه ابتداء من العام الدراسي 2018/2019</w:t>
      </w:r>
      <w:r w:rsidR="00C33691">
        <w:rPr>
          <w:rFonts w:ascii="Simplified Arabic" w:hAnsi="Simplified Arabic" w:cs="Simplified Arabic" w:hint="cs"/>
          <w:sz w:val="24"/>
          <w:szCs w:val="24"/>
          <w:rtl/>
        </w:rPr>
        <w:t>م</w:t>
      </w:r>
      <w:r w:rsidRPr="00220161">
        <w:rPr>
          <w:rFonts w:ascii="Simplified Arabic" w:hAnsi="Simplified Arabic" w:cs="Simplified Arabic"/>
          <w:sz w:val="24"/>
          <w:szCs w:val="24"/>
          <w:rtl/>
        </w:rPr>
        <w:t>.</w:t>
      </w:r>
    </w:p>
    <w:p w:rsidR="0045745B" w:rsidRPr="00220161" w:rsidRDefault="00891144"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وتعتبر عملية تطوير المناهج و</w:t>
      </w:r>
      <w:r w:rsidR="00EC0CE5" w:rsidRPr="00220161">
        <w:rPr>
          <w:rFonts w:ascii="Simplified Arabic" w:hAnsi="Simplified Arabic" w:cs="Simplified Arabic"/>
          <w:sz w:val="24"/>
          <w:szCs w:val="24"/>
          <w:rtl/>
        </w:rPr>
        <w:t>ا</w:t>
      </w:r>
      <w:r w:rsidRPr="00220161">
        <w:rPr>
          <w:rFonts w:ascii="Simplified Arabic" w:hAnsi="Simplified Arabic" w:cs="Simplified Arabic"/>
          <w:sz w:val="24"/>
          <w:szCs w:val="24"/>
          <w:rtl/>
        </w:rPr>
        <w:t>لكتب الدراسية ضرورية حتى يستطيع النظام التعليمي مسايرة الاتجاهات العالم</w:t>
      </w:r>
      <w:r w:rsidR="00CE7165" w:rsidRPr="00220161">
        <w:rPr>
          <w:rFonts w:ascii="Simplified Arabic" w:hAnsi="Simplified Arabic" w:cs="Simplified Arabic" w:hint="cs"/>
          <w:sz w:val="24"/>
          <w:szCs w:val="24"/>
          <w:rtl/>
        </w:rPr>
        <w:t>ي</w:t>
      </w:r>
      <w:r w:rsidRPr="00220161">
        <w:rPr>
          <w:rFonts w:ascii="Simplified Arabic" w:hAnsi="Simplified Arabic" w:cs="Simplified Arabic"/>
          <w:sz w:val="24"/>
          <w:szCs w:val="24"/>
          <w:rtl/>
        </w:rPr>
        <w:t xml:space="preserve">ة وروح العصر الذي نعيش فيه مثل </w:t>
      </w:r>
      <w:r w:rsidR="00EC0CE5" w:rsidRPr="00220161">
        <w:rPr>
          <w:rFonts w:ascii="Simplified Arabic" w:hAnsi="Simplified Arabic" w:cs="Simplified Arabic"/>
          <w:sz w:val="24"/>
          <w:szCs w:val="24"/>
          <w:rtl/>
        </w:rPr>
        <w:t>الانفجار المعرفي</w:t>
      </w:r>
      <w:r w:rsidRPr="00220161">
        <w:rPr>
          <w:rFonts w:ascii="Simplified Arabic" w:hAnsi="Simplified Arabic" w:cs="Simplified Arabic"/>
          <w:sz w:val="24"/>
          <w:szCs w:val="24"/>
          <w:rtl/>
        </w:rPr>
        <w:t xml:space="preserve"> وظاهرة التغير </w:t>
      </w:r>
      <w:r w:rsidR="00EC0CE5" w:rsidRPr="00220161">
        <w:rPr>
          <w:rFonts w:ascii="Simplified Arabic" w:hAnsi="Simplified Arabic" w:cs="Simplified Arabic"/>
          <w:sz w:val="24"/>
          <w:szCs w:val="24"/>
          <w:rtl/>
        </w:rPr>
        <w:t>المتسارع</w:t>
      </w:r>
      <w:r w:rsidRPr="00220161">
        <w:rPr>
          <w:rFonts w:ascii="Simplified Arabic" w:hAnsi="Simplified Arabic" w:cs="Simplified Arabic"/>
          <w:sz w:val="24"/>
          <w:szCs w:val="24"/>
          <w:rtl/>
        </w:rPr>
        <w:t xml:space="preserve"> وبما </w:t>
      </w:r>
      <w:r w:rsidR="00EC0CE5" w:rsidRPr="00220161">
        <w:rPr>
          <w:rFonts w:ascii="Simplified Arabic" w:hAnsi="Simplified Arabic" w:cs="Simplified Arabic"/>
          <w:sz w:val="24"/>
          <w:szCs w:val="24"/>
          <w:rtl/>
        </w:rPr>
        <w:t>يتوافق مع مستحدثات العلم</w:t>
      </w:r>
      <w:r w:rsidRPr="00220161">
        <w:rPr>
          <w:rFonts w:ascii="Simplified Arabic" w:hAnsi="Simplified Arabic" w:cs="Simplified Arabic"/>
          <w:sz w:val="24"/>
          <w:szCs w:val="24"/>
          <w:rtl/>
        </w:rPr>
        <w:t>،</w:t>
      </w:r>
      <w:r w:rsidR="00EC0CE5" w:rsidRPr="00220161">
        <w:rPr>
          <w:rFonts w:ascii="Simplified Arabic" w:hAnsi="Simplified Arabic" w:cs="Simplified Arabic"/>
          <w:sz w:val="24"/>
          <w:szCs w:val="24"/>
          <w:rtl/>
        </w:rPr>
        <w:t xml:space="preserve"> </w:t>
      </w:r>
      <w:r w:rsidRPr="00220161">
        <w:rPr>
          <w:rFonts w:ascii="Simplified Arabic" w:hAnsi="Simplified Arabic" w:cs="Simplified Arabic"/>
          <w:sz w:val="24"/>
          <w:szCs w:val="24"/>
          <w:rtl/>
        </w:rPr>
        <w:t xml:space="preserve">ويرى </w:t>
      </w:r>
      <w:r w:rsidR="00EC0CE5" w:rsidRPr="00220161">
        <w:rPr>
          <w:rFonts w:ascii="Simplified Arabic" w:hAnsi="Simplified Arabic" w:cs="Simplified Arabic"/>
          <w:sz w:val="24"/>
          <w:szCs w:val="24"/>
          <w:rtl/>
        </w:rPr>
        <w:t>(</w:t>
      </w:r>
      <w:proofErr w:type="spellStart"/>
      <w:r w:rsidRPr="00220161">
        <w:rPr>
          <w:rFonts w:ascii="Simplified Arabic" w:hAnsi="Simplified Arabic" w:cs="Simplified Arabic"/>
          <w:sz w:val="24"/>
          <w:szCs w:val="24"/>
          <w:rtl/>
        </w:rPr>
        <w:t>البيلاوي</w:t>
      </w:r>
      <w:proofErr w:type="spellEnd"/>
      <w:r w:rsidRPr="00220161">
        <w:rPr>
          <w:rFonts w:ascii="Simplified Arabic" w:hAnsi="Simplified Arabic" w:cs="Simplified Arabic"/>
          <w:sz w:val="24"/>
          <w:szCs w:val="24"/>
          <w:rtl/>
        </w:rPr>
        <w:t xml:space="preserve"> وآخرون</w:t>
      </w:r>
      <w:r w:rsidR="00EC0CE5" w:rsidRPr="00220161">
        <w:rPr>
          <w:rFonts w:ascii="Simplified Arabic" w:hAnsi="Simplified Arabic" w:cs="Simplified Arabic"/>
          <w:sz w:val="24"/>
          <w:szCs w:val="24"/>
          <w:rtl/>
        </w:rPr>
        <w:t>،2008: 14</w:t>
      </w:r>
      <w:r w:rsidRPr="00220161">
        <w:rPr>
          <w:rFonts w:ascii="Simplified Arabic" w:hAnsi="Simplified Arabic" w:cs="Simplified Arabic"/>
          <w:sz w:val="24"/>
          <w:szCs w:val="24"/>
          <w:rtl/>
        </w:rPr>
        <w:t>)</w:t>
      </w:r>
      <w:r w:rsidR="00EC0CE5" w:rsidRPr="00220161">
        <w:rPr>
          <w:rFonts w:ascii="Simplified Arabic" w:hAnsi="Simplified Arabic" w:cs="Simplified Arabic"/>
          <w:sz w:val="24"/>
          <w:szCs w:val="24"/>
          <w:rtl/>
        </w:rPr>
        <w:t xml:space="preserve"> </w:t>
      </w:r>
      <w:r w:rsidRPr="00220161">
        <w:rPr>
          <w:rFonts w:ascii="Simplified Arabic" w:hAnsi="Simplified Arabic" w:cs="Simplified Arabic"/>
          <w:sz w:val="24"/>
          <w:szCs w:val="24"/>
          <w:rtl/>
        </w:rPr>
        <w:t>إلى أن عملية التق</w:t>
      </w:r>
      <w:r w:rsidR="00EC0CE5" w:rsidRPr="00220161">
        <w:rPr>
          <w:rFonts w:ascii="Simplified Arabic" w:hAnsi="Simplified Arabic" w:cs="Simplified Arabic"/>
          <w:sz w:val="24"/>
          <w:szCs w:val="24"/>
          <w:rtl/>
        </w:rPr>
        <w:t>و</w:t>
      </w:r>
      <w:r w:rsidRPr="00220161">
        <w:rPr>
          <w:rFonts w:ascii="Simplified Arabic" w:hAnsi="Simplified Arabic" w:cs="Simplified Arabic"/>
          <w:sz w:val="24"/>
          <w:szCs w:val="24"/>
          <w:rtl/>
        </w:rPr>
        <w:t xml:space="preserve">يم تساعد في الوصول إلى درجة عالية مقبولة من </w:t>
      </w:r>
      <w:r w:rsidR="00EC0CE5" w:rsidRPr="00220161">
        <w:rPr>
          <w:rFonts w:ascii="Simplified Arabic" w:hAnsi="Simplified Arabic" w:cs="Simplified Arabic"/>
          <w:sz w:val="24"/>
          <w:szCs w:val="24"/>
          <w:rtl/>
        </w:rPr>
        <w:t>إتقان</w:t>
      </w:r>
      <w:r w:rsidRPr="00220161">
        <w:rPr>
          <w:rFonts w:ascii="Simplified Arabic" w:hAnsi="Simplified Arabic" w:cs="Simplified Arabic"/>
          <w:sz w:val="24"/>
          <w:szCs w:val="24"/>
          <w:rtl/>
        </w:rPr>
        <w:t xml:space="preserve"> العمل وارتفاع </w:t>
      </w:r>
      <w:r w:rsidR="00780B69" w:rsidRPr="00220161">
        <w:rPr>
          <w:rFonts w:ascii="Simplified Arabic" w:hAnsi="Simplified Arabic" w:cs="Simplified Arabic"/>
          <w:sz w:val="24"/>
          <w:szCs w:val="24"/>
          <w:rtl/>
        </w:rPr>
        <w:t xml:space="preserve">مستويات الأداء </w:t>
      </w:r>
      <w:r w:rsidR="00EC0CE5" w:rsidRPr="00220161">
        <w:rPr>
          <w:rFonts w:ascii="Simplified Arabic" w:hAnsi="Simplified Arabic" w:cs="Simplified Arabic"/>
          <w:sz w:val="24"/>
          <w:szCs w:val="24"/>
          <w:rtl/>
        </w:rPr>
        <w:t>إ</w:t>
      </w:r>
      <w:r w:rsidR="00780B69" w:rsidRPr="00220161">
        <w:rPr>
          <w:rFonts w:ascii="Simplified Arabic" w:hAnsi="Simplified Arabic" w:cs="Simplified Arabic"/>
          <w:sz w:val="24"/>
          <w:szCs w:val="24"/>
          <w:rtl/>
        </w:rPr>
        <w:t xml:space="preserve">لى </w:t>
      </w:r>
      <w:r w:rsidR="00EC0CE5" w:rsidRPr="00220161">
        <w:rPr>
          <w:rFonts w:ascii="Simplified Arabic" w:hAnsi="Simplified Arabic" w:cs="Simplified Arabic"/>
          <w:sz w:val="24"/>
          <w:szCs w:val="24"/>
          <w:rtl/>
        </w:rPr>
        <w:t>أ</w:t>
      </w:r>
      <w:r w:rsidR="00780B69" w:rsidRPr="00220161">
        <w:rPr>
          <w:rFonts w:ascii="Simplified Arabic" w:hAnsi="Simplified Arabic" w:cs="Simplified Arabic"/>
          <w:sz w:val="24"/>
          <w:szCs w:val="24"/>
          <w:rtl/>
        </w:rPr>
        <w:t xml:space="preserve">على ما يمكن من الطموح </w:t>
      </w:r>
      <w:r w:rsidR="00EC0CE5" w:rsidRPr="00220161">
        <w:rPr>
          <w:rFonts w:ascii="Simplified Arabic" w:hAnsi="Simplified Arabic" w:cs="Simplified Arabic"/>
          <w:sz w:val="24"/>
          <w:szCs w:val="24"/>
          <w:rtl/>
        </w:rPr>
        <w:t>إل</w:t>
      </w:r>
      <w:r w:rsidR="00780B69" w:rsidRPr="00220161">
        <w:rPr>
          <w:rFonts w:ascii="Simplified Arabic" w:hAnsi="Simplified Arabic" w:cs="Simplified Arabic"/>
          <w:sz w:val="24"/>
          <w:szCs w:val="24"/>
          <w:rtl/>
        </w:rPr>
        <w:t>يه،</w:t>
      </w:r>
      <w:r w:rsidR="00086E60" w:rsidRPr="00220161">
        <w:rPr>
          <w:rFonts w:ascii="Simplified Arabic" w:hAnsi="Simplified Arabic" w:cs="Simplified Arabic"/>
          <w:sz w:val="24"/>
          <w:szCs w:val="24"/>
          <w:rtl/>
        </w:rPr>
        <w:t xml:space="preserve"> </w:t>
      </w:r>
      <w:r w:rsidR="00780B69" w:rsidRPr="00220161">
        <w:rPr>
          <w:rFonts w:ascii="Simplified Arabic" w:hAnsi="Simplified Arabic" w:cs="Simplified Arabic"/>
          <w:sz w:val="24"/>
          <w:szCs w:val="24"/>
          <w:rtl/>
        </w:rPr>
        <w:t xml:space="preserve">وهو </w:t>
      </w:r>
      <w:r w:rsidR="00EC0CE5" w:rsidRPr="00220161">
        <w:rPr>
          <w:rFonts w:ascii="Simplified Arabic" w:hAnsi="Simplified Arabic" w:cs="Simplified Arabic"/>
          <w:sz w:val="24"/>
          <w:szCs w:val="24"/>
          <w:rtl/>
        </w:rPr>
        <w:t>الغاية المنشودة</w:t>
      </w:r>
      <w:r w:rsidR="00780B69" w:rsidRPr="00220161">
        <w:rPr>
          <w:rFonts w:ascii="Simplified Arabic" w:hAnsi="Simplified Arabic" w:cs="Simplified Arabic"/>
          <w:sz w:val="24"/>
          <w:szCs w:val="24"/>
          <w:rtl/>
        </w:rPr>
        <w:t xml:space="preserve"> و</w:t>
      </w:r>
      <w:r w:rsidR="00EC0CE5" w:rsidRPr="00220161">
        <w:rPr>
          <w:rFonts w:ascii="Simplified Arabic" w:hAnsi="Simplified Arabic" w:cs="Simplified Arabic"/>
          <w:sz w:val="24"/>
          <w:szCs w:val="24"/>
          <w:rtl/>
        </w:rPr>
        <w:t>السقف</w:t>
      </w:r>
      <w:r w:rsidR="00780B69" w:rsidRPr="00220161">
        <w:rPr>
          <w:rFonts w:ascii="Simplified Arabic" w:hAnsi="Simplified Arabic" w:cs="Simplified Arabic"/>
          <w:sz w:val="24"/>
          <w:szCs w:val="24"/>
          <w:rtl/>
        </w:rPr>
        <w:t xml:space="preserve"> الذي يحاول الوصول إليه،</w:t>
      </w:r>
      <w:r w:rsidR="00086E60" w:rsidRPr="00220161">
        <w:rPr>
          <w:rFonts w:ascii="Simplified Arabic" w:hAnsi="Simplified Arabic" w:cs="Simplified Arabic"/>
          <w:sz w:val="24"/>
          <w:szCs w:val="24"/>
          <w:rtl/>
        </w:rPr>
        <w:t xml:space="preserve"> </w:t>
      </w:r>
      <w:r w:rsidR="00780B69" w:rsidRPr="00220161">
        <w:rPr>
          <w:rFonts w:ascii="Simplified Arabic" w:hAnsi="Simplified Arabic" w:cs="Simplified Arabic"/>
          <w:sz w:val="24"/>
          <w:szCs w:val="24"/>
          <w:rtl/>
        </w:rPr>
        <w:t>والأمل الذي يطمحون لتحقيقه.</w:t>
      </w:r>
    </w:p>
    <w:p w:rsidR="003D7409" w:rsidRPr="00220161" w:rsidRDefault="00CE7165" w:rsidP="00220161">
      <w:pPr>
        <w:spacing w:after="120" w:line="240" w:lineRule="auto"/>
        <w:rPr>
          <w:rFonts w:ascii="Simplified Arabic" w:hAnsi="Simplified Arabic" w:cs="Simplified Arabic"/>
          <w:color w:val="000000" w:themeColor="text1"/>
          <w:sz w:val="24"/>
          <w:szCs w:val="24"/>
          <w:rtl/>
        </w:rPr>
      </w:pPr>
      <w:r w:rsidRPr="00220161">
        <w:rPr>
          <w:rFonts w:ascii="Simplified Arabic" w:hAnsi="Simplified Arabic" w:cs="Simplified Arabic" w:hint="cs"/>
          <w:sz w:val="24"/>
          <w:szCs w:val="24"/>
          <w:rtl/>
        </w:rPr>
        <w:t>و</w:t>
      </w:r>
      <w:r w:rsidR="00780B69" w:rsidRPr="00220161">
        <w:rPr>
          <w:rFonts w:ascii="Simplified Arabic" w:hAnsi="Simplified Arabic" w:cs="Simplified Arabic"/>
          <w:sz w:val="24"/>
          <w:szCs w:val="24"/>
          <w:rtl/>
        </w:rPr>
        <w:t>إن عملية التق</w:t>
      </w:r>
      <w:r w:rsidR="00EC0CE5" w:rsidRPr="00220161">
        <w:rPr>
          <w:rFonts w:ascii="Simplified Arabic" w:hAnsi="Simplified Arabic" w:cs="Simplified Arabic"/>
          <w:sz w:val="24"/>
          <w:szCs w:val="24"/>
          <w:rtl/>
        </w:rPr>
        <w:t>و</w:t>
      </w:r>
      <w:r w:rsidR="00780B69" w:rsidRPr="00220161">
        <w:rPr>
          <w:rFonts w:ascii="Simplified Arabic" w:hAnsi="Simplified Arabic" w:cs="Simplified Arabic"/>
          <w:sz w:val="24"/>
          <w:szCs w:val="24"/>
          <w:rtl/>
        </w:rPr>
        <w:t>يم ضرورية في بناء المنهاج وفي عملية تنفيذه،</w:t>
      </w:r>
      <w:r w:rsidR="00EC0CE5" w:rsidRPr="00220161">
        <w:rPr>
          <w:rFonts w:ascii="Simplified Arabic" w:hAnsi="Simplified Arabic" w:cs="Simplified Arabic"/>
          <w:sz w:val="24"/>
          <w:szCs w:val="24"/>
          <w:rtl/>
        </w:rPr>
        <w:t xml:space="preserve"> </w:t>
      </w:r>
      <w:r w:rsidR="00780B69" w:rsidRPr="00220161">
        <w:rPr>
          <w:rFonts w:ascii="Simplified Arabic" w:hAnsi="Simplified Arabic" w:cs="Simplified Arabic"/>
          <w:sz w:val="24"/>
          <w:szCs w:val="24"/>
          <w:rtl/>
        </w:rPr>
        <w:t>وفي ص</w:t>
      </w:r>
      <w:r w:rsidR="00EC0CE5" w:rsidRPr="00220161">
        <w:rPr>
          <w:rFonts w:ascii="Simplified Arabic" w:hAnsi="Simplified Arabic" w:cs="Simplified Arabic"/>
          <w:sz w:val="24"/>
          <w:szCs w:val="24"/>
          <w:rtl/>
        </w:rPr>
        <w:t>ياغة النتاجات النهائية</w:t>
      </w:r>
      <w:r w:rsidR="00780B69" w:rsidRPr="00220161">
        <w:rPr>
          <w:rFonts w:ascii="Simplified Arabic" w:hAnsi="Simplified Arabic" w:cs="Simplified Arabic"/>
          <w:sz w:val="24"/>
          <w:szCs w:val="24"/>
          <w:rtl/>
        </w:rPr>
        <w:t>،</w:t>
      </w:r>
      <w:r w:rsidR="00EC0CE5" w:rsidRPr="00220161">
        <w:rPr>
          <w:rFonts w:ascii="Simplified Arabic" w:hAnsi="Simplified Arabic" w:cs="Simplified Arabic"/>
          <w:sz w:val="24"/>
          <w:szCs w:val="24"/>
          <w:rtl/>
        </w:rPr>
        <w:t xml:space="preserve"> </w:t>
      </w:r>
      <w:r w:rsidR="00780B69" w:rsidRPr="00220161">
        <w:rPr>
          <w:rFonts w:ascii="Simplified Arabic" w:hAnsi="Simplified Arabic" w:cs="Simplified Arabic"/>
          <w:sz w:val="24"/>
          <w:szCs w:val="24"/>
          <w:rtl/>
        </w:rPr>
        <w:t>وفي تحديد المحتوى المناسب الذي يراعى الخصائص الن</w:t>
      </w:r>
      <w:r w:rsidR="00EC0CE5" w:rsidRPr="00220161">
        <w:rPr>
          <w:rFonts w:ascii="Simplified Arabic" w:hAnsi="Simplified Arabic" w:cs="Simplified Arabic"/>
          <w:sz w:val="24"/>
          <w:szCs w:val="24"/>
          <w:rtl/>
        </w:rPr>
        <w:t>مائية للطلب</w:t>
      </w:r>
      <w:proofErr w:type="gramStart"/>
      <w:r w:rsidR="00EC0CE5" w:rsidRPr="00220161">
        <w:rPr>
          <w:rFonts w:ascii="Simplified Arabic" w:hAnsi="Simplified Arabic" w:cs="Simplified Arabic"/>
          <w:sz w:val="24"/>
          <w:szCs w:val="24"/>
          <w:rtl/>
        </w:rPr>
        <w:t>ة</w:t>
      </w:r>
      <w:r w:rsidR="00780B69" w:rsidRPr="00220161">
        <w:rPr>
          <w:rFonts w:ascii="Simplified Arabic" w:hAnsi="Simplified Arabic" w:cs="Simplified Arabic"/>
          <w:sz w:val="24"/>
          <w:szCs w:val="24"/>
          <w:rtl/>
        </w:rPr>
        <w:t>،</w:t>
      </w:r>
      <w:r w:rsidR="00EC0CE5" w:rsidRPr="00220161">
        <w:rPr>
          <w:rFonts w:ascii="Simplified Arabic" w:hAnsi="Simplified Arabic" w:cs="Simplified Arabic"/>
          <w:sz w:val="24"/>
          <w:szCs w:val="24"/>
          <w:rtl/>
        </w:rPr>
        <w:t xml:space="preserve"> </w:t>
      </w:r>
      <w:r w:rsidR="00780B69" w:rsidRPr="00220161">
        <w:rPr>
          <w:rFonts w:ascii="Simplified Arabic" w:hAnsi="Simplified Arabic" w:cs="Simplified Arabic"/>
          <w:sz w:val="24"/>
          <w:szCs w:val="24"/>
          <w:rtl/>
        </w:rPr>
        <w:t>وف</w:t>
      </w:r>
      <w:proofErr w:type="gramEnd"/>
      <w:r w:rsidR="00780B69" w:rsidRPr="00220161">
        <w:rPr>
          <w:rFonts w:ascii="Simplified Arabic" w:hAnsi="Simplified Arabic" w:cs="Simplified Arabic"/>
          <w:sz w:val="24"/>
          <w:szCs w:val="24"/>
          <w:rtl/>
        </w:rPr>
        <w:t xml:space="preserve">ي بيان جوانب القوة لتعزيزها وجوانب </w:t>
      </w:r>
      <w:r w:rsidR="00EC0CE5" w:rsidRPr="00220161">
        <w:rPr>
          <w:rFonts w:ascii="Simplified Arabic" w:hAnsi="Simplified Arabic" w:cs="Simplified Arabic"/>
          <w:sz w:val="24"/>
          <w:szCs w:val="24"/>
          <w:rtl/>
        </w:rPr>
        <w:t>الضعف</w:t>
      </w:r>
      <w:r w:rsidR="0045745B" w:rsidRPr="00220161">
        <w:rPr>
          <w:rFonts w:ascii="Simplified Arabic" w:hAnsi="Simplified Arabic" w:cs="Simplified Arabic"/>
          <w:sz w:val="24"/>
          <w:szCs w:val="24"/>
          <w:rtl/>
        </w:rPr>
        <w:t xml:space="preserve"> </w:t>
      </w:r>
      <w:r w:rsidR="00780B69" w:rsidRPr="00220161">
        <w:rPr>
          <w:rFonts w:ascii="Simplified Arabic" w:hAnsi="Simplified Arabic" w:cs="Simplified Arabic"/>
          <w:color w:val="000000" w:themeColor="text1"/>
          <w:sz w:val="24"/>
          <w:szCs w:val="24"/>
          <w:rtl/>
        </w:rPr>
        <w:t>لعلاجها،</w:t>
      </w:r>
      <w:r w:rsidR="00EC0CE5" w:rsidRPr="00220161">
        <w:rPr>
          <w:rFonts w:ascii="Simplified Arabic" w:hAnsi="Simplified Arabic" w:cs="Simplified Arabic"/>
          <w:color w:val="000000" w:themeColor="text1"/>
          <w:sz w:val="24"/>
          <w:szCs w:val="24"/>
          <w:rtl/>
        </w:rPr>
        <w:t xml:space="preserve"> </w:t>
      </w:r>
      <w:r w:rsidR="00780B69" w:rsidRPr="00220161">
        <w:rPr>
          <w:rFonts w:ascii="Simplified Arabic" w:hAnsi="Simplified Arabic" w:cs="Simplified Arabic"/>
          <w:color w:val="000000" w:themeColor="text1"/>
          <w:sz w:val="24"/>
          <w:szCs w:val="24"/>
          <w:rtl/>
        </w:rPr>
        <w:t>مما يساعد</w:t>
      </w:r>
      <w:r w:rsidR="002A24C0" w:rsidRPr="00220161">
        <w:rPr>
          <w:rFonts w:ascii="Simplified Arabic" w:hAnsi="Simplified Arabic" w:cs="Simplified Arabic"/>
          <w:color w:val="000000" w:themeColor="text1"/>
          <w:sz w:val="24"/>
          <w:szCs w:val="24"/>
          <w:rtl/>
        </w:rPr>
        <w:t xml:space="preserve"> في </w:t>
      </w:r>
      <w:r w:rsidR="00EC0CE5" w:rsidRPr="00220161">
        <w:rPr>
          <w:rFonts w:ascii="Simplified Arabic" w:hAnsi="Simplified Arabic" w:cs="Simplified Arabic"/>
          <w:color w:val="000000" w:themeColor="text1"/>
          <w:sz w:val="24"/>
          <w:szCs w:val="24"/>
          <w:rtl/>
        </w:rPr>
        <w:t>إثراء</w:t>
      </w:r>
      <w:r w:rsidR="002A24C0" w:rsidRPr="00220161">
        <w:rPr>
          <w:rFonts w:ascii="Simplified Arabic" w:hAnsi="Simplified Arabic" w:cs="Simplified Arabic"/>
          <w:color w:val="000000" w:themeColor="text1"/>
          <w:sz w:val="24"/>
          <w:szCs w:val="24"/>
          <w:rtl/>
        </w:rPr>
        <w:t xml:space="preserve"> ال</w:t>
      </w:r>
      <w:r w:rsidR="00EC0CE5" w:rsidRPr="00220161">
        <w:rPr>
          <w:rFonts w:ascii="Simplified Arabic" w:hAnsi="Simplified Arabic" w:cs="Simplified Arabic"/>
          <w:color w:val="000000" w:themeColor="text1"/>
          <w:sz w:val="24"/>
          <w:szCs w:val="24"/>
          <w:rtl/>
        </w:rPr>
        <w:t>م</w:t>
      </w:r>
      <w:r w:rsidR="002A24C0" w:rsidRPr="00220161">
        <w:rPr>
          <w:rFonts w:ascii="Simplified Arabic" w:hAnsi="Simplified Arabic" w:cs="Simplified Arabic"/>
          <w:color w:val="000000" w:themeColor="text1"/>
          <w:sz w:val="24"/>
          <w:szCs w:val="24"/>
          <w:rtl/>
        </w:rPr>
        <w:t>نهاج وتحسينه.</w:t>
      </w:r>
      <w:r w:rsidR="002A24C0" w:rsidRPr="00220161">
        <w:rPr>
          <w:rFonts w:ascii="Simplified Arabic" w:hAnsi="Simplified Arabic" w:cs="Simplified Arabic"/>
          <w:color w:val="000000" w:themeColor="text1"/>
          <w:sz w:val="24"/>
          <w:szCs w:val="24"/>
          <w:rtl/>
        </w:rPr>
        <w:br/>
        <w:t xml:space="preserve">ويعرف </w:t>
      </w:r>
      <w:r w:rsidR="00EC0CE5" w:rsidRPr="00220161">
        <w:rPr>
          <w:rFonts w:ascii="Simplified Arabic" w:hAnsi="Simplified Arabic" w:cs="Simplified Arabic"/>
          <w:sz w:val="24"/>
          <w:szCs w:val="24"/>
          <w:rtl/>
        </w:rPr>
        <w:t>التقويم</w:t>
      </w:r>
      <w:r w:rsidR="002A24C0" w:rsidRPr="00220161">
        <w:rPr>
          <w:rFonts w:ascii="Simplified Arabic" w:hAnsi="Simplified Arabic" w:cs="Simplified Arabic"/>
          <w:sz w:val="24"/>
          <w:szCs w:val="24"/>
          <w:rtl/>
        </w:rPr>
        <w:t xml:space="preserve"> </w:t>
      </w:r>
      <w:r w:rsidR="002A24C0" w:rsidRPr="00220161">
        <w:rPr>
          <w:rFonts w:ascii="Simplified Arabic" w:hAnsi="Simplified Arabic" w:cs="Simplified Arabic"/>
          <w:color w:val="000000" w:themeColor="text1"/>
          <w:sz w:val="24"/>
          <w:szCs w:val="24"/>
          <w:rtl/>
        </w:rPr>
        <w:t>بأنه</w:t>
      </w:r>
      <w:r w:rsidR="00EC0CE5" w:rsidRPr="00220161">
        <w:rPr>
          <w:rFonts w:ascii="Simplified Arabic" w:hAnsi="Simplified Arabic" w:cs="Simplified Arabic"/>
          <w:color w:val="000000" w:themeColor="text1"/>
          <w:sz w:val="24"/>
          <w:szCs w:val="24"/>
          <w:rtl/>
        </w:rPr>
        <w:t xml:space="preserve">: </w:t>
      </w:r>
      <w:r w:rsidR="002A24C0" w:rsidRPr="00220161">
        <w:rPr>
          <w:rFonts w:ascii="Simplified Arabic" w:hAnsi="Simplified Arabic" w:cs="Simplified Arabic"/>
          <w:color w:val="000000" w:themeColor="text1"/>
          <w:sz w:val="24"/>
          <w:szCs w:val="24"/>
          <w:rtl/>
        </w:rPr>
        <w:t>"عملية منظمة تحدد مدى تحقيق الأهداف التربوية لدى التلاميذ،</w:t>
      </w:r>
      <w:r w:rsidR="00FD42B5" w:rsidRPr="00220161">
        <w:rPr>
          <w:rFonts w:ascii="Simplified Arabic" w:hAnsi="Simplified Arabic" w:cs="Simplified Arabic"/>
          <w:color w:val="000000" w:themeColor="text1"/>
          <w:sz w:val="24"/>
          <w:szCs w:val="24"/>
          <w:rtl/>
        </w:rPr>
        <w:t xml:space="preserve"> </w:t>
      </w:r>
      <w:r w:rsidR="002A24C0" w:rsidRPr="00220161">
        <w:rPr>
          <w:rFonts w:ascii="Simplified Arabic" w:hAnsi="Simplified Arabic" w:cs="Simplified Arabic"/>
          <w:color w:val="000000" w:themeColor="text1"/>
          <w:sz w:val="24"/>
          <w:szCs w:val="24"/>
          <w:rtl/>
        </w:rPr>
        <w:t>وأنه يتضمن وصف</w:t>
      </w:r>
      <w:r w:rsidR="00EC0CE5" w:rsidRPr="00220161">
        <w:rPr>
          <w:rFonts w:ascii="Simplified Arabic" w:hAnsi="Simplified Arabic" w:cs="Simplified Arabic"/>
          <w:color w:val="000000" w:themeColor="text1"/>
          <w:sz w:val="24"/>
          <w:szCs w:val="24"/>
          <w:rtl/>
        </w:rPr>
        <w:t>ا كميا</w:t>
      </w:r>
      <w:r w:rsidR="00446FCD" w:rsidRPr="00220161">
        <w:rPr>
          <w:rFonts w:ascii="Simplified Arabic" w:hAnsi="Simplified Arabic" w:cs="Simplified Arabic"/>
          <w:color w:val="000000" w:themeColor="text1"/>
          <w:sz w:val="24"/>
          <w:szCs w:val="24"/>
          <w:rtl/>
        </w:rPr>
        <w:t xml:space="preserve"> </w:t>
      </w:r>
      <w:r w:rsidR="002A24C0" w:rsidRPr="00220161">
        <w:rPr>
          <w:rFonts w:ascii="Simplified Arabic" w:hAnsi="Simplified Arabic" w:cs="Simplified Arabic"/>
          <w:color w:val="000000" w:themeColor="text1"/>
          <w:sz w:val="24"/>
          <w:szCs w:val="24"/>
          <w:rtl/>
        </w:rPr>
        <w:t xml:space="preserve">وكيفيا </w:t>
      </w:r>
      <w:r w:rsidR="00446FCD" w:rsidRPr="00220161">
        <w:rPr>
          <w:rFonts w:ascii="Simplified Arabic" w:hAnsi="Simplified Arabic" w:cs="Simplified Arabic"/>
          <w:color w:val="000000" w:themeColor="text1"/>
          <w:sz w:val="24"/>
          <w:szCs w:val="24"/>
          <w:rtl/>
        </w:rPr>
        <w:t>با</w:t>
      </w:r>
      <w:r w:rsidR="002A24C0" w:rsidRPr="00220161">
        <w:rPr>
          <w:rFonts w:ascii="Simplified Arabic" w:hAnsi="Simplified Arabic" w:cs="Simplified Arabic"/>
          <w:color w:val="000000" w:themeColor="text1"/>
          <w:sz w:val="24"/>
          <w:szCs w:val="24"/>
          <w:rtl/>
        </w:rPr>
        <w:t xml:space="preserve">لإضافة </w:t>
      </w:r>
      <w:r w:rsidR="00446FCD" w:rsidRPr="00220161">
        <w:rPr>
          <w:rFonts w:ascii="Simplified Arabic" w:hAnsi="Simplified Arabic" w:cs="Simplified Arabic"/>
          <w:color w:val="000000" w:themeColor="text1"/>
          <w:sz w:val="24"/>
          <w:szCs w:val="24"/>
          <w:rtl/>
        </w:rPr>
        <w:t>إلي</w:t>
      </w:r>
      <w:r w:rsidR="002A24C0" w:rsidRPr="00220161">
        <w:rPr>
          <w:rFonts w:ascii="Simplified Arabic" w:hAnsi="Simplified Arabic" w:cs="Simplified Arabic"/>
          <w:color w:val="000000" w:themeColor="text1"/>
          <w:sz w:val="24"/>
          <w:szCs w:val="24"/>
          <w:rtl/>
        </w:rPr>
        <w:t xml:space="preserve"> الحكم على القيمة (</w:t>
      </w:r>
      <w:r w:rsidR="002A24C0" w:rsidRPr="00220161">
        <w:rPr>
          <w:rFonts w:ascii="Simplified Arabic" w:hAnsi="Simplified Arabic" w:cs="Simplified Arabic"/>
          <w:color w:val="000000" w:themeColor="text1"/>
          <w:sz w:val="24"/>
          <w:szCs w:val="24"/>
        </w:rPr>
        <w:t>(</w:t>
      </w:r>
      <w:r w:rsidR="00446FCD" w:rsidRPr="00220161">
        <w:rPr>
          <w:rFonts w:ascii="Simplified Arabic" w:hAnsi="Simplified Arabic" w:cs="Simplified Arabic"/>
          <w:color w:val="000000" w:themeColor="text1"/>
          <w:sz w:val="24"/>
          <w:szCs w:val="24"/>
        </w:rPr>
        <w:t>G</w:t>
      </w:r>
      <w:r w:rsidR="002A24C0" w:rsidRPr="00220161">
        <w:rPr>
          <w:rFonts w:ascii="Simplified Arabic" w:hAnsi="Simplified Arabic" w:cs="Simplified Arabic"/>
          <w:color w:val="000000" w:themeColor="text1"/>
          <w:sz w:val="24"/>
          <w:szCs w:val="24"/>
        </w:rPr>
        <w:t>ronland,1976.p.8</w:t>
      </w:r>
      <w:proofErr w:type="gramStart"/>
      <w:r w:rsidR="002A24C0" w:rsidRPr="00220161">
        <w:rPr>
          <w:rFonts w:ascii="Simplified Arabic" w:hAnsi="Simplified Arabic" w:cs="Simplified Arabic"/>
          <w:color w:val="000000" w:themeColor="text1"/>
          <w:sz w:val="24"/>
          <w:szCs w:val="24"/>
          <w:rtl/>
        </w:rPr>
        <w:t>.</w:t>
      </w:r>
      <w:proofErr w:type="gramEnd"/>
      <w:r w:rsidR="002A24C0" w:rsidRPr="00220161">
        <w:rPr>
          <w:rFonts w:ascii="Simplified Arabic" w:hAnsi="Simplified Arabic" w:cs="Simplified Arabic"/>
          <w:color w:val="000000" w:themeColor="text1"/>
          <w:sz w:val="24"/>
          <w:szCs w:val="24"/>
          <w:rtl/>
        </w:rPr>
        <w:br/>
        <w:t>كما يعرف بأنه</w:t>
      </w:r>
      <w:r w:rsidR="00446FCD" w:rsidRPr="00220161">
        <w:rPr>
          <w:rFonts w:ascii="Simplified Arabic" w:hAnsi="Simplified Arabic" w:cs="Simplified Arabic"/>
          <w:color w:val="000000" w:themeColor="text1"/>
          <w:sz w:val="24"/>
          <w:szCs w:val="24"/>
          <w:rtl/>
        </w:rPr>
        <w:t>:</w:t>
      </w:r>
      <w:r w:rsidR="002A24C0" w:rsidRPr="00220161">
        <w:rPr>
          <w:rFonts w:ascii="Simplified Arabic" w:hAnsi="Simplified Arabic" w:cs="Simplified Arabic"/>
          <w:color w:val="000000" w:themeColor="text1"/>
          <w:sz w:val="24"/>
          <w:szCs w:val="24"/>
          <w:rtl/>
        </w:rPr>
        <w:t>" عملية التحقق أو التأكد أو الحكم على قيمة أو مقدار شيء ما،</w:t>
      </w:r>
      <w:r w:rsidR="00EC0CE5" w:rsidRPr="00220161">
        <w:rPr>
          <w:rFonts w:ascii="Simplified Arabic" w:hAnsi="Simplified Arabic" w:cs="Simplified Arabic"/>
          <w:color w:val="000000" w:themeColor="text1"/>
          <w:sz w:val="24"/>
          <w:szCs w:val="24"/>
          <w:rtl/>
        </w:rPr>
        <w:t xml:space="preserve"> </w:t>
      </w:r>
      <w:r w:rsidR="002A24C0" w:rsidRPr="00220161">
        <w:rPr>
          <w:rFonts w:ascii="Simplified Arabic" w:hAnsi="Simplified Arabic" w:cs="Simplified Arabic"/>
          <w:color w:val="000000" w:themeColor="text1"/>
          <w:sz w:val="24"/>
          <w:szCs w:val="24"/>
          <w:rtl/>
        </w:rPr>
        <w:t>وذلك باستخدام معيار لل</w:t>
      </w:r>
      <w:r w:rsidR="00FD42B5" w:rsidRPr="00220161">
        <w:rPr>
          <w:rFonts w:ascii="Simplified Arabic" w:hAnsi="Simplified Arabic" w:cs="Simplified Arabic"/>
          <w:color w:val="000000" w:themeColor="text1"/>
          <w:sz w:val="24"/>
          <w:szCs w:val="24"/>
          <w:rtl/>
        </w:rPr>
        <w:t>تخمين</w:t>
      </w:r>
      <w:r w:rsidR="002A24C0" w:rsidRPr="00220161">
        <w:rPr>
          <w:rFonts w:ascii="Simplified Arabic" w:hAnsi="Simplified Arabic" w:cs="Simplified Arabic"/>
          <w:color w:val="000000" w:themeColor="text1"/>
          <w:sz w:val="24"/>
          <w:szCs w:val="24"/>
          <w:rtl/>
        </w:rPr>
        <w:t xml:space="preserve"> ويتضمن </w:t>
      </w:r>
      <w:r w:rsidR="00FD42B5" w:rsidRPr="00220161">
        <w:rPr>
          <w:rFonts w:ascii="Simplified Arabic" w:hAnsi="Simplified Arabic" w:cs="Simplified Arabic"/>
          <w:color w:val="000000" w:themeColor="text1"/>
          <w:sz w:val="24"/>
          <w:szCs w:val="24"/>
          <w:rtl/>
        </w:rPr>
        <w:t>أحكاما</w:t>
      </w:r>
      <w:r w:rsidR="002A24C0" w:rsidRPr="00220161">
        <w:rPr>
          <w:rFonts w:ascii="Simplified Arabic" w:hAnsi="Simplified Arabic" w:cs="Simplified Arabic"/>
          <w:color w:val="000000" w:themeColor="text1"/>
          <w:sz w:val="24"/>
          <w:szCs w:val="24"/>
          <w:rtl/>
        </w:rPr>
        <w:t xml:space="preserve"> من حيث </w:t>
      </w:r>
      <w:r w:rsidR="002A24C0" w:rsidRPr="00220161">
        <w:rPr>
          <w:rFonts w:ascii="Simplified Arabic" w:hAnsi="Simplified Arabic" w:cs="Simplified Arabic"/>
          <w:color w:val="000000" w:themeColor="text1"/>
          <w:sz w:val="24"/>
          <w:szCs w:val="24"/>
          <w:rtl/>
        </w:rPr>
        <w:lastRenderedPageBreak/>
        <w:t>البنية الداخلية والمعايير الخارجية (</w:t>
      </w:r>
      <w:r w:rsidR="00446FCD" w:rsidRPr="00220161">
        <w:rPr>
          <w:rFonts w:ascii="Simplified Arabic" w:hAnsi="Simplified Arabic" w:cs="Simplified Arabic"/>
          <w:color w:val="000000" w:themeColor="text1"/>
          <w:sz w:val="24"/>
          <w:szCs w:val="24"/>
          <w:rtl/>
        </w:rPr>
        <w:t>الجبوري والسلطاني،2013: 109</w:t>
      </w:r>
      <w:r w:rsidR="002A24C0" w:rsidRPr="00220161">
        <w:rPr>
          <w:rFonts w:ascii="Simplified Arabic" w:hAnsi="Simplified Arabic" w:cs="Simplified Arabic"/>
          <w:color w:val="000000" w:themeColor="text1"/>
          <w:sz w:val="24"/>
          <w:szCs w:val="24"/>
          <w:rtl/>
        </w:rPr>
        <w:t>)</w:t>
      </w:r>
      <w:r w:rsidR="00446FCD" w:rsidRPr="00220161">
        <w:rPr>
          <w:rFonts w:ascii="Simplified Arabic" w:hAnsi="Simplified Arabic" w:cs="Simplified Arabic"/>
          <w:color w:val="000000" w:themeColor="text1"/>
          <w:sz w:val="24"/>
          <w:szCs w:val="24"/>
          <w:rtl/>
        </w:rPr>
        <w:t>.</w:t>
      </w:r>
      <w:r w:rsidR="002A24C0" w:rsidRPr="00220161">
        <w:rPr>
          <w:rFonts w:ascii="Simplified Arabic" w:hAnsi="Simplified Arabic" w:cs="Simplified Arabic"/>
          <w:color w:val="000000" w:themeColor="text1"/>
          <w:sz w:val="24"/>
          <w:szCs w:val="24"/>
          <w:rtl/>
        </w:rPr>
        <w:br/>
        <w:t>ويعرف بأنه</w:t>
      </w:r>
      <w:r w:rsidR="00446FCD" w:rsidRPr="00220161">
        <w:rPr>
          <w:rFonts w:ascii="Simplified Arabic" w:hAnsi="Simplified Arabic" w:cs="Simplified Arabic"/>
          <w:color w:val="000000" w:themeColor="text1"/>
          <w:sz w:val="24"/>
          <w:szCs w:val="24"/>
          <w:rtl/>
        </w:rPr>
        <w:t>:</w:t>
      </w:r>
      <w:r w:rsidR="002A24C0" w:rsidRPr="00220161">
        <w:rPr>
          <w:rFonts w:ascii="Simplified Arabic" w:hAnsi="Simplified Arabic" w:cs="Simplified Arabic"/>
          <w:color w:val="000000" w:themeColor="text1"/>
          <w:sz w:val="24"/>
          <w:szCs w:val="24"/>
          <w:rtl/>
        </w:rPr>
        <w:t xml:space="preserve"> "عملية </w:t>
      </w:r>
      <w:r w:rsidR="00EC0CE5" w:rsidRPr="00220161">
        <w:rPr>
          <w:rFonts w:ascii="Simplified Arabic" w:hAnsi="Simplified Arabic" w:cs="Simplified Arabic"/>
          <w:color w:val="000000" w:themeColor="text1"/>
          <w:sz w:val="24"/>
          <w:szCs w:val="24"/>
          <w:rtl/>
        </w:rPr>
        <w:t>إصدار</w:t>
      </w:r>
      <w:r w:rsidR="002A24C0" w:rsidRPr="00220161">
        <w:rPr>
          <w:rFonts w:ascii="Simplified Arabic" w:hAnsi="Simplified Arabic" w:cs="Simplified Arabic"/>
          <w:color w:val="000000" w:themeColor="text1"/>
          <w:sz w:val="24"/>
          <w:szCs w:val="24"/>
          <w:rtl/>
        </w:rPr>
        <w:t xml:space="preserve"> حكم أو </w:t>
      </w:r>
      <w:r w:rsidR="00EC0CE5" w:rsidRPr="00220161">
        <w:rPr>
          <w:rFonts w:ascii="Simplified Arabic" w:hAnsi="Simplified Arabic" w:cs="Simplified Arabic"/>
          <w:color w:val="000000" w:themeColor="text1"/>
          <w:sz w:val="24"/>
          <w:szCs w:val="24"/>
          <w:rtl/>
        </w:rPr>
        <w:t>إعطاء</w:t>
      </w:r>
      <w:r w:rsidR="002A24C0" w:rsidRPr="00220161">
        <w:rPr>
          <w:rFonts w:ascii="Simplified Arabic" w:hAnsi="Simplified Arabic" w:cs="Simplified Arabic"/>
          <w:color w:val="000000" w:themeColor="text1"/>
          <w:sz w:val="24"/>
          <w:szCs w:val="24"/>
          <w:rtl/>
        </w:rPr>
        <w:t xml:space="preserve"> قيمة أو صناعة قرار(199</w:t>
      </w:r>
      <w:r w:rsidR="00446FCD" w:rsidRPr="00220161">
        <w:rPr>
          <w:rFonts w:ascii="Simplified Arabic" w:hAnsi="Simplified Arabic" w:cs="Simplified Arabic"/>
          <w:color w:val="000000" w:themeColor="text1"/>
          <w:sz w:val="24"/>
          <w:szCs w:val="24"/>
          <w:rtl/>
        </w:rPr>
        <w:t>9</w:t>
      </w:r>
      <w:r w:rsidR="002A24C0" w:rsidRPr="00220161">
        <w:rPr>
          <w:rFonts w:ascii="Simplified Arabic" w:hAnsi="Simplified Arabic" w:cs="Simplified Arabic"/>
          <w:color w:val="000000" w:themeColor="text1"/>
          <w:sz w:val="24"/>
          <w:szCs w:val="24"/>
          <w:rtl/>
        </w:rPr>
        <w:t>:199</w:t>
      </w:r>
      <w:r w:rsidR="002A24C0" w:rsidRPr="00220161">
        <w:rPr>
          <w:rFonts w:ascii="Simplified Arabic" w:hAnsi="Simplified Arabic" w:cs="Simplified Arabic"/>
          <w:color w:val="000000" w:themeColor="text1"/>
          <w:sz w:val="24"/>
          <w:szCs w:val="24"/>
        </w:rPr>
        <w:t>(</w:t>
      </w:r>
      <w:r w:rsidR="00446FCD" w:rsidRPr="00220161">
        <w:rPr>
          <w:rFonts w:ascii="Simplified Arabic" w:hAnsi="Simplified Arabic" w:cs="Simplified Arabic"/>
          <w:color w:val="000000" w:themeColor="text1"/>
          <w:sz w:val="24"/>
          <w:szCs w:val="24"/>
        </w:rPr>
        <w:t>Richard</w:t>
      </w:r>
      <w:r w:rsidR="002A24C0" w:rsidRPr="00220161">
        <w:rPr>
          <w:rFonts w:ascii="Simplified Arabic" w:hAnsi="Simplified Arabic" w:cs="Simplified Arabic"/>
          <w:color w:val="000000" w:themeColor="text1"/>
          <w:sz w:val="24"/>
          <w:szCs w:val="24"/>
        </w:rPr>
        <w:t>,</w:t>
      </w:r>
      <w:r w:rsidR="002A24C0" w:rsidRPr="00220161">
        <w:rPr>
          <w:rFonts w:ascii="Simplified Arabic" w:hAnsi="Simplified Arabic" w:cs="Simplified Arabic"/>
          <w:color w:val="000000" w:themeColor="text1"/>
          <w:sz w:val="24"/>
          <w:szCs w:val="24"/>
          <w:rtl/>
        </w:rPr>
        <w:t xml:space="preserve"> </w:t>
      </w:r>
      <w:r w:rsidR="002A24C0" w:rsidRPr="00220161">
        <w:rPr>
          <w:rFonts w:ascii="Simplified Arabic" w:hAnsi="Simplified Arabic" w:cs="Simplified Arabic"/>
          <w:color w:val="000000" w:themeColor="text1"/>
          <w:sz w:val="24"/>
          <w:szCs w:val="24"/>
          <w:rtl/>
        </w:rPr>
        <w:br/>
      </w:r>
      <w:r w:rsidR="002F0496" w:rsidRPr="00220161">
        <w:rPr>
          <w:rFonts w:ascii="Simplified Arabic" w:hAnsi="Simplified Arabic" w:cs="Simplified Arabic"/>
          <w:color w:val="000000" w:themeColor="text1"/>
          <w:sz w:val="24"/>
          <w:szCs w:val="24"/>
          <w:rtl/>
        </w:rPr>
        <w:t>وعرف بأنه</w:t>
      </w:r>
      <w:r w:rsidR="00446FCD" w:rsidRPr="00220161">
        <w:rPr>
          <w:rFonts w:ascii="Simplified Arabic" w:hAnsi="Simplified Arabic" w:cs="Simplified Arabic"/>
          <w:color w:val="000000" w:themeColor="text1"/>
          <w:sz w:val="24"/>
          <w:szCs w:val="24"/>
          <w:rtl/>
        </w:rPr>
        <w:t>:</w:t>
      </w:r>
      <w:r w:rsidR="002F0496" w:rsidRPr="00220161">
        <w:rPr>
          <w:rFonts w:ascii="Simplified Arabic" w:hAnsi="Simplified Arabic" w:cs="Simplified Arabic"/>
          <w:color w:val="000000" w:themeColor="text1"/>
          <w:sz w:val="24"/>
          <w:szCs w:val="24"/>
          <w:rtl/>
        </w:rPr>
        <w:t xml:space="preserve">" </w:t>
      </w:r>
      <w:r w:rsidR="00EC0CE5" w:rsidRPr="00220161">
        <w:rPr>
          <w:rFonts w:ascii="Simplified Arabic" w:hAnsi="Simplified Arabic" w:cs="Simplified Arabic"/>
          <w:color w:val="000000" w:themeColor="text1"/>
          <w:sz w:val="24"/>
          <w:szCs w:val="24"/>
          <w:rtl/>
        </w:rPr>
        <w:t>إصدار</w:t>
      </w:r>
      <w:r w:rsidR="002F0496" w:rsidRPr="00220161">
        <w:rPr>
          <w:rFonts w:ascii="Simplified Arabic" w:hAnsi="Simplified Arabic" w:cs="Simplified Arabic"/>
          <w:color w:val="000000" w:themeColor="text1"/>
          <w:sz w:val="24"/>
          <w:szCs w:val="24"/>
          <w:rtl/>
        </w:rPr>
        <w:t xml:space="preserve"> الحكم على قيمة الأشياء أو الأشخاص أو الموضوعات وهذا المعنى </w:t>
      </w:r>
      <w:r w:rsidR="00446FCD" w:rsidRPr="00220161">
        <w:rPr>
          <w:rFonts w:ascii="Simplified Arabic" w:hAnsi="Simplified Arabic" w:cs="Simplified Arabic"/>
          <w:color w:val="000000" w:themeColor="text1"/>
          <w:sz w:val="24"/>
          <w:szCs w:val="24"/>
          <w:rtl/>
        </w:rPr>
        <w:t>يقترب</w:t>
      </w:r>
      <w:r w:rsidR="002F0496" w:rsidRPr="00220161">
        <w:rPr>
          <w:rFonts w:ascii="Simplified Arabic" w:hAnsi="Simplified Arabic" w:cs="Simplified Arabic"/>
          <w:color w:val="000000" w:themeColor="text1"/>
          <w:sz w:val="24"/>
          <w:szCs w:val="24"/>
          <w:rtl/>
        </w:rPr>
        <w:t xml:space="preserve"> كثيراً من المعنى الذي يطرحه قاموس (</w:t>
      </w:r>
      <w:r w:rsidR="00446FCD" w:rsidRPr="00220161">
        <w:rPr>
          <w:rFonts w:ascii="Simplified Arabic" w:hAnsi="Simplified Arabic" w:cs="Simplified Arabic"/>
          <w:color w:val="000000" w:themeColor="text1"/>
          <w:sz w:val="24"/>
          <w:szCs w:val="24"/>
        </w:rPr>
        <w:t>Webster</w:t>
      </w:r>
      <w:r w:rsidR="002F0496" w:rsidRPr="00220161">
        <w:rPr>
          <w:rFonts w:ascii="Simplified Arabic" w:hAnsi="Simplified Arabic" w:cs="Simplified Arabic"/>
          <w:color w:val="000000" w:themeColor="text1"/>
          <w:sz w:val="24"/>
          <w:szCs w:val="24"/>
          <w:rtl/>
        </w:rPr>
        <w:t>)</w:t>
      </w:r>
      <w:r w:rsidR="000662F5" w:rsidRPr="00220161">
        <w:rPr>
          <w:rFonts w:ascii="Simplified Arabic" w:hAnsi="Simplified Arabic" w:cs="Simplified Arabic"/>
          <w:color w:val="000000" w:themeColor="text1"/>
          <w:sz w:val="24"/>
          <w:szCs w:val="24"/>
          <w:rtl/>
        </w:rPr>
        <w:t xml:space="preserve"> الذ</w:t>
      </w:r>
      <w:r w:rsidR="00562BD8" w:rsidRPr="00220161">
        <w:rPr>
          <w:rFonts w:ascii="Simplified Arabic" w:hAnsi="Simplified Arabic" w:cs="Simplified Arabic"/>
          <w:color w:val="000000" w:themeColor="text1"/>
          <w:sz w:val="24"/>
          <w:szCs w:val="24"/>
          <w:rtl/>
        </w:rPr>
        <w:t>ي ينص على أن التق</w:t>
      </w:r>
      <w:r w:rsidR="00446FCD" w:rsidRPr="00220161">
        <w:rPr>
          <w:rFonts w:ascii="Simplified Arabic" w:hAnsi="Simplified Arabic" w:cs="Simplified Arabic"/>
          <w:color w:val="000000" w:themeColor="text1"/>
          <w:sz w:val="24"/>
          <w:szCs w:val="24"/>
          <w:rtl/>
        </w:rPr>
        <w:t>و</w:t>
      </w:r>
      <w:r w:rsidR="00562BD8" w:rsidRPr="00220161">
        <w:rPr>
          <w:rFonts w:ascii="Simplified Arabic" w:hAnsi="Simplified Arabic" w:cs="Simplified Arabic"/>
          <w:color w:val="000000" w:themeColor="text1"/>
          <w:sz w:val="24"/>
          <w:szCs w:val="24"/>
          <w:rtl/>
        </w:rPr>
        <w:t>ي</w:t>
      </w:r>
      <w:r w:rsidR="0045745B" w:rsidRPr="00220161">
        <w:rPr>
          <w:rFonts w:ascii="Simplified Arabic" w:hAnsi="Simplified Arabic" w:cs="Simplified Arabic"/>
          <w:color w:val="000000" w:themeColor="text1"/>
          <w:sz w:val="24"/>
          <w:szCs w:val="24"/>
          <w:rtl/>
        </w:rPr>
        <w:t xml:space="preserve">م هو (تحديد قيمة لشيء ما أو أنه </w:t>
      </w:r>
      <w:r w:rsidR="00562BD8" w:rsidRPr="00220161">
        <w:rPr>
          <w:rFonts w:ascii="Simplified Arabic" w:hAnsi="Simplified Arabic" w:cs="Simplified Arabic"/>
          <w:color w:val="000000" w:themeColor="text1"/>
          <w:sz w:val="24"/>
          <w:szCs w:val="24"/>
          <w:rtl/>
        </w:rPr>
        <w:t>الفحص</w:t>
      </w:r>
      <w:r w:rsidR="00BD6B04" w:rsidRPr="00220161">
        <w:rPr>
          <w:rFonts w:ascii="Simplified Arabic" w:hAnsi="Simplified Arabic" w:cs="Simplified Arabic"/>
          <w:color w:val="000000" w:themeColor="text1"/>
          <w:sz w:val="24"/>
          <w:szCs w:val="24"/>
          <w:rtl/>
        </w:rPr>
        <w:t xml:space="preserve"> </w:t>
      </w:r>
      <w:r w:rsidR="00562BD8" w:rsidRPr="00220161">
        <w:rPr>
          <w:rFonts w:ascii="Simplified Arabic" w:hAnsi="Simplified Arabic" w:cs="Simplified Arabic"/>
          <w:color w:val="000000" w:themeColor="text1"/>
          <w:sz w:val="24"/>
          <w:szCs w:val="24"/>
          <w:rtl/>
        </w:rPr>
        <w:t>والحكم)</w:t>
      </w:r>
      <w:r w:rsidR="00446FCD" w:rsidRPr="00220161">
        <w:rPr>
          <w:rFonts w:ascii="Simplified Arabic" w:hAnsi="Simplified Arabic" w:cs="Simplified Arabic"/>
          <w:color w:val="000000" w:themeColor="text1"/>
          <w:sz w:val="24"/>
          <w:szCs w:val="24"/>
          <w:rtl/>
        </w:rPr>
        <w:t>"(ربيع،2012: 15).</w:t>
      </w:r>
    </w:p>
    <w:p w:rsidR="002A24C0" w:rsidRPr="00220161" w:rsidRDefault="00562BD8" w:rsidP="00397AB5">
      <w:pPr>
        <w:spacing w:after="120" w:line="240" w:lineRule="auto"/>
        <w:ind w:right="-284"/>
        <w:rPr>
          <w:rFonts w:ascii="Simplified Arabic" w:hAnsi="Simplified Arabic" w:cs="Simplified Arabic"/>
          <w:color w:val="000000" w:themeColor="text1"/>
          <w:sz w:val="24"/>
          <w:szCs w:val="24"/>
          <w:rtl/>
        </w:rPr>
      </w:pPr>
      <w:r w:rsidRPr="00220161">
        <w:rPr>
          <w:rFonts w:ascii="Simplified Arabic" w:hAnsi="Simplified Arabic" w:cs="Simplified Arabic"/>
          <w:b/>
          <w:bCs/>
          <w:color w:val="000000" w:themeColor="text1"/>
          <w:sz w:val="24"/>
          <w:szCs w:val="24"/>
          <w:rtl/>
        </w:rPr>
        <w:t xml:space="preserve">ومن </w:t>
      </w:r>
      <w:r w:rsidR="00446FCD" w:rsidRPr="00220161">
        <w:rPr>
          <w:rFonts w:ascii="Simplified Arabic" w:hAnsi="Simplified Arabic" w:cs="Simplified Arabic"/>
          <w:b/>
          <w:bCs/>
          <w:color w:val="000000" w:themeColor="text1"/>
          <w:sz w:val="24"/>
          <w:szCs w:val="24"/>
          <w:rtl/>
        </w:rPr>
        <w:t>خ</w:t>
      </w:r>
      <w:r w:rsidRPr="00220161">
        <w:rPr>
          <w:rFonts w:ascii="Simplified Arabic" w:hAnsi="Simplified Arabic" w:cs="Simplified Arabic"/>
          <w:b/>
          <w:bCs/>
          <w:color w:val="000000" w:themeColor="text1"/>
          <w:sz w:val="24"/>
          <w:szCs w:val="24"/>
          <w:rtl/>
        </w:rPr>
        <w:t xml:space="preserve">لال </w:t>
      </w:r>
      <w:r w:rsidR="00446FCD" w:rsidRPr="00220161">
        <w:rPr>
          <w:rFonts w:ascii="Simplified Arabic" w:hAnsi="Simplified Arabic" w:cs="Simplified Arabic"/>
          <w:b/>
          <w:bCs/>
          <w:color w:val="000000" w:themeColor="text1"/>
          <w:sz w:val="24"/>
          <w:szCs w:val="24"/>
          <w:rtl/>
        </w:rPr>
        <w:t>ما ت</w:t>
      </w:r>
      <w:r w:rsidRPr="00220161">
        <w:rPr>
          <w:rFonts w:ascii="Simplified Arabic" w:hAnsi="Simplified Arabic" w:cs="Simplified Arabic"/>
          <w:b/>
          <w:bCs/>
          <w:color w:val="000000" w:themeColor="text1"/>
          <w:sz w:val="24"/>
          <w:szCs w:val="24"/>
          <w:rtl/>
        </w:rPr>
        <w:t>م عرضه سابقاً من تعريفات لل</w:t>
      </w:r>
      <w:r w:rsidR="00B01893" w:rsidRPr="00220161">
        <w:rPr>
          <w:rFonts w:ascii="Simplified Arabic" w:hAnsi="Simplified Arabic" w:cs="Simplified Arabic"/>
          <w:b/>
          <w:bCs/>
          <w:color w:val="000000" w:themeColor="text1"/>
          <w:sz w:val="24"/>
          <w:szCs w:val="24"/>
          <w:rtl/>
        </w:rPr>
        <w:t>ت</w:t>
      </w:r>
      <w:r w:rsidR="00446FCD" w:rsidRPr="00220161">
        <w:rPr>
          <w:rFonts w:ascii="Simplified Arabic" w:hAnsi="Simplified Arabic" w:cs="Simplified Arabic"/>
          <w:b/>
          <w:bCs/>
          <w:color w:val="000000" w:themeColor="text1"/>
          <w:sz w:val="24"/>
          <w:szCs w:val="24"/>
          <w:rtl/>
        </w:rPr>
        <w:t>قويم</w:t>
      </w:r>
      <w:r w:rsidR="00B01893" w:rsidRPr="00220161">
        <w:rPr>
          <w:rFonts w:ascii="Simplified Arabic" w:hAnsi="Simplified Arabic" w:cs="Simplified Arabic"/>
          <w:b/>
          <w:bCs/>
          <w:color w:val="000000" w:themeColor="text1"/>
          <w:sz w:val="24"/>
          <w:szCs w:val="24"/>
          <w:rtl/>
        </w:rPr>
        <w:t xml:space="preserve"> يمكن استخلاص </w:t>
      </w:r>
      <w:r w:rsidR="00446FCD" w:rsidRPr="00220161">
        <w:rPr>
          <w:rFonts w:ascii="Simplified Arabic" w:hAnsi="Simplified Arabic" w:cs="Simplified Arabic"/>
          <w:b/>
          <w:bCs/>
          <w:color w:val="000000" w:themeColor="text1"/>
          <w:sz w:val="24"/>
          <w:szCs w:val="24"/>
          <w:rtl/>
        </w:rPr>
        <w:t>التعريف</w:t>
      </w:r>
      <w:r w:rsidR="00B01893" w:rsidRPr="00220161">
        <w:rPr>
          <w:rFonts w:ascii="Simplified Arabic" w:hAnsi="Simplified Arabic" w:cs="Simplified Arabic"/>
          <w:b/>
          <w:bCs/>
          <w:color w:val="000000" w:themeColor="text1"/>
          <w:sz w:val="24"/>
          <w:szCs w:val="24"/>
          <w:rtl/>
        </w:rPr>
        <w:t xml:space="preserve"> </w:t>
      </w:r>
      <w:r w:rsidR="00446FCD" w:rsidRPr="00220161">
        <w:rPr>
          <w:rFonts w:ascii="Simplified Arabic" w:hAnsi="Simplified Arabic" w:cs="Simplified Arabic"/>
          <w:b/>
          <w:bCs/>
          <w:color w:val="000000" w:themeColor="text1"/>
          <w:sz w:val="24"/>
          <w:szCs w:val="24"/>
          <w:rtl/>
        </w:rPr>
        <w:t>الإجرائي</w:t>
      </w:r>
      <w:r w:rsidR="00B01893" w:rsidRPr="00220161">
        <w:rPr>
          <w:rFonts w:ascii="Simplified Arabic" w:hAnsi="Simplified Arabic" w:cs="Simplified Arabic"/>
          <w:b/>
          <w:bCs/>
          <w:color w:val="000000" w:themeColor="text1"/>
          <w:sz w:val="24"/>
          <w:szCs w:val="24"/>
          <w:rtl/>
        </w:rPr>
        <w:t xml:space="preserve"> التالي:</w:t>
      </w:r>
      <w:r w:rsidR="00B01893" w:rsidRPr="00220161">
        <w:rPr>
          <w:rFonts w:ascii="Simplified Arabic" w:hAnsi="Simplified Arabic" w:cs="Simplified Arabic"/>
          <w:color w:val="000000" w:themeColor="text1"/>
          <w:sz w:val="24"/>
          <w:szCs w:val="24"/>
          <w:rtl/>
        </w:rPr>
        <w:br/>
        <w:t xml:space="preserve">هو عملية </w:t>
      </w:r>
      <w:r w:rsidR="00446FCD" w:rsidRPr="00220161">
        <w:rPr>
          <w:rFonts w:ascii="Simplified Arabic" w:hAnsi="Simplified Arabic" w:cs="Simplified Arabic"/>
          <w:color w:val="000000" w:themeColor="text1"/>
          <w:sz w:val="24"/>
          <w:szCs w:val="24"/>
          <w:rtl/>
        </w:rPr>
        <w:t>إصدار</w:t>
      </w:r>
      <w:r w:rsidR="00B01893" w:rsidRPr="00220161">
        <w:rPr>
          <w:rFonts w:ascii="Simplified Arabic" w:hAnsi="Simplified Arabic" w:cs="Simplified Arabic"/>
          <w:color w:val="000000" w:themeColor="text1"/>
          <w:sz w:val="24"/>
          <w:szCs w:val="24"/>
          <w:rtl/>
        </w:rPr>
        <w:t xml:space="preserve"> أحكام موضوعية على مدى مناسبة كتاب الدراسات الجغرافية للصف الثاني عشر للعلوم </w:t>
      </w:r>
      <w:r w:rsidR="00446FCD" w:rsidRPr="00220161">
        <w:rPr>
          <w:rFonts w:ascii="Simplified Arabic" w:hAnsi="Simplified Arabic" w:cs="Simplified Arabic"/>
          <w:color w:val="000000" w:themeColor="text1"/>
          <w:sz w:val="24"/>
          <w:szCs w:val="24"/>
          <w:rtl/>
        </w:rPr>
        <w:t>الإنسانية</w:t>
      </w:r>
      <w:r w:rsidR="00B01893" w:rsidRPr="00220161">
        <w:rPr>
          <w:rFonts w:ascii="Simplified Arabic" w:hAnsi="Simplified Arabic" w:cs="Simplified Arabic"/>
          <w:color w:val="000000" w:themeColor="text1"/>
          <w:sz w:val="24"/>
          <w:szCs w:val="24"/>
          <w:rtl/>
        </w:rPr>
        <w:t xml:space="preserve">، وذلك </w:t>
      </w:r>
      <w:r w:rsidR="00446FCD" w:rsidRPr="00220161">
        <w:rPr>
          <w:rFonts w:ascii="Simplified Arabic" w:hAnsi="Simplified Arabic" w:cs="Simplified Arabic"/>
          <w:color w:val="000000" w:themeColor="text1"/>
          <w:sz w:val="24"/>
          <w:szCs w:val="24"/>
          <w:rtl/>
        </w:rPr>
        <w:t>بعد</w:t>
      </w:r>
      <w:r w:rsidR="00B01893" w:rsidRPr="00220161">
        <w:rPr>
          <w:rFonts w:ascii="Simplified Arabic" w:hAnsi="Simplified Arabic" w:cs="Simplified Arabic"/>
          <w:color w:val="000000" w:themeColor="text1"/>
          <w:sz w:val="24"/>
          <w:szCs w:val="24"/>
          <w:rtl/>
        </w:rPr>
        <w:t xml:space="preserve"> مقارنة النتائج العلمية والتي تم التوصل </w:t>
      </w:r>
      <w:r w:rsidR="00446FCD" w:rsidRPr="00220161">
        <w:rPr>
          <w:rFonts w:ascii="Simplified Arabic" w:hAnsi="Simplified Arabic" w:cs="Simplified Arabic"/>
          <w:color w:val="000000" w:themeColor="text1"/>
          <w:sz w:val="24"/>
          <w:szCs w:val="24"/>
          <w:rtl/>
        </w:rPr>
        <w:t>إ</w:t>
      </w:r>
      <w:r w:rsidR="00B01893" w:rsidRPr="00220161">
        <w:rPr>
          <w:rFonts w:ascii="Simplified Arabic" w:hAnsi="Simplified Arabic" w:cs="Simplified Arabic"/>
          <w:color w:val="000000" w:themeColor="text1"/>
          <w:sz w:val="24"/>
          <w:szCs w:val="24"/>
          <w:rtl/>
        </w:rPr>
        <w:t>ليها  عن طريق القياس الدقيق والموثوق على معيار الجودة.</w:t>
      </w:r>
      <w:r w:rsidR="00B01893" w:rsidRPr="00220161">
        <w:rPr>
          <w:rFonts w:ascii="Simplified Arabic" w:hAnsi="Simplified Arabic" w:cs="Simplified Arabic"/>
          <w:color w:val="000000" w:themeColor="text1"/>
          <w:sz w:val="24"/>
          <w:szCs w:val="24"/>
          <w:rtl/>
        </w:rPr>
        <w:br/>
      </w:r>
      <w:proofErr w:type="gramStart"/>
      <w:r w:rsidR="00B01893" w:rsidRPr="00220161">
        <w:rPr>
          <w:rFonts w:ascii="Simplified Arabic" w:hAnsi="Simplified Arabic" w:cs="Simplified Arabic"/>
          <w:color w:val="000000" w:themeColor="text1"/>
          <w:sz w:val="24"/>
          <w:szCs w:val="24"/>
          <w:rtl/>
        </w:rPr>
        <w:t>فالتق</w:t>
      </w:r>
      <w:r w:rsidR="00446FCD" w:rsidRPr="00220161">
        <w:rPr>
          <w:rFonts w:ascii="Simplified Arabic" w:hAnsi="Simplified Arabic" w:cs="Simplified Arabic"/>
          <w:color w:val="000000" w:themeColor="text1"/>
          <w:sz w:val="24"/>
          <w:szCs w:val="24"/>
          <w:rtl/>
        </w:rPr>
        <w:t>و</w:t>
      </w:r>
      <w:r w:rsidR="00B01893" w:rsidRPr="00220161">
        <w:rPr>
          <w:rFonts w:ascii="Simplified Arabic" w:hAnsi="Simplified Arabic" w:cs="Simplified Arabic"/>
          <w:color w:val="000000" w:themeColor="text1"/>
          <w:sz w:val="24"/>
          <w:szCs w:val="24"/>
          <w:rtl/>
        </w:rPr>
        <w:t>يم</w:t>
      </w:r>
      <w:proofErr w:type="gramEnd"/>
      <w:r w:rsidR="00B01893" w:rsidRPr="00220161">
        <w:rPr>
          <w:rFonts w:ascii="Simplified Arabic" w:hAnsi="Simplified Arabic" w:cs="Simplified Arabic"/>
          <w:color w:val="000000" w:themeColor="text1"/>
          <w:sz w:val="24"/>
          <w:szCs w:val="24"/>
          <w:rtl/>
        </w:rPr>
        <w:t xml:space="preserve"> أحد الأركان الأساسية في بناء المناهج الدراسية </w:t>
      </w:r>
      <w:r w:rsidR="00446FCD" w:rsidRPr="00220161">
        <w:rPr>
          <w:rFonts w:ascii="Simplified Arabic" w:hAnsi="Simplified Arabic" w:cs="Simplified Arabic"/>
          <w:color w:val="000000" w:themeColor="text1"/>
          <w:sz w:val="24"/>
          <w:szCs w:val="24"/>
          <w:rtl/>
        </w:rPr>
        <w:t>فأي</w:t>
      </w:r>
      <w:r w:rsidR="00B01893" w:rsidRPr="00220161">
        <w:rPr>
          <w:rFonts w:ascii="Simplified Arabic" w:hAnsi="Simplified Arabic" w:cs="Simplified Arabic"/>
          <w:color w:val="000000" w:themeColor="text1"/>
          <w:sz w:val="24"/>
          <w:szCs w:val="24"/>
          <w:rtl/>
        </w:rPr>
        <w:t xml:space="preserve"> منهج دراسي لابد أن تصاحبه عملية تق</w:t>
      </w:r>
      <w:r w:rsidR="00446FCD" w:rsidRPr="00220161">
        <w:rPr>
          <w:rFonts w:ascii="Simplified Arabic" w:hAnsi="Simplified Arabic" w:cs="Simplified Arabic"/>
          <w:color w:val="000000" w:themeColor="text1"/>
          <w:sz w:val="24"/>
          <w:szCs w:val="24"/>
          <w:rtl/>
        </w:rPr>
        <w:t>و</w:t>
      </w:r>
      <w:r w:rsidR="00B01893" w:rsidRPr="00220161">
        <w:rPr>
          <w:rFonts w:ascii="Simplified Arabic" w:hAnsi="Simplified Arabic" w:cs="Simplified Arabic"/>
          <w:color w:val="000000" w:themeColor="text1"/>
          <w:sz w:val="24"/>
          <w:szCs w:val="24"/>
          <w:rtl/>
        </w:rPr>
        <w:t xml:space="preserve">يم تبدأ هذه العملية مع بداية التخطيط </w:t>
      </w:r>
      <w:r w:rsidR="007C4094" w:rsidRPr="00220161">
        <w:rPr>
          <w:rFonts w:ascii="Simplified Arabic" w:hAnsi="Simplified Arabic" w:cs="Simplified Arabic"/>
          <w:color w:val="000000" w:themeColor="text1"/>
          <w:sz w:val="24"/>
          <w:szCs w:val="24"/>
          <w:rtl/>
        </w:rPr>
        <w:t>لوضع المنهاج وتنتهي مع آخر مرحلة ثم تبدأ من جديد وهكذا</w:t>
      </w:r>
      <w:r w:rsidR="00446FCD" w:rsidRPr="00220161">
        <w:rPr>
          <w:rFonts w:ascii="Simplified Arabic" w:hAnsi="Simplified Arabic" w:cs="Simplified Arabic"/>
          <w:color w:val="000000" w:themeColor="text1"/>
          <w:sz w:val="24"/>
          <w:szCs w:val="24"/>
          <w:rtl/>
        </w:rPr>
        <w:t>.</w:t>
      </w:r>
      <w:r w:rsidR="007C4094" w:rsidRPr="00220161">
        <w:rPr>
          <w:rFonts w:ascii="Simplified Arabic" w:hAnsi="Simplified Arabic" w:cs="Simplified Arabic"/>
          <w:color w:val="000000" w:themeColor="text1"/>
          <w:sz w:val="24"/>
          <w:szCs w:val="24"/>
          <w:rtl/>
        </w:rPr>
        <w:br/>
        <w:t>و</w:t>
      </w:r>
      <w:r w:rsidR="0095083A" w:rsidRPr="00220161">
        <w:rPr>
          <w:rFonts w:ascii="Simplified Arabic" w:hAnsi="Simplified Arabic" w:cs="Simplified Arabic"/>
          <w:color w:val="000000" w:themeColor="text1"/>
          <w:sz w:val="24"/>
          <w:szCs w:val="24"/>
          <w:rtl/>
        </w:rPr>
        <w:t>لقد</w:t>
      </w:r>
      <w:r w:rsidR="007C4094" w:rsidRPr="00220161">
        <w:rPr>
          <w:rFonts w:ascii="Simplified Arabic" w:hAnsi="Simplified Arabic" w:cs="Simplified Arabic"/>
          <w:color w:val="000000" w:themeColor="text1"/>
          <w:sz w:val="24"/>
          <w:szCs w:val="24"/>
          <w:rtl/>
        </w:rPr>
        <w:t xml:space="preserve"> </w:t>
      </w:r>
      <w:r w:rsidR="00EB182D" w:rsidRPr="00220161">
        <w:rPr>
          <w:rFonts w:ascii="Simplified Arabic" w:hAnsi="Simplified Arabic" w:cs="Simplified Arabic"/>
          <w:color w:val="000000" w:themeColor="text1"/>
          <w:sz w:val="24"/>
          <w:szCs w:val="24"/>
          <w:rtl/>
        </w:rPr>
        <w:t xml:space="preserve">استخدم </w:t>
      </w:r>
      <w:r w:rsidR="00446FCD" w:rsidRPr="00220161">
        <w:rPr>
          <w:rFonts w:ascii="Simplified Arabic" w:hAnsi="Simplified Arabic" w:cs="Simplified Arabic"/>
          <w:color w:val="000000" w:themeColor="text1"/>
          <w:sz w:val="24"/>
          <w:szCs w:val="24"/>
          <w:rtl/>
        </w:rPr>
        <w:t>الباحث</w:t>
      </w:r>
      <w:r w:rsidR="00EB182D" w:rsidRPr="00220161">
        <w:rPr>
          <w:rFonts w:ascii="Simplified Arabic" w:hAnsi="Simplified Arabic" w:cs="Simplified Arabic"/>
          <w:color w:val="000000" w:themeColor="text1"/>
          <w:sz w:val="24"/>
          <w:szCs w:val="24"/>
          <w:rtl/>
        </w:rPr>
        <w:t xml:space="preserve"> في هذه الدراسة </w:t>
      </w:r>
      <w:r w:rsidR="00446FCD" w:rsidRPr="00220161">
        <w:rPr>
          <w:rFonts w:ascii="Simplified Arabic" w:hAnsi="Simplified Arabic" w:cs="Simplified Arabic"/>
          <w:color w:val="000000" w:themeColor="text1"/>
          <w:sz w:val="24"/>
          <w:szCs w:val="24"/>
          <w:rtl/>
        </w:rPr>
        <w:t>الاستبانة</w:t>
      </w:r>
      <w:r w:rsidR="00EB182D" w:rsidRPr="00220161">
        <w:rPr>
          <w:rFonts w:ascii="Simplified Arabic" w:hAnsi="Simplified Arabic" w:cs="Simplified Arabic"/>
          <w:color w:val="000000" w:themeColor="text1"/>
          <w:sz w:val="24"/>
          <w:szCs w:val="24"/>
          <w:rtl/>
        </w:rPr>
        <w:t xml:space="preserve"> </w:t>
      </w:r>
      <w:r w:rsidR="0095083A" w:rsidRPr="00220161">
        <w:rPr>
          <w:rFonts w:ascii="Simplified Arabic" w:hAnsi="Simplified Arabic" w:cs="Simplified Arabic"/>
          <w:color w:val="000000" w:themeColor="text1"/>
          <w:sz w:val="24"/>
          <w:szCs w:val="24"/>
          <w:rtl/>
        </w:rPr>
        <w:t>لقياس متوسط تقديرات ال</w:t>
      </w:r>
      <w:r w:rsidR="00B37F71" w:rsidRPr="00220161">
        <w:rPr>
          <w:rFonts w:ascii="Simplified Arabic" w:hAnsi="Simplified Arabic" w:cs="Simplified Arabic"/>
          <w:color w:val="000000" w:themeColor="text1"/>
          <w:sz w:val="24"/>
          <w:szCs w:val="24"/>
          <w:rtl/>
        </w:rPr>
        <w:t>معلمين</w:t>
      </w:r>
      <w:r w:rsidR="0095083A" w:rsidRPr="00220161">
        <w:rPr>
          <w:rFonts w:ascii="Simplified Arabic" w:hAnsi="Simplified Arabic" w:cs="Simplified Arabic"/>
          <w:color w:val="000000" w:themeColor="text1"/>
          <w:sz w:val="24"/>
          <w:szCs w:val="24"/>
          <w:rtl/>
        </w:rPr>
        <w:t xml:space="preserve"> للمعايير لكتاب الدراسات </w:t>
      </w:r>
      <w:r w:rsidR="00B37F71" w:rsidRPr="00220161">
        <w:rPr>
          <w:rFonts w:ascii="Simplified Arabic" w:hAnsi="Simplified Arabic" w:cs="Simplified Arabic"/>
          <w:color w:val="000000" w:themeColor="text1"/>
          <w:sz w:val="24"/>
          <w:szCs w:val="24"/>
          <w:rtl/>
        </w:rPr>
        <w:t>الجغرافية</w:t>
      </w:r>
      <w:r w:rsidR="0095083A" w:rsidRPr="00220161">
        <w:rPr>
          <w:rFonts w:ascii="Simplified Arabic" w:hAnsi="Simplified Arabic" w:cs="Simplified Arabic"/>
          <w:color w:val="000000" w:themeColor="text1"/>
          <w:sz w:val="24"/>
          <w:szCs w:val="24"/>
          <w:rtl/>
        </w:rPr>
        <w:t xml:space="preserve"> للصف الثاني عشر للعلوم </w:t>
      </w:r>
      <w:r w:rsidR="00B37F71" w:rsidRPr="00220161">
        <w:rPr>
          <w:rFonts w:ascii="Simplified Arabic" w:hAnsi="Simplified Arabic" w:cs="Simplified Arabic"/>
          <w:color w:val="000000" w:themeColor="text1"/>
          <w:sz w:val="24"/>
          <w:szCs w:val="24"/>
          <w:rtl/>
        </w:rPr>
        <w:t>الإنسانية</w:t>
      </w:r>
      <w:r w:rsidR="0095083A" w:rsidRPr="00220161">
        <w:rPr>
          <w:rFonts w:ascii="Simplified Arabic" w:hAnsi="Simplified Arabic" w:cs="Simplified Arabic"/>
          <w:color w:val="000000" w:themeColor="text1"/>
          <w:sz w:val="24"/>
          <w:szCs w:val="24"/>
          <w:rtl/>
        </w:rPr>
        <w:t xml:space="preserve"> </w:t>
      </w:r>
      <w:r w:rsidR="00D30B2D" w:rsidRPr="00220161">
        <w:rPr>
          <w:rFonts w:ascii="Simplified Arabic" w:hAnsi="Simplified Arabic" w:cs="Simplified Arabic" w:hint="cs"/>
          <w:color w:val="000000" w:themeColor="text1"/>
          <w:sz w:val="24"/>
          <w:szCs w:val="24"/>
          <w:rtl/>
        </w:rPr>
        <w:t>في فلسطين "</w:t>
      </w:r>
      <w:r w:rsidR="0095083A" w:rsidRPr="00220161">
        <w:rPr>
          <w:rFonts w:ascii="Simplified Arabic" w:hAnsi="Simplified Arabic" w:cs="Simplified Arabic"/>
          <w:color w:val="000000" w:themeColor="text1"/>
          <w:sz w:val="24"/>
          <w:szCs w:val="24"/>
          <w:rtl/>
        </w:rPr>
        <w:t>محافظات غزة</w:t>
      </w:r>
      <w:r w:rsidR="00D30B2D" w:rsidRPr="00220161">
        <w:rPr>
          <w:rFonts w:ascii="Simplified Arabic" w:hAnsi="Simplified Arabic" w:cs="Simplified Arabic" w:hint="cs"/>
          <w:color w:val="000000" w:themeColor="text1"/>
          <w:sz w:val="24"/>
          <w:szCs w:val="24"/>
          <w:rtl/>
        </w:rPr>
        <w:t xml:space="preserve"> </w:t>
      </w:r>
      <w:proofErr w:type="spellStart"/>
      <w:r w:rsidR="00D30B2D" w:rsidRPr="00220161">
        <w:rPr>
          <w:rFonts w:ascii="Simplified Arabic" w:hAnsi="Simplified Arabic" w:cs="Simplified Arabic" w:hint="cs"/>
          <w:color w:val="000000" w:themeColor="text1"/>
          <w:sz w:val="24"/>
          <w:szCs w:val="24"/>
          <w:rtl/>
        </w:rPr>
        <w:t>أنموذجاً</w:t>
      </w:r>
      <w:proofErr w:type="spellEnd"/>
      <w:r w:rsidR="00D30B2D" w:rsidRPr="00220161">
        <w:rPr>
          <w:rFonts w:ascii="Simplified Arabic" w:hAnsi="Simplified Arabic" w:cs="Simplified Arabic" w:hint="cs"/>
          <w:color w:val="000000" w:themeColor="text1"/>
          <w:sz w:val="24"/>
          <w:szCs w:val="24"/>
          <w:rtl/>
        </w:rPr>
        <w:t>"</w:t>
      </w:r>
      <w:r w:rsidR="0095083A" w:rsidRPr="00220161">
        <w:rPr>
          <w:rFonts w:ascii="Simplified Arabic" w:hAnsi="Simplified Arabic" w:cs="Simplified Arabic"/>
          <w:color w:val="000000" w:themeColor="text1"/>
          <w:sz w:val="24"/>
          <w:szCs w:val="24"/>
          <w:rtl/>
        </w:rPr>
        <w:t xml:space="preserve"> في ضوء معايير </w:t>
      </w:r>
      <w:r w:rsidR="00B37F71" w:rsidRPr="00220161">
        <w:rPr>
          <w:rFonts w:ascii="Simplified Arabic" w:hAnsi="Simplified Arabic" w:cs="Simplified Arabic"/>
          <w:color w:val="000000" w:themeColor="text1"/>
          <w:sz w:val="24"/>
          <w:szCs w:val="24"/>
          <w:rtl/>
        </w:rPr>
        <w:t>الجودة، وذلك</w:t>
      </w:r>
      <w:r w:rsidR="0095083A" w:rsidRPr="00220161">
        <w:rPr>
          <w:rFonts w:ascii="Simplified Arabic" w:hAnsi="Simplified Arabic" w:cs="Simplified Arabic"/>
          <w:color w:val="000000" w:themeColor="text1"/>
          <w:sz w:val="24"/>
          <w:szCs w:val="24"/>
          <w:rtl/>
        </w:rPr>
        <w:t xml:space="preserve"> حتى يمكن الو</w:t>
      </w:r>
      <w:r w:rsidR="00225F3E" w:rsidRPr="00220161">
        <w:rPr>
          <w:rFonts w:ascii="Simplified Arabic" w:hAnsi="Simplified Arabic" w:cs="Simplified Arabic"/>
          <w:color w:val="000000" w:themeColor="text1"/>
          <w:sz w:val="24"/>
          <w:szCs w:val="24"/>
          <w:rtl/>
        </w:rPr>
        <w:t>صول لأكبر عدد من المعلمين والمعلمات،</w:t>
      </w:r>
      <w:r w:rsidR="00B37F71" w:rsidRPr="00220161">
        <w:rPr>
          <w:rFonts w:ascii="Simplified Arabic" w:hAnsi="Simplified Arabic" w:cs="Simplified Arabic"/>
          <w:color w:val="000000" w:themeColor="text1"/>
          <w:sz w:val="24"/>
          <w:szCs w:val="24"/>
          <w:rtl/>
        </w:rPr>
        <w:t xml:space="preserve"> وإعطاء</w:t>
      </w:r>
      <w:r w:rsidR="00225F3E" w:rsidRPr="00220161">
        <w:rPr>
          <w:rFonts w:ascii="Simplified Arabic" w:hAnsi="Simplified Arabic" w:cs="Simplified Arabic"/>
          <w:color w:val="000000" w:themeColor="text1"/>
          <w:sz w:val="24"/>
          <w:szCs w:val="24"/>
          <w:rtl/>
        </w:rPr>
        <w:t xml:space="preserve"> فرصة للمعلمين والمعلمات للكشف عن </w:t>
      </w:r>
      <w:r w:rsidR="00B37F71" w:rsidRPr="00220161">
        <w:rPr>
          <w:rFonts w:ascii="Simplified Arabic" w:hAnsi="Simplified Arabic" w:cs="Simplified Arabic"/>
          <w:color w:val="000000" w:themeColor="text1"/>
          <w:sz w:val="24"/>
          <w:szCs w:val="24"/>
          <w:rtl/>
        </w:rPr>
        <w:t>وجهات نظرهم</w:t>
      </w:r>
      <w:r w:rsidR="00225F3E" w:rsidRPr="00220161">
        <w:rPr>
          <w:rFonts w:ascii="Simplified Arabic" w:hAnsi="Simplified Arabic" w:cs="Simplified Arabic"/>
          <w:color w:val="000000" w:themeColor="text1"/>
          <w:sz w:val="24"/>
          <w:szCs w:val="24"/>
          <w:rtl/>
        </w:rPr>
        <w:t xml:space="preserve"> الحقيقية حول معايير الكتاب المقرر</w:t>
      </w:r>
      <w:r w:rsidR="00B37F71" w:rsidRPr="00220161">
        <w:rPr>
          <w:rFonts w:ascii="Simplified Arabic" w:hAnsi="Simplified Arabic" w:cs="Simplified Arabic"/>
          <w:color w:val="000000" w:themeColor="text1"/>
          <w:sz w:val="24"/>
          <w:szCs w:val="24"/>
          <w:rtl/>
        </w:rPr>
        <w:t>.</w:t>
      </w:r>
      <w:r w:rsidR="00225F3E" w:rsidRPr="00220161">
        <w:rPr>
          <w:rFonts w:ascii="Simplified Arabic" w:hAnsi="Simplified Arabic" w:cs="Simplified Arabic"/>
          <w:color w:val="000000" w:themeColor="text1"/>
          <w:sz w:val="24"/>
          <w:szCs w:val="24"/>
          <w:rtl/>
        </w:rPr>
        <w:t xml:space="preserve">  </w:t>
      </w:r>
      <w:r w:rsidR="00225F3E" w:rsidRPr="00220161">
        <w:rPr>
          <w:rFonts w:ascii="Simplified Arabic" w:hAnsi="Simplified Arabic" w:cs="Simplified Arabic"/>
          <w:color w:val="000000" w:themeColor="text1"/>
          <w:sz w:val="24"/>
          <w:szCs w:val="24"/>
          <w:rtl/>
        </w:rPr>
        <w:br/>
      </w:r>
      <w:r w:rsidR="00225F3E" w:rsidRPr="00220161">
        <w:rPr>
          <w:rFonts w:ascii="Simplified Arabic" w:hAnsi="Simplified Arabic" w:cs="Simplified Arabic"/>
          <w:b/>
          <w:bCs/>
          <w:color w:val="000000" w:themeColor="text1"/>
          <w:sz w:val="24"/>
          <w:szCs w:val="24"/>
          <w:rtl/>
        </w:rPr>
        <w:t>ولقد أكدت العديد من الدراسات والبحوث على ضرورة تقويم الكتب المدرسية</w:t>
      </w:r>
      <w:r w:rsidR="00225F3E" w:rsidRPr="00220161">
        <w:rPr>
          <w:rFonts w:ascii="Simplified Arabic" w:hAnsi="Simplified Arabic" w:cs="Simplified Arabic"/>
          <w:color w:val="000000" w:themeColor="text1"/>
          <w:sz w:val="24"/>
          <w:szCs w:val="24"/>
          <w:rtl/>
        </w:rPr>
        <w:t>،</w:t>
      </w:r>
      <w:r w:rsidR="00B37F71" w:rsidRPr="00220161">
        <w:rPr>
          <w:rFonts w:ascii="Simplified Arabic" w:hAnsi="Simplified Arabic" w:cs="Simplified Arabic"/>
          <w:color w:val="000000" w:themeColor="text1"/>
          <w:sz w:val="24"/>
          <w:szCs w:val="24"/>
          <w:rtl/>
        </w:rPr>
        <w:t xml:space="preserve"> </w:t>
      </w:r>
      <w:r w:rsidR="00225F3E" w:rsidRPr="00220161">
        <w:rPr>
          <w:rFonts w:ascii="Simplified Arabic" w:hAnsi="Simplified Arabic" w:cs="Simplified Arabic"/>
          <w:color w:val="000000" w:themeColor="text1"/>
          <w:sz w:val="24"/>
          <w:szCs w:val="24"/>
          <w:rtl/>
        </w:rPr>
        <w:t xml:space="preserve">منها دراسة </w:t>
      </w:r>
      <w:r w:rsidR="00CE7165" w:rsidRPr="00220161">
        <w:rPr>
          <w:rFonts w:ascii="Simplified Arabic" w:hAnsi="Simplified Arabic" w:cs="Simplified Arabic" w:hint="cs"/>
          <w:color w:val="000000" w:themeColor="text1"/>
          <w:sz w:val="24"/>
          <w:szCs w:val="24"/>
          <w:rtl/>
        </w:rPr>
        <w:t>(</w:t>
      </w:r>
      <w:r w:rsidR="00225F3E" w:rsidRPr="00220161">
        <w:rPr>
          <w:rFonts w:ascii="Simplified Arabic" w:hAnsi="Simplified Arabic" w:cs="Simplified Arabic"/>
          <w:color w:val="000000" w:themeColor="text1"/>
          <w:sz w:val="24"/>
          <w:szCs w:val="24"/>
          <w:rtl/>
        </w:rPr>
        <w:t>العد</w:t>
      </w:r>
      <w:r w:rsidR="00B37F71" w:rsidRPr="00220161">
        <w:rPr>
          <w:rFonts w:ascii="Simplified Arabic" w:hAnsi="Simplified Arabic" w:cs="Simplified Arabic"/>
          <w:color w:val="000000" w:themeColor="text1"/>
          <w:sz w:val="24"/>
          <w:szCs w:val="24"/>
          <w:rtl/>
        </w:rPr>
        <w:t>و</w:t>
      </w:r>
      <w:r w:rsidR="00225F3E" w:rsidRPr="00220161">
        <w:rPr>
          <w:rFonts w:ascii="Simplified Arabic" w:hAnsi="Simplified Arabic" w:cs="Simplified Arabic"/>
          <w:color w:val="000000" w:themeColor="text1"/>
          <w:sz w:val="24"/>
          <w:szCs w:val="24"/>
          <w:rtl/>
        </w:rPr>
        <w:t>ان</w:t>
      </w:r>
      <w:r w:rsidR="00CE7165" w:rsidRPr="00220161">
        <w:rPr>
          <w:rFonts w:ascii="Simplified Arabic" w:hAnsi="Simplified Arabic" w:cs="Simplified Arabic" w:hint="cs"/>
          <w:color w:val="000000" w:themeColor="text1"/>
          <w:sz w:val="24"/>
          <w:szCs w:val="24"/>
          <w:rtl/>
        </w:rPr>
        <w:t>،</w:t>
      </w:r>
      <w:r w:rsidR="00225F3E" w:rsidRPr="00220161">
        <w:rPr>
          <w:rFonts w:ascii="Simplified Arabic" w:hAnsi="Simplified Arabic" w:cs="Simplified Arabic"/>
          <w:color w:val="000000" w:themeColor="text1"/>
          <w:sz w:val="24"/>
          <w:szCs w:val="24"/>
        </w:rPr>
        <w:t>(2015</w:t>
      </w:r>
      <w:r w:rsidR="00225F3E" w:rsidRPr="00220161">
        <w:rPr>
          <w:rFonts w:ascii="Simplified Arabic" w:hAnsi="Simplified Arabic" w:cs="Simplified Arabic"/>
          <w:color w:val="000000" w:themeColor="text1"/>
          <w:sz w:val="24"/>
          <w:szCs w:val="24"/>
          <w:rtl/>
        </w:rPr>
        <w:t xml:space="preserve"> التي </w:t>
      </w:r>
      <w:r w:rsidR="00B37F71" w:rsidRPr="00220161">
        <w:rPr>
          <w:rFonts w:ascii="Simplified Arabic" w:hAnsi="Simplified Arabic" w:cs="Simplified Arabic"/>
          <w:color w:val="000000" w:themeColor="text1"/>
          <w:sz w:val="24"/>
          <w:szCs w:val="24"/>
          <w:rtl/>
        </w:rPr>
        <w:t xml:space="preserve">قومت </w:t>
      </w:r>
      <w:r w:rsidR="009343CE" w:rsidRPr="00220161">
        <w:rPr>
          <w:rFonts w:ascii="Simplified Arabic" w:hAnsi="Simplified Arabic" w:cs="Simplified Arabic"/>
          <w:color w:val="000000" w:themeColor="text1"/>
          <w:sz w:val="24"/>
          <w:szCs w:val="24"/>
          <w:rtl/>
        </w:rPr>
        <w:t xml:space="preserve">كتب التاريخ في المرحلة الثانوية في </w:t>
      </w:r>
      <w:r w:rsidR="00B37F71" w:rsidRPr="00220161">
        <w:rPr>
          <w:rFonts w:ascii="Simplified Arabic" w:hAnsi="Simplified Arabic" w:cs="Simplified Arabic"/>
          <w:color w:val="000000" w:themeColor="text1"/>
          <w:sz w:val="24"/>
          <w:szCs w:val="24"/>
          <w:rtl/>
        </w:rPr>
        <w:t>الأردن</w:t>
      </w:r>
      <w:r w:rsidR="009343CE" w:rsidRPr="00220161">
        <w:rPr>
          <w:rFonts w:ascii="Simplified Arabic" w:hAnsi="Simplified Arabic" w:cs="Simplified Arabic"/>
          <w:color w:val="000000" w:themeColor="text1"/>
          <w:sz w:val="24"/>
          <w:szCs w:val="24"/>
          <w:rtl/>
        </w:rPr>
        <w:t>،</w:t>
      </w:r>
      <w:r w:rsidR="00B37F71" w:rsidRPr="00220161">
        <w:rPr>
          <w:rFonts w:ascii="Simplified Arabic" w:hAnsi="Simplified Arabic" w:cs="Simplified Arabic"/>
          <w:color w:val="000000" w:themeColor="text1"/>
          <w:sz w:val="24"/>
          <w:szCs w:val="24"/>
          <w:rtl/>
        </w:rPr>
        <w:t xml:space="preserve"> </w:t>
      </w:r>
      <w:r w:rsidR="009343CE" w:rsidRPr="00220161">
        <w:rPr>
          <w:rFonts w:ascii="Simplified Arabic" w:hAnsi="Simplified Arabic" w:cs="Simplified Arabic"/>
          <w:color w:val="000000" w:themeColor="text1"/>
          <w:sz w:val="24"/>
          <w:szCs w:val="24"/>
          <w:rtl/>
        </w:rPr>
        <w:t>ودراسة</w:t>
      </w:r>
      <w:r w:rsidR="00CE7165" w:rsidRPr="00220161">
        <w:rPr>
          <w:rFonts w:ascii="Simplified Arabic" w:hAnsi="Simplified Arabic" w:cs="Simplified Arabic"/>
          <w:color w:val="000000" w:themeColor="text1"/>
          <w:sz w:val="24"/>
          <w:szCs w:val="24"/>
          <w:rtl/>
        </w:rPr>
        <w:t>(</w:t>
      </w:r>
      <w:r w:rsidR="009343CE" w:rsidRPr="00220161">
        <w:rPr>
          <w:rFonts w:ascii="Simplified Arabic" w:hAnsi="Simplified Arabic" w:cs="Simplified Arabic"/>
          <w:color w:val="000000" w:themeColor="text1"/>
          <w:sz w:val="24"/>
          <w:szCs w:val="24"/>
          <w:rtl/>
        </w:rPr>
        <w:t xml:space="preserve"> ال</w:t>
      </w:r>
      <w:r w:rsidR="00B37F71" w:rsidRPr="00220161">
        <w:rPr>
          <w:rFonts w:ascii="Simplified Arabic" w:hAnsi="Simplified Arabic" w:cs="Simplified Arabic"/>
          <w:color w:val="000000" w:themeColor="text1"/>
          <w:sz w:val="24"/>
          <w:szCs w:val="24"/>
          <w:rtl/>
        </w:rPr>
        <w:t>غ</w:t>
      </w:r>
      <w:r w:rsidR="009343CE" w:rsidRPr="00220161">
        <w:rPr>
          <w:rFonts w:ascii="Simplified Arabic" w:hAnsi="Simplified Arabic" w:cs="Simplified Arabic"/>
          <w:color w:val="000000" w:themeColor="text1"/>
          <w:sz w:val="24"/>
          <w:szCs w:val="24"/>
          <w:rtl/>
        </w:rPr>
        <w:t>ول</w:t>
      </w:r>
      <w:r w:rsidR="00CE7165" w:rsidRPr="00220161">
        <w:rPr>
          <w:rFonts w:ascii="Simplified Arabic" w:hAnsi="Simplified Arabic" w:cs="Simplified Arabic" w:hint="cs"/>
          <w:color w:val="000000" w:themeColor="text1"/>
          <w:sz w:val="24"/>
          <w:szCs w:val="24"/>
          <w:rtl/>
        </w:rPr>
        <w:t>،</w:t>
      </w:r>
      <w:r w:rsidR="00CE7165" w:rsidRPr="00220161">
        <w:rPr>
          <w:rFonts w:ascii="Simplified Arabic" w:hAnsi="Simplified Arabic" w:cs="Simplified Arabic"/>
          <w:color w:val="000000" w:themeColor="text1"/>
          <w:sz w:val="24"/>
          <w:szCs w:val="24"/>
        </w:rPr>
        <w:t xml:space="preserve"> </w:t>
      </w:r>
      <w:r w:rsidR="009343CE" w:rsidRPr="00220161">
        <w:rPr>
          <w:rFonts w:ascii="Simplified Arabic" w:hAnsi="Simplified Arabic" w:cs="Simplified Arabic"/>
          <w:color w:val="000000" w:themeColor="text1"/>
          <w:sz w:val="24"/>
          <w:szCs w:val="24"/>
        </w:rPr>
        <w:t>(2010</w:t>
      </w:r>
      <w:r w:rsidR="00397AB5">
        <w:rPr>
          <w:rFonts w:ascii="Simplified Arabic" w:hAnsi="Simplified Arabic" w:cs="Simplified Arabic" w:hint="cs"/>
          <w:color w:val="000000" w:themeColor="text1"/>
          <w:sz w:val="24"/>
          <w:szCs w:val="24"/>
          <w:rtl/>
        </w:rPr>
        <w:t>،</w:t>
      </w:r>
      <w:r w:rsidR="00B37F71" w:rsidRPr="00220161">
        <w:rPr>
          <w:rFonts w:ascii="Simplified Arabic" w:hAnsi="Simplified Arabic" w:cs="Simplified Arabic"/>
          <w:color w:val="000000" w:themeColor="text1"/>
          <w:sz w:val="24"/>
          <w:szCs w:val="24"/>
          <w:rtl/>
        </w:rPr>
        <w:t>قومت مستوى</w:t>
      </w:r>
      <w:r w:rsidR="009343CE" w:rsidRPr="00220161">
        <w:rPr>
          <w:rFonts w:ascii="Simplified Arabic" w:hAnsi="Simplified Arabic" w:cs="Simplified Arabic"/>
          <w:color w:val="000000" w:themeColor="text1"/>
          <w:sz w:val="24"/>
          <w:szCs w:val="24"/>
          <w:rtl/>
        </w:rPr>
        <w:t xml:space="preserve"> جودة كتاب التاريخ في محافظات غزة،</w:t>
      </w:r>
      <w:r w:rsidR="00B37F71" w:rsidRPr="00220161">
        <w:rPr>
          <w:rFonts w:ascii="Simplified Arabic" w:hAnsi="Simplified Arabic" w:cs="Simplified Arabic"/>
          <w:color w:val="000000" w:themeColor="text1"/>
          <w:sz w:val="24"/>
          <w:szCs w:val="24"/>
          <w:rtl/>
        </w:rPr>
        <w:t xml:space="preserve"> </w:t>
      </w:r>
      <w:r w:rsidR="009343CE" w:rsidRPr="00220161">
        <w:rPr>
          <w:rFonts w:ascii="Simplified Arabic" w:hAnsi="Simplified Arabic" w:cs="Simplified Arabic"/>
          <w:color w:val="000000" w:themeColor="text1"/>
          <w:sz w:val="24"/>
          <w:szCs w:val="24"/>
          <w:rtl/>
        </w:rPr>
        <w:t xml:space="preserve">ودراسة </w:t>
      </w:r>
      <w:r w:rsidR="00CE7165" w:rsidRPr="00220161">
        <w:rPr>
          <w:rFonts w:ascii="Simplified Arabic" w:hAnsi="Simplified Arabic" w:cs="Simplified Arabic"/>
          <w:color w:val="000000" w:themeColor="text1"/>
          <w:sz w:val="24"/>
          <w:szCs w:val="24"/>
          <w:rtl/>
        </w:rPr>
        <w:t>(</w:t>
      </w:r>
      <w:r w:rsidR="009343CE" w:rsidRPr="00220161">
        <w:rPr>
          <w:rFonts w:ascii="Simplified Arabic" w:hAnsi="Simplified Arabic" w:cs="Simplified Arabic"/>
          <w:color w:val="000000" w:themeColor="text1"/>
          <w:sz w:val="24"/>
          <w:szCs w:val="24"/>
          <w:rtl/>
        </w:rPr>
        <w:t>حسونة</w:t>
      </w:r>
      <w:r w:rsidR="00CE7165" w:rsidRPr="00220161">
        <w:rPr>
          <w:rFonts w:ascii="Simplified Arabic" w:hAnsi="Simplified Arabic" w:cs="Simplified Arabic" w:hint="cs"/>
          <w:color w:val="000000" w:themeColor="text1"/>
          <w:sz w:val="24"/>
          <w:szCs w:val="24"/>
          <w:rtl/>
        </w:rPr>
        <w:t>،</w:t>
      </w:r>
      <w:r w:rsidR="009343CE" w:rsidRPr="00220161">
        <w:rPr>
          <w:rFonts w:ascii="Simplified Arabic" w:hAnsi="Simplified Arabic" w:cs="Simplified Arabic"/>
          <w:color w:val="000000" w:themeColor="text1"/>
          <w:sz w:val="24"/>
          <w:szCs w:val="24"/>
          <w:rtl/>
        </w:rPr>
        <w:t xml:space="preserve"> </w:t>
      </w:r>
      <w:r w:rsidR="009343CE" w:rsidRPr="00220161">
        <w:rPr>
          <w:rFonts w:ascii="Simplified Arabic" w:hAnsi="Simplified Arabic" w:cs="Simplified Arabic"/>
          <w:color w:val="000000" w:themeColor="text1"/>
          <w:sz w:val="24"/>
          <w:szCs w:val="24"/>
        </w:rPr>
        <w:t>2009</w:t>
      </w:r>
      <w:r w:rsidR="009343CE" w:rsidRPr="00220161">
        <w:rPr>
          <w:rFonts w:ascii="Simplified Arabic" w:hAnsi="Simplified Arabic" w:cs="Simplified Arabic"/>
          <w:color w:val="000000" w:themeColor="text1"/>
          <w:sz w:val="24"/>
          <w:szCs w:val="24"/>
          <w:rtl/>
        </w:rPr>
        <w:t>)</w:t>
      </w:r>
      <w:r w:rsidR="00B37F71" w:rsidRPr="00220161">
        <w:rPr>
          <w:rFonts w:ascii="Simplified Arabic" w:hAnsi="Simplified Arabic" w:cs="Simplified Arabic"/>
          <w:color w:val="000000" w:themeColor="text1"/>
          <w:sz w:val="24"/>
          <w:szCs w:val="24"/>
          <w:rtl/>
        </w:rPr>
        <w:t xml:space="preserve"> قومت</w:t>
      </w:r>
      <w:r w:rsidR="009343CE" w:rsidRPr="00220161">
        <w:rPr>
          <w:rFonts w:ascii="Simplified Arabic" w:hAnsi="Simplified Arabic" w:cs="Simplified Arabic"/>
          <w:color w:val="000000" w:themeColor="text1"/>
          <w:sz w:val="24"/>
          <w:szCs w:val="24"/>
          <w:rtl/>
        </w:rPr>
        <w:t xml:space="preserve"> مقرر الجغرافيا للصف الحادي عشر في قطاع غزة، و دراسة "جينا </w:t>
      </w:r>
      <w:proofErr w:type="spellStart"/>
      <w:r w:rsidR="009343CE" w:rsidRPr="00220161">
        <w:rPr>
          <w:rFonts w:ascii="Simplified Arabic" w:hAnsi="Simplified Arabic" w:cs="Simplified Arabic"/>
          <w:color w:val="000000" w:themeColor="text1"/>
          <w:sz w:val="24"/>
          <w:szCs w:val="24"/>
          <w:rtl/>
        </w:rPr>
        <w:t>جيلو</w:t>
      </w:r>
      <w:proofErr w:type="spellEnd"/>
      <w:r w:rsidR="009343CE" w:rsidRPr="00220161">
        <w:rPr>
          <w:rFonts w:ascii="Simplified Arabic" w:hAnsi="Simplified Arabic" w:cs="Simplified Arabic"/>
          <w:color w:val="000000" w:themeColor="text1"/>
          <w:sz w:val="24"/>
          <w:szCs w:val="24"/>
          <w:rtl/>
        </w:rPr>
        <w:t>"</w:t>
      </w:r>
      <w:r w:rsidR="00CE7165" w:rsidRPr="00220161">
        <w:rPr>
          <w:rFonts w:ascii="Simplified Arabic" w:hAnsi="Simplified Arabic" w:cs="Simplified Arabic"/>
          <w:color w:val="000000" w:themeColor="text1"/>
          <w:sz w:val="24"/>
          <w:szCs w:val="24"/>
          <w:rtl/>
        </w:rPr>
        <w:t>(</w:t>
      </w:r>
      <w:r w:rsidR="009343CE" w:rsidRPr="00220161">
        <w:rPr>
          <w:rFonts w:ascii="Simplified Arabic" w:hAnsi="Simplified Arabic" w:cs="Simplified Arabic"/>
          <w:color w:val="000000" w:themeColor="text1"/>
          <w:sz w:val="24"/>
          <w:szCs w:val="24"/>
          <w:rtl/>
        </w:rPr>
        <w:t xml:space="preserve"> </w:t>
      </w:r>
      <w:proofErr w:type="spellStart"/>
      <w:r w:rsidR="0025519D" w:rsidRPr="00220161">
        <w:rPr>
          <w:rFonts w:ascii="Simplified Arabic" w:hAnsi="Simplified Arabic" w:cs="Simplified Arabic"/>
          <w:color w:val="000000" w:themeColor="text1"/>
          <w:sz w:val="24"/>
          <w:szCs w:val="24"/>
        </w:rPr>
        <w:t>Gianna</w:t>
      </w:r>
      <w:proofErr w:type="spellEnd"/>
      <w:r w:rsidR="0025519D" w:rsidRPr="00220161">
        <w:rPr>
          <w:rFonts w:ascii="Simplified Arabic" w:hAnsi="Simplified Arabic" w:cs="Simplified Arabic"/>
          <w:color w:val="000000" w:themeColor="text1"/>
          <w:sz w:val="24"/>
          <w:szCs w:val="24"/>
        </w:rPr>
        <w:t xml:space="preserve"> </w:t>
      </w:r>
      <w:proofErr w:type="spellStart"/>
      <w:r w:rsidR="0025519D" w:rsidRPr="00220161">
        <w:rPr>
          <w:rFonts w:ascii="Simplified Arabic" w:hAnsi="Simplified Arabic" w:cs="Simplified Arabic"/>
          <w:color w:val="000000" w:themeColor="text1"/>
          <w:sz w:val="24"/>
          <w:szCs w:val="24"/>
        </w:rPr>
        <w:t>q</w:t>
      </w:r>
      <w:r w:rsidR="009343CE" w:rsidRPr="00220161">
        <w:rPr>
          <w:rFonts w:ascii="Simplified Arabic" w:hAnsi="Simplified Arabic" w:cs="Simplified Arabic"/>
          <w:color w:val="000000" w:themeColor="text1"/>
          <w:sz w:val="24"/>
          <w:szCs w:val="24"/>
        </w:rPr>
        <w:t>e</w:t>
      </w:r>
      <w:r w:rsidR="0025519D" w:rsidRPr="00220161">
        <w:rPr>
          <w:rFonts w:ascii="Simplified Arabic" w:hAnsi="Simplified Arabic" w:cs="Simplified Arabic"/>
          <w:color w:val="000000" w:themeColor="text1"/>
          <w:sz w:val="24"/>
          <w:szCs w:val="24"/>
        </w:rPr>
        <w:t>l</w:t>
      </w:r>
      <w:r w:rsidR="00B37F71" w:rsidRPr="00220161">
        <w:rPr>
          <w:rFonts w:ascii="Simplified Arabic" w:hAnsi="Simplified Arabic" w:cs="Simplified Arabic"/>
          <w:color w:val="000000" w:themeColor="text1"/>
          <w:sz w:val="24"/>
          <w:szCs w:val="24"/>
        </w:rPr>
        <w:t>o</w:t>
      </w:r>
      <w:proofErr w:type="spellEnd"/>
      <w:r w:rsidR="0025519D" w:rsidRPr="00220161">
        <w:rPr>
          <w:rFonts w:ascii="Simplified Arabic" w:hAnsi="Simplified Arabic" w:cs="Simplified Arabic"/>
          <w:color w:val="000000" w:themeColor="text1"/>
          <w:sz w:val="24"/>
          <w:szCs w:val="24"/>
        </w:rPr>
        <w:t xml:space="preserve"> &amp;</w:t>
      </w:r>
      <w:r w:rsidR="00F6026A" w:rsidRPr="00220161">
        <w:rPr>
          <w:rFonts w:ascii="Simplified Arabic" w:hAnsi="Simplified Arabic" w:cs="Simplified Arabic"/>
          <w:color w:val="000000" w:themeColor="text1"/>
          <w:sz w:val="24"/>
          <w:szCs w:val="24"/>
        </w:rPr>
        <w:t xml:space="preserve"> </w:t>
      </w:r>
      <w:r w:rsidR="00B37F71" w:rsidRPr="00220161">
        <w:rPr>
          <w:rFonts w:ascii="Simplified Arabic" w:hAnsi="Simplified Arabic" w:cs="Simplified Arabic"/>
          <w:color w:val="000000" w:themeColor="text1"/>
          <w:sz w:val="24"/>
          <w:szCs w:val="24"/>
        </w:rPr>
        <w:t>Kaplan</w:t>
      </w:r>
      <w:r w:rsidR="00397AB5">
        <w:rPr>
          <w:rFonts w:ascii="Simplified Arabic" w:hAnsi="Simplified Arabic" w:cs="Simplified Arabic"/>
          <w:color w:val="000000" w:themeColor="text1"/>
          <w:sz w:val="24"/>
          <w:szCs w:val="24"/>
        </w:rPr>
        <w:t>,1992</w:t>
      </w:r>
      <w:r w:rsidR="009343CE" w:rsidRPr="00220161">
        <w:rPr>
          <w:rFonts w:ascii="Simplified Arabic" w:hAnsi="Simplified Arabic" w:cs="Simplified Arabic"/>
          <w:color w:val="000000" w:themeColor="text1"/>
          <w:sz w:val="24"/>
          <w:szCs w:val="24"/>
        </w:rPr>
        <w:t xml:space="preserve"> </w:t>
      </w:r>
      <w:r w:rsidR="0025519D" w:rsidRPr="00220161">
        <w:rPr>
          <w:rFonts w:ascii="Simplified Arabic" w:hAnsi="Simplified Arabic" w:cs="Simplified Arabic"/>
          <w:color w:val="000000" w:themeColor="text1"/>
          <w:sz w:val="24"/>
          <w:szCs w:val="24"/>
          <w:rtl/>
        </w:rPr>
        <w:t xml:space="preserve"> </w:t>
      </w:r>
      <w:r w:rsidR="009343CE" w:rsidRPr="00220161">
        <w:rPr>
          <w:rFonts w:ascii="Simplified Arabic" w:hAnsi="Simplified Arabic" w:cs="Simplified Arabic"/>
          <w:color w:val="000000" w:themeColor="text1"/>
          <w:sz w:val="24"/>
          <w:szCs w:val="24"/>
        </w:rPr>
        <w:t>(</w:t>
      </w:r>
      <w:r w:rsidR="009343CE" w:rsidRPr="00220161">
        <w:rPr>
          <w:rFonts w:ascii="Simplified Arabic" w:hAnsi="Simplified Arabic" w:cs="Simplified Arabic"/>
          <w:color w:val="000000" w:themeColor="text1"/>
          <w:sz w:val="24"/>
          <w:szCs w:val="24"/>
          <w:rtl/>
        </w:rPr>
        <w:t xml:space="preserve"> </w:t>
      </w:r>
      <w:r w:rsidR="00B37F71" w:rsidRPr="00220161">
        <w:rPr>
          <w:rFonts w:ascii="Simplified Arabic" w:hAnsi="Simplified Arabic" w:cs="Simplified Arabic"/>
          <w:color w:val="000000" w:themeColor="text1"/>
          <w:sz w:val="24"/>
          <w:szCs w:val="24"/>
          <w:rtl/>
        </w:rPr>
        <w:t>قومت</w:t>
      </w:r>
      <w:r w:rsidR="009343CE" w:rsidRPr="00220161">
        <w:rPr>
          <w:rFonts w:ascii="Simplified Arabic" w:hAnsi="Simplified Arabic" w:cs="Simplified Arabic"/>
          <w:color w:val="000000" w:themeColor="text1"/>
          <w:sz w:val="24"/>
          <w:szCs w:val="24"/>
          <w:rtl/>
        </w:rPr>
        <w:t xml:space="preserve"> أربعة كتب للدراسات الاجتماعية في الولايات المتحدة الأمريكية، ودراسة</w:t>
      </w:r>
      <w:r w:rsidR="00CE7165" w:rsidRPr="00220161">
        <w:rPr>
          <w:rFonts w:ascii="Simplified Arabic" w:hAnsi="Simplified Arabic" w:cs="Simplified Arabic"/>
          <w:color w:val="000000" w:themeColor="text1"/>
          <w:sz w:val="24"/>
          <w:szCs w:val="24"/>
          <w:rtl/>
        </w:rPr>
        <w:t>(</w:t>
      </w:r>
      <w:r w:rsidR="009343CE" w:rsidRPr="00220161">
        <w:rPr>
          <w:rFonts w:ascii="Simplified Arabic" w:hAnsi="Simplified Arabic" w:cs="Simplified Arabic"/>
          <w:color w:val="000000" w:themeColor="text1"/>
          <w:sz w:val="24"/>
          <w:szCs w:val="24"/>
          <w:rtl/>
        </w:rPr>
        <w:t>عبد العزيز</w:t>
      </w:r>
      <w:r w:rsidR="00CE7165" w:rsidRPr="00220161">
        <w:rPr>
          <w:rFonts w:ascii="Simplified Arabic" w:hAnsi="Simplified Arabic" w:cs="Simplified Arabic" w:hint="cs"/>
          <w:color w:val="000000" w:themeColor="text1"/>
          <w:sz w:val="24"/>
          <w:szCs w:val="24"/>
          <w:rtl/>
        </w:rPr>
        <w:t>،</w:t>
      </w:r>
      <w:r w:rsidR="009343CE" w:rsidRPr="00220161">
        <w:rPr>
          <w:rFonts w:ascii="Simplified Arabic" w:hAnsi="Simplified Arabic" w:cs="Simplified Arabic"/>
          <w:color w:val="000000" w:themeColor="text1"/>
          <w:sz w:val="24"/>
          <w:szCs w:val="24"/>
          <w:rtl/>
        </w:rPr>
        <w:t xml:space="preserve"> </w:t>
      </w:r>
      <w:r w:rsidR="009343CE" w:rsidRPr="00220161">
        <w:rPr>
          <w:rFonts w:ascii="Simplified Arabic" w:hAnsi="Simplified Arabic" w:cs="Simplified Arabic"/>
          <w:color w:val="000000" w:themeColor="text1"/>
          <w:sz w:val="24"/>
          <w:szCs w:val="24"/>
        </w:rPr>
        <w:t>1992</w:t>
      </w:r>
      <w:r w:rsidR="00B37F71" w:rsidRPr="00220161">
        <w:rPr>
          <w:rFonts w:ascii="Simplified Arabic" w:hAnsi="Simplified Arabic" w:cs="Simplified Arabic"/>
          <w:color w:val="000000" w:themeColor="text1"/>
          <w:sz w:val="24"/>
          <w:szCs w:val="24"/>
          <w:rtl/>
        </w:rPr>
        <w:t>) التي قومت</w:t>
      </w:r>
      <w:r w:rsidR="009343CE" w:rsidRPr="00220161">
        <w:rPr>
          <w:rFonts w:ascii="Simplified Arabic" w:hAnsi="Simplified Arabic" w:cs="Simplified Arabic"/>
          <w:color w:val="000000" w:themeColor="text1"/>
          <w:sz w:val="24"/>
          <w:szCs w:val="24"/>
          <w:rtl/>
        </w:rPr>
        <w:t xml:space="preserve"> كتاب الجغرافيا للصف الأول الثانوي </w:t>
      </w:r>
      <w:r w:rsidR="00B37F71" w:rsidRPr="00220161">
        <w:rPr>
          <w:rFonts w:ascii="Simplified Arabic" w:hAnsi="Simplified Arabic" w:cs="Simplified Arabic"/>
          <w:color w:val="000000" w:themeColor="text1"/>
          <w:sz w:val="24"/>
          <w:szCs w:val="24"/>
          <w:rtl/>
        </w:rPr>
        <w:t>العام</w:t>
      </w:r>
      <w:r w:rsidR="009343CE" w:rsidRPr="00220161">
        <w:rPr>
          <w:rFonts w:ascii="Simplified Arabic" w:hAnsi="Simplified Arabic" w:cs="Simplified Arabic"/>
          <w:color w:val="000000" w:themeColor="text1"/>
          <w:sz w:val="24"/>
          <w:szCs w:val="24"/>
          <w:rtl/>
        </w:rPr>
        <w:t xml:space="preserve"> في مصر.</w:t>
      </w:r>
    </w:p>
    <w:p w:rsidR="00E46371" w:rsidRPr="00220161" w:rsidRDefault="00B37F71" w:rsidP="00220161">
      <w:pPr>
        <w:spacing w:after="120" w:line="240" w:lineRule="auto"/>
        <w:jc w:val="both"/>
        <w:rPr>
          <w:rFonts w:ascii="Simplified Arabic" w:hAnsi="Simplified Arabic" w:cs="Simplified Arabic"/>
          <w:color w:val="000000" w:themeColor="text1"/>
          <w:sz w:val="24"/>
          <w:szCs w:val="24"/>
          <w:rtl/>
        </w:rPr>
      </w:pPr>
      <w:r w:rsidRPr="00220161">
        <w:rPr>
          <w:rFonts w:ascii="Simplified Arabic" w:hAnsi="Simplified Arabic" w:cs="Simplified Arabic"/>
          <w:color w:val="000000" w:themeColor="text1"/>
          <w:sz w:val="24"/>
          <w:szCs w:val="24"/>
          <w:rtl/>
        </w:rPr>
        <w:t>فالجهود</w:t>
      </w:r>
      <w:r w:rsidR="007A1B15" w:rsidRPr="00220161">
        <w:rPr>
          <w:rFonts w:ascii="Simplified Arabic" w:hAnsi="Simplified Arabic" w:cs="Simplified Arabic"/>
          <w:color w:val="000000" w:themeColor="text1"/>
          <w:sz w:val="24"/>
          <w:szCs w:val="24"/>
          <w:rtl/>
        </w:rPr>
        <w:t xml:space="preserve"> التي بذلها الباحثون كانت</w:t>
      </w:r>
      <w:r w:rsidR="00E46371" w:rsidRPr="00220161">
        <w:rPr>
          <w:rFonts w:ascii="Simplified Arabic" w:hAnsi="Simplified Arabic" w:cs="Simplified Arabic"/>
          <w:color w:val="000000" w:themeColor="text1"/>
          <w:sz w:val="24"/>
          <w:szCs w:val="24"/>
          <w:rtl/>
        </w:rPr>
        <w:t xml:space="preserve"> تسعى</w:t>
      </w:r>
      <w:r w:rsidR="007A1B15" w:rsidRPr="00220161">
        <w:rPr>
          <w:rFonts w:ascii="Simplified Arabic" w:hAnsi="Simplified Arabic" w:cs="Simplified Arabic"/>
          <w:color w:val="000000" w:themeColor="text1"/>
          <w:sz w:val="24"/>
          <w:szCs w:val="24"/>
          <w:rtl/>
        </w:rPr>
        <w:t xml:space="preserve"> إلي تحسين مستوى الجودة في العملية التعليمية وفق معايير محددة، </w:t>
      </w:r>
      <w:r w:rsidR="007A1B15" w:rsidRPr="00220161">
        <w:rPr>
          <w:rFonts w:ascii="Simplified Arabic" w:hAnsi="Simplified Arabic" w:cs="Simplified Arabic"/>
          <w:b/>
          <w:bCs/>
          <w:color w:val="000000" w:themeColor="text1"/>
          <w:sz w:val="24"/>
          <w:szCs w:val="24"/>
          <w:rtl/>
        </w:rPr>
        <w:t>والمعايير</w:t>
      </w:r>
      <w:r w:rsidR="006B4174" w:rsidRPr="00220161">
        <w:rPr>
          <w:rFonts w:ascii="Simplified Arabic" w:hAnsi="Simplified Arabic" w:cs="Simplified Arabic" w:hint="cs"/>
          <w:b/>
          <w:bCs/>
          <w:color w:val="000000" w:themeColor="text1"/>
          <w:sz w:val="24"/>
          <w:szCs w:val="24"/>
          <w:rtl/>
        </w:rPr>
        <w:t>:</w:t>
      </w:r>
      <w:r w:rsidR="007A1B15" w:rsidRPr="00220161">
        <w:rPr>
          <w:rFonts w:ascii="Simplified Arabic" w:hAnsi="Simplified Arabic" w:cs="Simplified Arabic"/>
          <w:color w:val="000000" w:themeColor="text1"/>
          <w:sz w:val="24"/>
          <w:szCs w:val="24"/>
          <w:rtl/>
        </w:rPr>
        <w:t xml:space="preserve"> هي آراء محصلة الكثير من الأبعاد السيكولوجية والاجتماعية والعقلية والتربوية، ويمكن من خلال</w:t>
      </w:r>
      <w:r w:rsidR="00E332EC" w:rsidRPr="00220161">
        <w:rPr>
          <w:rFonts w:ascii="Simplified Arabic" w:hAnsi="Simplified Arabic" w:cs="Simplified Arabic"/>
          <w:color w:val="000000" w:themeColor="text1"/>
          <w:sz w:val="24"/>
          <w:szCs w:val="24"/>
          <w:rtl/>
        </w:rPr>
        <w:t xml:space="preserve"> تطبيقها معرفة الصورة الحقيقية للموضوع المراد تقويمه أو الوصول إلي أحكام على الشيء الذي نقوله (</w:t>
      </w:r>
      <w:proofErr w:type="spellStart"/>
      <w:r w:rsidR="00E332EC" w:rsidRPr="00220161">
        <w:rPr>
          <w:rFonts w:ascii="Simplified Arabic" w:hAnsi="Simplified Arabic" w:cs="Simplified Arabic"/>
          <w:color w:val="000000" w:themeColor="text1"/>
          <w:sz w:val="24"/>
          <w:szCs w:val="24"/>
          <w:rtl/>
        </w:rPr>
        <w:t>ال</w:t>
      </w:r>
      <w:r w:rsidR="00397AB5">
        <w:rPr>
          <w:rFonts w:ascii="Simplified Arabic" w:hAnsi="Simplified Arabic" w:cs="Simplified Arabic" w:hint="cs"/>
          <w:color w:val="000000" w:themeColor="text1"/>
          <w:sz w:val="24"/>
          <w:szCs w:val="24"/>
          <w:rtl/>
        </w:rPr>
        <w:t>ل</w:t>
      </w:r>
      <w:r w:rsidR="00E332EC" w:rsidRPr="00220161">
        <w:rPr>
          <w:rFonts w:ascii="Simplified Arabic" w:hAnsi="Simplified Arabic" w:cs="Simplified Arabic"/>
          <w:color w:val="000000" w:themeColor="text1"/>
          <w:sz w:val="24"/>
          <w:szCs w:val="24"/>
          <w:rtl/>
        </w:rPr>
        <w:t>قاني</w:t>
      </w:r>
      <w:proofErr w:type="spellEnd"/>
      <w:r w:rsidR="00E332EC" w:rsidRPr="00220161">
        <w:rPr>
          <w:rFonts w:ascii="Simplified Arabic" w:hAnsi="Simplified Arabic" w:cs="Simplified Arabic"/>
          <w:color w:val="000000" w:themeColor="text1"/>
          <w:sz w:val="24"/>
          <w:szCs w:val="24"/>
          <w:rtl/>
        </w:rPr>
        <w:t xml:space="preserve"> والجمل ،2003: 279)،</w:t>
      </w:r>
      <w:r w:rsidR="00E46371" w:rsidRPr="00220161">
        <w:rPr>
          <w:rFonts w:ascii="Simplified Arabic" w:hAnsi="Simplified Arabic" w:cs="Simplified Arabic"/>
          <w:color w:val="000000" w:themeColor="text1"/>
          <w:sz w:val="24"/>
          <w:szCs w:val="24"/>
          <w:rtl/>
        </w:rPr>
        <w:t xml:space="preserve"> ويرى(عبد الحليم وآخرون، 2008: 575) أن هذه المعايير تمكن العاملين في التربية والتعليم من إعادة النظر في المناهج الحالية وتطويرها، وهي مؤشر لجودة المناهج الدراسية، أي أن المعايير هي أهداف وطموحات نسعى إلي الوصول إليها، وهي تعد إطارا مرجعيا تقارن وتقيم على أساسها المناهج الحالية وهي موجهات لعمليات التطوير للمستقبل.</w:t>
      </w:r>
    </w:p>
    <w:p w:rsidR="00E46371" w:rsidRPr="00220161" w:rsidRDefault="00E332EC" w:rsidP="00220161">
      <w:pPr>
        <w:spacing w:after="120" w:line="240" w:lineRule="auto"/>
        <w:jc w:val="both"/>
        <w:rPr>
          <w:rFonts w:ascii="Simplified Arabic" w:hAnsi="Simplified Arabic" w:cs="Simplified Arabic"/>
          <w:color w:val="000000" w:themeColor="text1"/>
          <w:sz w:val="24"/>
          <w:szCs w:val="24"/>
          <w:rtl/>
        </w:rPr>
      </w:pPr>
      <w:r w:rsidRPr="00220161">
        <w:rPr>
          <w:rFonts w:ascii="Simplified Arabic" w:hAnsi="Simplified Arabic" w:cs="Simplified Arabic"/>
          <w:color w:val="000000" w:themeColor="text1"/>
          <w:sz w:val="24"/>
          <w:szCs w:val="24"/>
          <w:rtl/>
        </w:rPr>
        <w:t xml:space="preserve"> </w:t>
      </w:r>
      <w:r w:rsidRPr="00220161">
        <w:rPr>
          <w:rFonts w:ascii="Simplified Arabic" w:hAnsi="Simplified Arabic" w:cs="Simplified Arabic"/>
          <w:b/>
          <w:bCs/>
          <w:color w:val="000000" w:themeColor="text1"/>
          <w:sz w:val="24"/>
          <w:szCs w:val="24"/>
          <w:rtl/>
        </w:rPr>
        <w:t>ومفهوم الجودة</w:t>
      </w:r>
      <w:r w:rsidRPr="00220161">
        <w:rPr>
          <w:rFonts w:ascii="Simplified Arabic" w:hAnsi="Simplified Arabic" w:cs="Simplified Arabic"/>
          <w:color w:val="000000" w:themeColor="text1"/>
          <w:sz w:val="24"/>
          <w:szCs w:val="24"/>
          <w:rtl/>
        </w:rPr>
        <w:t xml:space="preserve"> في اللغة تم اشتقاقه من الفعل الماضي جاد جودة وجودة أي صار جيدا والجيد نقيض الرديء، وكمصطلح يقصد بها طبيعة الشيء والشخص ودرجة صلاحه، وهي لا تعني الأفضل أو الأحسن دوما، وإنما هي مفهوم نسبي يختلف النظر له باختلاف جهة الاستفادة منه سواء مجتمع أم مؤسسة وغيرها(محمود،2012: 181).</w:t>
      </w:r>
      <w:r w:rsidR="00E46371" w:rsidRPr="00220161">
        <w:rPr>
          <w:rFonts w:ascii="Simplified Arabic" w:hAnsi="Simplified Arabic" w:cs="Simplified Arabic"/>
          <w:color w:val="000000" w:themeColor="text1"/>
          <w:sz w:val="24"/>
          <w:szCs w:val="24"/>
          <w:rtl/>
        </w:rPr>
        <w:t xml:space="preserve">ويعرفها (البوهي،2001: 376)بأنها:" مجموعة من الخصائص أو السمات التي تعبر عن وضعية المدخلات والعمليات والمخرجات المدرسية، ومدى </w:t>
      </w:r>
      <w:r w:rsidR="007109B3" w:rsidRPr="00220161">
        <w:rPr>
          <w:rFonts w:ascii="Simplified Arabic" w:hAnsi="Simplified Arabic" w:cs="Simplified Arabic"/>
          <w:color w:val="000000" w:themeColor="text1"/>
          <w:sz w:val="24"/>
          <w:szCs w:val="24"/>
          <w:rtl/>
        </w:rPr>
        <w:t>إسهام</w:t>
      </w:r>
      <w:r w:rsidR="00E46371" w:rsidRPr="00220161">
        <w:rPr>
          <w:rFonts w:ascii="Simplified Arabic" w:hAnsi="Simplified Arabic" w:cs="Simplified Arabic"/>
          <w:color w:val="000000" w:themeColor="text1"/>
          <w:sz w:val="24"/>
          <w:szCs w:val="24"/>
          <w:rtl/>
        </w:rPr>
        <w:t xml:space="preserve"> جميع العاملين فيها </w:t>
      </w:r>
      <w:r w:rsidR="007109B3" w:rsidRPr="00220161">
        <w:rPr>
          <w:rFonts w:ascii="Simplified Arabic" w:hAnsi="Simplified Arabic" w:cs="Simplified Arabic"/>
          <w:color w:val="000000" w:themeColor="text1"/>
          <w:sz w:val="24"/>
          <w:szCs w:val="24"/>
          <w:rtl/>
        </w:rPr>
        <w:t>لإنجاز</w:t>
      </w:r>
      <w:r w:rsidR="00E46371" w:rsidRPr="00220161">
        <w:rPr>
          <w:rFonts w:ascii="Simplified Arabic" w:hAnsi="Simplified Arabic" w:cs="Simplified Arabic"/>
          <w:color w:val="000000" w:themeColor="text1"/>
          <w:sz w:val="24"/>
          <w:szCs w:val="24"/>
          <w:rtl/>
        </w:rPr>
        <w:t xml:space="preserve"> الأهداف بأفضل ما يمكن.</w:t>
      </w:r>
      <w:r w:rsidR="007109B3" w:rsidRPr="00220161">
        <w:rPr>
          <w:rFonts w:ascii="Simplified Arabic" w:hAnsi="Simplified Arabic" w:cs="Simplified Arabic"/>
          <w:color w:val="000000" w:themeColor="text1"/>
          <w:sz w:val="24"/>
          <w:szCs w:val="24"/>
          <w:rtl/>
        </w:rPr>
        <w:t xml:space="preserve"> </w:t>
      </w:r>
      <w:r w:rsidR="00E46371" w:rsidRPr="00220161">
        <w:rPr>
          <w:rFonts w:ascii="Simplified Arabic" w:hAnsi="Simplified Arabic" w:cs="Simplified Arabic"/>
          <w:color w:val="000000" w:themeColor="text1"/>
          <w:sz w:val="24"/>
          <w:szCs w:val="24"/>
          <w:rtl/>
        </w:rPr>
        <w:t>وتعرفها</w:t>
      </w:r>
      <w:r w:rsidR="00220161">
        <w:rPr>
          <w:rFonts w:ascii="Simplified Arabic" w:hAnsi="Simplified Arabic" w:cs="Simplified Arabic" w:hint="cs"/>
          <w:color w:val="000000" w:themeColor="text1"/>
          <w:sz w:val="24"/>
          <w:szCs w:val="24"/>
          <w:rtl/>
        </w:rPr>
        <w:t xml:space="preserve"> </w:t>
      </w:r>
      <w:r w:rsidR="00220161">
        <w:rPr>
          <w:rFonts w:ascii="Simplified Arabic" w:hAnsi="Simplified Arabic" w:cs="Simplified Arabic"/>
          <w:color w:val="000000" w:themeColor="text1"/>
          <w:sz w:val="24"/>
          <w:szCs w:val="24"/>
          <w:rtl/>
        </w:rPr>
        <w:t>(</w:t>
      </w:r>
      <w:r w:rsidR="00E46371" w:rsidRPr="00220161">
        <w:rPr>
          <w:rFonts w:ascii="Simplified Arabic" w:hAnsi="Simplified Arabic" w:cs="Simplified Arabic"/>
          <w:color w:val="000000" w:themeColor="text1"/>
          <w:sz w:val="24"/>
          <w:szCs w:val="24"/>
          <w:rtl/>
        </w:rPr>
        <w:t>الفتلاوي</w:t>
      </w:r>
      <w:r w:rsidR="007109B3" w:rsidRPr="00220161">
        <w:rPr>
          <w:rFonts w:ascii="Simplified Arabic" w:hAnsi="Simplified Arabic" w:cs="Simplified Arabic"/>
          <w:color w:val="000000" w:themeColor="text1"/>
          <w:sz w:val="24"/>
          <w:szCs w:val="24"/>
          <w:rtl/>
        </w:rPr>
        <w:t>،2008: 21</w:t>
      </w:r>
      <w:r w:rsidR="00E46371" w:rsidRPr="00220161">
        <w:rPr>
          <w:rFonts w:ascii="Simplified Arabic" w:hAnsi="Simplified Arabic" w:cs="Simplified Arabic"/>
          <w:color w:val="000000" w:themeColor="text1"/>
          <w:sz w:val="24"/>
          <w:szCs w:val="24"/>
          <w:rtl/>
        </w:rPr>
        <w:t>)</w:t>
      </w:r>
      <w:r w:rsidR="007109B3" w:rsidRPr="00220161">
        <w:rPr>
          <w:rFonts w:ascii="Simplified Arabic" w:hAnsi="Simplified Arabic" w:cs="Simplified Arabic"/>
          <w:color w:val="000000" w:themeColor="text1"/>
          <w:sz w:val="24"/>
          <w:szCs w:val="24"/>
          <w:rtl/>
        </w:rPr>
        <w:t xml:space="preserve"> بأنها:" مجموعة من الأركان الأساسية في عمليتي التعليم والتعلم داخل الفصل الدراسي وخارجه.</w:t>
      </w:r>
    </w:p>
    <w:p w:rsidR="007109B3" w:rsidRPr="00220161" w:rsidRDefault="007109B3" w:rsidP="00220161">
      <w:pPr>
        <w:spacing w:after="120" w:line="240" w:lineRule="auto"/>
        <w:jc w:val="both"/>
        <w:rPr>
          <w:rFonts w:ascii="Simplified Arabic" w:hAnsi="Simplified Arabic" w:cs="Simplified Arabic"/>
          <w:color w:val="000000" w:themeColor="text1"/>
          <w:sz w:val="24"/>
          <w:szCs w:val="24"/>
          <w:rtl/>
        </w:rPr>
      </w:pPr>
      <w:r w:rsidRPr="00220161">
        <w:rPr>
          <w:rFonts w:ascii="Simplified Arabic" w:hAnsi="Simplified Arabic" w:cs="Simplified Arabic"/>
          <w:color w:val="000000" w:themeColor="text1"/>
          <w:sz w:val="24"/>
          <w:szCs w:val="24"/>
          <w:rtl/>
        </w:rPr>
        <w:t>ويرى الباحث أن معايير الجودة هي مجموعة من الخصائص والصفات والشروط التي يجب توافرها في كتاب الدراسات الجغرافية للصف الثاني عشر للعلوم الإنسانية بحيث تكون قادرة على تحقيق الأهداف المرغوب فيها، والتي في ضوئها يتم تحديد مدى توافرها في الكتاب وتتضمن المعاير التالية</w:t>
      </w:r>
      <w:r w:rsidRPr="00220161">
        <w:rPr>
          <w:rFonts w:ascii="Simplified Arabic" w:hAnsi="Simplified Arabic" w:cs="Simplified Arabic"/>
          <w:color w:val="000000" w:themeColor="text1"/>
          <w:sz w:val="24"/>
          <w:szCs w:val="24"/>
        </w:rPr>
        <w:t>:</w:t>
      </w:r>
      <w:r w:rsidRPr="00220161">
        <w:rPr>
          <w:rFonts w:ascii="Simplified Arabic" w:hAnsi="Simplified Arabic" w:cs="Simplified Arabic"/>
          <w:color w:val="000000" w:themeColor="text1"/>
          <w:sz w:val="24"/>
          <w:szCs w:val="24"/>
          <w:rtl/>
        </w:rPr>
        <w:t xml:space="preserve"> (الإخراج الفني للكتاب، والأهداف، والمحتوى، والوسائل الت</w:t>
      </w:r>
      <w:r w:rsidR="00EE645B" w:rsidRPr="00220161">
        <w:rPr>
          <w:rFonts w:ascii="Simplified Arabic" w:hAnsi="Simplified Arabic" w:cs="Simplified Arabic"/>
          <w:color w:val="000000" w:themeColor="text1"/>
          <w:sz w:val="24"/>
          <w:szCs w:val="24"/>
          <w:rtl/>
        </w:rPr>
        <w:t xml:space="preserve">عليمية والأنشطة، والتقويم)،وذلك استنادا </w:t>
      </w:r>
      <w:r w:rsidRPr="00220161">
        <w:rPr>
          <w:rFonts w:ascii="Simplified Arabic" w:hAnsi="Simplified Arabic" w:cs="Simplified Arabic"/>
          <w:color w:val="000000" w:themeColor="text1"/>
          <w:sz w:val="24"/>
          <w:szCs w:val="24"/>
          <w:rtl/>
        </w:rPr>
        <w:t>على الدراسات السابقة في هذا الموضوع.</w:t>
      </w:r>
    </w:p>
    <w:p w:rsidR="00EE645B" w:rsidRPr="00220161" w:rsidRDefault="00EE645B" w:rsidP="00220161">
      <w:pPr>
        <w:spacing w:after="120" w:line="240" w:lineRule="auto"/>
        <w:jc w:val="both"/>
        <w:rPr>
          <w:rFonts w:ascii="Simplified Arabic" w:hAnsi="Simplified Arabic" w:cs="Simplified Arabic"/>
          <w:color w:val="000000" w:themeColor="text1"/>
          <w:sz w:val="24"/>
          <w:szCs w:val="24"/>
          <w:rtl/>
        </w:rPr>
      </w:pPr>
      <w:r w:rsidRPr="00220161">
        <w:rPr>
          <w:rFonts w:ascii="Simplified Arabic" w:hAnsi="Simplified Arabic" w:cs="Simplified Arabic"/>
          <w:color w:val="000000" w:themeColor="text1"/>
          <w:sz w:val="24"/>
          <w:szCs w:val="24"/>
          <w:rtl/>
        </w:rPr>
        <w:t>ولأهمية مرحلة التعليم الثانوي في السلم التعليمي الفلسطيني بصفة عامة والصف الثاني عشر بصفة خاصة كمرحلة تنمي شخصية المتعلم في جميع جوانبها، واستجابة للأصوات التي تنادي بتقييم ال</w:t>
      </w:r>
      <w:r w:rsidRPr="00220161">
        <w:rPr>
          <w:rFonts w:ascii="Simplified Arabic" w:hAnsi="Simplified Arabic" w:cs="Simplified Arabic" w:hint="cs"/>
          <w:color w:val="000000" w:themeColor="text1"/>
          <w:sz w:val="24"/>
          <w:szCs w:val="24"/>
          <w:rtl/>
        </w:rPr>
        <w:t>م</w:t>
      </w:r>
      <w:r w:rsidRPr="00220161">
        <w:rPr>
          <w:rFonts w:ascii="Simplified Arabic" w:hAnsi="Simplified Arabic" w:cs="Simplified Arabic"/>
          <w:color w:val="000000" w:themeColor="text1"/>
          <w:sz w:val="24"/>
          <w:szCs w:val="24"/>
          <w:rtl/>
        </w:rPr>
        <w:t>ناهج والكتب الدراسية، لذا رأى الباحث ضرورة إجراء هذه الدراسة لعلها تساهم في كشف الثغرات في كتاب الدراسات الجغرافية للصف الثاني عشر للعلوم الإنسانية من اجل تحسينه وتطويره</w:t>
      </w:r>
      <w:r w:rsidR="00D36648" w:rsidRPr="00220161">
        <w:rPr>
          <w:rFonts w:ascii="Simplified Arabic" w:hAnsi="Simplified Arabic" w:cs="Simplified Arabic" w:hint="cs"/>
          <w:color w:val="000000" w:themeColor="text1"/>
          <w:sz w:val="24"/>
          <w:szCs w:val="24"/>
          <w:rtl/>
        </w:rPr>
        <w:t>.</w:t>
      </w:r>
      <w:r w:rsidRPr="00220161">
        <w:rPr>
          <w:rFonts w:ascii="Simplified Arabic" w:hAnsi="Simplified Arabic" w:cs="Simplified Arabic"/>
          <w:color w:val="000000" w:themeColor="text1"/>
          <w:sz w:val="24"/>
          <w:szCs w:val="24"/>
          <w:rtl/>
        </w:rPr>
        <w:t xml:space="preserve"> </w:t>
      </w:r>
    </w:p>
    <w:p w:rsidR="003846C7" w:rsidRPr="00220161" w:rsidRDefault="00EE645B" w:rsidP="00220161">
      <w:pPr>
        <w:spacing w:after="120" w:line="240" w:lineRule="auto"/>
        <w:ind w:right="-284"/>
        <w:jc w:val="both"/>
        <w:rPr>
          <w:rFonts w:ascii="Simplified Arabic" w:hAnsi="Simplified Arabic" w:cs="Simplified Arabic"/>
          <w:color w:val="000000" w:themeColor="text1"/>
          <w:sz w:val="24"/>
          <w:szCs w:val="24"/>
          <w:rtl/>
        </w:rPr>
      </w:pPr>
      <w:r w:rsidRPr="00220161">
        <w:rPr>
          <w:rFonts w:ascii="Simplified Arabic" w:hAnsi="Simplified Arabic" w:cs="Simplified Arabic"/>
          <w:color w:val="000000" w:themeColor="text1"/>
          <w:sz w:val="24"/>
          <w:szCs w:val="24"/>
          <w:rtl/>
        </w:rPr>
        <w:lastRenderedPageBreak/>
        <w:t>ومن خلال خبرة الباحث في حقل التربية والتعليم</w:t>
      </w:r>
      <w:r w:rsidRPr="00220161">
        <w:rPr>
          <w:rFonts w:ascii="Simplified Arabic" w:hAnsi="Simplified Arabic" w:cs="Simplified Arabic" w:hint="cs"/>
          <w:color w:val="000000" w:themeColor="text1"/>
          <w:sz w:val="24"/>
          <w:szCs w:val="24"/>
          <w:rtl/>
        </w:rPr>
        <w:t xml:space="preserve"> لسنوات عديدة</w:t>
      </w:r>
      <w:r w:rsidRPr="00220161">
        <w:rPr>
          <w:rFonts w:ascii="Simplified Arabic" w:hAnsi="Simplified Arabic" w:cs="Simplified Arabic"/>
          <w:color w:val="000000" w:themeColor="text1"/>
          <w:sz w:val="24"/>
          <w:szCs w:val="24"/>
          <w:rtl/>
        </w:rPr>
        <w:t xml:space="preserve"> ومتابعته وشكوى المعلمين والمعلمات من وجود صعوبة في استيعاب الطلبة لمادة الجغرافيا،</w:t>
      </w:r>
      <w:r w:rsidRPr="00220161">
        <w:rPr>
          <w:rFonts w:ascii="Simplified Arabic" w:hAnsi="Simplified Arabic" w:cs="Simplified Arabic" w:hint="cs"/>
          <w:color w:val="000000" w:themeColor="text1"/>
          <w:sz w:val="24"/>
          <w:szCs w:val="24"/>
          <w:rtl/>
        </w:rPr>
        <w:t xml:space="preserve"> </w:t>
      </w:r>
      <w:r w:rsidRPr="00220161">
        <w:rPr>
          <w:rFonts w:ascii="Simplified Arabic" w:hAnsi="Simplified Arabic" w:cs="Simplified Arabic"/>
          <w:color w:val="000000" w:themeColor="text1"/>
          <w:sz w:val="24"/>
          <w:szCs w:val="24"/>
          <w:rtl/>
        </w:rPr>
        <w:t>لذا جاءت هذه الدراسة انسجاما مع خطة الت</w:t>
      </w:r>
      <w:r w:rsidRPr="00220161">
        <w:rPr>
          <w:rFonts w:ascii="Simplified Arabic" w:hAnsi="Simplified Arabic" w:cs="Simplified Arabic" w:hint="cs"/>
          <w:color w:val="000000" w:themeColor="text1"/>
          <w:sz w:val="24"/>
          <w:szCs w:val="24"/>
          <w:rtl/>
        </w:rPr>
        <w:t>طو</w:t>
      </w:r>
      <w:r w:rsidRPr="00220161">
        <w:rPr>
          <w:rFonts w:ascii="Simplified Arabic" w:hAnsi="Simplified Arabic" w:cs="Simplified Arabic"/>
          <w:color w:val="000000" w:themeColor="text1"/>
          <w:sz w:val="24"/>
          <w:szCs w:val="24"/>
          <w:rtl/>
        </w:rPr>
        <w:t xml:space="preserve">ير التربوي في السعي نحو تحسين وتطوير الكتاب الدراسي بالإضافة  إلى أن هذه الدراسة تأتي </w:t>
      </w:r>
      <w:r w:rsidRPr="00220161">
        <w:rPr>
          <w:rFonts w:ascii="Simplified Arabic" w:hAnsi="Simplified Arabic" w:cs="Simplified Arabic" w:hint="cs"/>
          <w:color w:val="000000" w:themeColor="text1"/>
          <w:sz w:val="24"/>
          <w:szCs w:val="24"/>
          <w:rtl/>
        </w:rPr>
        <w:t>لمنهاج</w:t>
      </w:r>
      <w:r w:rsidRPr="00220161">
        <w:rPr>
          <w:rFonts w:ascii="Simplified Arabic" w:hAnsi="Simplified Arabic" w:cs="Simplified Arabic"/>
          <w:color w:val="000000" w:themeColor="text1"/>
          <w:sz w:val="24"/>
          <w:szCs w:val="24"/>
          <w:rtl/>
        </w:rPr>
        <w:t xml:space="preserve"> دراسي جديد</w:t>
      </w:r>
      <w:r w:rsidRPr="00220161">
        <w:rPr>
          <w:rFonts w:ascii="Simplified Arabic" w:hAnsi="Simplified Arabic" w:cs="Simplified Arabic" w:hint="cs"/>
          <w:color w:val="000000" w:themeColor="text1"/>
          <w:sz w:val="24"/>
          <w:szCs w:val="24"/>
          <w:rtl/>
        </w:rPr>
        <w:t xml:space="preserve"> </w:t>
      </w:r>
      <w:r w:rsidRPr="00220161">
        <w:rPr>
          <w:rFonts w:ascii="Simplified Arabic" w:hAnsi="Simplified Arabic" w:cs="Simplified Arabic"/>
          <w:color w:val="000000" w:themeColor="text1"/>
          <w:sz w:val="24"/>
          <w:szCs w:val="24"/>
          <w:rtl/>
        </w:rPr>
        <w:t xml:space="preserve"> ويدرس </w:t>
      </w:r>
      <w:r w:rsidRPr="00220161">
        <w:rPr>
          <w:rFonts w:ascii="Simplified Arabic" w:hAnsi="Simplified Arabic" w:cs="Simplified Arabic" w:hint="cs"/>
          <w:color w:val="000000" w:themeColor="text1"/>
          <w:sz w:val="24"/>
          <w:szCs w:val="24"/>
          <w:rtl/>
        </w:rPr>
        <w:t xml:space="preserve">محتواه </w:t>
      </w:r>
      <w:r w:rsidRPr="00220161">
        <w:rPr>
          <w:rFonts w:ascii="Simplified Arabic" w:hAnsi="Simplified Arabic" w:cs="Simplified Arabic"/>
          <w:color w:val="000000" w:themeColor="text1"/>
          <w:sz w:val="24"/>
          <w:szCs w:val="24"/>
          <w:rtl/>
        </w:rPr>
        <w:t>لأول مرة في فلسطين،</w:t>
      </w:r>
      <w:r w:rsidRPr="00220161">
        <w:rPr>
          <w:rFonts w:ascii="Simplified Arabic" w:hAnsi="Simplified Arabic" w:cs="Simplified Arabic" w:hint="cs"/>
          <w:color w:val="000000" w:themeColor="text1"/>
          <w:sz w:val="24"/>
          <w:szCs w:val="24"/>
          <w:rtl/>
        </w:rPr>
        <w:t xml:space="preserve"> </w:t>
      </w:r>
      <w:r w:rsidRPr="00220161">
        <w:rPr>
          <w:rFonts w:ascii="Simplified Arabic" w:hAnsi="Simplified Arabic" w:cs="Simplified Arabic"/>
          <w:sz w:val="24"/>
          <w:szCs w:val="24"/>
          <w:rtl/>
        </w:rPr>
        <w:t>و</w:t>
      </w:r>
      <w:r w:rsidRPr="00220161">
        <w:rPr>
          <w:rFonts w:ascii="Simplified Arabic" w:hAnsi="Simplified Arabic" w:cs="Simplified Arabic" w:hint="cs"/>
          <w:sz w:val="24"/>
          <w:szCs w:val="24"/>
          <w:rtl/>
        </w:rPr>
        <w:t xml:space="preserve">تقويمه </w:t>
      </w:r>
      <w:r w:rsidRPr="00220161">
        <w:rPr>
          <w:rFonts w:ascii="Simplified Arabic" w:hAnsi="Simplified Arabic" w:cs="Simplified Arabic"/>
          <w:color w:val="000000" w:themeColor="text1"/>
          <w:sz w:val="24"/>
          <w:szCs w:val="24"/>
          <w:rtl/>
        </w:rPr>
        <w:t xml:space="preserve"> في هذا</w:t>
      </w:r>
      <w:r w:rsidRPr="00220161">
        <w:rPr>
          <w:rFonts w:ascii="Simplified Arabic" w:hAnsi="Simplified Arabic" w:cs="Simplified Arabic" w:hint="cs"/>
          <w:color w:val="000000" w:themeColor="text1"/>
          <w:sz w:val="24"/>
          <w:szCs w:val="24"/>
          <w:rtl/>
        </w:rPr>
        <w:t xml:space="preserve"> </w:t>
      </w:r>
      <w:r w:rsidRPr="00220161">
        <w:rPr>
          <w:rFonts w:ascii="Simplified Arabic" w:hAnsi="Simplified Arabic" w:cs="Simplified Arabic" w:hint="cs"/>
          <w:sz w:val="24"/>
          <w:szCs w:val="24"/>
          <w:rtl/>
        </w:rPr>
        <w:t>الوقت سيتيح</w:t>
      </w:r>
      <w:r w:rsidRPr="00220161">
        <w:rPr>
          <w:rFonts w:ascii="Simplified Arabic" w:hAnsi="Simplified Arabic" w:cs="Simplified Arabic"/>
          <w:sz w:val="24"/>
          <w:szCs w:val="24"/>
          <w:rtl/>
        </w:rPr>
        <w:t xml:space="preserve"> </w:t>
      </w:r>
      <w:r w:rsidRPr="00220161">
        <w:rPr>
          <w:rFonts w:ascii="Simplified Arabic" w:hAnsi="Simplified Arabic" w:cs="Simplified Arabic"/>
          <w:color w:val="000000" w:themeColor="text1"/>
          <w:sz w:val="24"/>
          <w:szCs w:val="24"/>
          <w:rtl/>
        </w:rPr>
        <w:t>للجهات المعنية أن يطلعوا على نتائج التقويم،</w:t>
      </w:r>
      <w:r w:rsidRPr="00220161">
        <w:rPr>
          <w:rFonts w:ascii="Simplified Arabic" w:hAnsi="Simplified Arabic" w:cs="Simplified Arabic" w:hint="cs"/>
          <w:color w:val="000000" w:themeColor="text1"/>
          <w:sz w:val="24"/>
          <w:szCs w:val="24"/>
          <w:rtl/>
        </w:rPr>
        <w:t xml:space="preserve"> لاسيما وأنها الدراسة الأولى لهذا الكتاب في حدود علم الباحث</w:t>
      </w:r>
      <w:r w:rsidRPr="00220161">
        <w:rPr>
          <w:rFonts w:ascii="Simplified Arabic" w:hAnsi="Simplified Arabic" w:cs="Simplified Arabic"/>
          <w:color w:val="000000" w:themeColor="text1"/>
          <w:sz w:val="24"/>
          <w:szCs w:val="24"/>
          <w:rtl/>
        </w:rPr>
        <w:t xml:space="preserve"> وهذا يسهم في تطوير الكتاب وتحسينه.</w:t>
      </w:r>
    </w:p>
    <w:p w:rsidR="00453401" w:rsidRPr="00220161" w:rsidRDefault="00453401" w:rsidP="00220161">
      <w:pPr>
        <w:spacing w:after="120" w:line="240" w:lineRule="auto"/>
        <w:jc w:val="both"/>
        <w:rPr>
          <w:rFonts w:ascii="Simplified Arabic" w:hAnsi="Simplified Arabic" w:cs="Simplified Arabic"/>
          <w:b/>
          <w:bCs/>
          <w:sz w:val="28"/>
          <w:szCs w:val="28"/>
          <w:rtl/>
        </w:rPr>
      </w:pPr>
      <w:proofErr w:type="gramStart"/>
      <w:r w:rsidRPr="00220161">
        <w:rPr>
          <w:rFonts w:ascii="Simplified Arabic" w:hAnsi="Simplified Arabic" w:cs="Simplified Arabic"/>
          <w:b/>
          <w:bCs/>
          <w:sz w:val="28"/>
          <w:szCs w:val="28"/>
          <w:rtl/>
        </w:rPr>
        <w:t>مشكلة</w:t>
      </w:r>
      <w:proofErr w:type="gramEnd"/>
      <w:r w:rsidRPr="00220161">
        <w:rPr>
          <w:rFonts w:ascii="Simplified Arabic" w:hAnsi="Simplified Arabic" w:cs="Simplified Arabic"/>
          <w:b/>
          <w:bCs/>
          <w:sz w:val="28"/>
          <w:szCs w:val="28"/>
          <w:rtl/>
        </w:rPr>
        <w:t xml:space="preserve"> الدراسة: </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وتتحدد مشكلة الدراسة في الأسئلة التالية:</w:t>
      </w:r>
    </w:p>
    <w:p w:rsidR="00220161" w:rsidRDefault="00453401" w:rsidP="00220161">
      <w:pPr>
        <w:pStyle w:val="a3"/>
        <w:numPr>
          <w:ilvl w:val="0"/>
          <w:numId w:val="25"/>
        </w:numPr>
        <w:tabs>
          <w:tab w:val="left" w:pos="10488"/>
          <w:tab w:val="left" w:pos="10772"/>
        </w:tabs>
        <w:spacing w:after="120" w:line="240" w:lineRule="auto"/>
        <w:ind w:left="408" w:right="-426"/>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ما أهم معايير الجودة الواجب توافرها في كتاب الدراسات الجغرافية للصف الثاني </w:t>
      </w:r>
      <w:proofErr w:type="gramStart"/>
      <w:r w:rsidRPr="00220161">
        <w:rPr>
          <w:rFonts w:ascii="Simplified Arabic" w:hAnsi="Simplified Arabic" w:cs="Simplified Arabic"/>
          <w:sz w:val="24"/>
          <w:szCs w:val="24"/>
          <w:rtl/>
        </w:rPr>
        <w:t>عشر</w:t>
      </w:r>
      <w:proofErr w:type="gramEnd"/>
      <w:r w:rsidRPr="00220161">
        <w:rPr>
          <w:rFonts w:ascii="Simplified Arabic" w:hAnsi="Simplified Arabic" w:cs="Simplified Arabic"/>
          <w:sz w:val="24"/>
          <w:szCs w:val="24"/>
          <w:rtl/>
        </w:rPr>
        <w:t xml:space="preserve"> للعلوم</w:t>
      </w:r>
      <w:r w:rsidR="008547A5"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الإنسانية؟</w:t>
      </w:r>
    </w:p>
    <w:p w:rsidR="00220161" w:rsidRDefault="00453401" w:rsidP="00220161">
      <w:pPr>
        <w:pStyle w:val="a3"/>
        <w:numPr>
          <w:ilvl w:val="0"/>
          <w:numId w:val="25"/>
        </w:numPr>
        <w:tabs>
          <w:tab w:val="left" w:pos="10488"/>
          <w:tab w:val="left" w:pos="10772"/>
        </w:tabs>
        <w:spacing w:after="120" w:line="240" w:lineRule="auto"/>
        <w:ind w:left="408" w:right="-426"/>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ما متوسط </w:t>
      </w:r>
      <w:proofErr w:type="gramStart"/>
      <w:r w:rsidRPr="00220161">
        <w:rPr>
          <w:rFonts w:ascii="Simplified Arabic" w:hAnsi="Simplified Arabic" w:cs="Simplified Arabic"/>
          <w:sz w:val="24"/>
          <w:szCs w:val="24"/>
          <w:rtl/>
        </w:rPr>
        <w:t>حساب</w:t>
      </w:r>
      <w:proofErr w:type="gramEnd"/>
      <w:r w:rsidRPr="00220161">
        <w:rPr>
          <w:rFonts w:ascii="Simplified Arabic" w:hAnsi="Simplified Arabic" w:cs="Simplified Arabic"/>
          <w:sz w:val="24"/>
          <w:szCs w:val="24"/>
          <w:rtl/>
        </w:rPr>
        <w:t xml:space="preserve"> التقديرات التقويمية لكتاب الدراسات الجغرافية </w:t>
      </w:r>
      <w:r w:rsidR="00D30B2D" w:rsidRPr="00220161">
        <w:rPr>
          <w:rFonts w:ascii="Simplified Arabic" w:hAnsi="Simplified Arabic" w:cs="Simplified Arabic" w:hint="cs"/>
          <w:sz w:val="24"/>
          <w:szCs w:val="24"/>
          <w:rtl/>
        </w:rPr>
        <w:t xml:space="preserve">المقرر </w:t>
      </w:r>
      <w:r w:rsidRPr="00220161">
        <w:rPr>
          <w:rFonts w:ascii="Simplified Arabic" w:hAnsi="Simplified Arabic" w:cs="Simplified Arabic"/>
          <w:sz w:val="24"/>
          <w:szCs w:val="24"/>
          <w:rtl/>
        </w:rPr>
        <w:t>على طلبة الصف الثاني عشر للعلوم</w:t>
      </w:r>
      <w:r w:rsidR="003846C7"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الإنسانية في ضوء معايير الجودة؟</w:t>
      </w:r>
    </w:p>
    <w:p w:rsidR="00220161" w:rsidRDefault="00453401" w:rsidP="00220161">
      <w:pPr>
        <w:pStyle w:val="a3"/>
        <w:numPr>
          <w:ilvl w:val="0"/>
          <w:numId w:val="25"/>
        </w:numPr>
        <w:tabs>
          <w:tab w:val="left" w:pos="10488"/>
          <w:tab w:val="left" w:pos="10772"/>
        </w:tabs>
        <w:spacing w:after="120" w:line="240" w:lineRule="auto"/>
        <w:ind w:left="408" w:right="-426"/>
        <w:jc w:val="both"/>
        <w:rPr>
          <w:rFonts w:ascii="Simplified Arabic" w:hAnsi="Simplified Arabic" w:cs="Simplified Arabic"/>
          <w:sz w:val="24"/>
          <w:szCs w:val="24"/>
        </w:rPr>
      </w:pPr>
      <w:proofErr w:type="gramStart"/>
      <w:r w:rsidRPr="00220161">
        <w:rPr>
          <w:rFonts w:ascii="Simplified Arabic" w:hAnsi="Simplified Arabic" w:cs="Simplified Arabic"/>
          <w:sz w:val="24"/>
          <w:szCs w:val="24"/>
          <w:rtl/>
        </w:rPr>
        <w:t>ما</w:t>
      </w:r>
      <w:proofErr w:type="gramEnd"/>
      <w:r w:rsidRPr="00220161">
        <w:rPr>
          <w:rFonts w:ascii="Simplified Arabic" w:hAnsi="Simplified Arabic" w:cs="Simplified Arabic"/>
          <w:sz w:val="24"/>
          <w:szCs w:val="24"/>
          <w:rtl/>
        </w:rPr>
        <w:t xml:space="preserve"> مدى اختلاف متوسط التقديرات التقويمية لكتاب الدراسات</w:t>
      </w:r>
      <w:r w:rsidR="008547A5" w:rsidRPr="00220161">
        <w:rPr>
          <w:rFonts w:ascii="Simplified Arabic" w:hAnsi="Simplified Arabic" w:cs="Simplified Arabic"/>
          <w:sz w:val="24"/>
          <w:szCs w:val="24"/>
          <w:rtl/>
        </w:rPr>
        <w:t xml:space="preserve"> الجغرافية المقرر على طلبة الصف</w:t>
      </w:r>
      <w:r w:rsidR="008547A5"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الثاني عشر للعلوم الإنسانية في ضوء معايير الجودة باختلاف متغير الجنس (ذكر، أنثى)؟</w:t>
      </w:r>
    </w:p>
    <w:p w:rsidR="00453401" w:rsidRPr="00220161" w:rsidRDefault="00453401" w:rsidP="00220161">
      <w:pPr>
        <w:pStyle w:val="a3"/>
        <w:numPr>
          <w:ilvl w:val="0"/>
          <w:numId w:val="25"/>
        </w:numPr>
        <w:tabs>
          <w:tab w:val="left" w:pos="10488"/>
          <w:tab w:val="left" w:pos="10772"/>
        </w:tabs>
        <w:spacing w:after="120" w:line="240" w:lineRule="auto"/>
        <w:ind w:left="408" w:right="-426"/>
        <w:jc w:val="both"/>
        <w:rPr>
          <w:rFonts w:ascii="Simplified Arabic" w:hAnsi="Simplified Arabic" w:cs="Simplified Arabic"/>
          <w:sz w:val="24"/>
          <w:szCs w:val="24"/>
          <w:rtl/>
        </w:rPr>
      </w:pPr>
      <w:r w:rsidRPr="00220161">
        <w:rPr>
          <w:rFonts w:ascii="Simplified Arabic" w:hAnsi="Simplified Arabic" w:cs="Simplified Arabic"/>
          <w:sz w:val="24"/>
          <w:szCs w:val="24"/>
          <w:rtl/>
        </w:rPr>
        <w:t>ما مدى اختلاف متوسط التقديرات التقويمية لكتاب الدراسات الجغرافية المقرر على طلبة الصف</w:t>
      </w:r>
      <w:r w:rsidR="008547A5"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الثاني عشر لل</w:t>
      </w:r>
      <w:r w:rsidR="00D30B2D" w:rsidRPr="00220161">
        <w:rPr>
          <w:rFonts w:ascii="Simplified Arabic" w:hAnsi="Simplified Arabic" w:cs="Simplified Arabic" w:hint="cs"/>
          <w:sz w:val="24"/>
          <w:szCs w:val="24"/>
          <w:rtl/>
        </w:rPr>
        <w:t xml:space="preserve">علوم </w:t>
      </w:r>
      <w:r w:rsidRPr="00220161">
        <w:rPr>
          <w:rFonts w:ascii="Simplified Arabic" w:hAnsi="Simplified Arabic" w:cs="Simplified Arabic"/>
          <w:sz w:val="24"/>
          <w:szCs w:val="24"/>
          <w:rtl/>
        </w:rPr>
        <w:t xml:space="preserve">الإنسانية في ضوء معايير </w:t>
      </w:r>
      <w:proofErr w:type="gramStart"/>
      <w:r w:rsidRPr="00220161">
        <w:rPr>
          <w:rFonts w:ascii="Simplified Arabic" w:hAnsi="Simplified Arabic" w:cs="Simplified Arabic"/>
          <w:sz w:val="24"/>
          <w:szCs w:val="24"/>
          <w:rtl/>
        </w:rPr>
        <w:t>الجودة  باختلاف</w:t>
      </w:r>
      <w:proofErr w:type="gramEnd"/>
      <w:r w:rsidRPr="00220161">
        <w:rPr>
          <w:rFonts w:ascii="Simplified Arabic" w:hAnsi="Simplified Arabic" w:cs="Simplified Arabic"/>
          <w:sz w:val="24"/>
          <w:szCs w:val="24"/>
          <w:rtl/>
        </w:rPr>
        <w:t xml:space="preserve"> متغي</w:t>
      </w:r>
      <w:r w:rsidR="003846C7" w:rsidRPr="00220161">
        <w:rPr>
          <w:rFonts w:ascii="Simplified Arabic" w:hAnsi="Simplified Arabic" w:cs="Simplified Arabic"/>
          <w:sz w:val="24"/>
          <w:szCs w:val="24"/>
          <w:rtl/>
        </w:rPr>
        <w:t>ر عدد سنوات الخدمة ( أقل من عشر</w:t>
      </w:r>
      <w:r w:rsidR="003846C7"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 xml:space="preserve">سنوات، عشر سنوات فأكثر)؟ </w:t>
      </w:r>
    </w:p>
    <w:p w:rsidR="00453401" w:rsidRPr="00220161" w:rsidRDefault="00453401" w:rsidP="00220161">
      <w:pPr>
        <w:spacing w:after="120" w:line="240" w:lineRule="auto"/>
        <w:jc w:val="both"/>
        <w:rPr>
          <w:rFonts w:ascii="Simplified Arabic" w:hAnsi="Simplified Arabic" w:cs="Simplified Arabic"/>
          <w:b/>
          <w:bCs/>
          <w:sz w:val="28"/>
          <w:szCs w:val="28"/>
          <w:rtl/>
        </w:rPr>
      </w:pPr>
      <w:proofErr w:type="gramStart"/>
      <w:r w:rsidRPr="00220161">
        <w:rPr>
          <w:rFonts w:ascii="Simplified Arabic" w:hAnsi="Simplified Arabic" w:cs="Simplified Arabic"/>
          <w:b/>
          <w:bCs/>
          <w:sz w:val="28"/>
          <w:szCs w:val="28"/>
          <w:rtl/>
        </w:rPr>
        <w:t>فروض</w:t>
      </w:r>
      <w:proofErr w:type="gramEnd"/>
      <w:r w:rsidRPr="00220161">
        <w:rPr>
          <w:rFonts w:ascii="Simplified Arabic" w:hAnsi="Simplified Arabic" w:cs="Simplified Arabic"/>
          <w:b/>
          <w:bCs/>
          <w:sz w:val="28"/>
          <w:szCs w:val="28"/>
          <w:rtl/>
        </w:rPr>
        <w:t xml:space="preserve"> الدراسة: </w:t>
      </w:r>
    </w:p>
    <w:p w:rsidR="00453401" w:rsidRPr="00220161" w:rsidRDefault="00453401" w:rsidP="00220161">
      <w:pPr>
        <w:pStyle w:val="a3"/>
        <w:numPr>
          <w:ilvl w:val="0"/>
          <w:numId w:val="4"/>
        </w:numPr>
        <w:spacing w:after="120" w:line="240" w:lineRule="auto"/>
        <w:ind w:left="423" w:right="-142" w:hanging="425"/>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لا</w:t>
      </w:r>
      <w:proofErr w:type="gramEnd"/>
      <w:r w:rsidRPr="00220161">
        <w:rPr>
          <w:rFonts w:ascii="Simplified Arabic" w:hAnsi="Simplified Arabic" w:cs="Simplified Arabic"/>
          <w:sz w:val="24"/>
          <w:szCs w:val="24"/>
          <w:rtl/>
        </w:rPr>
        <w:t xml:space="preserve"> توجد فروق ذات دلالة إحصائية عند مستوى دلالة (</w:t>
      </w:r>
      <w:r w:rsidRPr="00220161">
        <w:rPr>
          <w:rFonts w:ascii="Simplified Arabic" w:hAnsi="Simplified Arabic" w:cs="Simplified Arabic"/>
          <w:sz w:val="24"/>
          <w:szCs w:val="24"/>
        </w:rPr>
        <w:t xml:space="preserve">a </w:t>
      </w:r>
      <w:r w:rsidRPr="00220161">
        <w:rPr>
          <w:rFonts w:ascii="Times New Roman" w:hAnsi="Times New Roman" w:cs="Times New Roman"/>
          <w:sz w:val="24"/>
          <w:szCs w:val="24"/>
        </w:rPr>
        <w:t>≤</w:t>
      </w:r>
      <w:r w:rsidRPr="00220161">
        <w:rPr>
          <w:rFonts w:ascii="Simplified Arabic" w:hAnsi="Simplified Arabic" w:cs="Simplified Arabic"/>
          <w:sz w:val="24"/>
          <w:szCs w:val="24"/>
        </w:rPr>
        <w:t xml:space="preserve"> 0.05</w:t>
      </w:r>
      <w:r w:rsidRPr="00220161">
        <w:rPr>
          <w:rFonts w:ascii="Simplified Arabic" w:hAnsi="Simplified Arabic" w:cs="Simplified Arabic"/>
          <w:sz w:val="24"/>
          <w:szCs w:val="24"/>
          <w:rtl/>
        </w:rPr>
        <w:t>) بين م</w:t>
      </w:r>
      <w:r w:rsidR="00082E90" w:rsidRPr="00220161">
        <w:rPr>
          <w:rFonts w:ascii="Simplified Arabic" w:hAnsi="Simplified Arabic" w:cs="Simplified Arabic"/>
          <w:sz w:val="24"/>
          <w:szCs w:val="24"/>
          <w:rtl/>
        </w:rPr>
        <w:t>توسط التق</w:t>
      </w:r>
      <w:r w:rsidR="00693872" w:rsidRPr="00220161">
        <w:rPr>
          <w:rFonts w:ascii="Simplified Arabic" w:hAnsi="Simplified Arabic" w:cs="Simplified Arabic"/>
          <w:sz w:val="24"/>
          <w:szCs w:val="24"/>
          <w:rtl/>
        </w:rPr>
        <w:t>ديرات</w:t>
      </w:r>
      <w:r w:rsidR="00411431" w:rsidRPr="00220161">
        <w:rPr>
          <w:rFonts w:ascii="Simplified Arabic" w:hAnsi="Simplified Arabic" w:cs="Simplified Arabic" w:hint="cs"/>
          <w:sz w:val="24"/>
          <w:szCs w:val="24"/>
          <w:rtl/>
        </w:rPr>
        <w:t xml:space="preserve"> </w:t>
      </w:r>
      <w:r w:rsidR="00082E90" w:rsidRPr="00220161">
        <w:rPr>
          <w:rFonts w:ascii="Simplified Arabic" w:hAnsi="Simplified Arabic" w:cs="Simplified Arabic"/>
          <w:sz w:val="24"/>
          <w:szCs w:val="24"/>
          <w:rtl/>
        </w:rPr>
        <w:t xml:space="preserve">التقويمية لكتاب </w:t>
      </w:r>
      <w:r w:rsidRPr="00220161">
        <w:rPr>
          <w:rFonts w:ascii="Simplified Arabic" w:hAnsi="Simplified Arabic" w:cs="Simplified Arabic"/>
          <w:sz w:val="24"/>
          <w:szCs w:val="24"/>
          <w:rtl/>
        </w:rPr>
        <w:t>الدراسات الجغرافية للصف الثاني عشر للعلوم الإنسانية في ضوء معايير الجودة والمتوسط الافتراضي (60%).</w:t>
      </w:r>
    </w:p>
    <w:p w:rsidR="00453401" w:rsidRPr="00220161" w:rsidRDefault="00453401" w:rsidP="00220161">
      <w:pPr>
        <w:pStyle w:val="a3"/>
        <w:numPr>
          <w:ilvl w:val="0"/>
          <w:numId w:val="4"/>
        </w:numPr>
        <w:spacing w:after="120" w:line="240" w:lineRule="auto"/>
        <w:ind w:left="423" w:right="-142" w:hanging="425"/>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لا</w:t>
      </w:r>
      <w:proofErr w:type="gramEnd"/>
      <w:r w:rsidRPr="00220161">
        <w:rPr>
          <w:rFonts w:ascii="Simplified Arabic" w:hAnsi="Simplified Arabic" w:cs="Simplified Arabic"/>
          <w:sz w:val="24"/>
          <w:szCs w:val="24"/>
          <w:rtl/>
        </w:rPr>
        <w:t xml:space="preserve"> توجد فروق ذات دلالة إحصائية عند مستوى دلالة (</w:t>
      </w:r>
      <w:r w:rsidRPr="00220161">
        <w:rPr>
          <w:rFonts w:ascii="Simplified Arabic" w:hAnsi="Simplified Arabic" w:cs="Simplified Arabic"/>
          <w:sz w:val="24"/>
          <w:szCs w:val="24"/>
        </w:rPr>
        <w:t xml:space="preserve">a </w:t>
      </w:r>
      <w:r w:rsidRPr="00220161">
        <w:rPr>
          <w:rFonts w:ascii="Times New Roman" w:hAnsi="Times New Roman" w:cs="Times New Roman"/>
          <w:sz w:val="24"/>
          <w:szCs w:val="24"/>
        </w:rPr>
        <w:t>≤</w:t>
      </w:r>
      <w:r w:rsidRPr="00220161">
        <w:rPr>
          <w:rFonts w:ascii="Simplified Arabic" w:hAnsi="Simplified Arabic" w:cs="Simplified Arabic"/>
          <w:sz w:val="24"/>
          <w:szCs w:val="24"/>
        </w:rPr>
        <w:t xml:space="preserve"> 0.05</w:t>
      </w:r>
      <w:r w:rsidR="00693872" w:rsidRPr="00220161">
        <w:rPr>
          <w:rFonts w:ascii="Simplified Arabic" w:hAnsi="Simplified Arabic" w:cs="Simplified Arabic"/>
          <w:sz w:val="24"/>
          <w:szCs w:val="24"/>
          <w:rtl/>
        </w:rPr>
        <w:t>) بين متوسط التقديرات</w:t>
      </w:r>
      <w:r w:rsidR="00693872"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 xml:space="preserve">التقويمية لكتاب الدراسات الجغرافية للصف الثاني عشر للعلوم الإنسانية في ضوء معايير الجودة تبعاً لمتغير الجنس (ذكر، أنثى). </w:t>
      </w:r>
    </w:p>
    <w:p w:rsidR="00453401" w:rsidRPr="00220161" w:rsidRDefault="00453401" w:rsidP="00220161">
      <w:pPr>
        <w:pStyle w:val="a3"/>
        <w:numPr>
          <w:ilvl w:val="0"/>
          <w:numId w:val="4"/>
        </w:numPr>
        <w:spacing w:after="120" w:line="240" w:lineRule="auto"/>
        <w:ind w:left="423" w:right="-142" w:hanging="425"/>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لا</w:t>
      </w:r>
      <w:proofErr w:type="gramEnd"/>
      <w:r w:rsidRPr="00220161">
        <w:rPr>
          <w:rFonts w:ascii="Simplified Arabic" w:hAnsi="Simplified Arabic" w:cs="Simplified Arabic"/>
          <w:sz w:val="24"/>
          <w:szCs w:val="24"/>
          <w:rtl/>
        </w:rPr>
        <w:t xml:space="preserve"> توجد فروق ذات دلالة إحصائية عند مستوى دلالة (</w:t>
      </w:r>
      <w:r w:rsidRPr="00220161">
        <w:rPr>
          <w:rFonts w:ascii="Simplified Arabic" w:hAnsi="Simplified Arabic" w:cs="Simplified Arabic"/>
          <w:sz w:val="24"/>
          <w:szCs w:val="24"/>
        </w:rPr>
        <w:t xml:space="preserve">a </w:t>
      </w:r>
      <w:r w:rsidRPr="00220161">
        <w:rPr>
          <w:rFonts w:ascii="Times New Roman" w:hAnsi="Times New Roman" w:cs="Times New Roman"/>
          <w:sz w:val="24"/>
          <w:szCs w:val="24"/>
        </w:rPr>
        <w:t>≤</w:t>
      </w:r>
      <w:r w:rsidRPr="00220161">
        <w:rPr>
          <w:rFonts w:ascii="Simplified Arabic" w:hAnsi="Simplified Arabic" w:cs="Simplified Arabic"/>
          <w:sz w:val="24"/>
          <w:szCs w:val="24"/>
        </w:rPr>
        <w:t xml:space="preserve"> 0.05</w:t>
      </w:r>
      <w:r w:rsidRPr="00220161">
        <w:rPr>
          <w:rFonts w:ascii="Simplified Arabic" w:hAnsi="Simplified Arabic" w:cs="Simplified Arabic"/>
          <w:sz w:val="24"/>
          <w:szCs w:val="24"/>
          <w:rtl/>
        </w:rPr>
        <w:t>) بين متوسط التقديرات</w:t>
      </w:r>
      <w:r w:rsidR="00693872"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 xml:space="preserve">التقويمية لكتاب الدراسات الجغرافية للصف الثاني عشر للعلوم الإنسانية في ضوء معايير الجودة تبعاً لمتغير سنوات الخدمة </w:t>
      </w:r>
      <w:proofErr w:type="gramStart"/>
      <w:r w:rsidRPr="00220161">
        <w:rPr>
          <w:rFonts w:ascii="Simplified Arabic" w:hAnsi="Simplified Arabic" w:cs="Simplified Arabic"/>
          <w:sz w:val="24"/>
          <w:szCs w:val="24"/>
          <w:rtl/>
        </w:rPr>
        <w:t>( أقل</w:t>
      </w:r>
      <w:proofErr w:type="gramEnd"/>
      <w:r w:rsidRPr="00220161">
        <w:rPr>
          <w:rFonts w:ascii="Simplified Arabic" w:hAnsi="Simplified Arabic" w:cs="Simplified Arabic"/>
          <w:sz w:val="24"/>
          <w:szCs w:val="24"/>
          <w:rtl/>
        </w:rPr>
        <w:t xml:space="preserve"> من عشر سنوات، عشر سنوات فأكثر).</w:t>
      </w:r>
    </w:p>
    <w:p w:rsidR="00453401" w:rsidRPr="00220161" w:rsidRDefault="00453401" w:rsidP="00220161">
      <w:pPr>
        <w:spacing w:after="120" w:line="240" w:lineRule="auto"/>
        <w:jc w:val="both"/>
        <w:rPr>
          <w:rFonts w:ascii="Simplified Arabic" w:hAnsi="Simplified Arabic" w:cs="Simplified Arabic"/>
          <w:b/>
          <w:bCs/>
          <w:sz w:val="28"/>
          <w:szCs w:val="28"/>
          <w:rtl/>
        </w:rPr>
      </w:pPr>
      <w:r w:rsidRPr="00220161">
        <w:rPr>
          <w:rFonts w:ascii="Simplified Arabic" w:hAnsi="Simplified Arabic" w:cs="Simplified Arabic"/>
          <w:b/>
          <w:bCs/>
          <w:sz w:val="28"/>
          <w:szCs w:val="28"/>
          <w:rtl/>
        </w:rPr>
        <w:t xml:space="preserve">أهداف الدراسة: </w:t>
      </w:r>
    </w:p>
    <w:p w:rsidR="00453401" w:rsidRPr="00220161" w:rsidRDefault="00453401" w:rsidP="00220161">
      <w:pPr>
        <w:pStyle w:val="a3"/>
        <w:numPr>
          <w:ilvl w:val="0"/>
          <w:numId w:val="5"/>
        </w:numPr>
        <w:spacing w:after="120" w:line="240" w:lineRule="auto"/>
        <w:ind w:left="423" w:hanging="425"/>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معرفة</w:t>
      </w:r>
      <w:proofErr w:type="gramEnd"/>
      <w:r w:rsidRPr="00220161">
        <w:rPr>
          <w:rFonts w:ascii="Simplified Arabic" w:hAnsi="Simplified Arabic" w:cs="Simplified Arabic"/>
          <w:sz w:val="24"/>
          <w:szCs w:val="24"/>
          <w:rtl/>
        </w:rPr>
        <w:t xml:space="preserve"> مدى توافر معايير الجودة في كتاب الدراسات الجغرافية للصف الثاني عشر للعلوم الإنسانية في فلسطين. </w:t>
      </w:r>
    </w:p>
    <w:p w:rsidR="00453401" w:rsidRPr="00220161" w:rsidRDefault="00453401" w:rsidP="00220161">
      <w:pPr>
        <w:pStyle w:val="a3"/>
        <w:numPr>
          <w:ilvl w:val="0"/>
          <w:numId w:val="5"/>
        </w:numPr>
        <w:spacing w:after="120" w:line="240" w:lineRule="auto"/>
        <w:ind w:left="423" w:hanging="425"/>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تحديد متوسط التقديرات التقويمية لكتاب الدراسات الجغرافية للصف الثاني </w:t>
      </w:r>
      <w:proofErr w:type="gramStart"/>
      <w:r w:rsidRPr="00220161">
        <w:rPr>
          <w:rFonts w:ascii="Simplified Arabic" w:hAnsi="Simplified Arabic" w:cs="Simplified Arabic"/>
          <w:sz w:val="24"/>
          <w:szCs w:val="24"/>
          <w:rtl/>
        </w:rPr>
        <w:t>عشر</w:t>
      </w:r>
      <w:proofErr w:type="gramEnd"/>
      <w:r w:rsidRPr="00220161">
        <w:rPr>
          <w:rFonts w:ascii="Simplified Arabic" w:hAnsi="Simplified Arabic" w:cs="Simplified Arabic"/>
          <w:sz w:val="24"/>
          <w:szCs w:val="24"/>
          <w:rtl/>
        </w:rPr>
        <w:t xml:space="preserve"> للعلوم الإنسانية في فلسطين في ضوء معايير الجودة. </w:t>
      </w:r>
    </w:p>
    <w:p w:rsidR="00453401" w:rsidRPr="00220161" w:rsidRDefault="00453401" w:rsidP="00220161">
      <w:pPr>
        <w:pStyle w:val="a3"/>
        <w:numPr>
          <w:ilvl w:val="0"/>
          <w:numId w:val="5"/>
        </w:numPr>
        <w:spacing w:after="120" w:line="240" w:lineRule="auto"/>
        <w:ind w:left="423" w:hanging="425"/>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الكشف</w:t>
      </w:r>
      <w:proofErr w:type="gramEnd"/>
      <w:r w:rsidRPr="00220161">
        <w:rPr>
          <w:rFonts w:ascii="Simplified Arabic" w:hAnsi="Simplified Arabic" w:cs="Simplified Arabic"/>
          <w:sz w:val="24"/>
          <w:szCs w:val="24"/>
          <w:rtl/>
        </w:rPr>
        <w:t xml:space="preserve"> عن دلالة الفروق في متوسط التقديرات التقويمية لكتاب الدراسات الجغرافية للصف الثاني عشر للعلوم الإنسانية في فلسطين في ضوء معايير الجودة تبعاً لمتغير الجنس (ذكر، أنثى). </w:t>
      </w:r>
    </w:p>
    <w:p w:rsidR="00453401" w:rsidRPr="00220161" w:rsidRDefault="00453401" w:rsidP="00220161">
      <w:pPr>
        <w:pStyle w:val="a3"/>
        <w:numPr>
          <w:ilvl w:val="0"/>
          <w:numId w:val="5"/>
        </w:numPr>
        <w:spacing w:after="120" w:line="240" w:lineRule="auto"/>
        <w:ind w:left="423" w:hanging="425"/>
        <w:jc w:val="both"/>
        <w:rPr>
          <w:rFonts w:ascii="Simplified Arabic" w:hAnsi="Simplified Arabic" w:cs="Simplified Arabic"/>
          <w:sz w:val="24"/>
          <w:szCs w:val="24"/>
          <w:rtl/>
        </w:rPr>
      </w:pPr>
      <w:proofErr w:type="gramStart"/>
      <w:r w:rsidRPr="00220161">
        <w:rPr>
          <w:rFonts w:ascii="Simplified Arabic" w:hAnsi="Simplified Arabic" w:cs="Simplified Arabic"/>
          <w:sz w:val="24"/>
          <w:szCs w:val="24"/>
          <w:rtl/>
        </w:rPr>
        <w:t>الكشف</w:t>
      </w:r>
      <w:proofErr w:type="gramEnd"/>
      <w:r w:rsidRPr="00220161">
        <w:rPr>
          <w:rFonts w:ascii="Simplified Arabic" w:hAnsi="Simplified Arabic" w:cs="Simplified Arabic"/>
          <w:sz w:val="24"/>
          <w:szCs w:val="24"/>
          <w:rtl/>
        </w:rPr>
        <w:t xml:space="preserve"> عن دلالة الفروق في متوسط التقديرات التقويمية لكتاب الدراسات الجغرافية للصف الثاني عشر للعلوم الإنسانية في فلسطين في ضوء معايير الجودة تبعاً لسنوات الخدمة ( أقل من عشر سنوات، عشر سنوات فأكثر). </w:t>
      </w:r>
    </w:p>
    <w:p w:rsidR="00453401" w:rsidRPr="00220161" w:rsidRDefault="00453401" w:rsidP="00220161">
      <w:p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t>أهمية الدراسة:</w:t>
      </w:r>
    </w:p>
    <w:p w:rsidR="00453401" w:rsidRPr="00220161" w:rsidRDefault="00453401" w:rsidP="00220161">
      <w:pPr>
        <w:spacing w:after="120" w:line="240" w:lineRule="auto"/>
        <w:rPr>
          <w:rFonts w:ascii="Simplified Arabic" w:hAnsi="Simplified Arabic" w:cs="Simplified Arabic"/>
          <w:sz w:val="24"/>
          <w:szCs w:val="24"/>
          <w:rtl/>
        </w:rPr>
      </w:pPr>
      <w:r w:rsidRPr="00220161">
        <w:rPr>
          <w:rFonts w:ascii="Simplified Arabic" w:hAnsi="Simplified Arabic" w:cs="Simplified Arabic"/>
          <w:sz w:val="24"/>
          <w:szCs w:val="24"/>
          <w:rtl/>
        </w:rPr>
        <w:t xml:space="preserve">تكمن أهمية الدراسة في الآتي: </w:t>
      </w:r>
    </w:p>
    <w:p w:rsidR="00453401" w:rsidRPr="00220161" w:rsidRDefault="00453401" w:rsidP="00220161">
      <w:pPr>
        <w:pStyle w:val="a3"/>
        <w:numPr>
          <w:ilvl w:val="0"/>
          <w:numId w:val="6"/>
        </w:numPr>
        <w:spacing w:after="120" w:line="240" w:lineRule="auto"/>
        <w:ind w:left="423" w:hanging="425"/>
        <w:rPr>
          <w:rFonts w:ascii="Simplified Arabic" w:hAnsi="Simplified Arabic" w:cs="Simplified Arabic"/>
          <w:sz w:val="24"/>
          <w:szCs w:val="24"/>
          <w:rtl/>
        </w:rPr>
      </w:pPr>
      <w:r w:rsidRPr="00220161">
        <w:rPr>
          <w:rFonts w:ascii="Simplified Arabic" w:hAnsi="Simplified Arabic" w:cs="Simplified Arabic"/>
          <w:sz w:val="24"/>
          <w:szCs w:val="24"/>
          <w:rtl/>
        </w:rPr>
        <w:t>قد تفيد هذه الدراسة وزارة التربية والتعليم العالي الفلسطينية في تقويم وتطوير الكتب الدراسية لا سيما وهي الآن في طور التجه</w:t>
      </w:r>
      <w:r w:rsidR="00863100" w:rsidRPr="00220161">
        <w:rPr>
          <w:rFonts w:ascii="Simplified Arabic" w:hAnsi="Simplified Arabic" w:cs="Simplified Arabic" w:hint="cs"/>
          <w:sz w:val="24"/>
          <w:szCs w:val="24"/>
          <w:rtl/>
        </w:rPr>
        <w:t>ي</w:t>
      </w:r>
      <w:r w:rsidRPr="00220161">
        <w:rPr>
          <w:rFonts w:ascii="Simplified Arabic" w:hAnsi="Simplified Arabic" w:cs="Simplified Arabic"/>
          <w:sz w:val="24"/>
          <w:szCs w:val="24"/>
          <w:rtl/>
        </w:rPr>
        <w:t xml:space="preserve">ز لتطوير المنهاج الحالي. </w:t>
      </w:r>
    </w:p>
    <w:p w:rsidR="00453401" w:rsidRPr="00220161" w:rsidRDefault="00453401" w:rsidP="00220161">
      <w:pPr>
        <w:pStyle w:val="a3"/>
        <w:numPr>
          <w:ilvl w:val="0"/>
          <w:numId w:val="6"/>
        </w:numPr>
        <w:spacing w:after="120" w:line="240" w:lineRule="auto"/>
        <w:ind w:left="423" w:hanging="425"/>
        <w:rPr>
          <w:rFonts w:ascii="Simplified Arabic" w:hAnsi="Simplified Arabic" w:cs="Simplified Arabic"/>
          <w:sz w:val="24"/>
          <w:szCs w:val="24"/>
        </w:rPr>
      </w:pPr>
      <w:proofErr w:type="gramStart"/>
      <w:r w:rsidRPr="00220161">
        <w:rPr>
          <w:rFonts w:ascii="Simplified Arabic" w:hAnsi="Simplified Arabic" w:cs="Simplified Arabic"/>
          <w:sz w:val="24"/>
          <w:szCs w:val="24"/>
          <w:rtl/>
        </w:rPr>
        <w:t>قد</w:t>
      </w:r>
      <w:proofErr w:type="gramEnd"/>
      <w:r w:rsidRPr="00220161">
        <w:rPr>
          <w:rFonts w:ascii="Simplified Arabic" w:hAnsi="Simplified Arabic" w:cs="Simplified Arabic"/>
          <w:sz w:val="24"/>
          <w:szCs w:val="24"/>
          <w:rtl/>
        </w:rPr>
        <w:t xml:space="preserve"> تفيد هذه الدراسة القائمين على تخطيط المناهج الفلسطينية عن طريق إثراء وتحسين وسد جوانب النقص بما يضمن الجودة.</w:t>
      </w:r>
    </w:p>
    <w:p w:rsidR="00220161" w:rsidRDefault="00411431" w:rsidP="001552C8">
      <w:pPr>
        <w:pStyle w:val="a3"/>
        <w:numPr>
          <w:ilvl w:val="0"/>
          <w:numId w:val="6"/>
        </w:numPr>
        <w:spacing w:after="120" w:line="240" w:lineRule="auto"/>
        <w:ind w:left="423" w:right="-142" w:hanging="425"/>
        <w:rPr>
          <w:rFonts w:ascii="Simplified Arabic" w:hAnsi="Simplified Arabic" w:cs="Simplified Arabic"/>
          <w:sz w:val="24"/>
          <w:szCs w:val="24"/>
        </w:rPr>
      </w:pPr>
      <w:proofErr w:type="gramStart"/>
      <w:r w:rsidRPr="00220161">
        <w:rPr>
          <w:rFonts w:ascii="Simplified Arabic" w:hAnsi="Simplified Arabic" w:cs="Simplified Arabic" w:hint="cs"/>
          <w:sz w:val="24"/>
          <w:szCs w:val="24"/>
          <w:rtl/>
        </w:rPr>
        <w:lastRenderedPageBreak/>
        <w:t>عدم</w:t>
      </w:r>
      <w:proofErr w:type="gramEnd"/>
      <w:r w:rsidRPr="00220161">
        <w:rPr>
          <w:rFonts w:ascii="Simplified Arabic" w:hAnsi="Simplified Arabic" w:cs="Simplified Arabic" w:hint="cs"/>
          <w:sz w:val="24"/>
          <w:szCs w:val="24"/>
          <w:rtl/>
        </w:rPr>
        <w:t xml:space="preserve"> وجود دراسة سابقة(في حدود علم الباحث) تناولت تقويم كتاب الدراسات الجغرافية للصف الثاني عشر للعلوم الإنسانية للمرحلة الثانوية.</w:t>
      </w:r>
    </w:p>
    <w:p w:rsidR="00453401" w:rsidRPr="00220161" w:rsidRDefault="00453401" w:rsidP="00220161">
      <w:pPr>
        <w:pStyle w:val="a3"/>
        <w:numPr>
          <w:ilvl w:val="0"/>
          <w:numId w:val="6"/>
        </w:numPr>
        <w:spacing w:after="120" w:line="240" w:lineRule="auto"/>
        <w:ind w:left="423" w:hanging="425"/>
        <w:rPr>
          <w:rFonts w:ascii="Simplified Arabic" w:hAnsi="Simplified Arabic" w:cs="Simplified Arabic"/>
          <w:sz w:val="24"/>
          <w:szCs w:val="24"/>
          <w:rtl/>
        </w:rPr>
      </w:pPr>
      <w:r w:rsidRPr="00220161">
        <w:rPr>
          <w:rFonts w:ascii="Simplified Arabic" w:hAnsi="Simplified Arabic" w:cs="Simplified Arabic"/>
          <w:sz w:val="24"/>
          <w:szCs w:val="24"/>
          <w:rtl/>
        </w:rPr>
        <w:t xml:space="preserve">فتح المجال </w:t>
      </w:r>
      <w:proofErr w:type="gramStart"/>
      <w:r w:rsidRPr="00220161">
        <w:rPr>
          <w:rFonts w:ascii="Simplified Arabic" w:hAnsi="Simplified Arabic" w:cs="Simplified Arabic"/>
          <w:sz w:val="24"/>
          <w:szCs w:val="24"/>
          <w:rtl/>
        </w:rPr>
        <w:t>أمام</w:t>
      </w:r>
      <w:proofErr w:type="gramEnd"/>
      <w:r w:rsidRPr="00220161">
        <w:rPr>
          <w:rFonts w:ascii="Simplified Arabic" w:hAnsi="Simplified Arabic" w:cs="Simplified Arabic"/>
          <w:sz w:val="24"/>
          <w:szCs w:val="24"/>
          <w:rtl/>
        </w:rPr>
        <w:t xml:space="preserve"> بحوث ودراسات أخرى في محاور مختلفة، في ميدان تطوير مناهج الجغرافيا. </w:t>
      </w:r>
    </w:p>
    <w:p w:rsidR="00453401" w:rsidRPr="00220161" w:rsidRDefault="00453401" w:rsidP="00220161">
      <w:pPr>
        <w:spacing w:after="120" w:line="240" w:lineRule="auto"/>
        <w:rPr>
          <w:rFonts w:ascii="Simplified Arabic" w:hAnsi="Simplified Arabic" w:cs="Simplified Arabic"/>
          <w:b/>
          <w:bCs/>
          <w:sz w:val="28"/>
          <w:szCs w:val="28"/>
          <w:rtl/>
        </w:rPr>
      </w:pPr>
      <w:r w:rsidRPr="00220161">
        <w:rPr>
          <w:rFonts w:ascii="Simplified Arabic" w:hAnsi="Simplified Arabic" w:cs="Simplified Arabic"/>
          <w:b/>
          <w:bCs/>
          <w:sz w:val="28"/>
          <w:szCs w:val="28"/>
          <w:rtl/>
        </w:rPr>
        <w:t xml:space="preserve">حدود الدراسة: </w:t>
      </w:r>
    </w:p>
    <w:p w:rsidR="00453401" w:rsidRPr="00220161" w:rsidRDefault="00453401" w:rsidP="00220161">
      <w:pPr>
        <w:spacing w:after="120" w:line="240" w:lineRule="auto"/>
        <w:rPr>
          <w:rFonts w:ascii="Simplified Arabic" w:hAnsi="Simplified Arabic" w:cs="Simplified Arabic"/>
          <w:sz w:val="24"/>
          <w:szCs w:val="24"/>
          <w:rtl/>
        </w:rPr>
      </w:pPr>
      <w:r w:rsidRPr="00220161">
        <w:rPr>
          <w:rFonts w:ascii="Simplified Arabic" w:hAnsi="Simplified Arabic" w:cs="Simplified Arabic"/>
          <w:sz w:val="24"/>
          <w:szCs w:val="24"/>
          <w:rtl/>
        </w:rPr>
        <w:t>تقتصر الدراسة الحالية على الحدود التالية:</w:t>
      </w:r>
    </w:p>
    <w:p w:rsidR="00453401" w:rsidRPr="001552C8" w:rsidRDefault="00453401" w:rsidP="00220161">
      <w:pPr>
        <w:pStyle w:val="a3"/>
        <w:numPr>
          <w:ilvl w:val="0"/>
          <w:numId w:val="1"/>
        </w:numPr>
        <w:tabs>
          <w:tab w:val="left" w:pos="423"/>
        </w:tabs>
        <w:spacing w:after="120" w:line="240" w:lineRule="auto"/>
        <w:ind w:left="-2" w:right="-142" w:firstLine="0"/>
        <w:rPr>
          <w:rFonts w:ascii="Simplified Arabic" w:hAnsi="Simplified Arabic" w:cs="Simplified Arabic"/>
          <w:sz w:val="24"/>
          <w:szCs w:val="24"/>
          <w:rtl/>
        </w:rPr>
      </w:pPr>
      <w:proofErr w:type="gramStart"/>
      <w:r w:rsidRPr="001552C8">
        <w:rPr>
          <w:rFonts w:ascii="Simplified Arabic" w:hAnsi="Simplified Arabic" w:cs="Simplified Arabic"/>
          <w:sz w:val="24"/>
          <w:szCs w:val="24"/>
          <w:rtl/>
        </w:rPr>
        <w:t>الحد</w:t>
      </w:r>
      <w:proofErr w:type="gramEnd"/>
      <w:r w:rsidRPr="001552C8">
        <w:rPr>
          <w:rFonts w:ascii="Simplified Arabic" w:hAnsi="Simplified Arabic" w:cs="Simplified Arabic"/>
          <w:sz w:val="24"/>
          <w:szCs w:val="24"/>
          <w:rtl/>
        </w:rPr>
        <w:t xml:space="preserve"> الأكاديمي: تقتصر هذه الدراسة على تقويم كتاب الدراسات الجغ</w:t>
      </w:r>
      <w:r w:rsidR="001552C8">
        <w:rPr>
          <w:rFonts w:ascii="Simplified Arabic" w:hAnsi="Simplified Arabic" w:cs="Simplified Arabic"/>
          <w:sz w:val="24"/>
          <w:szCs w:val="24"/>
          <w:rtl/>
        </w:rPr>
        <w:t>رافية للصف الثاني عشر للعلوم في</w:t>
      </w:r>
      <w:r w:rsidR="003669DB" w:rsidRPr="001552C8">
        <w:rPr>
          <w:rFonts w:ascii="Simplified Arabic" w:hAnsi="Simplified Arabic" w:cs="Simplified Arabic" w:hint="cs"/>
          <w:sz w:val="24"/>
          <w:szCs w:val="24"/>
          <w:rtl/>
        </w:rPr>
        <w:t xml:space="preserve"> </w:t>
      </w:r>
      <w:r w:rsidRPr="001552C8">
        <w:rPr>
          <w:rFonts w:ascii="Simplified Arabic" w:hAnsi="Simplified Arabic" w:cs="Simplified Arabic"/>
          <w:sz w:val="24"/>
          <w:szCs w:val="24"/>
          <w:rtl/>
        </w:rPr>
        <w:t>ضوء معايير الجودة.</w:t>
      </w:r>
    </w:p>
    <w:p w:rsidR="00220161" w:rsidRDefault="00453401" w:rsidP="00220161">
      <w:pPr>
        <w:pStyle w:val="a3"/>
        <w:numPr>
          <w:ilvl w:val="0"/>
          <w:numId w:val="1"/>
        </w:numPr>
        <w:spacing w:after="120" w:line="240" w:lineRule="auto"/>
        <w:ind w:left="423" w:hanging="425"/>
        <w:rPr>
          <w:rFonts w:ascii="Simplified Arabic" w:hAnsi="Simplified Arabic" w:cs="Simplified Arabic"/>
          <w:sz w:val="24"/>
          <w:szCs w:val="24"/>
        </w:rPr>
      </w:pPr>
      <w:r w:rsidRPr="00220161">
        <w:rPr>
          <w:rFonts w:ascii="Simplified Arabic" w:hAnsi="Simplified Arabic" w:cs="Simplified Arabic"/>
          <w:sz w:val="24"/>
          <w:szCs w:val="24"/>
          <w:rtl/>
        </w:rPr>
        <w:t xml:space="preserve">الحد المكاني: تقتصر هذه الدراسة على معلمي </w:t>
      </w:r>
      <w:r w:rsidR="00DD0804" w:rsidRPr="00220161">
        <w:rPr>
          <w:rFonts w:ascii="Simplified Arabic" w:hAnsi="Simplified Arabic" w:cs="Simplified Arabic" w:hint="cs"/>
          <w:sz w:val="24"/>
          <w:szCs w:val="24"/>
          <w:rtl/>
        </w:rPr>
        <w:t>و</w:t>
      </w:r>
      <w:r w:rsidRPr="00220161">
        <w:rPr>
          <w:rFonts w:ascii="Simplified Arabic" w:hAnsi="Simplified Arabic" w:cs="Simplified Arabic"/>
          <w:sz w:val="24"/>
          <w:szCs w:val="24"/>
          <w:rtl/>
        </w:rPr>
        <w:t xml:space="preserve">معلمات وزارة التربية والتعليم العالي الفلسطينية </w:t>
      </w:r>
      <w:proofErr w:type="gramStart"/>
      <w:r w:rsidRPr="00220161">
        <w:rPr>
          <w:rFonts w:ascii="Simplified Arabic" w:hAnsi="Simplified Arabic" w:cs="Simplified Arabic"/>
          <w:sz w:val="24"/>
          <w:szCs w:val="24"/>
          <w:rtl/>
        </w:rPr>
        <w:t>في</w:t>
      </w:r>
      <w:r w:rsidR="00A753D4"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محافظات</w:t>
      </w:r>
      <w:proofErr w:type="gramEnd"/>
      <w:r w:rsidRPr="00220161">
        <w:rPr>
          <w:rFonts w:ascii="Simplified Arabic" w:hAnsi="Simplified Arabic" w:cs="Simplified Arabic"/>
          <w:sz w:val="24"/>
          <w:szCs w:val="24"/>
          <w:rtl/>
        </w:rPr>
        <w:t xml:space="preserve"> غزة. </w:t>
      </w:r>
    </w:p>
    <w:p w:rsidR="007B0136" w:rsidRPr="00220161" w:rsidRDefault="00453401" w:rsidP="00220161">
      <w:pPr>
        <w:pStyle w:val="a3"/>
        <w:numPr>
          <w:ilvl w:val="0"/>
          <w:numId w:val="1"/>
        </w:numPr>
        <w:spacing w:after="120" w:line="240" w:lineRule="auto"/>
        <w:ind w:left="423" w:hanging="425"/>
        <w:rPr>
          <w:rFonts w:ascii="Simplified Arabic" w:hAnsi="Simplified Arabic" w:cs="Simplified Arabic"/>
          <w:sz w:val="24"/>
          <w:szCs w:val="24"/>
        </w:rPr>
      </w:pPr>
      <w:r w:rsidRPr="00220161">
        <w:rPr>
          <w:rFonts w:ascii="Simplified Arabic" w:hAnsi="Simplified Arabic" w:cs="Simplified Arabic"/>
          <w:sz w:val="24"/>
          <w:szCs w:val="24"/>
          <w:rtl/>
        </w:rPr>
        <w:t xml:space="preserve">الحد </w:t>
      </w:r>
      <w:proofErr w:type="gramStart"/>
      <w:r w:rsidRPr="00220161">
        <w:rPr>
          <w:rFonts w:ascii="Simplified Arabic" w:hAnsi="Simplified Arabic" w:cs="Simplified Arabic"/>
          <w:sz w:val="24"/>
          <w:szCs w:val="24"/>
          <w:rtl/>
        </w:rPr>
        <w:t>الزماني</w:t>
      </w:r>
      <w:proofErr w:type="gramEnd"/>
      <w:r w:rsidRPr="00220161">
        <w:rPr>
          <w:rFonts w:ascii="Simplified Arabic" w:hAnsi="Simplified Arabic" w:cs="Simplified Arabic"/>
          <w:sz w:val="24"/>
          <w:szCs w:val="24"/>
          <w:rtl/>
        </w:rPr>
        <w:t>: تقتصر هذه الدراسة على العام الدراسي 2018/2019</w:t>
      </w:r>
      <w:r w:rsidR="001552C8">
        <w:rPr>
          <w:rFonts w:ascii="Simplified Arabic" w:hAnsi="Simplified Arabic" w:cs="Simplified Arabic" w:hint="cs"/>
          <w:sz w:val="24"/>
          <w:szCs w:val="24"/>
          <w:rtl/>
        </w:rPr>
        <w:t>م</w:t>
      </w:r>
      <w:r w:rsidRPr="00220161">
        <w:rPr>
          <w:rFonts w:ascii="Simplified Arabic" w:hAnsi="Simplified Arabic" w:cs="Simplified Arabic"/>
          <w:sz w:val="24"/>
          <w:szCs w:val="24"/>
          <w:rtl/>
        </w:rPr>
        <w:t>.</w:t>
      </w:r>
    </w:p>
    <w:p w:rsidR="00453401" w:rsidRPr="00220161" w:rsidRDefault="007B0136" w:rsidP="00220161">
      <w:pPr>
        <w:pStyle w:val="a3"/>
        <w:spacing w:after="120" w:line="240" w:lineRule="auto"/>
        <w:ind w:left="-2"/>
        <w:rPr>
          <w:rFonts w:ascii="Simplified Arabic" w:hAnsi="Simplified Arabic" w:cs="Simplified Arabic"/>
          <w:b/>
          <w:bCs/>
          <w:sz w:val="28"/>
          <w:szCs w:val="28"/>
          <w:rtl/>
        </w:rPr>
      </w:pPr>
      <w:proofErr w:type="gramStart"/>
      <w:r w:rsidRPr="00220161">
        <w:rPr>
          <w:rFonts w:ascii="Simplified Arabic" w:hAnsi="Simplified Arabic" w:cs="Simplified Arabic" w:hint="cs"/>
          <w:b/>
          <w:bCs/>
          <w:sz w:val="28"/>
          <w:szCs w:val="28"/>
          <w:rtl/>
        </w:rPr>
        <w:t>مصطلحات</w:t>
      </w:r>
      <w:proofErr w:type="gramEnd"/>
      <w:r w:rsidRPr="00220161">
        <w:rPr>
          <w:rFonts w:ascii="Simplified Arabic" w:hAnsi="Simplified Arabic" w:cs="Simplified Arabic" w:hint="cs"/>
          <w:b/>
          <w:bCs/>
          <w:sz w:val="28"/>
          <w:szCs w:val="28"/>
          <w:rtl/>
        </w:rPr>
        <w:t xml:space="preserve"> الدراسة:</w:t>
      </w:r>
      <w:r w:rsidR="00453401" w:rsidRPr="00220161">
        <w:rPr>
          <w:rFonts w:ascii="Simplified Arabic" w:hAnsi="Simplified Arabic" w:cs="Simplified Arabic"/>
          <w:b/>
          <w:bCs/>
          <w:sz w:val="28"/>
          <w:szCs w:val="28"/>
          <w:rtl/>
        </w:rPr>
        <w:t xml:space="preserve"> </w:t>
      </w:r>
    </w:p>
    <w:p w:rsidR="007B0136" w:rsidRPr="00220161" w:rsidRDefault="007B0136" w:rsidP="00220161">
      <w:pPr>
        <w:pStyle w:val="a3"/>
        <w:spacing w:after="120" w:line="240" w:lineRule="auto"/>
        <w:ind w:left="-2"/>
        <w:rPr>
          <w:rFonts w:ascii="Simplified Arabic" w:hAnsi="Simplified Arabic" w:cs="Simplified Arabic"/>
          <w:b/>
          <w:bCs/>
          <w:sz w:val="24"/>
          <w:szCs w:val="24"/>
          <w:rtl/>
        </w:rPr>
      </w:pPr>
      <w:r w:rsidRPr="00220161">
        <w:rPr>
          <w:rFonts w:ascii="Simplified Arabic" w:hAnsi="Simplified Arabic" w:cs="Simplified Arabic" w:hint="cs"/>
          <w:b/>
          <w:bCs/>
          <w:sz w:val="24"/>
          <w:szCs w:val="24"/>
          <w:rtl/>
        </w:rPr>
        <w:t>يعرفها الباحث إجرائيا كالآتي:</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b/>
          <w:bCs/>
          <w:sz w:val="24"/>
          <w:szCs w:val="24"/>
          <w:rtl/>
        </w:rPr>
        <w:t>تقويم الكتاب المدرسي</w:t>
      </w:r>
      <w:r w:rsidRPr="00220161">
        <w:rPr>
          <w:rFonts w:ascii="Simplified Arabic" w:hAnsi="Simplified Arabic" w:cs="Simplified Arabic"/>
          <w:sz w:val="24"/>
          <w:szCs w:val="24"/>
          <w:rtl/>
        </w:rPr>
        <w:t xml:space="preserve">: عملية هادفة منظمة تسعى إلى إصدار الحكم على مدى ملائمة كتاب الدراسات الجغرافية للصف الثاني عشر للعلوم الإنسانية في فلسطين في ضوء معايير الجودة، وذلك بعد مقارنة النتائج العلمية، والتي تم التوصل إليها عن طريق القياس الدقيق والمرتبط مع معيار الجودة. </w:t>
      </w:r>
    </w:p>
    <w:p w:rsidR="00453401" w:rsidRPr="00220161" w:rsidRDefault="00453401" w:rsidP="00220161">
      <w:pPr>
        <w:spacing w:after="120" w:line="240" w:lineRule="auto"/>
        <w:ind w:right="-284"/>
        <w:jc w:val="both"/>
        <w:rPr>
          <w:rFonts w:ascii="Simplified Arabic" w:hAnsi="Simplified Arabic" w:cs="Simplified Arabic"/>
          <w:sz w:val="24"/>
          <w:szCs w:val="24"/>
          <w:rtl/>
        </w:rPr>
      </w:pPr>
      <w:proofErr w:type="gramStart"/>
      <w:r w:rsidRPr="00220161">
        <w:rPr>
          <w:rFonts w:ascii="Simplified Arabic" w:hAnsi="Simplified Arabic" w:cs="Simplified Arabic"/>
          <w:b/>
          <w:bCs/>
          <w:sz w:val="24"/>
          <w:szCs w:val="24"/>
          <w:rtl/>
        </w:rPr>
        <w:t>كتاب</w:t>
      </w:r>
      <w:proofErr w:type="gramEnd"/>
      <w:r w:rsidRPr="00220161">
        <w:rPr>
          <w:rFonts w:ascii="Simplified Arabic" w:hAnsi="Simplified Arabic" w:cs="Simplified Arabic"/>
          <w:b/>
          <w:bCs/>
          <w:sz w:val="24"/>
          <w:szCs w:val="24"/>
          <w:rtl/>
        </w:rPr>
        <w:t xml:space="preserve"> الدراسات الجغرافية للصف الثاني عشر للعلوم الإنسانية</w:t>
      </w:r>
      <w:r w:rsidRPr="00220161">
        <w:rPr>
          <w:rFonts w:ascii="Simplified Arabic" w:hAnsi="Simplified Arabic" w:cs="Simplified Arabic"/>
          <w:sz w:val="24"/>
          <w:szCs w:val="24"/>
          <w:rtl/>
        </w:rPr>
        <w:t xml:space="preserve">: هو كتاب الجغرافيا المقرر على طلبة الصف الثاني عشر للعلوم الإنسانية في فلسطين من قبل وزارة التربية والتعليم العالي، طبعة 2018/2019. </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b/>
          <w:bCs/>
          <w:sz w:val="24"/>
          <w:szCs w:val="24"/>
          <w:rtl/>
        </w:rPr>
        <w:t>معايير الجودة:</w:t>
      </w:r>
      <w:r w:rsidRPr="00220161">
        <w:rPr>
          <w:rFonts w:ascii="Simplified Arabic" w:hAnsi="Simplified Arabic" w:cs="Simplified Arabic"/>
          <w:sz w:val="24"/>
          <w:szCs w:val="24"/>
          <w:rtl/>
        </w:rPr>
        <w:t xml:space="preserve"> هي مجموعة من البنود أو الشروط أو المواصفات التي يجب توافرها في كتاب الدراسات الجغرافية  للصف الثاني عشر للعلوم الإنسانية، بحيث تحقق الأهداف المعدة لها والتي بموجبها يتم تحديد مدى توافرها في الكتاب، ولقد تم تحديد القائمة بعد مراجعة الدراسات السابقة ذات العلاقة</w:t>
      </w:r>
      <w:r w:rsidR="00212BE2" w:rsidRPr="00220161">
        <w:rPr>
          <w:rFonts w:ascii="Simplified Arabic" w:hAnsi="Simplified Arabic" w:cs="Simplified Arabic" w:hint="cs"/>
          <w:sz w:val="24"/>
          <w:szCs w:val="24"/>
          <w:rtl/>
        </w:rPr>
        <w:t xml:space="preserve"> كدراسة</w:t>
      </w:r>
      <w:r w:rsidR="00212BE2" w:rsidRPr="00220161">
        <w:rPr>
          <w:rFonts w:hint="cs"/>
          <w:sz w:val="24"/>
          <w:szCs w:val="24"/>
          <w:rtl/>
        </w:rPr>
        <w:t xml:space="preserve"> </w:t>
      </w:r>
      <w:r w:rsidR="00A753D4" w:rsidRPr="00220161">
        <w:rPr>
          <w:rFonts w:hint="cs"/>
          <w:sz w:val="24"/>
          <w:szCs w:val="24"/>
          <w:rtl/>
        </w:rPr>
        <w:t>(</w:t>
      </w:r>
      <w:r w:rsidR="00212BE2" w:rsidRPr="00220161">
        <w:rPr>
          <w:rFonts w:ascii="Simplified Arabic" w:hAnsi="Simplified Arabic" w:cs="Simplified Arabic" w:hint="cs"/>
          <w:sz w:val="24"/>
          <w:szCs w:val="24"/>
          <w:rtl/>
        </w:rPr>
        <w:t>العدوان</w:t>
      </w:r>
      <w:r w:rsidR="00212BE2" w:rsidRPr="00220161">
        <w:rPr>
          <w:rFonts w:ascii="Simplified Arabic" w:hAnsi="Simplified Arabic" w:cs="Simplified Arabic"/>
          <w:sz w:val="24"/>
          <w:szCs w:val="24"/>
          <w:rtl/>
        </w:rPr>
        <w:t xml:space="preserve"> </w:t>
      </w:r>
      <w:r w:rsidR="00A753D4" w:rsidRPr="00220161">
        <w:rPr>
          <w:rFonts w:ascii="Simplified Arabic" w:hAnsi="Simplified Arabic" w:cs="Simplified Arabic" w:hint="cs"/>
          <w:sz w:val="24"/>
          <w:szCs w:val="24"/>
          <w:rtl/>
        </w:rPr>
        <w:t>،</w:t>
      </w:r>
      <w:r w:rsidR="00212BE2" w:rsidRPr="00220161">
        <w:rPr>
          <w:rFonts w:ascii="Simplified Arabic" w:hAnsi="Simplified Arabic" w:cs="Simplified Arabic"/>
          <w:sz w:val="24"/>
          <w:szCs w:val="24"/>
          <w:rtl/>
        </w:rPr>
        <w:t xml:space="preserve">2015) </w:t>
      </w:r>
      <w:r w:rsidR="00A753D4" w:rsidRPr="00220161">
        <w:rPr>
          <w:rFonts w:ascii="Simplified Arabic" w:hAnsi="Simplified Arabic" w:cs="Simplified Arabic" w:hint="cs"/>
          <w:sz w:val="24"/>
          <w:szCs w:val="24"/>
          <w:rtl/>
        </w:rPr>
        <w:t>ودراسة (</w:t>
      </w:r>
      <w:r w:rsidR="00212BE2" w:rsidRPr="00220161">
        <w:rPr>
          <w:rFonts w:ascii="Simplified Arabic" w:hAnsi="Simplified Arabic" w:cs="Simplified Arabic" w:hint="cs"/>
          <w:sz w:val="24"/>
          <w:szCs w:val="24"/>
          <w:rtl/>
        </w:rPr>
        <w:t>الغول</w:t>
      </w:r>
      <w:r w:rsidR="00A753D4" w:rsidRPr="00220161">
        <w:rPr>
          <w:rFonts w:ascii="Simplified Arabic" w:hAnsi="Simplified Arabic" w:cs="Simplified Arabic" w:hint="cs"/>
          <w:sz w:val="24"/>
          <w:szCs w:val="24"/>
          <w:rtl/>
        </w:rPr>
        <w:t>،</w:t>
      </w:r>
      <w:r w:rsidR="00212BE2" w:rsidRPr="00220161">
        <w:rPr>
          <w:rFonts w:ascii="Simplified Arabic" w:hAnsi="Simplified Arabic" w:cs="Simplified Arabic"/>
          <w:sz w:val="24"/>
          <w:szCs w:val="24"/>
          <w:rtl/>
        </w:rPr>
        <w:t xml:space="preserve">2010) </w:t>
      </w:r>
      <w:r w:rsidR="00A753D4" w:rsidRPr="00220161">
        <w:rPr>
          <w:rFonts w:ascii="Simplified Arabic" w:hAnsi="Simplified Arabic" w:cs="Simplified Arabic" w:hint="cs"/>
          <w:sz w:val="24"/>
          <w:szCs w:val="24"/>
          <w:rtl/>
        </w:rPr>
        <w:t xml:space="preserve"> ودراسة (</w:t>
      </w:r>
      <w:r w:rsidR="00212BE2" w:rsidRPr="00220161">
        <w:rPr>
          <w:rFonts w:ascii="Simplified Arabic" w:hAnsi="Simplified Arabic" w:cs="Simplified Arabic" w:hint="cs"/>
          <w:sz w:val="24"/>
          <w:szCs w:val="24"/>
          <w:rtl/>
        </w:rPr>
        <w:t>عبد</w:t>
      </w:r>
      <w:r w:rsidR="00212BE2" w:rsidRPr="00220161">
        <w:rPr>
          <w:rFonts w:ascii="Simplified Arabic" w:hAnsi="Simplified Arabic" w:cs="Simplified Arabic"/>
          <w:sz w:val="24"/>
          <w:szCs w:val="24"/>
          <w:rtl/>
        </w:rPr>
        <w:t xml:space="preserve"> </w:t>
      </w:r>
      <w:r w:rsidR="00212BE2" w:rsidRPr="00220161">
        <w:rPr>
          <w:rFonts w:ascii="Simplified Arabic" w:hAnsi="Simplified Arabic" w:cs="Simplified Arabic" w:hint="cs"/>
          <w:sz w:val="24"/>
          <w:szCs w:val="24"/>
          <w:rtl/>
        </w:rPr>
        <w:t>العزيز</w:t>
      </w:r>
      <w:r w:rsidR="00A753D4" w:rsidRPr="00220161">
        <w:rPr>
          <w:rFonts w:ascii="Simplified Arabic" w:hAnsi="Simplified Arabic" w:cs="Simplified Arabic" w:hint="cs"/>
          <w:sz w:val="24"/>
          <w:szCs w:val="24"/>
          <w:rtl/>
        </w:rPr>
        <w:t>،</w:t>
      </w:r>
      <w:r w:rsidR="00212BE2" w:rsidRPr="00220161">
        <w:rPr>
          <w:rFonts w:ascii="Simplified Arabic" w:hAnsi="Simplified Arabic" w:cs="Simplified Arabic"/>
          <w:sz w:val="24"/>
          <w:szCs w:val="24"/>
          <w:rtl/>
        </w:rPr>
        <w:t>1992)</w:t>
      </w:r>
      <w:r w:rsidR="00212BE2"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وتتضمن قائمة المعايير التي تم تحديدها</w:t>
      </w:r>
      <w:r w:rsidR="00E57AC1" w:rsidRPr="00220161">
        <w:rPr>
          <w:rFonts w:ascii="Simplified Arabic" w:hAnsi="Simplified Arabic" w:cs="Simplified Arabic" w:hint="cs"/>
          <w:sz w:val="24"/>
          <w:szCs w:val="24"/>
          <w:rtl/>
        </w:rPr>
        <w:t xml:space="preserve"> من خلال الدراسات السابقة</w:t>
      </w:r>
      <w:r w:rsidRPr="00220161">
        <w:rPr>
          <w:rFonts w:ascii="Simplified Arabic" w:hAnsi="Simplified Arabic" w:cs="Simplified Arabic"/>
          <w:sz w:val="24"/>
          <w:szCs w:val="24"/>
          <w:rtl/>
        </w:rPr>
        <w:t xml:space="preserve"> ما يلي: </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أ‌</w:t>
      </w:r>
      <w:r w:rsidR="00F50B8D" w:rsidRPr="00220161">
        <w:rPr>
          <w:rFonts w:ascii="Simplified Arabic" w:hAnsi="Simplified Arabic" w:cs="Simplified Arabic"/>
          <w:sz w:val="24"/>
          <w:szCs w:val="24"/>
          <w:rtl/>
        </w:rPr>
        <w:t>-</w:t>
      </w:r>
      <w:r w:rsidR="00F50B8D" w:rsidRPr="00220161">
        <w:rPr>
          <w:rFonts w:ascii="Simplified Arabic" w:hAnsi="Simplified Arabic" w:cs="Simplified Arabic" w:hint="cs"/>
          <w:sz w:val="24"/>
          <w:szCs w:val="24"/>
          <w:rtl/>
        </w:rPr>
        <w:t xml:space="preserve"> </w:t>
      </w:r>
      <w:proofErr w:type="gramStart"/>
      <w:r w:rsidRPr="00220161">
        <w:rPr>
          <w:rFonts w:ascii="Simplified Arabic" w:hAnsi="Simplified Arabic" w:cs="Simplified Arabic"/>
          <w:sz w:val="24"/>
          <w:szCs w:val="24"/>
          <w:rtl/>
        </w:rPr>
        <w:t>الإخراج</w:t>
      </w:r>
      <w:proofErr w:type="gramEnd"/>
      <w:r w:rsidRPr="00220161">
        <w:rPr>
          <w:rFonts w:ascii="Simplified Arabic" w:hAnsi="Simplified Arabic" w:cs="Simplified Arabic"/>
          <w:sz w:val="24"/>
          <w:szCs w:val="24"/>
          <w:rtl/>
        </w:rPr>
        <w:t xml:space="preserve"> الفني: وهو ما يتعلق بالكتاب المدرسي من حيث الغلاف ومتانته ووضوح الطباعة و خلوه من الأخطاء المطبعية</w:t>
      </w:r>
      <w:r w:rsidR="00581950">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وجذاب</w:t>
      </w:r>
      <w:r w:rsidR="00E57AC1" w:rsidRPr="00220161">
        <w:rPr>
          <w:rFonts w:ascii="Simplified Arabic" w:hAnsi="Simplified Arabic" w:cs="Simplified Arabic" w:hint="cs"/>
          <w:sz w:val="24"/>
          <w:szCs w:val="24"/>
          <w:rtl/>
        </w:rPr>
        <w:t>اً</w:t>
      </w:r>
      <w:r w:rsidRPr="00220161">
        <w:rPr>
          <w:rFonts w:ascii="Simplified Arabic" w:hAnsi="Simplified Arabic" w:cs="Simplified Arabic"/>
          <w:sz w:val="24"/>
          <w:szCs w:val="24"/>
          <w:rtl/>
        </w:rPr>
        <w:t xml:space="preserve"> في أسلوبه، حديثاً في معلوماته.</w:t>
      </w:r>
    </w:p>
    <w:p w:rsidR="00453401" w:rsidRPr="00220161" w:rsidRDefault="00212BE2" w:rsidP="00220161">
      <w:pPr>
        <w:tabs>
          <w:tab w:val="left" w:pos="565"/>
        </w:tabs>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ب‌-</w:t>
      </w:r>
      <w:r w:rsidRPr="00220161">
        <w:rPr>
          <w:rFonts w:ascii="Simplified Arabic" w:hAnsi="Simplified Arabic" w:cs="Simplified Arabic" w:hint="cs"/>
          <w:sz w:val="24"/>
          <w:szCs w:val="24"/>
          <w:rtl/>
        </w:rPr>
        <w:t xml:space="preserve"> </w:t>
      </w:r>
      <w:r w:rsidR="00453401" w:rsidRPr="00220161">
        <w:rPr>
          <w:rFonts w:ascii="Simplified Arabic" w:hAnsi="Simplified Arabic" w:cs="Simplified Arabic"/>
          <w:sz w:val="24"/>
          <w:szCs w:val="24"/>
          <w:rtl/>
        </w:rPr>
        <w:t>أهداف الكتاب:</w:t>
      </w:r>
      <w:r w:rsidR="00E57AC1" w:rsidRPr="00220161">
        <w:rPr>
          <w:rFonts w:ascii="Simplified Arabic" w:hAnsi="Simplified Arabic" w:cs="Simplified Arabic" w:hint="cs"/>
          <w:sz w:val="24"/>
          <w:szCs w:val="24"/>
          <w:rtl/>
        </w:rPr>
        <w:t xml:space="preserve"> ويشمل ارتباطها بحاجات المتعلمين ومراعاتها للتطور التكنولوجي المتسارع.</w:t>
      </w:r>
      <w:r w:rsidR="00453401" w:rsidRPr="00220161">
        <w:rPr>
          <w:rFonts w:ascii="Simplified Arabic" w:hAnsi="Simplified Arabic" w:cs="Simplified Arabic"/>
          <w:sz w:val="24"/>
          <w:szCs w:val="24"/>
          <w:rtl/>
        </w:rPr>
        <w:t xml:space="preserve"> </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جـ- محتوى الكتاب: من حيث </w:t>
      </w:r>
      <w:r w:rsidR="00E57AC1" w:rsidRPr="00220161">
        <w:rPr>
          <w:rFonts w:ascii="Simplified Arabic" w:hAnsi="Simplified Arabic" w:cs="Simplified Arabic" w:hint="cs"/>
          <w:sz w:val="24"/>
          <w:szCs w:val="24"/>
          <w:rtl/>
        </w:rPr>
        <w:t xml:space="preserve">التراكيب اللغوية وحجم المحتوى ومناسبته لقدرات الطلبة من حيث الطول </w:t>
      </w:r>
      <w:proofErr w:type="gramStart"/>
      <w:r w:rsidR="00E57AC1" w:rsidRPr="00220161">
        <w:rPr>
          <w:rFonts w:ascii="Simplified Arabic" w:hAnsi="Simplified Arabic" w:cs="Simplified Arabic" w:hint="cs"/>
          <w:sz w:val="24"/>
          <w:szCs w:val="24"/>
          <w:rtl/>
        </w:rPr>
        <w:t>والمضمون</w:t>
      </w:r>
      <w:proofErr w:type="gramEnd"/>
      <w:r w:rsidR="00E57AC1" w:rsidRPr="00220161">
        <w:rPr>
          <w:rFonts w:ascii="Simplified Arabic" w:hAnsi="Simplified Arabic" w:cs="Simplified Arabic" w:hint="cs"/>
          <w:sz w:val="24"/>
          <w:szCs w:val="24"/>
          <w:rtl/>
        </w:rPr>
        <w:t>.</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د- </w:t>
      </w:r>
      <w:proofErr w:type="gramStart"/>
      <w:r w:rsidRPr="00220161">
        <w:rPr>
          <w:rFonts w:ascii="Simplified Arabic" w:hAnsi="Simplified Arabic" w:cs="Simplified Arabic"/>
          <w:sz w:val="24"/>
          <w:szCs w:val="24"/>
          <w:rtl/>
        </w:rPr>
        <w:t>الوسائل</w:t>
      </w:r>
      <w:proofErr w:type="gramEnd"/>
      <w:r w:rsidRPr="00220161">
        <w:rPr>
          <w:rFonts w:ascii="Simplified Arabic" w:hAnsi="Simplified Arabic" w:cs="Simplified Arabic"/>
          <w:sz w:val="24"/>
          <w:szCs w:val="24"/>
          <w:rtl/>
        </w:rPr>
        <w:t xml:space="preserve"> التعليمية والأنشطة: ويشمل ارتباطها بمحتوى الموضوعات وتنوعها ومناسبتها لمستوى الطلبة.</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ه- </w:t>
      </w:r>
      <w:proofErr w:type="gramStart"/>
      <w:r w:rsidRPr="00220161">
        <w:rPr>
          <w:rFonts w:ascii="Simplified Arabic" w:hAnsi="Simplified Arabic" w:cs="Simplified Arabic"/>
          <w:sz w:val="24"/>
          <w:szCs w:val="24"/>
          <w:rtl/>
        </w:rPr>
        <w:t>تقويم</w:t>
      </w:r>
      <w:proofErr w:type="gramEnd"/>
      <w:r w:rsidRPr="00220161">
        <w:rPr>
          <w:rFonts w:ascii="Simplified Arabic" w:hAnsi="Simplified Arabic" w:cs="Simplified Arabic"/>
          <w:sz w:val="24"/>
          <w:szCs w:val="24"/>
          <w:rtl/>
        </w:rPr>
        <w:t xml:space="preserve"> أنشطة لتقويم: ويشمل ارتباطها بأهداف الكتاب وتنوعها ودقتها.</w:t>
      </w:r>
    </w:p>
    <w:p w:rsidR="00453401" w:rsidRPr="00220161" w:rsidRDefault="00453401" w:rsidP="00220161">
      <w:pPr>
        <w:spacing w:after="120" w:line="240" w:lineRule="auto"/>
        <w:rPr>
          <w:rFonts w:ascii="Simplified Arabic" w:hAnsi="Simplified Arabic" w:cs="Simplified Arabic"/>
          <w:b/>
          <w:bCs/>
          <w:sz w:val="28"/>
          <w:szCs w:val="28"/>
          <w:rtl/>
        </w:rPr>
      </w:pPr>
      <w:r w:rsidRPr="00220161">
        <w:rPr>
          <w:rFonts w:ascii="Simplified Arabic" w:hAnsi="Simplified Arabic" w:cs="Simplified Arabic"/>
          <w:b/>
          <w:bCs/>
          <w:sz w:val="28"/>
          <w:szCs w:val="28"/>
          <w:rtl/>
        </w:rPr>
        <w:t xml:space="preserve">إجراءات الدراسة: </w:t>
      </w:r>
    </w:p>
    <w:p w:rsidR="00453401" w:rsidRPr="00220161" w:rsidRDefault="00453401" w:rsidP="00220161">
      <w:p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t xml:space="preserve">أولاً: منهج الدراسة: </w:t>
      </w:r>
    </w:p>
    <w:p w:rsidR="00453401" w:rsidRDefault="00453401" w:rsidP="00220161">
      <w:pPr>
        <w:spacing w:after="120" w:line="240" w:lineRule="auto"/>
        <w:jc w:val="both"/>
        <w:rPr>
          <w:rFonts w:ascii="Simplified Arabic" w:hAnsi="Simplified Arabic" w:cs="Simplified Arabic" w:hint="cs"/>
          <w:sz w:val="24"/>
          <w:szCs w:val="24"/>
          <w:rtl/>
        </w:rPr>
      </w:pPr>
      <w:r w:rsidRPr="00220161">
        <w:rPr>
          <w:rFonts w:ascii="Simplified Arabic" w:hAnsi="Simplified Arabic" w:cs="Simplified Arabic"/>
          <w:sz w:val="24"/>
          <w:szCs w:val="24"/>
          <w:rtl/>
        </w:rPr>
        <w:t xml:space="preserve">اتبع الباحث في الدراسة </w:t>
      </w:r>
      <w:r w:rsidR="00E57AC1" w:rsidRPr="00220161">
        <w:rPr>
          <w:rFonts w:ascii="Simplified Arabic" w:hAnsi="Simplified Arabic" w:cs="Simplified Arabic"/>
          <w:sz w:val="24"/>
          <w:szCs w:val="24"/>
          <w:rtl/>
        </w:rPr>
        <w:t xml:space="preserve">الحالية المنهج الوصفي </w:t>
      </w:r>
      <w:r w:rsidR="003846C7" w:rsidRPr="00220161">
        <w:rPr>
          <w:rFonts w:ascii="Simplified Arabic" w:hAnsi="Simplified Arabic" w:cs="Simplified Arabic" w:hint="cs"/>
          <w:sz w:val="24"/>
          <w:szCs w:val="24"/>
          <w:rtl/>
        </w:rPr>
        <w:t>التحليلي، الذي</w:t>
      </w:r>
      <w:r w:rsidR="00035D50" w:rsidRPr="00220161">
        <w:rPr>
          <w:rFonts w:ascii="Simplified Arabic" w:hAnsi="Simplified Arabic" w:cs="Simplified Arabic"/>
          <w:sz w:val="24"/>
          <w:szCs w:val="24"/>
          <w:rtl/>
        </w:rPr>
        <w:t xml:space="preserve"> يحاول من خلاله وصف الظاهرة</w:t>
      </w:r>
      <w:r w:rsidR="00035D50" w:rsidRPr="00220161">
        <w:rPr>
          <w:rFonts w:ascii="Simplified Arabic" w:hAnsi="Simplified Arabic" w:cs="Simplified Arabic" w:hint="cs"/>
          <w:sz w:val="24"/>
          <w:szCs w:val="24"/>
          <w:rtl/>
        </w:rPr>
        <w:t xml:space="preserve"> وتصويرها كميا من طرق جمع بيانات أو معلومات مقننة عن الظاهرة وتصنيفها وتحليلها وإخضاعها للدراسة الدقيقة( الجبوري،2013: 197)</w:t>
      </w:r>
      <w:r w:rsidRPr="00220161">
        <w:rPr>
          <w:rFonts w:ascii="Simplified Arabic" w:hAnsi="Simplified Arabic" w:cs="Simplified Arabic"/>
          <w:sz w:val="24"/>
          <w:szCs w:val="24"/>
          <w:rtl/>
        </w:rPr>
        <w:t>.</w:t>
      </w:r>
    </w:p>
    <w:p w:rsidR="00E66772" w:rsidRPr="00220161" w:rsidRDefault="00E66772" w:rsidP="00220161">
      <w:pPr>
        <w:spacing w:after="120" w:line="240" w:lineRule="auto"/>
        <w:jc w:val="both"/>
        <w:rPr>
          <w:rFonts w:ascii="Simplified Arabic" w:hAnsi="Simplified Arabic" w:cs="Simplified Arabic"/>
          <w:sz w:val="24"/>
          <w:szCs w:val="24"/>
          <w:rtl/>
        </w:rPr>
      </w:pPr>
    </w:p>
    <w:p w:rsidR="00453401" w:rsidRPr="00220161" w:rsidRDefault="00453401" w:rsidP="00220161">
      <w:p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lastRenderedPageBreak/>
        <w:t xml:space="preserve">ثانياً: </w:t>
      </w:r>
      <w:proofErr w:type="gramStart"/>
      <w:r w:rsidRPr="00220161">
        <w:rPr>
          <w:rFonts w:ascii="Simplified Arabic" w:hAnsi="Simplified Arabic" w:cs="Simplified Arabic"/>
          <w:b/>
          <w:bCs/>
          <w:sz w:val="24"/>
          <w:szCs w:val="24"/>
          <w:rtl/>
        </w:rPr>
        <w:t>مجتمع</w:t>
      </w:r>
      <w:proofErr w:type="gramEnd"/>
      <w:r w:rsidRPr="00220161">
        <w:rPr>
          <w:rFonts w:ascii="Simplified Arabic" w:hAnsi="Simplified Arabic" w:cs="Simplified Arabic"/>
          <w:b/>
          <w:bCs/>
          <w:sz w:val="24"/>
          <w:szCs w:val="24"/>
          <w:rtl/>
        </w:rPr>
        <w:t xml:space="preserve"> الدراسة: </w:t>
      </w:r>
    </w:p>
    <w:p w:rsidR="00453401" w:rsidRPr="00220161" w:rsidRDefault="00453401" w:rsidP="00220161">
      <w:pPr>
        <w:spacing w:after="120" w:line="240" w:lineRule="auto"/>
        <w:jc w:val="both"/>
        <w:rPr>
          <w:rFonts w:ascii="Simplified Arabic" w:hAnsi="Simplified Arabic" w:cs="Simplified Arabic"/>
          <w:sz w:val="24"/>
          <w:szCs w:val="24"/>
          <w:rtl/>
        </w:rPr>
      </w:pPr>
      <w:r w:rsidRPr="00220161">
        <w:rPr>
          <w:rFonts w:ascii="Simplified Arabic" w:hAnsi="Simplified Arabic" w:cs="Simplified Arabic"/>
          <w:sz w:val="24"/>
          <w:szCs w:val="24"/>
          <w:rtl/>
        </w:rPr>
        <w:t>يتمثل مجتمع الدراسة من جميع المعلمين والمعلمات الذين يدرسون الجغرافيا للصف الثاني عشر للعلوم الإنسانية بمحافظات غزة، والبالغ عددهم (134) معلماً ومعلمة(61 معلم و73 معلمة) في العام الدراسي 2018/2019</w:t>
      </w:r>
      <w:r w:rsidR="00E66772">
        <w:rPr>
          <w:rFonts w:ascii="Simplified Arabic" w:hAnsi="Simplified Arabic" w:cs="Simplified Arabic" w:hint="cs"/>
          <w:sz w:val="24"/>
          <w:szCs w:val="24"/>
          <w:rtl/>
        </w:rPr>
        <w:t>م</w:t>
      </w:r>
      <w:r w:rsidRPr="00220161">
        <w:rPr>
          <w:rFonts w:ascii="Simplified Arabic" w:hAnsi="Simplified Arabic" w:cs="Simplified Arabic"/>
          <w:sz w:val="24"/>
          <w:szCs w:val="24"/>
          <w:rtl/>
        </w:rPr>
        <w:t xml:space="preserve">، بحسب إحصائيات دائرة التخطيط في وزارة التربية والتعليم العالي بغزة. </w:t>
      </w:r>
    </w:p>
    <w:p w:rsidR="00453401" w:rsidRPr="00220161" w:rsidRDefault="00453401" w:rsidP="00220161">
      <w:pPr>
        <w:spacing w:after="120" w:line="240" w:lineRule="auto"/>
        <w:ind w:right="-142"/>
        <w:jc w:val="both"/>
        <w:rPr>
          <w:rFonts w:ascii="Simplified Arabic" w:hAnsi="Simplified Arabic" w:cs="Simplified Arabic"/>
          <w:sz w:val="24"/>
          <w:szCs w:val="24"/>
          <w:rtl/>
        </w:rPr>
      </w:pPr>
      <w:r w:rsidRPr="00220161">
        <w:rPr>
          <w:rFonts w:ascii="Simplified Arabic" w:hAnsi="Simplified Arabic" w:cs="Simplified Arabic"/>
          <w:b/>
          <w:bCs/>
          <w:sz w:val="24"/>
          <w:szCs w:val="24"/>
          <w:rtl/>
        </w:rPr>
        <w:t>ثالثاً: عينة الدراسة:</w:t>
      </w:r>
      <w:r w:rsidRPr="00220161">
        <w:rPr>
          <w:rFonts w:ascii="Simplified Arabic" w:hAnsi="Simplified Arabic" w:cs="Simplified Arabic"/>
          <w:sz w:val="24"/>
          <w:szCs w:val="24"/>
          <w:rtl/>
        </w:rPr>
        <w:t xml:space="preserve"> اختار الباحث عينة عشوائية طبقية قدرها(100) معلماً ومعلمة(46 معلم و54 معلمة) ممن يدرسون كتاب الدراسات الجغرافية للصف الثاني عشر للعلوم ا</w:t>
      </w:r>
      <w:r w:rsidR="00AD3E7F" w:rsidRPr="00220161">
        <w:rPr>
          <w:rFonts w:ascii="Simplified Arabic" w:hAnsi="Simplified Arabic" w:cs="Simplified Arabic"/>
          <w:sz w:val="24"/>
          <w:szCs w:val="24"/>
          <w:rtl/>
        </w:rPr>
        <w:t>لإنسانية لتطبيق الدراسة ميدانيا</w:t>
      </w:r>
      <w:r w:rsidR="00AD3E7F" w:rsidRPr="00220161">
        <w:rPr>
          <w:rFonts w:ascii="Simplified Arabic" w:hAnsi="Simplified Arabic" w:cs="Simplified Arabic" w:hint="cs"/>
          <w:sz w:val="24"/>
          <w:szCs w:val="24"/>
          <w:rtl/>
        </w:rPr>
        <w:t xml:space="preserve"> وتم</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توزيع</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الاستبانة</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عليهم</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وتم</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استرداد</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جميع</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الاستبانات</w:t>
      </w:r>
      <w:r w:rsidR="00AD3E7F" w:rsidRPr="00220161">
        <w:rPr>
          <w:rFonts w:ascii="Simplified Arabic" w:hAnsi="Simplified Arabic" w:cs="Simplified Arabic"/>
          <w:sz w:val="24"/>
          <w:szCs w:val="24"/>
          <w:rtl/>
        </w:rPr>
        <w:t xml:space="preserve"> (100) </w:t>
      </w:r>
      <w:r w:rsidR="00AD3E7F" w:rsidRPr="00220161">
        <w:rPr>
          <w:rFonts w:ascii="Simplified Arabic" w:hAnsi="Simplified Arabic" w:cs="Simplified Arabic" w:hint="cs"/>
          <w:sz w:val="24"/>
          <w:szCs w:val="24"/>
          <w:rtl/>
        </w:rPr>
        <w:t>الموزعة</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بنسبة</w:t>
      </w:r>
      <w:r w:rsidR="00AD3E7F" w:rsidRPr="00220161">
        <w:rPr>
          <w:rFonts w:ascii="Simplified Arabic" w:hAnsi="Simplified Arabic" w:cs="Simplified Arabic"/>
          <w:sz w:val="24"/>
          <w:szCs w:val="24"/>
          <w:rtl/>
        </w:rPr>
        <w:t xml:space="preserve"> 100.00% </w:t>
      </w:r>
      <w:r w:rsidR="00DC6CE1" w:rsidRPr="00220161">
        <w:rPr>
          <w:rFonts w:ascii="Simplified Arabic" w:hAnsi="Simplified Arabic" w:cs="Simplified Arabic" w:hint="cs"/>
          <w:sz w:val="24"/>
          <w:szCs w:val="24"/>
          <w:rtl/>
        </w:rPr>
        <w:t>وجدول(1)</w:t>
      </w:r>
      <w:r w:rsidR="00AD3E7F" w:rsidRPr="00220161">
        <w:rPr>
          <w:rFonts w:ascii="Simplified Arabic" w:hAnsi="Simplified Arabic" w:cs="Simplified Arabic"/>
          <w:sz w:val="24"/>
          <w:szCs w:val="24"/>
          <w:rtl/>
        </w:rPr>
        <w:t xml:space="preserve"> </w:t>
      </w:r>
      <w:r w:rsidR="00DC6CE1" w:rsidRPr="00220161">
        <w:rPr>
          <w:rFonts w:ascii="Simplified Arabic" w:hAnsi="Simplified Arabic" w:cs="Simplified Arabic" w:hint="cs"/>
          <w:sz w:val="24"/>
          <w:szCs w:val="24"/>
          <w:rtl/>
        </w:rPr>
        <w:t>ي</w:t>
      </w:r>
      <w:r w:rsidR="00AD3E7F" w:rsidRPr="00220161">
        <w:rPr>
          <w:rFonts w:ascii="Simplified Arabic" w:hAnsi="Simplified Arabic" w:cs="Simplified Arabic" w:hint="cs"/>
          <w:sz w:val="24"/>
          <w:szCs w:val="24"/>
          <w:rtl/>
        </w:rPr>
        <w:t>وضح</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توزيع</w:t>
      </w:r>
      <w:r w:rsidR="00AD3E7F" w:rsidRPr="00220161">
        <w:rPr>
          <w:rFonts w:ascii="Simplified Arabic" w:hAnsi="Simplified Arabic" w:cs="Simplified Arabic"/>
          <w:sz w:val="24"/>
          <w:szCs w:val="24"/>
          <w:rtl/>
        </w:rPr>
        <w:t xml:space="preserve"> </w:t>
      </w:r>
      <w:r w:rsidR="00DC6CE1" w:rsidRPr="00220161">
        <w:rPr>
          <w:rFonts w:ascii="Simplified Arabic" w:hAnsi="Simplified Arabic" w:cs="Simplified Arabic" w:hint="cs"/>
          <w:sz w:val="24"/>
          <w:szCs w:val="24"/>
          <w:rtl/>
        </w:rPr>
        <w:t xml:space="preserve">أفراد </w:t>
      </w:r>
      <w:r w:rsidR="00AD3E7F" w:rsidRPr="00220161">
        <w:rPr>
          <w:rFonts w:ascii="Simplified Arabic" w:hAnsi="Simplified Arabic" w:cs="Simplified Arabic" w:hint="cs"/>
          <w:sz w:val="24"/>
          <w:szCs w:val="24"/>
          <w:rtl/>
        </w:rPr>
        <w:t>عينة</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الدراسة</w:t>
      </w:r>
      <w:r w:rsidR="00AD3E7F" w:rsidRPr="00220161">
        <w:rPr>
          <w:rFonts w:ascii="Simplified Arabic" w:hAnsi="Simplified Arabic" w:cs="Simplified Arabic"/>
          <w:sz w:val="24"/>
          <w:szCs w:val="24"/>
          <w:rtl/>
        </w:rPr>
        <w:t xml:space="preserve"> </w:t>
      </w:r>
      <w:proofErr w:type="gramStart"/>
      <w:r w:rsidR="00AD3E7F" w:rsidRPr="00220161">
        <w:rPr>
          <w:rFonts w:ascii="Simplified Arabic" w:hAnsi="Simplified Arabic" w:cs="Simplified Arabic" w:hint="cs"/>
          <w:sz w:val="24"/>
          <w:szCs w:val="24"/>
          <w:rtl/>
        </w:rPr>
        <w:t>حسب</w:t>
      </w:r>
      <w:proofErr w:type="gramEnd"/>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متغيرات</w:t>
      </w:r>
      <w:r w:rsidR="00AD3E7F" w:rsidRPr="00220161">
        <w:rPr>
          <w:rFonts w:ascii="Simplified Arabic" w:hAnsi="Simplified Arabic" w:cs="Simplified Arabic"/>
          <w:sz w:val="24"/>
          <w:szCs w:val="24"/>
          <w:rtl/>
        </w:rPr>
        <w:t xml:space="preserve"> </w:t>
      </w:r>
      <w:r w:rsidR="00AD3E7F" w:rsidRPr="00220161">
        <w:rPr>
          <w:rFonts w:ascii="Simplified Arabic" w:hAnsi="Simplified Arabic" w:cs="Simplified Arabic" w:hint="cs"/>
          <w:sz w:val="24"/>
          <w:szCs w:val="24"/>
          <w:rtl/>
        </w:rPr>
        <w:t>الدراسة</w:t>
      </w:r>
      <w:r w:rsidR="00AD3E7F" w:rsidRPr="00220161">
        <w:rPr>
          <w:rFonts w:ascii="Simplified Arabic" w:hAnsi="Simplified Arabic" w:cs="Simplified Arabic"/>
          <w:sz w:val="24"/>
          <w:szCs w:val="24"/>
          <w:rtl/>
        </w:rPr>
        <w:t>.</w:t>
      </w:r>
    </w:p>
    <w:p w:rsidR="00DC6CE1" w:rsidRPr="00220161" w:rsidRDefault="00DC6CE1" w:rsidP="00220161">
      <w:pPr>
        <w:spacing w:after="120" w:line="240" w:lineRule="auto"/>
        <w:ind w:right="-142"/>
        <w:jc w:val="center"/>
        <w:rPr>
          <w:rFonts w:ascii="Simplified Arabic" w:hAnsi="Simplified Arabic" w:cs="Simplified Arabic" w:hint="cs"/>
          <w:b/>
          <w:bCs/>
          <w:rtl/>
        </w:rPr>
      </w:pPr>
      <w:r w:rsidRPr="00220161">
        <w:rPr>
          <w:rFonts w:ascii="Simplified Arabic" w:hAnsi="Simplified Arabic" w:cs="Simplified Arabic" w:hint="cs"/>
          <w:b/>
          <w:bCs/>
          <w:rtl/>
        </w:rPr>
        <w:t>جدول(1)</w:t>
      </w:r>
      <w:r w:rsidR="00220161" w:rsidRPr="00220161">
        <w:rPr>
          <w:rFonts w:ascii="Simplified Arabic" w:hAnsi="Simplified Arabic" w:cs="Simplified Arabic" w:hint="cs"/>
          <w:b/>
          <w:bCs/>
          <w:rtl/>
        </w:rPr>
        <w:t xml:space="preserve">: </w:t>
      </w:r>
      <w:proofErr w:type="gramStart"/>
      <w:r w:rsidRPr="00220161">
        <w:rPr>
          <w:rFonts w:ascii="Simplified Arabic" w:hAnsi="Simplified Arabic" w:cs="Simplified Arabic" w:hint="cs"/>
          <w:b/>
          <w:bCs/>
          <w:rtl/>
        </w:rPr>
        <w:t>توزيع</w:t>
      </w:r>
      <w:proofErr w:type="gramEnd"/>
      <w:r w:rsidRPr="00220161">
        <w:rPr>
          <w:rFonts w:ascii="Simplified Arabic" w:hAnsi="Simplified Arabic" w:cs="Simplified Arabic" w:hint="cs"/>
          <w:b/>
          <w:bCs/>
          <w:rtl/>
        </w:rPr>
        <w:t xml:space="preserve"> أفراد عينة الدراسة</w:t>
      </w:r>
    </w:p>
    <w:tbl>
      <w:tblPr>
        <w:tblStyle w:val="ab"/>
        <w:bidiVisual/>
        <w:tblW w:w="0" w:type="auto"/>
        <w:jc w:val="center"/>
        <w:tblInd w:w="12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60"/>
        <w:gridCol w:w="1984"/>
        <w:gridCol w:w="1985"/>
        <w:gridCol w:w="1417"/>
      </w:tblGrid>
      <w:tr w:rsidR="00AD3E7F" w:rsidRPr="00220161" w:rsidTr="00220161">
        <w:trPr>
          <w:jc w:val="center"/>
        </w:trPr>
        <w:tc>
          <w:tcPr>
            <w:tcW w:w="1560" w:type="dxa"/>
            <w:tcBorders>
              <w:bottom w:val="single" w:sz="8" w:space="0" w:color="auto"/>
            </w:tcBorders>
            <w:shd w:val="clear" w:color="auto" w:fill="F2F2F2" w:themeFill="background1" w:themeFillShade="F2"/>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الجنس</w:t>
            </w:r>
          </w:p>
        </w:tc>
        <w:tc>
          <w:tcPr>
            <w:tcW w:w="1984" w:type="dxa"/>
            <w:tcBorders>
              <w:bottom w:val="single" w:sz="8" w:space="0" w:color="auto"/>
            </w:tcBorders>
            <w:shd w:val="clear" w:color="auto" w:fill="F2F2F2" w:themeFill="background1" w:themeFillShade="F2"/>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معلمين</w:t>
            </w:r>
          </w:p>
        </w:tc>
        <w:tc>
          <w:tcPr>
            <w:tcW w:w="1985" w:type="dxa"/>
            <w:tcBorders>
              <w:bottom w:val="single" w:sz="8" w:space="0" w:color="auto"/>
            </w:tcBorders>
            <w:shd w:val="clear" w:color="auto" w:fill="F2F2F2" w:themeFill="background1" w:themeFillShade="F2"/>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معلمات</w:t>
            </w:r>
          </w:p>
        </w:tc>
        <w:tc>
          <w:tcPr>
            <w:tcW w:w="1417" w:type="dxa"/>
            <w:tcBorders>
              <w:bottom w:val="single" w:sz="8" w:space="0" w:color="auto"/>
            </w:tcBorders>
            <w:shd w:val="clear" w:color="auto" w:fill="F2F2F2" w:themeFill="background1" w:themeFillShade="F2"/>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الكلي</w:t>
            </w:r>
          </w:p>
        </w:tc>
      </w:tr>
      <w:tr w:rsidR="00AD3E7F" w:rsidRPr="00220161" w:rsidTr="00220161">
        <w:trPr>
          <w:jc w:val="center"/>
        </w:trPr>
        <w:tc>
          <w:tcPr>
            <w:tcW w:w="1560" w:type="dxa"/>
            <w:tcBorders>
              <w:top w:val="single" w:sz="8" w:space="0" w:color="auto"/>
            </w:tcBorders>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العدد</w:t>
            </w:r>
          </w:p>
        </w:tc>
        <w:tc>
          <w:tcPr>
            <w:tcW w:w="1984" w:type="dxa"/>
            <w:tcBorders>
              <w:top w:val="single" w:sz="8" w:space="0" w:color="auto"/>
            </w:tcBorders>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46</w:t>
            </w:r>
          </w:p>
        </w:tc>
        <w:tc>
          <w:tcPr>
            <w:tcW w:w="1985" w:type="dxa"/>
            <w:tcBorders>
              <w:top w:val="single" w:sz="8" w:space="0" w:color="auto"/>
            </w:tcBorders>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54</w:t>
            </w:r>
          </w:p>
        </w:tc>
        <w:tc>
          <w:tcPr>
            <w:tcW w:w="1417" w:type="dxa"/>
            <w:tcBorders>
              <w:top w:val="single" w:sz="8" w:space="0" w:color="auto"/>
            </w:tcBorders>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100</w:t>
            </w:r>
          </w:p>
        </w:tc>
      </w:tr>
      <w:tr w:rsidR="00AD3E7F" w:rsidRPr="00220161" w:rsidTr="00220161">
        <w:trPr>
          <w:jc w:val="center"/>
        </w:trPr>
        <w:tc>
          <w:tcPr>
            <w:tcW w:w="1560" w:type="dxa"/>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النسبة المئوية</w:t>
            </w:r>
          </w:p>
        </w:tc>
        <w:tc>
          <w:tcPr>
            <w:tcW w:w="1984"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46%</w:t>
            </w:r>
          </w:p>
        </w:tc>
        <w:tc>
          <w:tcPr>
            <w:tcW w:w="1985"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54%</w:t>
            </w:r>
          </w:p>
        </w:tc>
        <w:tc>
          <w:tcPr>
            <w:tcW w:w="1417"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100%</w:t>
            </w:r>
          </w:p>
        </w:tc>
      </w:tr>
      <w:tr w:rsidR="00AD3E7F" w:rsidRPr="00220161" w:rsidTr="00220161">
        <w:trPr>
          <w:jc w:val="center"/>
        </w:trPr>
        <w:tc>
          <w:tcPr>
            <w:tcW w:w="1560" w:type="dxa"/>
          </w:tcPr>
          <w:p w:rsidR="00AD3E7F" w:rsidRPr="009A7F26" w:rsidRDefault="00AD3E7F" w:rsidP="00220161">
            <w:pPr>
              <w:ind w:right="-142"/>
              <w:jc w:val="center"/>
              <w:rPr>
                <w:rFonts w:ascii="Simplified Arabic" w:hAnsi="Simplified Arabic" w:cs="Simplified Arabic"/>
                <w:b/>
                <w:bCs/>
                <w:sz w:val="22"/>
                <w:szCs w:val="22"/>
                <w:rtl/>
              </w:rPr>
            </w:pPr>
            <w:proofErr w:type="gramStart"/>
            <w:r w:rsidRPr="009A7F26">
              <w:rPr>
                <w:rFonts w:ascii="Simplified Arabic" w:hAnsi="Simplified Arabic" w:cs="Simplified Arabic" w:hint="cs"/>
                <w:b/>
                <w:bCs/>
                <w:sz w:val="22"/>
                <w:szCs w:val="22"/>
                <w:rtl/>
              </w:rPr>
              <w:t>سنوات</w:t>
            </w:r>
            <w:proofErr w:type="gramEnd"/>
            <w:r w:rsidRPr="009A7F26">
              <w:rPr>
                <w:rFonts w:ascii="Simplified Arabic" w:hAnsi="Simplified Arabic" w:cs="Simplified Arabic" w:hint="cs"/>
                <w:b/>
                <w:bCs/>
                <w:sz w:val="22"/>
                <w:szCs w:val="22"/>
                <w:rtl/>
              </w:rPr>
              <w:t xml:space="preserve"> الخدمة</w:t>
            </w:r>
          </w:p>
        </w:tc>
        <w:tc>
          <w:tcPr>
            <w:tcW w:w="1984" w:type="dxa"/>
          </w:tcPr>
          <w:p w:rsidR="00AD3E7F" w:rsidRPr="009A7F26" w:rsidRDefault="00DC6CE1"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أقل من عشر سنوات</w:t>
            </w:r>
          </w:p>
        </w:tc>
        <w:tc>
          <w:tcPr>
            <w:tcW w:w="1985" w:type="dxa"/>
          </w:tcPr>
          <w:p w:rsidR="00AD3E7F" w:rsidRPr="009A7F26" w:rsidRDefault="00DC6CE1"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أكثر</w:t>
            </w:r>
            <w:r w:rsidRPr="009A7F26">
              <w:rPr>
                <w:rFonts w:ascii="Simplified Arabic" w:hAnsi="Simplified Arabic" w:cs="Simplified Arabic"/>
                <w:b/>
                <w:bCs/>
                <w:sz w:val="22"/>
                <w:szCs w:val="22"/>
                <w:rtl/>
              </w:rPr>
              <w:t xml:space="preserve"> </w:t>
            </w:r>
            <w:r w:rsidRPr="009A7F26">
              <w:rPr>
                <w:rFonts w:ascii="Simplified Arabic" w:hAnsi="Simplified Arabic" w:cs="Simplified Arabic" w:hint="cs"/>
                <w:b/>
                <w:bCs/>
                <w:sz w:val="22"/>
                <w:szCs w:val="22"/>
                <w:rtl/>
              </w:rPr>
              <w:t>من</w:t>
            </w:r>
            <w:r w:rsidRPr="009A7F26">
              <w:rPr>
                <w:rFonts w:ascii="Simplified Arabic" w:hAnsi="Simplified Arabic" w:cs="Simplified Arabic"/>
                <w:b/>
                <w:bCs/>
                <w:sz w:val="22"/>
                <w:szCs w:val="22"/>
                <w:rtl/>
              </w:rPr>
              <w:t xml:space="preserve"> 10 </w:t>
            </w:r>
            <w:r w:rsidRPr="009A7F26">
              <w:rPr>
                <w:rFonts w:ascii="Simplified Arabic" w:hAnsi="Simplified Arabic" w:cs="Simplified Arabic" w:hint="cs"/>
                <w:b/>
                <w:bCs/>
                <w:sz w:val="22"/>
                <w:szCs w:val="22"/>
                <w:rtl/>
              </w:rPr>
              <w:t>سنوات</w:t>
            </w:r>
          </w:p>
        </w:tc>
        <w:tc>
          <w:tcPr>
            <w:tcW w:w="1417" w:type="dxa"/>
          </w:tcPr>
          <w:p w:rsidR="00AD3E7F" w:rsidRPr="009A7F26" w:rsidRDefault="00DC6CE1"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الكلي</w:t>
            </w:r>
          </w:p>
        </w:tc>
      </w:tr>
      <w:tr w:rsidR="00AD3E7F" w:rsidRPr="00220161" w:rsidTr="00220161">
        <w:trPr>
          <w:jc w:val="center"/>
        </w:trPr>
        <w:tc>
          <w:tcPr>
            <w:tcW w:w="1560" w:type="dxa"/>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العدد</w:t>
            </w:r>
          </w:p>
        </w:tc>
        <w:tc>
          <w:tcPr>
            <w:tcW w:w="1984"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25</w:t>
            </w:r>
          </w:p>
        </w:tc>
        <w:tc>
          <w:tcPr>
            <w:tcW w:w="1985"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75</w:t>
            </w:r>
          </w:p>
        </w:tc>
        <w:tc>
          <w:tcPr>
            <w:tcW w:w="1417"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100</w:t>
            </w:r>
          </w:p>
        </w:tc>
      </w:tr>
      <w:tr w:rsidR="00AD3E7F" w:rsidRPr="00220161" w:rsidTr="00220161">
        <w:trPr>
          <w:jc w:val="center"/>
        </w:trPr>
        <w:tc>
          <w:tcPr>
            <w:tcW w:w="1560" w:type="dxa"/>
          </w:tcPr>
          <w:p w:rsidR="00AD3E7F" w:rsidRPr="009A7F26" w:rsidRDefault="00AD3E7F" w:rsidP="00220161">
            <w:pPr>
              <w:ind w:right="-142"/>
              <w:jc w:val="center"/>
              <w:rPr>
                <w:rFonts w:ascii="Simplified Arabic" w:hAnsi="Simplified Arabic" w:cs="Simplified Arabic"/>
                <w:b/>
                <w:bCs/>
                <w:sz w:val="22"/>
                <w:szCs w:val="22"/>
                <w:rtl/>
              </w:rPr>
            </w:pPr>
            <w:r w:rsidRPr="009A7F26">
              <w:rPr>
                <w:rFonts w:ascii="Simplified Arabic" w:hAnsi="Simplified Arabic" w:cs="Simplified Arabic" w:hint="cs"/>
                <w:b/>
                <w:bCs/>
                <w:sz w:val="22"/>
                <w:szCs w:val="22"/>
                <w:rtl/>
              </w:rPr>
              <w:t>النسبة المئوية</w:t>
            </w:r>
          </w:p>
        </w:tc>
        <w:tc>
          <w:tcPr>
            <w:tcW w:w="1984"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25%</w:t>
            </w:r>
          </w:p>
        </w:tc>
        <w:tc>
          <w:tcPr>
            <w:tcW w:w="1985"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75%</w:t>
            </w:r>
          </w:p>
        </w:tc>
        <w:tc>
          <w:tcPr>
            <w:tcW w:w="1417" w:type="dxa"/>
          </w:tcPr>
          <w:p w:rsidR="00AD3E7F" w:rsidRPr="009A7F26" w:rsidRDefault="00DC6CE1" w:rsidP="00220161">
            <w:pPr>
              <w:ind w:right="-142"/>
              <w:jc w:val="center"/>
              <w:rPr>
                <w:rFonts w:ascii="Simplified Arabic" w:hAnsi="Simplified Arabic" w:cs="Simplified Arabic"/>
                <w:sz w:val="22"/>
                <w:szCs w:val="22"/>
                <w:rtl/>
              </w:rPr>
            </w:pPr>
            <w:r w:rsidRPr="009A7F26">
              <w:rPr>
                <w:rFonts w:ascii="Simplified Arabic" w:hAnsi="Simplified Arabic" w:cs="Simplified Arabic" w:hint="cs"/>
                <w:sz w:val="22"/>
                <w:szCs w:val="22"/>
                <w:rtl/>
              </w:rPr>
              <w:t>100%</w:t>
            </w:r>
          </w:p>
        </w:tc>
      </w:tr>
    </w:tbl>
    <w:p w:rsidR="00BD50E2" w:rsidRPr="00220161" w:rsidRDefault="00BD50E2" w:rsidP="00220161">
      <w:pPr>
        <w:spacing w:after="120" w:line="240" w:lineRule="auto"/>
        <w:rPr>
          <w:rFonts w:cs="Simplified Arabic"/>
          <w:sz w:val="24"/>
          <w:szCs w:val="24"/>
          <w:rtl/>
        </w:rPr>
      </w:pPr>
    </w:p>
    <w:p w:rsidR="00F246EC" w:rsidRPr="00220161" w:rsidRDefault="00F246EC" w:rsidP="00220161">
      <w:pPr>
        <w:spacing w:after="120" w:line="240" w:lineRule="auto"/>
        <w:rPr>
          <w:rFonts w:cs="Simplified Arabic"/>
          <w:b/>
          <w:bCs/>
          <w:sz w:val="24"/>
          <w:szCs w:val="24"/>
          <w:rtl/>
        </w:rPr>
      </w:pPr>
      <w:r w:rsidRPr="00220161">
        <w:rPr>
          <w:rFonts w:cs="Simplified Arabic" w:hint="cs"/>
          <w:b/>
          <w:bCs/>
          <w:sz w:val="24"/>
          <w:szCs w:val="24"/>
          <w:rtl/>
        </w:rPr>
        <w:t>رابعاً: أداة الدراسة:</w:t>
      </w:r>
    </w:p>
    <w:p w:rsidR="006432D6" w:rsidRPr="00220161" w:rsidRDefault="009236E7" w:rsidP="00E66772">
      <w:pPr>
        <w:spacing w:after="120" w:line="240" w:lineRule="auto"/>
        <w:jc w:val="both"/>
        <w:rPr>
          <w:rFonts w:cs="Simplified Arabic"/>
          <w:sz w:val="24"/>
          <w:szCs w:val="24"/>
          <w:rtl/>
        </w:rPr>
      </w:pPr>
      <w:r w:rsidRPr="00220161">
        <w:rPr>
          <w:rFonts w:cs="Simplified Arabic" w:hint="cs"/>
          <w:sz w:val="24"/>
          <w:szCs w:val="24"/>
          <w:rtl/>
        </w:rPr>
        <w:t>من أجل تحقيق هدف الدراسة والمتمثل في تقويم كتاب الدراسات الجغرافية للصف الثاني عشر للعلوم الإنسانية</w:t>
      </w:r>
      <w:r w:rsidR="00E57AC1" w:rsidRPr="00220161">
        <w:rPr>
          <w:rFonts w:cs="Simplified Arabic" w:hint="cs"/>
          <w:sz w:val="24"/>
          <w:szCs w:val="24"/>
          <w:rtl/>
        </w:rPr>
        <w:t xml:space="preserve"> في </w:t>
      </w:r>
      <w:proofErr w:type="spellStart"/>
      <w:r w:rsidR="00E57AC1" w:rsidRPr="00220161">
        <w:rPr>
          <w:rFonts w:cs="Simplified Arabic" w:hint="cs"/>
          <w:sz w:val="24"/>
          <w:szCs w:val="24"/>
          <w:rtl/>
        </w:rPr>
        <w:t>فلسطين</w:t>
      </w:r>
      <w:r w:rsidR="00E66772">
        <w:rPr>
          <w:rFonts w:cs="Simplified Arabic" w:hint="cs"/>
          <w:sz w:val="24"/>
          <w:szCs w:val="24"/>
          <w:rtl/>
        </w:rPr>
        <w:t>"</w:t>
      </w:r>
      <w:r w:rsidRPr="00220161">
        <w:rPr>
          <w:rFonts w:cs="Simplified Arabic" w:hint="cs"/>
          <w:sz w:val="24"/>
          <w:szCs w:val="24"/>
          <w:rtl/>
        </w:rPr>
        <w:t>محافظات</w:t>
      </w:r>
      <w:proofErr w:type="spellEnd"/>
      <w:r w:rsidRPr="00220161">
        <w:rPr>
          <w:rFonts w:cs="Simplified Arabic" w:hint="cs"/>
          <w:sz w:val="24"/>
          <w:szCs w:val="24"/>
          <w:rtl/>
        </w:rPr>
        <w:t xml:space="preserve"> غزة</w:t>
      </w:r>
      <w:r w:rsidR="00E57AC1" w:rsidRPr="00220161">
        <w:rPr>
          <w:rFonts w:cs="Simplified Arabic" w:hint="cs"/>
          <w:sz w:val="24"/>
          <w:szCs w:val="24"/>
          <w:rtl/>
        </w:rPr>
        <w:t xml:space="preserve"> </w:t>
      </w:r>
      <w:proofErr w:type="spellStart"/>
      <w:r w:rsidR="00E57AC1" w:rsidRPr="00220161">
        <w:rPr>
          <w:rFonts w:cs="Simplified Arabic" w:hint="cs"/>
          <w:sz w:val="24"/>
          <w:szCs w:val="24"/>
          <w:rtl/>
        </w:rPr>
        <w:t>أنموذجاً</w:t>
      </w:r>
      <w:proofErr w:type="spellEnd"/>
      <w:r w:rsidR="00E57AC1" w:rsidRPr="00220161">
        <w:rPr>
          <w:rFonts w:cs="Simplified Arabic" w:hint="cs"/>
          <w:sz w:val="24"/>
          <w:szCs w:val="24"/>
          <w:rtl/>
        </w:rPr>
        <w:t>"</w:t>
      </w:r>
      <w:r w:rsidRPr="00220161">
        <w:rPr>
          <w:rFonts w:cs="Simplified Arabic" w:hint="cs"/>
          <w:sz w:val="24"/>
          <w:szCs w:val="24"/>
          <w:rtl/>
        </w:rPr>
        <w:t xml:space="preserve"> من وجهة نظر المعلمين في ضوء معايير الجودة، استخدم الباحث استبانة، وقد تكونت في صورتها النهائية من (50) فقرة، توزعت على خمسة مجالات أو معايير هي (الإخراج الفني للكتاب، والأهداف، والمحتوى، والوسائل التعليمية والأنشطة، والتقويم الوارد في الكتاب)</w:t>
      </w:r>
      <w:r w:rsidR="006432D6" w:rsidRPr="00220161">
        <w:rPr>
          <w:rFonts w:cs="Simplified Arabic" w:hint="cs"/>
          <w:sz w:val="24"/>
          <w:szCs w:val="24"/>
          <w:rtl/>
        </w:rPr>
        <w:t>.</w:t>
      </w:r>
    </w:p>
    <w:p w:rsidR="00D806D3" w:rsidRPr="00220161" w:rsidRDefault="006432D6" w:rsidP="00220161">
      <w:pPr>
        <w:spacing w:after="120" w:line="240" w:lineRule="auto"/>
        <w:jc w:val="both"/>
        <w:rPr>
          <w:rFonts w:cs="Simplified Arabic"/>
          <w:b/>
          <w:bCs/>
          <w:sz w:val="24"/>
          <w:szCs w:val="24"/>
          <w:rtl/>
        </w:rPr>
      </w:pPr>
      <w:r w:rsidRPr="00220161">
        <w:rPr>
          <w:rFonts w:cs="Simplified Arabic" w:hint="cs"/>
          <w:b/>
          <w:bCs/>
          <w:sz w:val="24"/>
          <w:szCs w:val="24"/>
          <w:rtl/>
        </w:rPr>
        <w:t xml:space="preserve"> </w:t>
      </w:r>
      <w:r w:rsidR="00D806D3" w:rsidRPr="00220161">
        <w:rPr>
          <w:rFonts w:cs="Simplified Arabic" w:hint="cs"/>
          <w:b/>
          <w:bCs/>
          <w:sz w:val="24"/>
          <w:szCs w:val="24"/>
          <w:rtl/>
        </w:rPr>
        <w:t>بناء الاستبانة:</w:t>
      </w:r>
    </w:p>
    <w:p w:rsidR="00D806D3" w:rsidRPr="00220161" w:rsidRDefault="00D806D3" w:rsidP="00220161">
      <w:pPr>
        <w:spacing w:after="120" w:line="240" w:lineRule="auto"/>
        <w:jc w:val="both"/>
        <w:rPr>
          <w:rFonts w:cs="Simplified Arabic"/>
          <w:sz w:val="24"/>
          <w:szCs w:val="24"/>
          <w:rtl/>
        </w:rPr>
      </w:pPr>
      <w:r w:rsidRPr="00220161">
        <w:rPr>
          <w:rFonts w:cs="Simplified Arabic" w:hint="cs"/>
          <w:sz w:val="24"/>
          <w:szCs w:val="24"/>
          <w:rtl/>
        </w:rPr>
        <w:t>مر بناء الاستبانة بالخطوات التالية والتي تم الاستعانة بها من الدراسات السابقة:</w:t>
      </w:r>
    </w:p>
    <w:p w:rsidR="00E57AC1" w:rsidRPr="00220161" w:rsidRDefault="00D806D3" w:rsidP="00220161">
      <w:pPr>
        <w:pStyle w:val="a3"/>
        <w:numPr>
          <w:ilvl w:val="0"/>
          <w:numId w:val="13"/>
        </w:numPr>
        <w:spacing w:after="120" w:line="240" w:lineRule="auto"/>
        <w:jc w:val="both"/>
        <w:rPr>
          <w:rFonts w:cs="Simplified Arabic"/>
          <w:sz w:val="24"/>
          <w:szCs w:val="24"/>
        </w:rPr>
      </w:pPr>
      <w:r w:rsidRPr="00220161">
        <w:rPr>
          <w:rFonts w:cs="Simplified Arabic" w:hint="cs"/>
          <w:b/>
          <w:bCs/>
          <w:sz w:val="24"/>
          <w:szCs w:val="24"/>
          <w:rtl/>
        </w:rPr>
        <w:t xml:space="preserve">تحديد الهدف من الاستبانة: </w:t>
      </w:r>
      <w:r w:rsidRPr="00220161">
        <w:rPr>
          <w:rFonts w:cs="Simplified Arabic" w:hint="cs"/>
          <w:sz w:val="24"/>
          <w:szCs w:val="24"/>
          <w:rtl/>
        </w:rPr>
        <w:t>تهدف الاستبانة إلي</w:t>
      </w:r>
      <w:r w:rsidRPr="00220161">
        <w:rPr>
          <w:rFonts w:cs="Simplified Arabic" w:hint="cs"/>
          <w:b/>
          <w:bCs/>
          <w:sz w:val="24"/>
          <w:szCs w:val="24"/>
          <w:rtl/>
        </w:rPr>
        <w:t xml:space="preserve"> </w:t>
      </w:r>
      <w:r w:rsidRPr="00220161">
        <w:rPr>
          <w:rFonts w:cs="Simplified Arabic" w:hint="cs"/>
          <w:sz w:val="24"/>
          <w:szCs w:val="24"/>
          <w:rtl/>
        </w:rPr>
        <w:t>تقويم</w:t>
      </w:r>
      <w:r w:rsidRPr="00220161">
        <w:rPr>
          <w:rFonts w:cs="Simplified Arabic"/>
          <w:sz w:val="24"/>
          <w:szCs w:val="24"/>
          <w:rtl/>
        </w:rPr>
        <w:t xml:space="preserve"> </w:t>
      </w:r>
      <w:r w:rsidRPr="00220161">
        <w:rPr>
          <w:rFonts w:cs="Simplified Arabic" w:hint="cs"/>
          <w:sz w:val="24"/>
          <w:szCs w:val="24"/>
          <w:rtl/>
        </w:rPr>
        <w:t>كتاب</w:t>
      </w:r>
      <w:r w:rsidRPr="00220161">
        <w:rPr>
          <w:rFonts w:cs="Simplified Arabic"/>
          <w:sz w:val="24"/>
          <w:szCs w:val="24"/>
          <w:rtl/>
        </w:rPr>
        <w:t xml:space="preserve"> </w:t>
      </w:r>
      <w:r w:rsidRPr="00220161">
        <w:rPr>
          <w:rFonts w:cs="Simplified Arabic" w:hint="cs"/>
          <w:sz w:val="24"/>
          <w:szCs w:val="24"/>
          <w:rtl/>
        </w:rPr>
        <w:t>الدراسات</w:t>
      </w:r>
      <w:r w:rsidRPr="00220161">
        <w:rPr>
          <w:rFonts w:cs="Simplified Arabic"/>
          <w:sz w:val="24"/>
          <w:szCs w:val="24"/>
          <w:rtl/>
        </w:rPr>
        <w:t xml:space="preserve"> </w:t>
      </w:r>
      <w:r w:rsidRPr="00220161">
        <w:rPr>
          <w:rFonts w:cs="Simplified Arabic" w:hint="cs"/>
          <w:sz w:val="24"/>
          <w:szCs w:val="24"/>
          <w:rtl/>
        </w:rPr>
        <w:t>الجغرافية</w:t>
      </w:r>
      <w:r w:rsidRPr="00220161">
        <w:rPr>
          <w:rFonts w:cs="Simplified Arabic"/>
          <w:sz w:val="24"/>
          <w:szCs w:val="24"/>
          <w:rtl/>
        </w:rPr>
        <w:t xml:space="preserve"> </w:t>
      </w:r>
      <w:r w:rsidRPr="00220161">
        <w:rPr>
          <w:rFonts w:cs="Simplified Arabic" w:hint="cs"/>
          <w:sz w:val="24"/>
          <w:szCs w:val="24"/>
          <w:rtl/>
        </w:rPr>
        <w:t>للصف</w:t>
      </w:r>
      <w:r w:rsidRPr="00220161">
        <w:rPr>
          <w:rFonts w:cs="Simplified Arabic"/>
          <w:sz w:val="24"/>
          <w:szCs w:val="24"/>
          <w:rtl/>
        </w:rPr>
        <w:t xml:space="preserve"> </w:t>
      </w:r>
      <w:r w:rsidRPr="00220161">
        <w:rPr>
          <w:rFonts w:cs="Simplified Arabic" w:hint="cs"/>
          <w:sz w:val="24"/>
          <w:szCs w:val="24"/>
          <w:rtl/>
        </w:rPr>
        <w:t>الثاني</w:t>
      </w:r>
      <w:r w:rsidRPr="00220161">
        <w:rPr>
          <w:rFonts w:cs="Simplified Arabic"/>
          <w:sz w:val="24"/>
          <w:szCs w:val="24"/>
          <w:rtl/>
        </w:rPr>
        <w:t xml:space="preserve"> </w:t>
      </w:r>
      <w:r w:rsidRPr="00220161">
        <w:rPr>
          <w:rFonts w:cs="Simplified Arabic" w:hint="cs"/>
          <w:sz w:val="24"/>
          <w:szCs w:val="24"/>
          <w:rtl/>
        </w:rPr>
        <w:t>عشر</w:t>
      </w:r>
      <w:r w:rsidRPr="00220161">
        <w:rPr>
          <w:rFonts w:cs="Simplified Arabic"/>
          <w:sz w:val="24"/>
          <w:szCs w:val="24"/>
          <w:rtl/>
        </w:rPr>
        <w:t xml:space="preserve"> </w:t>
      </w:r>
      <w:r w:rsidRPr="00220161">
        <w:rPr>
          <w:rFonts w:cs="Simplified Arabic" w:hint="cs"/>
          <w:sz w:val="24"/>
          <w:szCs w:val="24"/>
          <w:rtl/>
        </w:rPr>
        <w:t>للعلوم</w:t>
      </w:r>
      <w:r w:rsidRPr="00220161">
        <w:rPr>
          <w:rFonts w:cs="Simplified Arabic"/>
          <w:sz w:val="24"/>
          <w:szCs w:val="24"/>
          <w:rtl/>
        </w:rPr>
        <w:t xml:space="preserve"> </w:t>
      </w:r>
      <w:r w:rsidRPr="00220161">
        <w:rPr>
          <w:rFonts w:cs="Simplified Arabic" w:hint="cs"/>
          <w:sz w:val="24"/>
          <w:szCs w:val="24"/>
          <w:rtl/>
        </w:rPr>
        <w:t>الإنسانية</w:t>
      </w:r>
      <w:r w:rsidR="00E57AC1" w:rsidRPr="00220161">
        <w:rPr>
          <w:rFonts w:cs="Simplified Arabic" w:hint="cs"/>
          <w:sz w:val="24"/>
          <w:szCs w:val="24"/>
          <w:rtl/>
        </w:rPr>
        <w:t xml:space="preserve"> في فلسطين</w:t>
      </w:r>
    </w:p>
    <w:p w:rsidR="00D806D3" w:rsidRPr="00220161" w:rsidRDefault="00E57AC1" w:rsidP="00220161">
      <w:pPr>
        <w:pStyle w:val="a3"/>
        <w:spacing w:after="120" w:line="240" w:lineRule="auto"/>
        <w:ind w:left="358"/>
        <w:jc w:val="both"/>
        <w:rPr>
          <w:rFonts w:cs="Simplified Arabic"/>
          <w:sz w:val="24"/>
          <w:szCs w:val="24"/>
        </w:rPr>
      </w:pPr>
      <w:r w:rsidRPr="00220161">
        <w:rPr>
          <w:rFonts w:cs="Simplified Arabic" w:hint="cs"/>
          <w:sz w:val="24"/>
          <w:szCs w:val="24"/>
          <w:rtl/>
        </w:rPr>
        <w:t>"</w:t>
      </w:r>
      <w:proofErr w:type="gramStart"/>
      <w:r w:rsidR="00D806D3" w:rsidRPr="00220161">
        <w:rPr>
          <w:rFonts w:cs="Simplified Arabic" w:hint="cs"/>
          <w:sz w:val="24"/>
          <w:szCs w:val="24"/>
          <w:rtl/>
        </w:rPr>
        <w:t>محافظات</w:t>
      </w:r>
      <w:proofErr w:type="gramEnd"/>
      <w:r w:rsidR="00D806D3" w:rsidRPr="00220161">
        <w:rPr>
          <w:rFonts w:cs="Simplified Arabic"/>
          <w:sz w:val="24"/>
          <w:szCs w:val="24"/>
          <w:rtl/>
        </w:rPr>
        <w:t xml:space="preserve"> </w:t>
      </w:r>
      <w:r w:rsidR="00D806D3" w:rsidRPr="00220161">
        <w:rPr>
          <w:rFonts w:cs="Simplified Arabic" w:hint="cs"/>
          <w:sz w:val="24"/>
          <w:szCs w:val="24"/>
          <w:rtl/>
        </w:rPr>
        <w:t>غزة</w:t>
      </w:r>
      <w:r w:rsidR="00D806D3" w:rsidRPr="00220161">
        <w:rPr>
          <w:rFonts w:cs="Simplified Arabic"/>
          <w:sz w:val="24"/>
          <w:szCs w:val="24"/>
          <w:rtl/>
        </w:rPr>
        <w:t xml:space="preserve"> </w:t>
      </w:r>
      <w:proofErr w:type="spellStart"/>
      <w:r w:rsidRPr="00220161">
        <w:rPr>
          <w:rFonts w:cs="Simplified Arabic" w:hint="cs"/>
          <w:sz w:val="24"/>
          <w:szCs w:val="24"/>
          <w:rtl/>
        </w:rPr>
        <w:t>أنموذجاً</w:t>
      </w:r>
      <w:proofErr w:type="spellEnd"/>
      <w:r w:rsidRPr="00220161">
        <w:rPr>
          <w:rFonts w:cs="Simplified Arabic" w:hint="cs"/>
          <w:sz w:val="24"/>
          <w:szCs w:val="24"/>
          <w:rtl/>
        </w:rPr>
        <w:t xml:space="preserve">" </w:t>
      </w:r>
      <w:r w:rsidR="00D806D3" w:rsidRPr="00220161">
        <w:rPr>
          <w:rFonts w:cs="Simplified Arabic" w:hint="cs"/>
          <w:sz w:val="24"/>
          <w:szCs w:val="24"/>
          <w:rtl/>
        </w:rPr>
        <w:t>من</w:t>
      </w:r>
      <w:r w:rsidR="00D806D3" w:rsidRPr="00220161">
        <w:rPr>
          <w:rFonts w:cs="Simplified Arabic"/>
          <w:sz w:val="24"/>
          <w:szCs w:val="24"/>
          <w:rtl/>
        </w:rPr>
        <w:t xml:space="preserve"> </w:t>
      </w:r>
      <w:r w:rsidR="00D806D3" w:rsidRPr="00220161">
        <w:rPr>
          <w:rFonts w:cs="Simplified Arabic" w:hint="cs"/>
          <w:sz w:val="24"/>
          <w:szCs w:val="24"/>
          <w:rtl/>
        </w:rPr>
        <w:t>وجهة</w:t>
      </w:r>
      <w:r w:rsidR="00D806D3" w:rsidRPr="00220161">
        <w:rPr>
          <w:rFonts w:cs="Simplified Arabic"/>
          <w:sz w:val="24"/>
          <w:szCs w:val="24"/>
          <w:rtl/>
        </w:rPr>
        <w:t xml:space="preserve"> </w:t>
      </w:r>
      <w:r w:rsidR="00D806D3" w:rsidRPr="00220161">
        <w:rPr>
          <w:rFonts w:cs="Simplified Arabic" w:hint="cs"/>
          <w:sz w:val="24"/>
          <w:szCs w:val="24"/>
          <w:rtl/>
        </w:rPr>
        <w:t>نظر</w:t>
      </w:r>
      <w:r w:rsidR="00D806D3" w:rsidRPr="00220161">
        <w:rPr>
          <w:rFonts w:cs="Simplified Arabic"/>
          <w:sz w:val="24"/>
          <w:szCs w:val="24"/>
          <w:rtl/>
        </w:rPr>
        <w:t xml:space="preserve"> </w:t>
      </w:r>
      <w:r w:rsidR="00D806D3" w:rsidRPr="00220161">
        <w:rPr>
          <w:rFonts w:cs="Simplified Arabic" w:hint="cs"/>
          <w:sz w:val="24"/>
          <w:szCs w:val="24"/>
          <w:rtl/>
        </w:rPr>
        <w:t>المعلمين</w:t>
      </w:r>
      <w:r w:rsidR="00D806D3" w:rsidRPr="00220161">
        <w:rPr>
          <w:rFonts w:cs="Simplified Arabic"/>
          <w:sz w:val="24"/>
          <w:szCs w:val="24"/>
          <w:rtl/>
        </w:rPr>
        <w:t xml:space="preserve"> </w:t>
      </w:r>
      <w:r w:rsidR="00D806D3" w:rsidRPr="00220161">
        <w:rPr>
          <w:rFonts w:cs="Simplified Arabic" w:hint="cs"/>
          <w:sz w:val="24"/>
          <w:szCs w:val="24"/>
          <w:rtl/>
        </w:rPr>
        <w:t>في</w:t>
      </w:r>
      <w:r w:rsidR="00D806D3" w:rsidRPr="00220161">
        <w:rPr>
          <w:rFonts w:cs="Simplified Arabic"/>
          <w:sz w:val="24"/>
          <w:szCs w:val="24"/>
          <w:rtl/>
        </w:rPr>
        <w:t xml:space="preserve"> </w:t>
      </w:r>
      <w:r w:rsidR="00D806D3" w:rsidRPr="00220161">
        <w:rPr>
          <w:rFonts w:cs="Simplified Arabic" w:hint="cs"/>
          <w:sz w:val="24"/>
          <w:szCs w:val="24"/>
          <w:rtl/>
        </w:rPr>
        <w:t>ضوء</w:t>
      </w:r>
      <w:r w:rsidR="00D806D3" w:rsidRPr="00220161">
        <w:rPr>
          <w:rFonts w:cs="Simplified Arabic"/>
          <w:sz w:val="24"/>
          <w:szCs w:val="24"/>
          <w:rtl/>
        </w:rPr>
        <w:t xml:space="preserve"> </w:t>
      </w:r>
      <w:r w:rsidR="00D806D3" w:rsidRPr="00220161">
        <w:rPr>
          <w:rFonts w:cs="Simplified Arabic" w:hint="cs"/>
          <w:sz w:val="24"/>
          <w:szCs w:val="24"/>
          <w:rtl/>
        </w:rPr>
        <w:t>معايير</w:t>
      </w:r>
      <w:r w:rsidR="00D806D3" w:rsidRPr="00220161">
        <w:rPr>
          <w:rFonts w:cs="Simplified Arabic"/>
          <w:sz w:val="24"/>
          <w:szCs w:val="24"/>
          <w:rtl/>
        </w:rPr>
        <w:t xml:space="preserve"> </w:t>
      </w:r>
      <w:r w:rsidR="00D806D3" w:rsidRPr="00220161">
        <w:rPr>
          <w:rFonts w:cs="Simplified Arabic" w:hint="cs"/>
          <w:sz w:val="24"/>
          <w:szCs w:val="24"/>
          <w:rtl/>
        </w:rPr>
        <w:t>الجودة.</w:t>
      </w:r>
    </w:p>
    <w:p w:rsidR="00D806D3" w:rsidRPr="00220161" w:rsidRDefault="00D806D3" w:rsidP="00220161">
      <w:pPr>
        <w:pStyle w:val="a3"/>
        <w:numPr>
          <w:ilvl w:val="0"/>
          <w:numId w:val="13"/>
        </w:numPr>
        <w:spacing w:after="120" w:line="240" w:lineRule="auto"/>
        <w:jc w:val="both"/>
        <w:rPr>
          <w:rFonts w:cs="Simplified Arabic"/>
          <w:sz w:val="24"/>
          <w:szCs w:val="24"/>
        </w:rPr>
      </w:pPr>
      <w:r w:rsidRPr="00220161">
        <w:rPr>
          <w:rFonts w:cs="Simplified Arabic" w:hint="cs"/>
          <w:b/>
          <w:bCs/>
          <w:sz w:val="24"/>
          <w:szCs w:val="24"/>
          <w:rtl/>
        </w:rPr>
        <w:t>تحديد مجالات الاستبانة:</w:t>
      </w:r>
      <w:r w:rsidRPr="00220161">
        <w:rPr>
          <w:rFonts w:cs="Simplified Arabic" w:hint="cs"/>
          <w:sz w:val="24"/>
          <w:szCs w:val="24"/>
          <w:rtl/>
        </w:rPr>
        <w:t xml:space="preserve"> تمثلت </w:t>
      </w:r>
      <w:r w:rsidR="00FD08F4" w:rsidRPr="00220161">
        <w:rPr>
          <w:rFonts w:cs="Simplified Arabic" w:hint="cs"/>
          <w:sz w:val="24"/>
          <w:szCs w:val="24"/>
          <w:rtl/>
        </w:rPr>
        <w:t>مجالات الاستبانة في خمسة مجالات</w:t>
      </w:r>
      <w:r w:rsidRPr="00220161">
        <w:rPr>
          <w:rFonts w:cs="Simplified Arabic" w:hint="cs"/>
          <w:sz w:val="24"/>
          <w:szCs w:val="24"/>
          <w:rtl/>
        </w:rPr>
        <w:t>(معايير)</w:t>
      </w:r>
      <w:r w:rsidR="0058142F" w:rsidRPr="00220161">
        <w:rPr>
          <w:rFonts w:cs="Simplified Arabic" w:hint="cs"/>
          <w:sz w:val="24"/>
          <w:szCs w:val="24"/>
          <w:rtl/>
        </w:rPr>
        <w:t>هي:</w:t>
      </w:r>
      <w:r w:rsidR="0058142F" w:rsidRPr="00220161">
        <w:rPr>
          <w:rFonts w:cs="Simplified Arabic"/>
          <w:sz w:val="24"/>
          <w:szCs w:val="24"/>
          <w:rtl/>
        </w:rPr>
        <w:t>(</w:t>
      </w:r>
      <w:r w:rsidR="0058142F" w:rsidRPr="00220161">
        <w:rPr>
          <w:rFonts w:cs="Simplified Arabic" w:hint="cs"/>
          <w:sz w:val="24"/>
          <w:szCs w:val="24"/>
          <w:rtl/>
        </w:rPr>
        <w:t>الإخراج</w:t>
      </w:r>
      <w:r w:rsidR="0058142F" w:rsidRPr="00220161">
        <w:rPr>
          <w:rFonts w:cs="Simplified Arabic"/>
          <w:sz w:val="24"/>
          <w:szCs w:val="24"/>
          <w:rtl/>
        </w:rPr>
        <w:t xml:space="preserve"> </w:t>
      </w:r>
      <w:r w:rsidR="0058142F" w:rsidRPr="00220161">
        <w:rPr>
          <w:rFonts w:cs="Simplified Arabic" w:hint="cs"/>
          <w:sz w:val="24"/>
          <w:szCs w:val="24"/>
          <w:rtl/>
        </w:rPr>
        <w:t>الفني</w:t>
      </w:r>
      <w:r w:rsidR="0058142F" w:rsidRPr="00220161">
        <w:rPr>
          <w:rFonts w:cs="Simplified Arabic"/>
          <w:sz w:val="24"/>
          <w:szCs w:val="24"/>
          <w:rtl/>
        </w:rPr>
        <w:t xml:space="preserve"> </w:t>
      </w:r>
      <w:r w:rsidR="0058142F" w:rsidRPr="00220161">
        <w:rPr>
          <w:rFonts w:cs="Simplified Arabic" w:hint="cs"/>
          <w:sz w:val="24"/>
          <w:szCs w:val="24"/>
          <w:rtl/>
        </w:rPr>
        <w:t>للكتاب،</w:t>
      </w:r>
      <w:r w:rsidR="0058142F" w:rsidRPr="00220161">
        <w:rPr>
          <w:rFonts w:cs="Simplified Arabic"/>
          <w:sz w:val="24"/>
          <w:szCs w:val="24"/>
          <w:rtl/>
        </w:rPr>
        <w:t xml:space="preserve"> </w:t>
      </w:r>
      <w:r w:rsidR="0058142F" w:rsidRPr="00220161">
        <w:rPr>
          <w:rFonts w:cs="Simplified Arabic" w:hint="cs"/>
          <w:sz w:val="24"/>
          <w:szCs w:val="24"/>
          <w:rtl/>
        </w:rPr>
        <w:t>والأهداف،</w:t>
      </w:r>
      <w:r w:rsidR="0058142F" w:rsidRPr="00220161">
        <w:rPr>
          <w:rFonts w:cs="Simplified Arabic"/>
          <w:sz w:val="24"/>
          <w:szCs w:val="24"/>
          <w:rtl/>
        </w:rPr>
        <w:t xml:space="preserve"> </w:t>
      </w:r>
      <w:r w:rsidR="0058142F" w:rsidRPr="00220161">
        <w:rPr>
          <w:rFonts w:cs="Simplified Arabic" w:hint="cs"/>
          <w:sz w:val="24"/>
          <w:szCs w:val="24"/>
          <w:rtl/>
        </w:rPr>
        <w:t>والمحتوى،</w:t>
      </w:r>
      <w:r w:rsidR="0058142F" w:rsidRPr="00220161">
        <w:rPr>
          <w:rFonts w:cs="Simplified Arabic"/>
          <w:sz w:val="24"/>
          <w:szCs w:val="24"/>
          <w:rtl/>
        </w:rPr>
        <w:t xml:space="preserve"> </w:t>
      </w:r>
      <w:r w:rsidR="0058142F" w:rsidRPr="00220161">
        <w:rPr>
          <w:rFonts w:cs="Simplified Arabic" w:hint="cs"/>
          <w:sz w:val="24"/>
          <w:szCs w:val="24"/>
          <w:rtl/>
        </w:rPr>
        <w:t>والوسائل</w:t>
      </w:r>
      <w:r w:rsidR="0058142F" w:rsidRPr="00220161">
        <w:rPr>
          <w:rFonts w:cs="Simplified Arabic"/>
          <w:sz w:val="24"/>
          <w:szCs w:val="24"/>
          <w:rtl/>
        </w:rPr>
        <w:t xml:space="preserve"> </w:t>
      </w:r>
      <w:r w:rsidR="0058142F" w:rsidRPr="00220161">
        <w:rPr>
          <w:rFonts w:cs="Simplified Arabic" w:hint="cs"/>
          <w:sz w:val="24"/>
          <w:szCs w:val="24"/>
          <w:rtl/>
        </w:rPr>
        <w:t>التعليمية</w:t>
      </w:r>
      <w:r w:rsidR="0058142F" w:rsidRPr="00220161">
        <w:rPr>
          <w:rFonts w:cs="Simplified Arabic"/>
          <w:sz w:val="24"/>
          <w:szCs w:val="24"/>
          <w:rtl/>
        </w:rPr>
        <w:t xml:space="preserve"> </w:t>
      </w:r>
      <w:r w:rsidR="0058142F" w:rsidRPr="00220161">
        <w:rPr>
          <w:rFonts w:cs="Simplified Arabic" w:hint="cs"/>
          <w:sz w:val="24"/>
          <w:szCs w:val="24"/>
          <w:rtl/>
        </w:rPr>
        <w:t>والأنشطة،</w:t>
      </w:r>
      <w:r w:rsidR="0058142F" w:rsidRPr="00220161">
        <w:rPr>
          <w:rFonts w:cs="Simplified Arabic"/>
          <w:sz w:val="24"/>
          <w:szCs w:val="24"/>
          <w:rtl/>
        </w:rPr>
        <w:t xml:space="preserve"> </w:t>
      </w:r>
      <w:r w:rsidR="0058142F" w:rsidRPr="00220161">
        <w:rPr>
          <w:rFonts w:cs="Simplified Arabic" w:hint="cs"/>
          <w:sz w:val="24"/>
          <w:szCs w:val="24"/>
          <w:rtl/>
        </w:rPr>
        <w:t>والتقويم</w:t>
      </w:r>
      <w:r w:rsidR="0058142F" w:rsidRPr="00220161">
        <w:rPr>
          <w:rFonts w:cs="Simplified Arabic"/>
          <w:sz w:val="24"/>
          <w:szCs w:val="24"/>
          <w:rtl/>
        </w:rPr>
        <w:t xml:space="preserve"> </w:t>
      </w:r>
      <w:r w:rsidR="0058142F" w:rsidRPr="00220161">
        <w:rPr>
          <w:rFonts w:cs="Simplified Arabic" w:hint="cs"/>
          <w:sz w:val="24"/>
          <w:szCs w:val="24"/>
          <w:rtl/>
        </w:rPr>
        <w:t>الوارد</w:t>
      </w:r>
      <w:r w:rsidR="0058142F" w:rsidRPr="00220161">
        <w:rPr>
          <w:rFonts w:cs="Simplified Arabic"/>
          <w:sz w:val="24"/>
          <w:szCs w:val="24"/>
          <w:rtl/>
        </w:rPr>
        <w:t xml:space="preserve"> </w:t>
      </w:r>
      <w:r w:rsidR="0058142F" w:rsidRPr="00220161">
        <w:rPr>
          <w:rFonts w:cs="Simplified Arabic" w:hint="cs"/>
          <w:sz w:val="24"/>
          <w:szCs w:val="24"/>
          <w:rtl/>
        </w:rPr>
        <w:t>في</w:t>
      </w:r>
      <w:r w:rsidR="0058142F" w:rsidRPr="00220161">
        <w:rPr>
          <w:rFonts w:cs="Simplified Arabic"/>
          <w:sz w:val="24"/>
          <w:szCs w:val="24"/>
          <w:rtl/>
        </w:rPr>
        <w:t xml:space="preserve"> </w:t>
      </w:r>
      <w:r w:rsidR="0058142F" w:rsidRPr="00220161">
        <w:rPr>
          <w:rFonts w:cs="Simplified Arabic" w:hint="cs"/>
          <w:sz w:val="24"/>
          <w:szCs w:val="24"/>
          <w:rtl/>
        </w:rPr>
        <w:t>الكتاب</w:t>
      </w:r>
      <w:r w:rsidR="0058142F" w:rsidRPr="00220161">
        <w:rPr>
          <w:rFonts w:cs="Simplified Arabic"/>
          <w:sz w:val="24"/>
          <w:szCs w:val="24"/>
          <w:rtl/>
        </w:rPr>
        <w:t>)</w:t>
      </w:r>
      <w:r w:rsidR="0058142F" w:rsidRPr="00220161">
        <w:rPr>
          <w:rFonts w:cs="Simplified Arabic" w:hint="cs"/>
          <w:sz w:val="24"/>
          <w:szCs w:val="24"/>
          <w:rtl/>
        </w:rPr>
        <w:t>.</w:t>
      </w:r>
    </w:p>
    <w:p w:rsidR="0058142F" w:rsidRPr="00220161" w:rsidRDefault="0058142F" w:rsidP="00220161">
      <w:pPr>
        <w:pStyle w:val="a3"/>
        <w:numPr>
          <w:ilvl w:val="0"/>
          <w:numId w:val="13"/>
        </w:numPr>
        <w:spacing w:after="120" w:line="240" w:lineRule="auto"/>
        <w:jc w:val="both"/>
        <w:rPr>
          <w:rFonts w:cs="Simplified Arabic"/>
          <w:sz w:val="24"/>
          <w:szCs w:val="24"/>
        </w:rPr>
      </w:pPr>
      <w:r w:rsidRPr="00220161">
        <w:rPr>
          <w:rFonts w:cs="Simplified Arabic" w:hint="cs"/>
          <w:b/>
          <w:bCs/>
          <w:sz w:val="24"/>
          <w:szCs w:val="24"/>
          <w:rtl/>
        </w:rPr>
        <w:t>صياغة عبارات الاستبانة:</w:t>
      </w:r>
      <w:r w:rsidR="00DB6089" w:rsidRPr="00220161">
        <w:rPr>
          <w:rFonts w:cs="Simplified Arabic" w:hint="cs"/>
          <w:sz w:val="24"/>
          <w:szCs w:val="24"/>
          <w:rtl/>
        </w:rPr>
        <w:t xml:space="preserve"> تم صياغة عبارات الاستبانة في صورة إجرائية، حيث بلغ عدد العبارات للاستبانة في صورتها الأولية(54) عبارة توزعت على المعايير الخمسة.</w:t>
      </w:r>
    </w:p>
    <w:p w:rsidR="00DB6089" w:rsidRPr="00220161" w:rsidRDefault="00DB6089" w:rsidP="00220161">
      <w:pPr>
        <w:pStyle w:val="a3"/>
        <w:numPr>
          <w:ilvl w:val="0"/>
          <w:numId w:val="13"/>
        </w:numPr>
        <w:spacing w:after="120" w:line="240" w:lineRule="auto"/>
        <w:jc w:val="both"/>
        <w:rPr>
          <w:rFonts w:cs="Simplified Arabic"/>
          <w:sz w:val="24"/>
          <w:szCs w:val="24"/>
        </w:rPr>
      </w:pPr>
      <w:r w:rsidRPr="00220161">
        <w:rPr>
          <w:rFonts w:cs="Simplified Arabic" w:hint="cs"/>
          <w:b/>
          <w:bCs/>
          <w:sz w:val="24"/>
          <w:szCs w:val="24"/>
          <w:rtl/>
        </w:rPr>
        <w:t>تدرج المقياس وتصحيحه:</w:t>
      </w:r>
      <w:r w:rsidRPr="00220161">
        <w:rPr>
          <w:rFonts w:cs="Simplified Arabic" w:hint="cs"/>
          <w:sz w:val="24"/>
          <w:szCs w:val="24"/>
          <w:rtl/>
        </w:rPr>
        <w:t xml:space="preserve"> صيغت استجابات المعلمين وفقاً لمقياس </w:t>
      </w:r>
      <w:proofErr w:type="spellStart"/>
      <w:r w:rsidRPr="00220161">
        <w:rPr>
          <w:rFonts w:cs="Simplified Arabic" w:hint="cs"/>
          <w:sz w:val="24"/>
          <w:szCs w:val="24"/>
          <w:rtl/>
        </w:rPr>
        <w:t>ليكرت</w:t>
      </w:r>
      <w:proofErr w:type="spellEnd"/>
      <w:r w:rsidRPr="00220161">
        <w:rPr>
          <w:rFonts w:cs="Simplified Arabic" w:hint="cs"/>
          <w:sz w:val="24"/>
          <w:szCs w:val="24"/>
          <w:rtl/>
        </w:rPr>
        <w:t xml:space="preserve"> الخماسي</w:t>
      </w:r>
      <w:r w:rsidR="00794198" w:rsidRPr="00220161">
        <w:rPr>
          <w:rFonts w:cs="Simplified Arabic" w:hint="cs"/>
          <w:sz w:val="24"/>
          <w:szCs w:val="24"/>
          <w:rtl/>
        </w:rPr>
        <w:t xml:space="preserve"> وصنفت درجة التوافر</w:t>
      </w:r>
      <w:r w:rsidRPr="00220161">
        <w:rPr>
          <w:rFonts w:cs="Simplified Arabic" w:hint="cs"/>
          <w:sz w:val="24"/>
          <w:szCs w:val="24"/>
          <w:rtl/>
        </w:rPr>
        <w:t xml:space="preserve"> حسب جدول(2) التالي:</w:t>
      </w:r>
    </w:p>
    <w:p w:rsidR="00220161" w:rsidRDefault="00220161">
      <w:pPr>
        <w:bidi w:val="0"/>
        <w:rPr>
          <w:rFonts w:ascii="Simplified Arabic" w:hAnsi="Simplified Arabic" w:cs="Simplified Arabic"/>
          <w:b/>
          <w:bCs/>
          <w:sz w:val="24"/>
          <w:szCs w:val="24"/>
          <w:rtl/>
        </w:rPr>
      </w:pPr>
      <w:r>
        <w:rPr>
          <w:rFonts w:ascii="Simplified Arabic" w:hAnsi="Simplified Arabic" w:cs="Simplified Arabic"/>
          <w:b/>
          <w:bCs/>
          <w:sz w:val="24"/>
          <w:szCs w:val="24"/>
          <w:rtl/>
        </w:rPr>
        <w:br w:type="page"/>
      </w:r>
    </w:p>
    <w:p w:rsidR="00BD50E2" w:rsidRPr="009A7F26" w:rsidRDefault="00DB6089" w:rsidP="00220161">
      <w:pPr>
        <w:spacing w:after="120" w:line="240" w:lineRule="auto"/>
        <w:jc w:val="center"/>
        <w:rPr>
          <w:rFonts w:ascii="Simplified Arabic" w:hAnsi="Simplified Arabic" w:cs="Simplified Arabic"/>
          <w:b/>
          <w:bCs/>
          <w:rtl/>
        </w:rPr>
      </w:pPr>
      <w:r w:rsidRPr="009A7F26">
        <w:rPr>
          <w:rFonts w:ascii="Simplified Arabic" w:hAnsi="Simplified Arabic" w:cs="Simplified Arabic"/>
          <w:b/>
          <w:bCs/>
          <w:rtl/>
        </w:rPr>
        <w:lastRenderedPageBreak/>
        <w:t>جدول</w:t>
      </w:r>
      <w:r w:rsidR="00BD50E2" w:rsidRPr="009A7F26">
        <w:rPr>
          <w:rFonts w:ascii="Simplified Arabic" w:hAnsi="Simplified Arabic" w:cs="Simplified Arabic"/>
          <w:b/>
          <w:bCs/>
          <w:rtl/>
        </w:rPr>
        <w:t>(</w:t>
      </w:r>
      <w:r w:rsidRPr="009A7F26">
        <w:rPr>
          <w:rFonts w:ascii="Simplified Arabic" w:hAnsi="Simplified Arabic" w:cs="Simplified Arabic" w:hint="cs"/>
          <w:b/>
          <w:bCs/>
          <w:rtl/>
        </w:rPr>
        <w:t>2</w:t>
      </w:r>
      <w:r w:rsidR="00BD50E2" w:rsidRPr="009A7F26">
        <w:rPr>
          <w:rFonts w:ascii="Simplified Arabic" w:hAnsi="Simplified Arabic" w:cs="Simplified Arabic"/>
          <w:b/>
          <w:bCs/>
          <w:rtl/>
        </w:rPr>
        <w:t>)</w:t>
      </w:r>
      <w:r w:rsidR="00220161"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درجات مقياس </w:t>
      </w:r>
      <w:proofErr w:type="spellStart"/>
      <w:r w:rsidR="00BD50E2" w:rsidRPr="009A7F26">
        <w:rPr>
          <w:rFonts w:ascii="Simplified Arabic" w:hAnsi="Simplified Arabic" w:cs="Simplified Arabic"/>
          <w:b/>
          <w:bCs/>
          <w:rtl/>
        </w:rPr>
        <w:t>ليكرت</w:t>
      </w:r>
      <w:proofErr w:type="spellEnd"/>
      <w:r w:rsidR="00BD50E2" w:rsidRPr="009A7F26">
        <w:rPr>
          <w:rFonts w:ascii="Simplified Arabic" w:hAnsi="Simplified Arabic" w:cs="Simplified Arabic"/>
          <w:b/>
          <w:bCs/>
          <w:rtl/>
        </w:rPr>
        <w:t xml:space="preserve"> الخماسي</w:t>
      </w:r>
    </w:p>
    <w:tbl>
      <w:tblPr>
        <w:bidiVisual/>
        <w:tblW w:w="8468"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411"/>
        <w:gridCol w:w="1412"/>
        <w:gridCol w:w="1411"/>
        <w:gridCol w:w="1411"/>
        <w:gridCol w:w="1412"/>
      </w:tblGrid>
      <w:tr w:rsidR="00BD50E2" w:rsidRPr="009A7F26" w:rsidTr="00365DED">
        <w:trPr>
          <w:trHeight w:val="217"/>
          <w:jc w:val="center"/>
        </w:trPr>
        <w:tc>
          <w:tcPr>
            <w:tcW w:w="1411"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Pr>
            </w:pPr>
            <w:r w:rsidRPr="009A7F26">
              <w:rPr>
                <w:rFonts w:asciiTheme="minorBidi" w:hAnsiTheme="minorBidi"/>
                <w:b/>
                <w:bCs/>
                <w:rtl/>
              </w:rPr>
              <w:t>الاستجابة</w:t>
            </w:r>
          </w:p>
        </w:tc>
        <w:tc>
          <w:tcPr>
            <w:tcW w:w="1411"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proofErr w:type="gramStart"/>
            <w:r w:rsidRPr="009A7F26">
              <w:rPr>
                <w:rFonts w:asciiTheme="minorBidi" w:hAnsiTheme="minorBidi" w:hint="cs"/>
                <w:b/>
                <w:bCs/>
                <w:rtl/>
              </w:rPr>
              <w:t>عالية</w:t>
            </w:r>
            <w:proofErr w:type="gramEnd"/>
            <w:r w:rsidRPr="009A7F26">
              <w:rPr>
                <w:rFonts w:asciiTheme="minorBidi" w:hAnsiTheme="minorBidi"/>
                <w:b/>
                <w:bCs/>
                <w:rtl/>
              </w:rPr>
              <w:t xml:space="preserve"> جدا</w:t>
            </w:r>
          </w:p>
        </w:tc>
        <w:tc>
          <w:tcPr>
            <w:tcW w:w="1412"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r w:rsidRPr="009A7F26">
              <w:rPr>
                <w:rFonts w:asciiTheme="minorBidi" w:hAnsiTheme="minorBidi" w:hint="cs"/>
                <w:b/>
                <w:bCs/>
                <w:rtl/>
              </w:rPr>
              <w:t>عالية</w:t>
            </w:r>
          </w:p>
        </w:tc>
        <w:tc>
          <w:tcPr>
            <w:tcW w:w="1411"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r w:rsidRPr="009A7F26">
              <w:rPr>
                <w:rFonts w:asciiTheme="minorBidi" w:hAnsiTheme="minorBidi"/>
                <w:b/>
                <w:bCs/>
                <w:rtl/>
              </w:rPr>
              <w:t>متوسطة</w:t>
            </w:r>
          </w:p>
        </w:tc>
        <w:tc>
          <w:tcPr>
            <w:tcW w:w="1411"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r w:rsidRPr="009A7F26">
              <w:rPr>
                <w:rFonts w:asciiTheme="minorBidi" w:hAnsiTheme="minorBidi"/>
                <w:b/>
                <w:bCs/>
                <w:rtl/>
              </w:rPr>
              <w:t>قليلة</w:t>
            </w:r>
          </w:p>
        </w:tc>
        <w:tc>
          <w:tcPr>
            <w:tcW w:w="1412"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proofErr w:type="gramStart"/>
            <w:r w:rsidRPr="009A7F26">
              <w:rPr>
                <w:rFonts w:asciiTheme="minorBidi" w:hAnsiTheme="minorBidi"/>
                <w:b/>
                <w:bCs/>
                <w:rtl/>
              </w:rPr>
              <w:t>قليلة</w:t>
            </w:r>
            <w:proofErr w:type="gramEnd"/>
            <w:r w:rsidRPr="009A7F26">
              <w:rPr>
                <w:rFonts w:asciiTheme="minorBidi" w:hAnsiTheme="minorBidi"/>
                <w:b/>
                <w:bCs/>
                <w:rtl/>
              </w:rPr>
              <w:t xml:space="preserve"> جدا</w:t>
            </w:r>
          </w:p>
        </w:tc>
      </w:tr>
      <w:tr w:rsidR="00BD50E2" w:rsidRPr="009A7F26" w:rsidTr="00365DED">
        <w:trPr>
          <w:trHeight w:val="306"/>
          <w:jc w:val="center"/>
        </w:trPr>
        <w:tc>
          <w:tcPr>
            <w:tcW w:w="1411" w:type="dxa"/>
            <w:tcBorders>
              <w:top w:val="threeDEmboss" w:sz="24" w:space="0" w:color="auto"/>
              <w:bottom w:val="threeDEmboss" w:sz="24" w:space="0" w:color="auto"/>
            </w:tcBorders>
            <w:vAlign w:val="center"/>
          </w:tcPr>
          <w:p w:rsidR="00BD50E2" w:rsidRPr="009A7F26" w:rsidRDefault="00BD50E2" w:rsidP="00220161">
            <w:pPr>
              <w:spacing w:after="0" w:line="240" w:lineRule="auto"/>
              <w:jc w:val="center"/>
              <w:rPr>
                <w:rFonts w:cs="Al-Hadith1"/>
                <w:b/>
                <w:bCs/>
                <w:rtl/>
                <w:lang w:bidi="ar-EG"/>
              </w:rPr>
            </w:pPr>
            <w:r w:rsidRPr="009A7F26">
              <w:rPr>
                <w:rFonts w:cs="Al-Hadith1"/>
                <w:b/>
                <w:bCs/>
                <w:rtl/>
              </w:rPr>
              <w:t>الدرجة</w:t>
            </w:r>
          </w:p>
        </w:tc>
        <w:tc>
          <w:tcPr>
            <w:tcW w:w="1411" w:type="dxa"/>
            <w:tcBorders>
              <w:top w:val="threeDEmboss" w:sz="24" w:space="0" w:color="auto"/>
              <w:bottom w:val="threeDEmboss" w:sz="24" w:space="0" w:color="auto"/>
            </w:tcBorders>
            <w:vAlign w:val="center"/>
          </w:tcPr>
          <w:p w:rsidR="00BD50E2" w:rsidRPr="009A7F26" w:rsidRDefault="00BD50E2" w:rsidP="00220161">
            <w:pPr>
              <w:spacing w:after="0" w:line="240" w:lineRule="auto"/>
              <w:jc w:val="center"/>
              <w:rPr>
                <w:rFonts w:cs="Times New Roman"/>
              </w:rPr>
            </w:pPr>
            <w:r w:rsidRPr="009A7F26">
              <w:rPr>
                <w:rFonts w:cs="Times New Roman"/>
              </w:rPr>
              <w:t>5</w:t>
            </w:r>
          </w:p>
        </w:tc>
        <w:tc>
          <w:tcPr>
            <w:tcW w:w="1412" w:type="dxa"/>
            <w:tcBorders>
              <w:top w:val="threeDEmboss" w:sz="24" w:space="0" w:color="auto"/>
              <w:bottom w:val="threeDEmboss" w:sz="24" w:space="0" w:color="auto"/>
            </w:tcBorders>
            <w:vAlign w:val="center"/>
          </w:tcPr>
          <w:p w:rsidR="00BD50E2" w:rsidRPr="009A7F26" w:rsidRDefault="00BD50E2" w:rsidP="00220161">
            <w:pPr>
              <w:spacing w:after="0" w:line="240" w:lineRule="auto"/>
              <w:jc w:val="center"/>
              <w:rPr>
                <w:rFonts w:cs="Times New Roman"/>
              </w:rPr>
            </w:pPr>
            <w:r w:rsidRPr="009A7F26">
              <w:rPr>
                <w:rFonts w:cs="Times New Roman"/>
              </w:rPr>
              <w:t>4</w:t>
            </w:r>
          </w:p>
        </w:tc>
        <w:tc>
          <w:tcPr>
            <w:tcW w:w="1411" w:type="dxa"/>
            <w:tcBorders>
              <w:top w:val="threeDEmboss" w:sz="24" w:space="0" w:color="auto"/>
              <w:bottom w:val="threeDEmboss" w:sz="24" w:space="0" w:color="auto"/>
            </w:tcBorders>
            <w:vAlign w:val="center"/>
          </w:tcPr>
          <w:p w:rsidR="00BD50E2" w:rsidRPr="009A7F26" w:rsidRDefault="00BD50E2" w:rsidP="00220161">
            <w:pPr>
              <w:spacing w:after="0" w:line="240" w:lineRule="auto"/>
              <w:jc w:val="center"/>
              <w:rPr>
                <w:rFonts w:cs="Times New Roman"/>
              </w:rPr>
            </w:pPr>
            <w:r w:rsidRPr="009A7F26">
              <w:rPr>
                <w:rFonts w:cs="Times New Roman"/>
              </w:rPr>
              <w:t>3</w:t>
            </w:r>
          </w:p>
        </w:tc>
        <w:tc>
          <w:tcPr>
            <w:tcW w:w="1411" w:type="dxa"/>
            <w:tcBorders>
              <w:top w:val="threeDEmboss" w:sz="24" w:space="0" w:color="auto"/>
              <w:bottom w:val="threeDEmboss" w:sz="24" w:space="0" w:color="auto"/>
            </w:tcBorders>
            <w:vAlign w:val="center"/>
          </w:tcPr>
          <w:p w:rsidR="00BD50E2" w:rsidRPr="009A7F26" w:rsidRDefault="00BD50E2" w:rsidP="00220161">
            <w:pPr>
              <w:spacing w:after="0" w:line="240" w:lineRule="auto"/>
              <w:jc w:val="center"/>
              <w:rPr>
                <w:rFonts w:cs="Times New Roman"/>
              </w:rPr>
            </w:pPr>
            <w:r w:rsidRPr="009A7F26">
              <w:rPr>
                <w:rFonts w:cs="Times New Roman"/>
              </w:rPr>
              <w:t>2</w:t>
            </w:r>
          </w:p>
        </w:tc>
        <w:tc>
          <w:tcPr>
            <w:tcW w:w="1412" w:type="dxa"/>
            <w:tcBorders>
              <w:top w:val="threeDEmboss" w:sz="24" w:space="0" w:color="auto"/>
              <w:bottom w:val="threeDEmboss" w:sz="24" w:space="0" w:color="auto"/>
            </w:tcBorders>
            <w:vAlign w:val="center"/>
          </w:tcPr>
          <w:p w:rsidR="00BD50E2" w:rsidRPr="009A7F26" w:rsidRDefault="00BD50E2" w:rsidP="00220161">
            <w:pPr>
              <w:spacing w:after="0" w:line="240" w:lineRule="auto"/>
              <w:jc w:val="center"/>
              <w:rPr>
                <w:rFonts w:cs="Times New Roman"/>
              </w:rPr>
            </w:pPr>
            <w:r w:rsidRPr="009A7F26">
              <w:rPr>
                <w:rFonts w:cs="Times New Roman"/>
              </w:rPr>
              <w:t>1</w:t>
            </w:r>
          </w:p>
        </w:tc>
      </w:tr>
    </w:tbl>
    <w:p w:rsidR="003846C7" w:rsidRPr="00220161" w:rsidRDefault="003846C7" w:rsidP="00220161">
      <w:pPr>
        <w:spacing w:after="120" w:line="240" w:lineRule="auto"/>
        <w:jc w:val="both"/>
        <w:rPr>
          <w:rFonts w:ascii="Simplified Arabic" w:hAnsi="Simplified Arabic" w:cs="Simplified Arabic" w:hint="cs"/>
          <w:b/>
          <w:bCs/>
          <w:sz w:val="24"/>
          <w:szCs w:val="24"/>
        </w:rPr>
      </w:pPr>
    </w:p>
    <w:p w:rsidR="00CA2529" w:rsidRPr="00220161" w:rsidRDefault="00CA2529" w:rsidP="00220161">
      <w:pPr>
        <w:pStyle w:val="a3"/>
        <w:numPr>
          <w:ilvl w:val="0"/>
          <w:numId w:val="13"/>
        </w:numPr>
        <w:spacing w:after="120" w:line="240" w:lineRule="auto"/>
        <w:jc w:val="both"/>
        <w:rPr>
          <w:rFonts w:ascii="Simplified Arabic" w:hAnsi="Simplified Arabic" w:cs="Simplified Arabic"/>
          <w:b/>
          <w:bCs/>
          <w:sz w:val="24"/>
          <w:szCs w:val="24"/>
        </w:rPr>
      </w:pPr>
      <w:r w:rsidRPr="00220161">
        <w:rPr>
          <w:rFonts w:ascii="Simplified Arabic" w:hAnsi="Simplified Arabic" w:cs="Simplified Arabic" w:hint="cs"/>
          <w:b/>
          <w:bCs/>
          <w:sz w:val="24"/>
          <w:szCs w:val="24"/>
          <w:rtl/>
        </w:rPr>
        <w:t xml:space="preserve">صدق الاستبانة: </w:t>
      </w:r>
      <w:r w:rsidRPr="00220161">
        <w:rPr>
          <w:rFonts w:ascii="Simplified Arabic" w:hAnsi="Simplified Arabic" w:cs="Simplified Arabic" w:hint="cs"/>
          <w:sz w:val="24"/>
          <w:szCs w:val="24"/>
          <w:rtl/>
        </w:rPr>
        <w:t>تم التأكد من صدق الاستبانة عن طريق:</w:t>
      </w:r>
    </w:p>
    <w:p w:rsidR="00CA2529" w:rsidRPr="00220161" w:rsidRDefault="00CA2529" w:rsidP="00220161">
      <w:pPr>
        <w:pStyle w:val="a3"/>
        <w:numPr>
          <w:ilvl w:val="0"/>
          <w:numId w:val="15"/>
        </w:numPr>
        <w:spacing w:after="120" w:line="240" w:lineRule="auto"/>
        <w:ind w:left="281" w:hanging="283"/>
        <w:jc w:val="both"/>
        <w:rPr>
          <w:rFonts w:ascii="Simplified Arabic" w:hAnsi="Simplified Arabic" w:cs="Simplified Arabic"/>
          <w:b/>
          <w:bCs/>
          <w:sz w:val="24"/>
          <w:szCs w:val="24"/>
        </w:rPr>
      </w:pPr>
      <w:r w:rsidRPr="00220161">
        <w:rPr>
          <w:rFonts w:ascii="Simplified Arabic" w:hAnsi="Simplified Arabic" w:cs="Simplified Arabic" w:hint="cs"/>
          <w:b/>
          <w:bCs/>
          <w:sz w:val="24"/>
          <w:szCs w:val="24"/>
          <w:rtl/>
        </w:rPr>
        <w:t xml:space="preserve">صدق المحكمين: </w:t>
      </w:r>
      <w:r w:rsidRPr="00220161">
        <w:rPr>
          <w:rFonts w:ascii="Simplified Arabic" w:hAnsi="Simplified Arabic" w:cs="Simplified Arabic" w:hint="cs"/>
          <w:sz w:val="24"/>
          <w:szCs w:val="24"/>
          <w:rtl/>
        </w:rPr>
        <w:t xml:space="preserve">تم عرض الاستبانة على مجموعة من </w:t>
      </w:r>
      <w:r w:rsidR="00004D4B" w:rsidRPr="00220161">
        <w:rPr>
          <w:rFonts w:ascii="Simplified Arabic" w:hAnsi="Simplified Arabic" w:cs="Simplified Arabic" w:hint="cs"/>
          <w:sz w:val="24"/>
          <w:szCs w:val="24"/>
          <w:rtl/>
        </w:rPr>
        <w:t xml:space="preserve">السادة </w:t>
      </w:r>
      <w:r w:rsidRPr="00220161">
        <w:rPr>
          <w:rFonts w:ascii="Simplified Arabic" w:hAnsi="Simplified Arabic" w:cs="Simplified Arabic" w:hint="cs"/>
          <w:sz w:val="24"/>
          <w:szCs w:val="24"/>
          <w:rtl/>
        </w:rPr>
        <w:t xml:space="preserve">المحكمين من ذوي الاختصاص في التربية والمناهج وطرق التدريس بالجامعات </w:t>
      </w:r>
      <w:r w:rsidR="00004D4B" w:rsidRPr="00220161">
        <w:rPr>
          <w:rFonts w:ascii="Simplified Arabic" w:hAnsi="Simplified Arabic" w:cs="Simplified Arabic" w:hint="cs"/>
          <w:sz w:val="24"/>
          <w:szCs w:val="24"/>
          <w:rtl/>
        </w:rPr>
        <w:t>الفلسطينية، للاسترشاد بآرائهم في مدي مناسبة فقرات الاستبانة للهدف منها، وكذلك للتأكد من صحة الصياغة اللغوية ووضوحها، وتم إضافة أو حذف أو تعديل بعض الفقرات بناء على اقتراح السادة المحكمين، وأصبحت في صورتها النهائية بــــ (50) فقرة.</w:t>
      </w:r>
    </w:p>
    <w:p w:rsidR="00851FF9" w:rsidRPr="00220161" w:rsidRDefault="00004D4B" w:rsidP="00220161">
      <w:pPr>
        <w:pStyle w:val="a3"/>
        <w:numPr>
          <w:ilvl w:val="0"/>
          <w:numId w:val="15"/>
        </w:numPr>
        <w:spacing w:after="120" w:line="240" w:lineRule="auto"/>
        <w:ind w:left="281" w:hanging="283"/>
        <w:jc w:val="both"/>
        <w:rPr>
          <w:rFonts w:ascii="Simplified Arabic" w:hAnsi="Simplified Arabic" w:cs="Simplified Arabic"/>
          <w:sz w:val="24"/>
          <w:szCs w:val="24"/>
          <w:rtl/>
        </w:rPr>
      </w:pPr>
      <w:proofErr w:type="gramStart"/>
      <w:r w:rsidRPr="00220161">
        <w:rPr>
          <w:rFonts w:ascii="Simplified Arabic" w:hAnsi="Simplified Arabic" w:cs="Simplified Arabic" w:hint="cs"/>
          <w:b/>
          <w:bCs/>
          <w:sz w:val="24"/>
          <w:szCs w:val="24"/>
          <w:rtl/>
        </w:rPr>
        <w:t>صدق</w:t>
      </w:r>
      <w:proofErr w:type="gramEnd"/>
      <w:r w:rsidRPr="00220161">
        <w:rPr>
          <w:rFonts w:ascii="Simplified Arabic" w:hAnsi="Simplified Arabic" w:cs="Simplified Arabic" w:hint="cs"/>
          <w:b/>
          <w:bCs/>
          <w:sz w:val="24"/>
          <w:szCs w:val="24"/>
          <w:rtl/>
        </w:rPr>
        <w:t xml:space="preserve"> الاتساق الداخلي:</w:t>
      </w:r>
      <w:r w:rsidR="00851FF9" w:rsidRPr="00220161">
        <w:rPr>
          <w:rFonts w:ascii="Simplified Arabic" w:hAnsi="Simplified Arabic" w:cs="Simplified Arabic" w:hint="cs"/>
          <w:b/>
          <w:bCs/>
          <w:sz w:val="24"/>
          <w:szCs w:val="24"/>
          <w:rtl/>
        </w:rPr>
        <w:t xml:space="preserve"> </w:t>
      </w:r>
      <w:r w:rsidR="00851FF9" w:rsidRPr="00220161">
        <w:rPr>
          <w:rFonts w:ascii="Simplified Arabic" w:hAnsi="Simplified Arabic" w:cs="Simplified Arabic"/>
          <w:sz w:val="24"/>
          <w:szCs w:val="24"/>
          <w:rtl/>
        </w:rPr>
        <w:t xml:space="preserve">حيث يبين أن قيم معامل الارتباط دالة إحصائية عند مستوى الدلالة </w:t>
      </w:r>
      <w:r w:rsidR="00851FF9" w:rsidRPr="00220161">
        <w:rPr>
          <w:rFonts w:ascii="Simplified Arabic" w:hAnsi="Simplified Arabic" w:cs="Simplified Arabic"/>
          <w:sz w:val="24"/>
          <w:szCs w:val="24"/>
        </w:rPr>
        <w:t>0.05</w:t>
      </w:r>
      <w:r w:rsidR="00851FF9" w:rsidRPr="00220161">
        <w:rPr>
          <w:rFonts w:ascii="Simplified Arabic" w:hAnsi="Simplified Arabic" w:cs="Simplified Arabic"/>
          <w:sz w:val="24"/>
          <w:szCs w:val="24"/>
          <w:rtl/>
        </w:rPr>
        <w:t xml:space="preserve"> مما يدلل على أن الاستبانة تتمتع بدرجة عالية من الاتساق الداخلي </w:t>
      </w:r>
      <w:r w:rsidR="00851FF9" w:rsidRPr="00220161">
        <w:rPr>
          <w:rFonts w:ascii="Simplified Arabic" w:hAnsi="Simplified Arabic" w:cs="Simplified Arabic" w:hint="cs"/>
          <w:sz w:val="24"/>
          <w:szCs w:val="24"/>
          <w:rtl/>
        </w:rPr>
        <w:t>والجداول</w:t>
      </w:r>
      <w:r w:rsidR="00851FF9" w:rsidRPr="00220161">
        <w:rPr>
          <w:rFonts w:ascii="Simplified Arabic" w:hAnsi="Simplified Arabic" w:cs="Simplified Arabic"/>
          <w:sz w:val="24"/>
          <w:szCs w:val="24"/>
          <w:rtl/>
        </w:rPr>
        <w:t xml:space="preserve"> التالي</w:t>
      </w:r>
      <w:r w:rsidR="00851FF9" w:rsidRPr="00220161">
        <w:rPr>
          <w:rFonts w:ascii="Simplified Arabic" w:hAnsi="Simplified Arabic" w:cs="Simplified Arabic" w:hint="cs"/>
          <w:sz w:val="24"/>
          <w:szCs w:val="24"/>
          <w:rtl/>
        </w:rPr>
        <w:t>ة</w:t>
      </w:r>
      <w:r w:rsidR="00851FF9" w:rsidRPr="00220161">
        <w:rPr>
          <w:rFonts w:ascii="Simplified Arabic" w:hAnsi="Simplified Arabic" w:cs="Simplified Arabic"/>
          <w:sz w:val="24"/>
          <w:szCs w:val="24"/>
          <w:rtl/>
        </w:rPr>
        <w:t xml:space="preserve"> توضح ذلك.</w:t>
      </w:r>
    </w:p>
    <w:p w:rsidR="00BD50E2" w:rsidRPr="009A7F26" w:rsidRDefault="00851FF9" w:rsidP="00220161">
      <w:pPr>
        <w:spacing w:after="120" w:line="240" w:lineRule="auto"/>
        <w:jc w:val="center"/>
        <w:rPr>
          <w:rFonts w:ascii="Simplified Arabic" w:hAnsi="Simplified Arabic" w:cs="Simplified Arabic"/>
          <w:b/>
          <w:bCs/>
          <w:rtl/>
        </w:rPr>
      </w:pPr>
      <w:proofErr w:type="gramStart"/>
      <w:r w:rsidRPr="009A7F26">
        <w:rPr>
          <w:rFonts w:ascii="Simplified Arabic" w:hAnsi="Simplified Arabic" w:cs="Simplified Arabic"/>
          <w:b/>
          <w:bCs/>
          <w:rtl/>
        </w:rPr>
        <w:t>جدول</w:t>
      </w:r>
      <w:proofErr w:type="gramEnd"/>
      <w:r w:rsidR="00BD50E2" w:rsidRPr="009A7F26">
        <w:rPr>
          <w:rFonts w:ascii="Simplified Arabic" w:hAnsi="Simplified Arabic" w:cs="Simplified Arabic"/>
          <w:b/>
          <w:bCs/>
          <w:rtl/>
        </w:rPr>
        <w:t>(</w:t>
      </w:r>
      <w:r w:rsidRPr="009A7F26">
        <w:rPr>
          <w:rFonts w:ascii="Simplified Arabic" w:hAnsi="Simplified Arabic" w:cs="Simplified Arabic" w:hint="cs"/>
          <w:b/>
          <w:bCs/>
          <w:rtl/>
        </w:rPr>
        <w:t>3</w:t>
      </w:r>
      <w:r w:rsidR="00BD50E2" w:rsidRPr="009A7F26">
        <w:rPr>
          <w:rFonts w:ascii="Simplified Arabic" w:hAnsi="Simplified Arabic" w:cs="Simplified Arabic"/>
          <w:b/>
          <w:bCs/>
          <w:rtl/>
        </w:rPr>
        <w:t>)</w:t>
      </w:r>
      <w:r w:rsidR="00220161"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معامل الارتباط بين كل فقرة من فقرات المجال </w:t>
      </w:r>
      <w:r w:rsidR="00BD50E2" w:rsidRPr="009A7F26">
        <w:rPr>
          <w:rFonts w:ascii="Simplified Arabic" w:hAnsi="Simplified Arabic" w:cs="Simplified Arabic" w:hint="cs"/>
          <w:b/>
          <w:bCs/>
          <w:rtl/>
        </w:rPr>
        <w:t>الأول</w:t>
      </w:r>
      <w:r w:rsidR="00220161" w:rsidRPr="009A7F26">
        <w:rPr>
          <w:rFonts w:ascii="Simplified Arabic" w:hAnsi="Simplified Arabic" w:cs="Simplified Arabic" w:hint="cs"/>
          <w:b/>
          <w:bCs/>
          <w:rtl/>
        </w:rPr>
        <w:t xml:space="preserve"> </w:t>
      </w:r>
      <w:r w:rsidRPr="009A7F26">
        <w:rPr>
          <w:rFonts w:ascii="Simplified Arabic" w:hAnsi="Simplified Arabic" w:cs="Simplified Arabic" w:hint="cs"/>
          <w:b/>
          <w:bCs/>
          <w:rtl/>
        </w:rPr>
        <w:t>(الإخراج الفني للكتاب)</w:t>
      </w:r>
      <w:r w:rsidR="00BD50E2"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والدرجة الكلية للمجال</w:t>
      </w:r>
    </w:p>
    <w:tbl>
      <w:tblPr>
        <w:bidiVisual/>
        <w:tblW w:w="9694"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948"/>
        <w:gridCol w:w="992"/>
        <w:gridCol w:w="2154"/>
      </w:tblGrid>
      <w:tr w:rsidR="00BD50E2" w:rsidRPr="009A7F26" w:rsidTr="00365DED">
        <w:trPr>
          <w:trHeight w:val="428"/>
          <w:jc w:val="center"/>
        </w:trPr>
        <w:tc>
          <w:tcPr>
            <w:tcW w:w="600"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5948"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992"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معامل</w:t>
            </w:r>
          </w:p>
          <w:p w:rsidR="00BD50E2" w:rsidRPr="009A7F26" w:rsidRDefault="00BD50E2" w:rsidP="00220161">
            <w:pPr>
              <w:spacing w:after="0" w:line="240" w:lineRule="auto"/>
              <w:jc w:val="center"/>
              <w:rPr>
                <w:rFonts w:asciiTheme="minorBidi" w:hAnsiTheme="minorBidi"/>
                <w:b/>
                <w:bCs/>
              </w:rPr>
            </w:pPr>
            <w:r w:rsidRPr="009A7F26">
              <w:rPr>
                <w:rFonts w:asciiTheme="minorBidi" w:hAnsiTheme="minorBidi"/>
                <w:b/>
                <w:bCs/>
                <w:rtl/>
              </w:rPr>
              <w:t>ا</w:t>
            </w:r>
            <w:r w:rsidRPr="009A7F26">
              <w:rPr>
                <w:rFonts w:asciiTheme="minorBidi" w:hAnsiTheme="minorBidi"/>
                <w:b/>
                <w:bCs/>
                <w:rtl/>
                <w:lang w:bidi="ar-EG"/>
              </w:rPr>
              <w:t>لارتباط</w:t>
            </w:r>
          </w:p>
        </w:tc>
        <w:tc>
          <w:tcPr>
            <w:tcW w:w="2154"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Pr>
            </w:pPr>
            <w:proofErr w:type="gramStart"/>
            <w:r w:rsidRPr="009A7F26">
              <w:rPr>
                <w:rFonts w:asciiTheme="minorBidi" w:hAnsiTheme="minorBidi"/>
                <w:b/>
                <w:bCs/>
                <w:rtl/>
              </w:rPr>
              <w:t>القيمة</w:t>
            </w:r>
            <w:proofErr w:type="gramEnd"/>
            <w:r w:rsidRPr="009A7F26">
              <w:rPr>
                <w:rFonts w:asciiTheme="minorBidi" w:hAnsiTheme="minorBidi"/>
                <w:b/>
                <w:bCs/>
                <w:rtl/>
              </w:rPr>
              <w:t xml:space="preserve"> الاحتمالية </w:t>
            </w:r>
            <w:r w:rsidRPr="009A7F26">
              <w:rPr>
                <w:rFonts w:asciiTheme="minorBidi" w:hAnsiTheme="minorBidi"/>
                <w:b/>
                <w:bCs/>
                <w:rtl/>
                <w:lang w:bidi="ar-EG"/>
              </w:rPr>
              <w:t>(</w:t>
            </w:r>
            <w:r w:rsidRPr="009A7F26">
              <w:rPr>
                <w:rFonts w:asciiTheme="minorBidi" w:hAnsiTheme="minorBidi"/>
                <w:b/>
                <w:bCs/>
              </w:rPr>
              <w:t>(Sig.</w:t>
            </w:r>
          </w:p>
        </w:tc>
      </w:tr>
      <w:tr w:rsidR="0045764A" w:rsidRPr="009A7F26" w:rsidTr="00365DED">
        <w:trPr>
          <w:jc w:val="center"/>
        </w:trPr>
        <w:tc>
          <w:tcPr>
            <w:tcW w:w="600" w:type="dxa"/>
            <w:tcBorders>
              <w:top w:val="threeDEmboss" w:sz="24" w:space="0" w:color="auto"/>
            </w:tcBorders>
            <w:vAlign w:val="center"/>
          </w:tcPr>
          <w:p w:rsidR="0045764A" w:rsidRPr="009A7F26" w:rsidRDefault="0045764A" w:rsidP="00220161">
            <w:pPr>
              <w:spacing w:after="0" w:line="240" w:lineRule="auto"/>
              <w:jc w:val="center"/>
              <w:rPr>
                <w:b/>
                <w:bCs/>
              </w:rPr>
            </w:pPr>
            <w:r w:rsidRPr="009A7F26">
              <w:rPr>
                <w:rFonts w:hint="cs"/>
                <w:b/>
                <w:bCs/>
                <w:rtl/>
                <w:lang w:bidi="ar-EG"/>
              </w:rPr>
              <w:t>1</w:t>
            </w:r>
          </w:p>
        </w:tc>
        <w:tc>
          <w:tcPr>
            <w:tcW w:w="5948" w:type="dxa"/>
            <w:tcBorders>
              <w:top w:val="threeDEmboss" w:sz="24" w:space="0" w:color="auto"/>
            </w:tcBorders>
          </w:tcPr>
          <w:p w:rsidR="0045764A" w:rsidRPr="009A7F26" w:rsidRDefault="0045764A" w:rsidP="00220161">
            <w:pPr>
              <w:bidi w:val="0"/>
              <w:spacing w:after="0" w:line="240" w:lineRule="auto"/>
              <w:jc w:val="right"/>
              <w:rPr>
                <w:rFonts w:ascii="Simplified Arabic" w:hAnsi="Simplified Arabic" w:cs="Simplified Arabic"/>
                <w:b/>
                <w:bCs/>
                <w:lang w:bidi="ar-AE"/>
              </w:rPr>
            </w:pPr>
            <w:r w:rsidRPr="009A7F26">
              <w:rPr>
                <w:rFonts w:ascii="Simplified Arabic" w:hAnsi="Simplified Arabic" w:cs="Simplified Arabic"/>
                <w:b/>
                <w:bCs/>
                <w:rtl/>
                <w:lang w:bidi="ar-AE"/>
              </w:rPr>
              <w:t xml:space="preserve">يتصف تجليد الكتاب بالجودة </w:t>
            </w:r>
            <w:proofErr w:type="gramStart"/>
            <w:r w:rsidRPr="009A7F26">
              <w:rPr>
                <w:rFonts w:ascii="Simplified Arabic" w:hAnsi="Simplified Arabic" w:cs="Simplified Arabic"/>
                <w:b/>
                <w:bCs/>
                <w:rtl/>
                <w:lang w:bidi="ar-AE"/>
              </w:rPr>
              <w:t>والمتانة</w:t>
            </w:r>
            <w:proofErr w:type="gramEnd"/>
          </w:p>
        </w:tc>
        <w:tc>
          <w:tcPr>
            <w:tcW w:w="992" w:type="dxa"/>
            <w:tcBorders>
              <w:top w:val="threeDEmboss" w:sz="24" w:space="0" w:color="auto"/>
            </w:tcBorders>
            <w:vAlign w:val="center"/>
          </w:tcPr>
          <w:p w:rsidR="0045764A" w:rsidRPr="009A7F26" w:rsidRDefault="0045764A" w:rsidP="00220161">
            <w:pPr>
              <w:spacing w:after="0" w:line="240" w:lineRule="auto"/>
              <w:jc w:val="center"/>
              <w:rPr>
                <w:rFonts w:ascii="Simplified Arabic" w:hAnsi="Simplified Arabic" w:cs="Simplified Arabic"/>
                <w:rtl/>
              </w:rPr>
            </w:pPr>
            <w:r w:rsidRPr="009A7F26">
              <w:rPr>
                <w:rFonts w:ascii="Simplified Arabic" w:hAnsi="Simplified Arabic" w:cs="Simplified Arabic"/>
              </w:rPr>
              <w:t>0.887</w:t>
            </w:r>
          </w:p>
        </w:tc>
        <w:tc>
          <w:tcPr>
            <w:tcW w:w="2154" w:type="dxa"/>
            <w:tcBorders>
              <w:top w:val="threeDEmboss" w:sz="24" w:space="0" w:color="auto"/>
            </w:tcBorders>
            <w:vAlign w:val="center"/>
          </w:tcPr>
          <w:p w:rsidR="0045764A" w:rsidRPr="009A7F26" w:rsidRDefault="0045764A" w:rsidP="00220161">
            <w:pPr>
              <w:spacing w:after="0" w:line="240" w:lineRule="auto"/>
              <w:jc w:val="center"/>
              <w:rPr>
                <w:rFonts w:ascii="Simplified Arabic" w:hAnsi="Simplified Arabic" w:cs="Simplified Arabic" w:hint="cs"/>
                <w:rtl/>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rPr>
            </w:pPr>
            <w:r w:rsidRPr="009A7F26">
              <w:rPr>
                <w:rFonts w:hint="cs"/>
                <w:b/>
                <w:bCs/>
                <w:rtl/>
              </w:rPr>
              <w:t>2</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يتوافر في الكتاب عنصر الجاذبية</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0.957</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3</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يشير غلاف الكتاب إلى محتواه</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0.874</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4</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يتضمن الكتاب مقدمة مناسبة </w:t>
            </w:r>
            <w:proofErr w:type="gramStart"/>
            <w:r w:rsidRPr="009A7F26">
              <w:rPr>
                <w:rFonts w:ascii="Simplified Arabic" w:hAnsi="Simplified Arabic" w:cs="Simplified Arabic"/>
                <w:b/>
                <w:bCs/>
                <w:rtl/>
              </w:rPr>
              <w:t>تعرف</w:t>
            </w:r>
            <w:proofErr w:type="gramEnd"/>
            <w:r w:rsidRPr="009A7F26">
              <w:rPr>
                <w:rFonts w:ascii="Simplified Arabic" w:hAnsi="Simplified Arabic" w:cs="Simplified Arabic"/>
                <w:b/>
                <w:bCs/>
                <w:rtl/>
              </w:rPr>
              <w:t xml:space="preserve"> القارئ بما يحتوي </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0.787</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5</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يحتوي الكتاب </w:t>
            </w:r>
            <w:proofErr w:type="gramStart"/>
            <w:r w:rsidRPr="009A7F26">
              <w:rPr>
                <w:rFonts w:ascii="Simplified Arabic" w:hAnsi="Simplified Arabic" w:cs="Simplified Arabic"/>
                <w:b/>
                <w:bCs/>
                <w:rtl/>
              </w:rPr>
              <w:t>فهرساً</w:t>
            </w:r>
            <w:proofErr w:type="gramEnd"/>
            <w:r w:rsidRPr="009A7F26">
              <w:rPr>
                <w:rFonts w:ascii="Simplified Arabic" w:hAnsi="Simplified Arabic" w:cs="Simplified Arabic"/>
                <w:b/>
                <w:bCs/>
                <w:rtl/>
              </w:rPr>
              <w:t xml:space="preserve"> يوضح محتواه</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0.781</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6</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تظهر العناوين الرئيسة والفرعية في الكتاب بحروف مميزة </w:t>
            </w:r>
            <w:proofErr w:type="gramStart"/>
            <w:r w:rsidRPr="009A7F26">
              <w:rPr>
                <w:rFonts w:ascii="Simplified Arabic" w:hAnsi="Simplified Arabic" w:cs="Simplified Arabic"/>
                <w:b/>
                <w:bCs/>
                <w:rtl/>
              </w:rPr>
              <w:t>وألوان</w:t>
            </w:r>
            <w:proofErr w:type="gramEnd"/>
            <w:r w:rsidRPr="009A7F26">
              <w:rPr>
                <w:rFonts w:ascii="Simplified Arabic" w:hAnsi="Simplified Arabic" w:cs="Simplified Arabic"/>
                <w:b/>
                <w:bCs/>
                <w:rtl/>
              </w:rPr>
              <w:t xml:space="preserve"> متناسقة</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0.879</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7</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يتسم </w:t>
            </w:r>
            <w:proofErr w:type="gramStart"/>
            <w:r w:rsidRPr="009A7F26">
              <w:rPr>
                <w:rFonts w:ascii="Simplified Arabic" w:hAnsi="Simplified Arabic" w:cs="Simplified Arabic"/>
                <w:b/>
                <w:bCs/>
                <w:rtl/>
              </w:rPr>
              <w:t>ورق</w:t>
            </w:r>
            <w:proofErr w:type="gramEnd"/>
            <w:r w:rsidRPr="009A7F26">
              <w:rPr>
                <w:rFonts w:ascii="Simplified Arabic" w:hAnsi="Simplified Arabic" w:cs="Simplified Arabic"/>
                <w:b/>
                <w:bCs/>
                <w:rtl/>
              </w:rPr>
              <w:t xml:space="preserve"> الكتاب بالجودة النوعية</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tl/>
              </w:rPr>
            </w:pPr>
            <w:r w:rsidRPr="009A7F26">
              <w:rPr>
                <w:rFonts w:ascii="Simplified Arabic" w:hAnsi="Simplified Arabic" w:cs="Simplified Arabic"/>
              </w:rPr>
              <w:t>0.826</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8</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يراعى الكتاب في طباعته الهوامش </w:t>
            </w:r>
            <w:proofErr w:type="gramStart"/>
            <w:r w:rsidRPr="009A7F26">
              <w:rPr>
                <w:rFonts w:ascii="Simplified Arabic" w:hAnsi="Simplified Arabic" w:cs="Simplified Arabic"/>
                <w:b/>
                <w:bCs/>
                <w:rtl/>
              </w:rPr>
              <w:t>والمسافات</w:t>
            </w:r>
            <w:proofErr w:type="gramEnd"/>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0.874</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9</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يخلو الكتاب من الأخطاء المطبعية</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0.895</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10</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يُظهر الكتاب </w:t>
            </w:r>
            <w:proofErr w:type="gramStart"/>
            <w:r w:rsidRPr="009A7F26">
              <w:rPr>
                <w:rFonts w:ascii="Simplified Arabic" w:hAnsi="Simplified Arabic" w:cs="Simplified Arabic"/>
                <w:b/>
                <w:bCs/>
                <w:rtl/>
              </w:rPr>
              <w:t>أحدث</w:t>
            </w:r>
            <w:proofErr w:type="gramEnd"/>
            <w:r w:rsidRPr="009A7F26">
              <w:rPr>
                <w:rFonts w:ascii="Simplified Arabic" w:hAnsi="Simplified Arabic" w:cs="Simplified Arabic"/>
                <w:b/>
                <w:bCs/>
                <w:rtl/>
              </w:rPr>
              <w:t xml:space="preserve"> تقنيات الطباعة</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0.844</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11</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يشمل محتوى الكتاب المفاهيم المشتقة من الدراسات الجغرافية</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0.941</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45764A" w:rsidRPr="009A7F26" w:rsidTr="00365DED">
        <w:trPr>
          <w:jc w:val="center"/>
        </w:trPr>
        <w:tc>
          <w:tcPr>
            <w:tcW w:w="600" w:type="dxa"/>
            <w:vAlign w:val="center"/>
          </w:tcPr>
          <w:p w:rsidR="0045764A" w:rsidRPr="009A7F26" w:rsidRDefault="0045764A" w:rsidP="00220161">
            <w:pPr>
              <w:spacing w:after="0" w:line="240" w:lineRule="auto"/>
              <w:jc w:val="center"/>
              <w:rPr>
                <w:b/>
                <w:bCs/>
                <w:rtl/>
                <w:lang w:bidi="ar-EG"/>
              </w:rPr>
            </w:pPr>
            <w:r w:rsidRPr="009A7F26">
              <w:rPr>
                <w:rFonts w:hint="cs"/>
                <w:b/>
                <w:bCs/>
                <w:rtl/>
                <w:lang w:bidi="ar-EG"/>
              </w:rPr>
              <w:t>12</w:t>
            </w:r>
          </w:p>
        </w:tc>
        <w:tc>
          <w:tcPr>
            <w:tcW w:w="5948" w:type="dxa"/>
          </w:tcPr>
          <w:p w:rsidR="0045764A" w:rsidRPr="009A7F26" w:rsidRDefault="0045764A" w:rsidP="00220161">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يشتمل الكتاب على قائمة المصادر </w:t>
            </w:r>
            <w:proofErr w:type="gramStart"/>
            <w:r w:rsidRPr="009A7F26">
              <w:rPr>
                <w:rFonts w:ascii="Simplified Arabic" w:hAnsi="Simplified Arabic" w:cs="Simplified Arabic"/>
                <w:b/>
                <w:bCs/>
                <w:rtl/>
              </w:rPr>
              <w:t>والمراجع</w:t>
            </w:r>
            <w:proofErr w:type="gramEnd"/>
            <w:r w:rsidRPr="009A7F26">
              <w:rPr>
                <w:rFonts w:ascii="Simplified Arabic" w:hAnsi="Simplified Arabic" w:cs="Simplified Arabic"/>
                <w:b/>
                <w:bCs/>
                <w:rtl/>
              </w:rPr>
              <w:t xml:space="preserve"> المستخدمة</w:t>
            </w:r>
          </w:p>
        </w:tc>
        <w:tc>
          <w:tcPr>
            <w:tcW w:w="992"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Pr>
              <w:t>0.957</w:t>
            </w:r>
          </w:p>
        </w:tc>
        <w:tc>
          <w:tcPr>
            <w:tcW w:w="2154" w:type="dxa"/>
            <w:vAlign w:val="center"/>
          </w:tcPr>
          <w:p w:rsidR="0045764A" w:rsidRPr="009A7F26" w:rsidRDefault="0045764A"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bl>
    <w:p w:rsidR="00BD50E2" w:rsidRPr="00220161" w:rsidRDefault="00BD50E2" w:rsidP="00220161">
      <w:pPr>
        <w:numPr>
          <w:ilvl w:val="0"/>
          <w:numId w:val="7"/>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الارتباط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w:t>
      </w:r>
      <w:r w:rsidRPr="00220161">
        <w:rPr>
          <w:rFonts w:ascii="Simplified Arabic" w:hAnsi="Simplified Arabic" w:cs="Simplified Arabic"/>
          <w:b/>
          <w:bCs/>
          <w:sz w:val="24"/>
          <w:szCs w:val="24"/>
        </w:rPr>
        <w:t>0.05</w:t>
      </w:r>
      <w:r w:rsidRPr="00220161">
        <w:rPr>
          <w:rFonts w:ascii="Simplified Arabic" w:hAnsi="Simplified Arabic" w:cs="Simplified Arabic"/>
          <w:b/>
          <w:bCs/>
          <w:sz w:val="24"/>
          <w:szCs w:val="24"/>
          <w:rtl/>
          <w:lang w:bidi="ar-EG"/>
        </w:rPr>
        <w:t>=</w:t>
      </w:r>
      <w:r w:rsidRPr="00220161">
        <w:rPr>
          <w:rFonts w:ascii="Times New Roman" w:hAnsi="Times New Roman" w:cs="Times New Roman"/>
          <w:b/>
          <w:bCs/>
          <w:sz w:val="24"/>
          <w:szCs w:val="24"/>
        </w:rPr>
        <w:t>α</w:t>
      </w:r>
      <w:r w:rsidRPr="00220161">
        <w:rPr>
          <w:rFonts w:ascii="Simplified Arabic" w:hAnsi="Simplified Arabic" w:cs="Simplified Arabic"/>
          <w:b/>
          <w:bCs/>
          <w:sz w:val="24"/>
          <w:szCs w:val="24"/>
        </w:rPr>
        <w:t xml:space="preserve"> </w:t>
      </w:r>
      <w:r w:rsidR="00910957" w:rsidRPr="00220161">
        <w:rPr>
          <w:rFonts w:ascii="Simplified Arabic" w:hAnsi="Simplified Arabic" w:cs="Simplified Arabic" w:hint="cs"/>
          <w:b/>
          <w:bCs/>
          <w:sz w:val="24"/>
          <w:szCs w:val="24"/>
          <w:rtl/>
        </w:rPr>
        <w:t xml:space="preserve"> </w:t>
      </w:r>
    </w:p>
    <w:p w:rsidR="00910957" w:rsidRPr="009A7F26" w:rsidRDefault="00910957" w:rsidP="00220161">
      <w:pPr>
        <w:spacing w:after="120" w:line="240" w:lineRule="auto"/>
        <w:rPr>
          <w:rFonts w:ascii="Simplified Arabic" w:hAnsi="Simplified Arabic" w:cs="Simplified Arabic"/>
          <w:b/>
          <w:bCs/>
          <w:sz w:val="4"/>
          <w:szCs w:val="4"/>
          <w:rtl/>
        </w:rPr>
      </w:pPr>
    </w:p>
    <w:p w:rsidR="00BD50E2" w:rsidRPr="009A7F26" w:rsidRDefault="00851FF9" w:rsidP="00220161">
      <w:pPr>
        <w:spacing w:after="120" w:line="240" w:lineRule="auto"/>
        <w:jc w:val="center"/>
        <w:rPr>
          <w:rFonts w:ascii="Simplified Arabic" w:hAnsi="Simplified Arabic" w:cs="Simplified Arabic"/>
          <w:b/>
          <w:bCs/>
          <w:rtl/>
        </w:rPr>
      </w:pPr>
      <w:proofErr w:type="gramStart"/>
      <w:r w:rsidRPr="009A7F26">
        <w:rPr>
          <w:rFonts w:ascii="Simplified Arabic" w:hAnsi="Simplified Arabic" w:cs="Simplified Arabic"/>
          <w:b/>
          <w:bCs/>
          <w:rtl/>
        </w:rPr>
        <w:t>جدول</w:t>
      </w:r>
      <w:proofErr w:type="gramEnd"/>
      <w:r w:rsidR="00BD50E2" w:rsidRPr="009A7F26">
        <w:rPr>
          <w:rFonts w:ascii="Simplified Arabic" w:hAnsi="Simplified Arabic" w:cs="Simplified Arabic"/>
          <w:b/>
          <w:bCs/>
          <w:rtl/>
        </w:rPr>
        <w:t>(</w:t>
      </w:r>
      <w:r w:rsidRPr="009A7F26">
        <w:rPr>
          <w:rFonts w:ascii="Simplified Arabic" w:hAnsi="Simplified Arabic" w:cs="Simplified Arabic" w:hint="cs"/>
          <w:b/>
          <w:bCs/>
          <w:rtl/>
        </w:rPr>
        <w:t>4</w:t>
      </w:r>
      <w:r w:rsidR="00BD50E2" w:rsidRPr="009A7F26">
        <w:rPr>
          <w:rFonts w:ascii="Simplified Arabic" w:hAnsi="Simplified Arabic" w:cs="Simplified Arabic"/>
          <w:b/>
          <w:bCs/>
          <w:rtl/>
        </w:rPr>
        <w:t>)</w:t>
      </w:r>
      <w:r w:rsidR="00220161"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معامل الارتباط بين كل فقرة من فقرات المجال </w:t>
      </w:r>
      <w:r w:rsidR="00BD50E2" w:rsidRPr="009A7F26">
        <w:rPr>
          <w:rFonts w:ascii="Simplified Arabic" w:hAnsi="Simplified Arabic" w:cs="Simplified Arabic" w:hint="cs"/>
          <w:b/>
          <w:bCs/>
          <w:rtl/>
        </w:rPr>
        <w:t>الثاني</w:t>
      </w:r>
      <w:r w:rsidRPr="009A7F26">
        <w:rPr>
          <w:rFonts w:ascii="Simplified Arabic" w:hAnsi="Simplified Arabic" w:cs="Simplified Arabic" w:hint="cs"/>
          <w:b/>
          <w:bCs/>
          <w:rtl/>
        </w:rPr>
        <w:t xml:space="preserve"> (الأهداف)</w:t>
      </w:r>
      <w:r w:rsidR="00BD50E2"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والدرجة الكلية للمجال</w:t>
      </w:r>
    </w:p>
    <w:tbl>
      <w:tblPr>
        <w:bidiVisual/>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948"/>
        <w:gridCol w:w="935"/>
        <w:gridCol w:w="2154"/>
      </w:tblGrid>
      <w:tr w:rsidR="00BD50E2" w:rsidRPr="009A7F26" w:rsidTr="009A7F26">
        <w:trPr>
          <w:trHeight w:val="428"/>
          <w:tblHeader/>
          <w:jc w:val="center"/>
        </w:trPr>
        <w:tc>
          <w:tcPr>
            <w:tcW w:w="600"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5948"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935"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معامل</w:t>
            </w:r>
          </w:p>
          <w:p w:rsidR="00BD50E2" w:rsidRPr="009A7F26" w:rsidRDefault="00BD50E2" w:rsidP="00220161">
            <w:pPr>
              <w:spacing w:after="0" w:line="240" w:lineRule="auto"/>
              <w:jc w:val="center"/>
              <w:rPr>
                <w:rFonts w:asciiTheme="minorBidi" w:hAnsiTheme="minorBidi"/>
                <w:b/>
                <w:bCs/>
              </w:rPr>
            </w:pPr>
            <w:r w:rsidRPr="009A7F26">
              <w:rPr>
                <w:rFonts w:asciiTheme="minorBidi" w:hAnsiTheme="minorBidi"/>
                <w:b/>
                <w:bCs/>
                <w:rtl/>
              </w:rPr>
              <w:t>ا</w:t>
            </w:r>
            <w:r w:rsidRPr="009A7F26">
              <w:rPr>
                <w:rFonts w:asciiTheme="minorBidi" w:hAnsiTheme="minorBidi"/>
                <w:b/>
                <w:bCs/>
                <w:rtl/>
                <w:lang w:bidi="ar-EG"/>
              </w:rPr>
              <w:t>لارتباط</w:t>
            </w:r>
          </w:p>
        </w:tc>
        <w:tc>
          <w:tcPr>
            <w:tcW w:w="2154"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Pr>
            </w:pPr>
            <w:proofErr w:type="gramStart"/>
            <w:r w:rsidRPr="009A7F26">
              <w:rPr>
                <w:rFonts w:asciiTheme="minorBidi" w:hAnsiTheme="minorBidi"/>
                <w:b/>
                <w:bCs/>
                <w:rtl/>
              </w:rPr>
              <w:t>القيمة</w:t>
            </w:r>
            <w:proofErr w:type="gramEnd"/>
            <w:r w:rsidRPr="009A7F26">
              <w:rPr>
                <w:rFonts w:asciiTheme="minorBidi" w:hAnsiTheme="minorBidi"/>
                <w:b/>
                <w:bCs/>
                <w:rtl/>
              </w:rPr>
              <w:t xml:space="preserve"> الاحتمالية </w:t>
            </w:r>
            <w:r w:rsidRPr="009A7F26">
              <w:rPr>
                <w:rFonts w:asciiTheme="minorBidi" w:hAnsiTheme="minorBidi"/>
                <w:b/>
                <w:bCs/>
                <w:rtl/>
                <w:lang w:bidi="ar-EG"/>
              </w:rPr>
              <w:t>(</w:t>
            </w:r>
            <w:r w:rsidRPr="009A7F26">
              <w:rPr>
                <w:rFonts w:asciiTheme="minorBidi" w:hAnsiTheme="minorBidi"/>
                <w:b/>
                <w:bCs/>
              </w:rPr>
              <w:t>(Sig.</w:t>
            </w:r>
          </w:p>
        </w:tc>
      </w:tr>
      <w:tr w:rsidR="00D50ACB" w:rsidRPr="009A7F26" w:rsidTr="009A7F26">
        <w:trPr>
          <w:jc w:val="center"/>
        </w:trPr>
        <w:tc>
          <w:tcPr>
            <w:tcW w:w="600" w:type="dxa"/>
            <w:tcBorders>
              <w:top w:val="threeDEmboss" w:sz="24" w:space="0" w:color="auto"/>
            </w:tcBorders>
            <w:vAlign w:val="center"/>
          </w:tcPr>
          <w:p w:rsidR="00D50ACB" w:rsidRPr="009A7F26" w:rsidRDefault="00D50ACB" w:rsidP="00220161">
            <w:pPr>
              <w:spacing w:after="0" w:line="240" w:lineRule="auto"/>
              <w:jc w:val="center"/>
              <w:rPr>
                <w:rFonts w:ascii="Simplified Arabic" w:hAnsi="Simplified Arabic" w:cs="Simplified Arabic"/>
                <w:b/>
                <w:bCs/>
              </w:rPr>
            </w:pPr>
            <w:r w:rsidRPr="009A7F26">
              <w:rPr>
                <w:rFonts w:ascii="Simplified Arabic" w:hAnsi="Simplified Arabic" w:cs="Simplified Arabic"/>
                <w:b/>
                <w:bCs/>
                <w:rtl/>
              </w:rPr>
              <w:t>1</w:t>
            </w:r>
          </w:p>
        </w:tc>
        <w:tc>
          <w:tcPr>
            <w:tcW w:w="5948" w:type="dxa"/>
            <w:tcBorders>
              <w:top w:val="threeDEmboss" w:sz="24" w:space="0" w:color="auto"/>
            </w:tcBorders>
          </w:tcPr>
          <w:p w:rsidR="00D50ACB" w:rsidRPr="009A7F26" w:rsidRDefault="00D50ACB" w:rsidP="00220161">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b/>
                <w:bCs/>
                <w:rtl/>
              </w:rPr>
              <w:t>توضح</w:t>
            </w:r>
            <w:proofErr w:type="gramEnd"/>
            <w:r w:rsidRPr="009A7F26">
              <w:rPr>
                <w:rFonts w:ascii="Simplified Arabic" w:hAnsi="Simplified Arabic" w:cs="Simplified Arabic"/>
                <w:b/>
                <w:bCs/>
                <w:rtl/>
              </w:rPr>
              <w:t xml:space="preserve"> مقدمة الكتاب للقارئ أهداف تدريس مادة الجغرافيا</w:t>
            </w:r>
          </w:p>
        </w:tc>
        <w:tc>
          <w:tcPr>
            <w:tcW w:w="935" w:type="dxa"/>
            <w:tcBorders>
              <w:top w:val="threeDEmboss" w:sz="24" w:space="0" w:color="auto"/>
            </w:tcBorders>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Pr>
              <w:t>0.748</w:t>
            </w:r>
          </w:p>
        </w:tc>
        <w:tc>
          <w:tcPr>
            <w:tcW w:w="2154" w:type="dxa"/>
            <w:tcBorders>
              <w:top w:val="threeDEmboss" w:sz="24" w:space="0" w:color="auto"/>
            </w:tcBorders>
            <w:vAlign w:val="center"/>
          </w:tcPr>
          <w:p w:rsidR="00D50ACB" w:rsidRPr="009A7F26" w:rsidRDefault="00D50ACB" w:rsidP="00220161">
            <w:pPr>
              <w:spacing w:after="0" w:line="240" w:lineRule="auto"/>
              <w:jc w:val="center"/>
              <w:rPr>
                <w:rFonts w:ascii="Simplified Arabic" w:hAnsi="Simplified Arabic" w:cs="Simplified Arabic" w:hint="cs"/>
                <w:rtl/>
              </w:rPr>
            </w:pPr>
            <w:r w:rsidRPr="009A7F26">
              <w:rPr>
                <w:rFonts w:ascii="Simplified Arabic" w:hAnsi="Simplified Arabic" w:cs="Simplified Arabic"/>
                <w:rtl/>
              </w:rPr>
              <w:t>0.000*</w:t>
            </w:r>
          </w:p>
        </w:tc>
      </w:tr>
      <w:tr w:rsidR="00D50ACB" w:rsidRPr="009A7F26" w:rsidTr="009A7F26">
        <w:trPr>
          <w:jc w:val="center"/>
        </w:trPr>
        <w:tc>
          <w:tcPr>
            <w:tcW w:w="600" w:type="dxa"/>
            <w:vAlign w:val="center"/>
          </w:tcPr>
          <w:p w:rsidR="00D50ACB" w:rsidRPr="009A7F26" w:rsidRDefault="00D50ACB" w:rsidP="00220161">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2</w:t>
            </w:r>
          </w:p>
        </w:tc>
        <w:tc>
          <w:tcPr>
            <w:tcW w:w="5948" w:type="dxa"/>
          </w:tcPr>
          <w:p w:rsidR="00D50ACB" w:rsidRPr="009A7F26" w:rsidRDefault="00D50ACB"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يحتوي الكتاب على أهداف في بداية كل وحدة دراسية</w:t>
            </w:r>
          </w:p>
        </w:tc>
        <w:tc>
          <w:tcPr>
            <w:tcW w:w="935"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Pr>
              <w:t>0.948</w:t>
            </w:r>
          </w:p>
        </w:tc>
        <w:tc>
          <w:tcPr>
            <w:tcW w:w="2154"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D50ACB" w:rsidRPr="009A7F26" w:rsidTr="009A7F26">
        <w:trPr>
          <w:jc w:val="center"/>
        </w:trPr>
        <w:tc>
          <w:tcPr>
            <w:tcW w:w="600" w:type="dxa"/>
            <w:vAlign w:val="center"/>
          </w:tcPr>
          <w:p w:rsidR="00D50ACB" w:rsidRPr="009A7F26" w:rsidRDefault="00D50ACB"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3</w:t>
            </w:r>
          </w:p>
        </w:tc>
        <w:tc>
          <w:tcPr>
            <w:tcW w:w="5948" w:type="dxa"/>
          </w:tcPr>
          <w:p w:rsidR="00D50ACB" w:rsidRPr="009A7F26" w:rsidRDefault="00D50ACB"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تراعي أهداف الكتاب </w:t>
            </w:r>
            <w:proofErr w:type="gramStart"/>
            <w:r w:rsidRPr="009A7F26">
              <w:rPr>
                <w:rFonts w:ascii="Simplified Arabic" w:hAnsi="Simplified Arabic" w:cs="Simplified Arabic"/>
                <w:b/>
                <w:bCs/>
                <w:rtl/>
              </w:rPr>
              <w:t>حاجات</w:t>
            </w:r>
            <w:proofErr w:type="gramEnd"/>
            <w:r w:rsidRPr="009A7F26">
              <w:rPr>
                <w:rFonts w:ascii="Simplified Arabic" w:hAnsi="Simplified Arabic" w:cs="Simplified Arabic"/>
                <w:b/>
                <w:bCs/>
                <w:rtl/>
              </w:rPr>
              <w:t xml:space="preserve"> وميول الطلبة</w:t>
            </w:r>
          </w:p>
        </w:tc>
        <w:tc>
          <w:tcPr>
            <w:tcW w:w="935"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Pr>
              <w:t>0.897</w:t>
            </w:r>
          </w:p>
        </w:tc>
        <w:tc>
          <w:tcPr>
            <w:tcW w:w="2154"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D50ACB" w:rsidRPr="009A7F26" w:rsidTr="009A7F26">
        <w:trPr>
          <w:jc w:val="center"/>
        </w:trPr>
        <w:tc>
          <w:tcPr>
            <w:tcW w:w="600" w:type="dxa"/>
            <w:vAlign w:val="center"/>
          </w:tcPr>
          <w:p w:rsidR="00D50ACB" w:rsidRPr="009A7F26" w:rsidRDefault="00D50ACB"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4</w:t>
            </w:r>
          </w:p>
        </w:tc>
        <w:tc>
          <w:tcPr>
            <w:tcW w:w="5948" w:type="dxa"/>
          </w:tcPr>
          <w:p w:rsidR="00D50ACB" w:rsidRPr="009A7F26" w:rsidRDefault="00D50ACB"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تشتمل أهداف الكتاب على مستويات بلوم </w:t>
            </w:r>
            <w:proofErr w:type="gramStart"/>
            <w:r w:rsidRPr="009A7F26">
              <w:rPr>
                <w:rFonts w:ascii="Simplified Arabic" w:hAnsi="Simplified Arabic" w:cs="Simplified Arabic"/>
                <w:b/>
                <w:bCs/>
                <w:rtl/>
              </w:rPr>
              <w:t>المعرفية</w:t>
            </w:r>
            <w:proofErr w:type="gramEnd"/>
            <w:r w:rsidRPr="009A7F26">
              <w:rPr>
                <w:rFonts w:ascii="Simplified Arabic" w:hAnsi="Simplified Arabic" w:cs="Simplified Arabic"/>
                <w:b/>
                <w:bCs/>
                <w:rtl/>
              </w:rPr>
              <w:t xml:space="preserve"> الستة</w:t>
            </w:r>
          </w:p>
        </w:tc>
        <w:tc>
          <w:tcPr>
            <w:tcW w:w="935"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Pr>
              <w:t>0.784</w:t>
            </w:r>
          </w:p>
        </w:tc>
        <w:tc>
          <w:tcPr>
            <w:tcW w:w="2154"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D50ACB" w:rsidRPr="009A7F26" w:rsidTr="009A7F26">
        <w:trPr>
          <w:jc w:val="center"/>
        </w:trPr>
        <w:tc>
          <w:tcPr>
            <w:tcW w:w="600" w:type="dxa"/>
            <w:vAlign w:val="center"/>
          </w:tcPr>
          <w:p w:rsidR="00D50ACB" w:rsidRPr="009A7F26" w:rsidRDefault="00D50ACB"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5</w:t>
            </w:r>
          </w:p>
        </w:tc>
        <w:tc>
          <w:tcPr>
            <w:tcW w:w="5948" w:type="dxa"/>
          </w:tcPr>
          <w:p w:rsidR="00D50ACB" w:rsidRPr="009A7F26" w:rsidRDefault="00D50ACB"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تشتمل أهداف الكتاب على المجالات الكبرى للأهداف التربوية</w:t>
            </w:r>
          </w:p>
        </w:tc>
        <w:tc>
          <w:tcPr>
            <w:tcW w:w="935"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Pr>
              <w:t>0.947</w:t>
            </w:r>
          </w:p>
        </w:tc>
        <w:tc>
          <w:tcPr>
            <w:tcW w:w="2154"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D50ACB" w:rsidRPr="009A7F26" w:rsidTr="009A7F26">
        <w:trPr>
          <w:jc w:val="center"/>
        </w:trPr>
        <w:tc>
          <w:tcPr>
            <w:tcW w:w="600" w:type="dxa"/>
            <w:vAlign w:val="center"/>
          </w:tcPr>
          <w:p w:rsidR="00D50ACB" w:rsidRPr="009A7F26" w:rsidRDefault="00D50ACB"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lastRenderedPageBreak/>
              <w:t>6</w:t>
            </w:r>
          </w:p>
        </w:tc>
        <w:tc>
          <w:tcPr>
            <w:tcW w:w="5948" w:type="dxa"/>
          </w:tcPr>
          <w:p w:rsidR="00D50ACB" w:rsidRPr="009A7F26" w:rsidRDefault="00D50ACB" w:rsidP="00220161">
            <w:pPr>
              <w:tabs>
                <w:tab w:val="left" w:pos="829"/>
                <w:tab w:val="right" w:pos="5364"/>
              </w:tabs>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تراعي أهداف الكتاب </w:t>
            </w:r>
            <w:proofErr w:type="gramStart"/>
            <w:r w:rsidRPr="009A7F26">
              <w:rPr>
                <w:rFonts w:ascii="Simplified Arabic" w:hAnsi="Simplified Arabic" w:cs="Simplified Arabic"/>
                <w:b/>
                <w:bCs/>
                <w:rtl/>
              </w:rPr>
              <w:t>متطلبات</w:t>
            </w:r>
            <w:proofErr w:type="gramEnd"/>
            <w:r w:rsidRPr="009A7F26">
              <w:rPr>
                <w:rFonts w:ascii="Simplified Arabic" w:hAnsi="Simplified Arabic" w:cs="Simplified Arabic"/>
                <w:b/>
                <w:bCs/>
                <w:rtl/>
              </w:rPr>
              <w:t xml:space="preserve"> العصر الحالي</w:t>
            </w:r>
          </w:p>
        </w:tc>
        <w:tc>
          <w:tcPr>
            <w:tcW w:w="935" w:type="dxa"/>
            <w:vAlign w:val="center"/>
          </w:tcPr>
          <w:p w:rsidR="00D50ACB" w:rsidRPr="009A7F26" w:rsidRDefault="00D50ACB" w:rsidP="00220161">
            <w:pPr>
              <w:spacing w:after="0" w:line="240" w:lineRule="auto"/>
              <w:jc w:val="center"/>
              <w:rPr>
                <w:rFonts w:ascii="Simplified Arabic" w:hAnsi="Simplified Arabic" w:cs="Simplified Arabic"/>
                <w:rtl/>
              </w:rPr>
            </w:pPr>
            <w:r w:rsidRPr="009A7F26">
              <w:rPr>
                <w:rFonts w:ascii="Simplified Arabic" w:hAnsi="Simplified Arabic" w:cs="Simplified Arabic"/>
              </w:rPr>
              <w:t>0.958</w:t>
            </w:r>
          </w:p>
        </w:tc>
        <w:tc>
          <w:tcPr>
            <w:tcW w:w="2154"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D50ACB" w:rsidRPr="009A7F26" w:rsidTr="009A7F26">
        <w:trPr>
          <w:jc w:val="center"/>
        </w:trPr>
        <w:tc>
          <w:tcPr>
            <w:tcW w:w="600" w:type="dxa"/>
            <w:vAlign w:val="center"/>
          </w:tcPr>
          <w:p w:rsidR="00D50ACB" w:rsidRPr="009A7F26" w:rsidRDefault="00D50ACB"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7</w:t>
            </w:r>
          </w:p>
        </w:tc>
        <w:tc>
          <w:tcPr>
            <w:tcW w:w="5948" w:type="dxa"/>
          </w:tcPr>
          <w:p w:rsidR="00D50ACB" w:rsidRPr="009A7F26" w:rsidRDefault="00D50ACB"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تربط الأهداف بين المعرفة النظرية والتطبيقات العملية للجغرافيا </w:t>
            </w:r>
          </w:p>
        </w:tc>
        <w:tc>
          <w:tcPr>
            <w:tcW w:w="935"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Pr>
              <w:t>0.865</w:t>
            </w:r>
          </w:p>
        </w:tc>
        <w:tc>
          <w:tcPr>
            <w:tcW w:w="2154"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D50ACB" w:rsidRPr="009A7F26" w:rsidTr="009A7F26">
        <w:trPr>
          <w:jc w:val="center"/>
        </w:trPr>
        <w:tc>
          <w:tcPr>
            <w:tcW w:w="600" w:type="dxa"/>
            <w:vAlign w:val="center"/>
          </w:tcPr>
          <w:p w:rsidR="00D50ACB" w:rsidRPr="009A7F26" w:rsidRDefault="00D50ACB"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8</w:t>
            </w:r>
          </w:p>
        </w:tc>
        <w:tc>
          <w:tcPr>
            <w:tcW w:w="5948" w:type="dxa"/>
          </w:tcPr>
          <w:p w:rsidR="00D50ACB" w:rsidRPr="009A7F26" w:rsidRDefault="00D50ACB" w:rsidP="00220161">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تسهم الأهداف في اكتساب مهارات حياتية مختلفة </w:t>
            </w:r>
          </w:p>
        </w:tc>
        <w:tc>
          <w:tcPr>
            <w:tcW w:w="935"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Pr>
              <w:t>0.874</w:t>
            </w:r>
          </w:p>
        </w:tc>
        <w:tc>
          <w:tcPr>
            <w:tcW w:w="2154" w:type="dxa"/>
            <w:vAlign w:val="center"/>
          </w:tcPr>
          <w:p w:rsidR="00D50ACB" w:rsidRPr="009A7F26" w:rsidRDefault="00D50ACB"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bl>
    <w:p w:rsidR="00BD50E2" w:rsidRDefault="00BD50E2" w:rsidP="00220161">
      <w:pPr>
        <w:numPr>
          <w:ilvl w:val="0"/>
          <w:numId w:val="7"/>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الارتباط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w:t>
      </w:r>
      <w:r w:rsidRPr="00220161">
        <w:rPr>
          <w:rFonts w:ascii="Simplified Arabic" w:hAnsi="Simplified Arabic" w:cs="Simplified Arabic"/>
          <w:b/>
          <w:bCs/>
          <w:sz w:val="24"/>
          <w:szCs w:val="24"/>
        </w:rPr>
        <w:t>0.05</w:t>
      </w:r>
      <w:r w:rsidRPr="00220161">
        <w:rPr>
          <w:rFonts w:ascii="Simplified Arabic" w:hAnsi="Simplified Arabic" w:cs="Simplified Arabic"/>
          <w:b/>
          <w:bCs/>
          <w:sz w:val="24"/>
          <w:szCs w:val="24"/>
          <w:rtl/>
          <w:lang w:bidi="ar-EG"/>
        </w:rPr>
        <w:t>=</w:t>
      </w:r>
      <w:proofErr w:type="gramStart"/>
      <w:r w:rsidRPr="00220161">
        <w:rPr>
          <w:rFonts w:ascii="Times New Roman" w:hAnsi="Times New Roman" w:cs="Times New Roman"/>
          <w:b/>
          <w:bCs/>
          <w:sz w:val="24"/>
          <w:szCs w:val="24"/>
        </w:rPr>
        <w:t>α</w:t>
      </w:r>
      <w:r w:rsidRPr="00220161">
        <w:rPr>
          <w:rFonts w:ascii="Simplified Arabic" w:hAnsi="Simplified Arabic" w:cs="Simplified Arabic"/>
          <w:b/>
          <w:bCs/>
          <w:sz w:val="24"/>
          <w:szCs w:val="24"/>
        </w:rPr>
        <w:t xml:space="preserve"> </w:t>
      </w:r>
      <w:r w:rsidRPr="00220161">
        <w:rPr>
          <w:rFonts w:ascii="Simplified Arabic" w:hAnsi="Simplified Arabic" w:cs="Simplified Arabic"/>
          <w:b/>
          <w:bCs/>
          <w:sz w:val="24"/>
          <w:szCs w:val="24"/>
          <w:rtl/>
          <w:lang w:bidi="ar-EG"/>
        </w:rPr>
        <w:t>.</w:t>
      </w:r>
      <w:proofErr w:type="gramEnd"/>
    </w:p>
    <w:p w:rsidR="00220161" w:rsidRPr="00220161" w:rsidRDefault="00220161" w:rsidP="00220161">
      <w:pPr>
        <w:spacing w:after="120" w:line="240" w:lineRule="auto"/>
        <w:ind w:left="360"/>
        <w:rPr>
          <w:rFonts w:ascii="Simplified Arabic" w:hAnsi="Simplified Arabic" w:cs="Simplified Arabic"/>
          <w:b/>
          <w:bCs/>
          <w:sz w:val="8"/>
          <w:szCs w:val="8"/>
          <w:rtl/>
        </w:rPr>
      </w:pPr>
    </w:p>
    <w:p w:rsidR="00BD50E2" w:rsidRPr="009A7F26" w:rsidRDefault="00851FF9" w:rsidP="00220161">
      <w:pPr>
        <w:spacing w:after="120" w:line="240" w:lineRule="auto"/>
        <w:jc w:val="center"/>
        <w:rPr>
          <w:rFonts w:ascii="Simplified Arabic" w:hAnsi="Simplified Arabic" w:cs="Simplified Arabic"/>
          <w:b/>
          <w:bCs/>
          <w:rtl/>
        </w:rPr>
      </w:pPr>
      <w:proofErr w:type="gramStart"/>
      <w:r w:rsidRPr="009A7F26">
        <w:rPr>
          <w:rFonts w:ascii="Simplified Arabic" w:hAnsi="Simplified Arabic" w:cs="Simplified Arabic"/>
          <w:b/>
          <w:bCs/>
          <w:rtl/>
        </w:rPr>
        <w:t>جدول</w:t>
      </w:r>
      <w:proofErr w:type="gramEnd"/>
      <w:r w:rsidR="00BD50E2" w:rsidRPr="009A7F26">
        <w:rPr>
          <w:rFonts w:ascii="Simplified Arabic" w:hAnsi="Simplified Arabic" w:cs="Simplified Arabic"/>
          <w:b/>
          <w:bCs/>
          <w:rtl/>
        </w:rPr>
        <w:t>(</w:t>
      </w:r>
      <w:r w:rsidRPr="009A7F26">
        <w:rPr>
          <w:rFonts w:ascii="Simplified Arabic" w:hAnsi="Simplified Arabic" w:cs="Simplified Arabic" w:hint="cs"/>
          <w:b/>
          <w:bCs/>
          <w:rtl/>
        </w:rPr>
        <w:t>5</w:t>
      </w:r>
      <w:r w:rsidR="00BD50E2" w:rsidRPr="009A7F26">
        <w:rPr>
          <w:rFonts w:ascii="Simplified Arabic" w:hAnsi="Simplified Arabic" w:cs="Simplified Arabic"/>
          <w:b/>
          <w:bCs/>
          <w:rtl/>
        </w:rPr>
        <w:t>)</w:t>
      </w:r>
      <w:r w:rsidR="00220161"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معامل الارتباط بين كل فقرة من فقرات المجال </w:t>
      </w:r>
      <w:r w:rsidR="00BD50E2" w:rsidRPr="009A7F26">
        <w:rPr>
          <w:rFonts w:ascii="Simplified Arabic" w:hAnsi="Simplified Arabic" w:cs="Simplified Arabic" w:hint="cs"/>
          <w:b/>
          <w:bCs/>
          <w:rtl/>
        </w:rPr>
        <w:t>الثالث</w:t>
      </w:r>
      <w:r w:rsidRPr="009A7F26">
        <w:rPr>
          <w:rFonts w:ascii="Simplified Arabic" w:hAnsi="Simplified Arabic" w:cs="Simplified Arabic" w:hint="cs"/>
          <w:b/>
          <w:bCs/>
          <w:rtl/>
        </w:rPr>
        <w:t xml:space="preserve"> (المحتوى)</w:t>
      </w:r>
      <w:r w:rsidR="00BD50E2"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والدرجة الكلية للمجال</w:t>
      </w:r>
    </w:p>
    <w:tbl>
      <w:tblPr>
        <w:bidiVisual/>
        <w:tblW w:w="9694"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948"/>
        <w:gridCol w:w="992"/>
        <w:gridCol w:w="2154"/>
      </w:tblGrid>
      <w:tr w:rsidR="00BD50E2" w:rsidRPr="009A7F26" w:rsidTr="00365DED">
        <w:trPr>
          <w:trHeight w:val="428"/>
          <w:jc w:val="center"/>
        </w:trPr>
        <w:tc>
          <w:tcPr>
            <w:tcW w:w="600"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5948"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992"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معامل</w:t>
            </w:r>
          </w:p>
          <w:p w:rsidR="00BD50E2" w:rsidRPr="009A7F26" w:rsidRDefault="00BD50E2" w:rsidP="00220161">
            <w:pPr>
              <w:spacing w:after="0" w:line="240" w:lineRule="auto"/>
              <w:jc w:val="center"/>
              <w:rPr>
                <w:rFonts w:asciiTheme="minorBidi" w:hAnsiTheme="minorBidi"/>
                <w:b/>
                <w:bCs/>
              </w:rPr>
            </w:pPr>
            <w:r w:rsidRPr="009A7F26">
              <w:rPr>
                <w:rFonts w:asciiTheme="minorBidi" w:hAnsiTheme="minorBidi"/>
                <w:b/>
                <w:bCs/>
                <w:rtl/>
              </w:rPr>
              <w:t>ا</w:t>
            </w:r>
            <w:r w:rsidRPr="009A7F26">
              <w:rPr>
                <w:rFonts w:asciiTheme="minorBidi" w:hAnsiTheme="minorBidi"/>
                <w:b/>
                <w:bCs/>
                <w:rtl/>
                <w:lang w:bidi="ar-EG"/>
              </w:rPr>
              <w:t>لارتباط</w:t>
            </w:r>
          </w:p>
        </w:tc>
        <w:tc>
          <w:tcPr>
            <w:tcW w:w="2154"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Pr>
            </w:pPr>
            <w:proofErr w:type="gramStart"/>
            <w:r w:rsidRPr="009A7F26">
              <w:rPr>
                <w:rFonts w:asciiTheme="minorBidi" w:hAnsiTheme="minorBidi"/>
                <w:b/>
                <w:bCs/>
                <w:rtl/>
              </w:rPr>
              <w:t>القيمة</w:t>
            </w:r>
            <w:proofErr w:type="gramEnd"/>
            <w:r w:rsidRPr="009A7F26">
              <w:rPr>
                <w:rFonts w:asciiTheme="minorBidi" w:hAnsiTheme="minorBidi"/>
                <w:b/>
                <w:bCs/>
                <w:rtl/>
              </w:rPr>
              <w:t xml:space="preserve"> الاحتمالية </w:t>
            </w:r>
            <w:r w:rsidRPr="009A7F26">
              <w:rPr>
                <w:rFonts w:asciiTheme="minorBidi" w:hAnsiTheme="minorBidi"/>
                <w:b/>
                <w:bCs/>
                <w:rtl/>
                <w:lang w:bidi="ar-EG"/>
              </w:rPr>
              <w:t>(</w:t>
            </w:r>
            <w:r w:rsidRPr="009A7F26">
              <w:rPr>
                <w:rFonts w:asciiTheme="minorBidi" w:hAnsiTheme="minorBidi"/>
                <w:b/>
                <w:bCs/>
              </w:rPr>
              <w:t>(Sig.</w:t>
            </w:r>
          </w:p>
        </w:tc>
      </w:tr>
      <w:tr w:rsidR="00F86D95" w:rsidRPr="009A7F26" w:rsidTr="00365DED">
        <w:trPr>
          <w:jc w:val="center"/>
        </w:trPr>
        <w:tc>
          <w:tcPr>
            <w:tcW w:w="600" w:type="dxa"/>
            <w:tcBorders>
              <w:top w:val="threeDEmboss" w:sz="24" w:space="0" w:color="auto"/>
            </w:tcBorders>
            <w:vAlign w:val="center"/>
          </w:tcPr>
          <w:p w:rsidR="00F86D95" w:rsidRPr="009A7F26" w:rsidRDefault="00F86D95" w:rsidP="00220161">
            <w:pPr>
              <w:spacing w:after="0" w:line="240" w:lineRule="auto"/>
              <w:jc w:val="center"/>
              <w:rPr>
                <w:rFonts w:ascii="Simplified Arabic" w:hAnsi="Simplified Arabic" w:cs="Simplified Arabic"/>
                <w:b/>
                <w:bCs/>
              </w:rPr>
            </w:pPr>
            <w:r w:rsidRPr="009A7F26">
              <w:rPr>
                <w:rFonts w:ascii="Simplified Arabic" w:hAnsi="Simplified Arabic" w:cs="Simplified Arabic"/>
                <w:b/>
                <w:bCs/>
                <w:rtl/>
              </w:rPr>
              <w:t>1</w:t>
            </w:r>
          </w:p>
        </w:tc>
        <w:tc>
          <w:tcPr>
            <w:tcW w:w="5948" w:type="dxa"/>
            <w:tcBorders>
              <w:top w:val="threeDEmboss" w:sz="24" w:space="0" w:color="auto"/>
            </w:tcBorders>
          </w:tcPr>
          <w:p w:rsidR="00F86D95" w:rsidRPr="009A7F26" w:rsidRDefault="00F86D95"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يرتبط محتوى الكتاب </w:t>
            </w:r>
            <w:proofErr w:type="gramStart"/>
            <w:r w:rsidRPr="009A7F26">
              <w:rPr>
                <w:rFonts w:ascii="Simplified Arabic" w:hAnsi="Simplified Arabic" w:cs="Simplified Arabic"/>
                <w:b/>
                <w:bCs/>
                <w:rtl/>
              </w:rPr>
              <w:t>بأهدافه</w:t>
            </w:r>
            <w:proofErr w:type="gramEnd"/>
            <w:r w:rsidRPr="009A7F26">
              <w:rPr>
                <w:rFonts w:ascii="Simplified Arabic" w:hAnsi="Simplified Arabic" w:cs="Simplified Arabic"/>
                <w:b/>
                <w:bCs/>
                <w:rtl/>
              </w:rPr>
              <w:t xml:space="preserve"> </w:t>
            </w:r>
          </w:p>
        </w:tc>
        <w:tc>
          <w:tcPr>
            <w:tcW w:w="992" w:type="dxa"/>
            <w:tcBorders>
              <w:top w:val="threeDEmboss" w:sz="24" w:space="0" w:color="auto"/>
            </w:tcBorders>
            <w:vAlign w:val="center"/>
          </w:tcPr>
          <w:p w:rsidR="00F86D95" w:rsidRPr="009A7F26" w:rsidRDefault="00F86D95" w:rsidP="00220161">
            <w:pPr>
              <w:spacing w:after="0" w:line="240" w:lineRule="auto"/>
              <w:jc w:val="center"/>
              <w:rPr>
                <w:rFonts w:ascii="Simplified Arabic" w:hAnsi="Simplified Arabic" w:cs="Simplified Arabic"/>
                <w:rtl/>
              </w:rPr>
            </w:pPr>
            <w:r w:rsidRPr="009A7F26">
              <w:rPr>
                <w:rFonts w:ascii="Simplified Arabic" w:hAnsi="Simplified Arabic" w:cs="Simplified Arabic"/>
              </w:rPr>
              <w:t>0.789</w:t>
            </w:r>
          </w:p>
        </w:tc>
        <w:tc>
          <w:tcPr>
            <w:tcW w:w="2154" w:type="dxa"/>
            <w:tcBorders>
              <w:top w:val="threeDEmboss" w:sz="24" w:space="0" w:color="auto"/>
            </w:tcBorders>
            <w:vAlign w:val="center"/>
          </w:tcPr>
          <w:p w:rsidR="00F86D95" w:rsidRPr="009A7F26" w:rsidRDefault="00F86D95" w:rsidP="00220161">
            <w:pPr>
              <w:spacing w:after="0" w:line="240" w:lineRule="auto"/>
              <w:jc w:val="center"/>
              <w:rPr>
                <w:rFonts w:ascii="Simplified Arabic" w:hAnsi="Simplified Arabic" w:cs="Simplified Arabic" w:hint="cs"/>
                <w:rtl/>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2</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يتسم محتوى الكتاب بالحداثة </w:t>
            </w:r>
            <w:proofErr w:type="gramStart"/>
            <w:r w:rsidRPr="009A7F26">
              <w:rPr>
                <w:rFonts w:ascii="Simplified Arabic" w:hAnsi="Simplified Arabic" w:cs="Simplified Arabic"/>
                <w:b/>
                <w:bCs/>
                <w:rtl/>
              </w:rPr>
              <w:t>والمعاصرة</w:t>
            </w:r>
            <w:proofErr w:type="gramEnd"/>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0.874</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3</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يتوافق محتوى الكتاب مع أسس بناء المنهاج</w:t>
            </w:r>
            <w:r w:rsidR="00C4284D" w:rsidRPr="009A7F26">
              <w:rPr>
                <w:rFonts w:ascii="Simplified Arabic" w:hAnsi="Simplified Arabic" w:cs="Simplified Arabic"/>
                <w:b/>
                <w:bCs/>
                <w:rtl/>
              </w:rPr>
              <w:t xml:space="preserve">     </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0.834</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4</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ينمي الكتاب مهارات التفكير الجغرافي</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0.847</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5</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b/>
                <w:bCs/>
                <w:rtl/>
              </w:rPr>
              <w:t>يراعي</w:t>
            </w:r>
            <w:proofErr w:type="gramEnd"/>
            <w:r w:rsidRPr="009A7F26">
              <w:rPr>
                <w:rFonts w:ascii="Simplified Arabic" w:hAnsi="Simplified Arabic" w:cs="Simplified Arabic"/>
                <w:b/>
                <w:bCs/>
                <w:rtl/>
              </w:rPr>
              <w:t xml:space="preserve"> المحتوى الفروق الفردية بين الطلبة </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0.841</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6</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b/>
                <w:bCs/>
                <w:rtl/>
              </w:rPr>
              <w:t>يراعي</w:t>
            </w:r>
            <w:proofErr w:type="gramEnd"/>
            <w:r w:rsidRPr="009A7F26">
              <w:rPr>
                <w:rFonts w:ascii="Simplified Arabic" w:hAnsi="Simplified Arabic" w:cs="Simplified Arabic"/>
                <w:b/>
                <w:bCs/>
                <w:rtl/>
              </w:rPr>
              <w:t xml:space="preserve"> المحتوى حاجات الطلبة المختلفة </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0.964</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7</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يدعم محتوى الكتاب ثقافة الطلبة الجغرافية </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tl/>
              </w:rPr>
            </w:pPr>
            <w:r w:rsidRPr="009A7F26">
              <w:rPr>
                <w:rFonts w:ascii="Simplified Arabic" w:hAnsi="Simplified Arabic" w:cs="Simplified Arabic"/>
              </w:rPr>
              <w:t>0.826</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8</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يركز محتوى الكتاب في اهتمامه بالقضايا العالمية </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0.768</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9</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يحتوي الكتاب على مادة علمية اثرائية </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0.722</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F86D95" w:rsidRPr="009A7F26" w:rsidTr="00365DED">
        <w:trPr>
          <w:jc w:val="center"/>
        </w:trPr>
        <w:tc>
          <w:tcPr>
            <w:tcW w:w="600" w:type="dxa"/>
            <w:vAlign w:val="center"/>
          </w:tcPr>
          <w:p w:rsidR="00F86D95" w:rsidRPr="009A7F26" w:rsidRDefault="00F86D95" w:rsidP="00220161">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10</w:t>
            </w:r>
          </w:p>
        </w:tc>
        <w:tc>
          <w:tcPr>
            <w:tcW w:w="5948" w:type="dxa"/>
          </w:tcPr>
          <w:p w:rsidR="00F86D95" w:rsidRPr="009A7F26" w:rsidRDefault="00F86D95" w:rsidP="00220161">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تنبثق كل خبرة من خبرة سابقة وتهيء لخبرة لاحقة</w:t>
            </w:r>
          </w:p>
        </w:tc>
        <w:tc>
          <w:tcPr>
            <w:tcW w:w="992"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Pr>
              <w:t>0.799</w:t>
            </w:r>
          </w:p>
        </w:tc>
        <w:tc>
          <w:tcPr>
            <w:tcW w:w="2154" w:type="dxa"/>
            <w:vAlign w:val="center"/>
          </w:tcPr>
          <w:p w:rsidR="00F86D95" w:rsidRPr="009A7F26" w:rsidRDefault="00F86D95" w:rsidP="00220161">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bl>
    <w:p w:rsidR="00BD50E2" w:rsidRPr="00220161" w:rsidRDefault="00BD50E2" w:rsidP="00220161">
      <w:pPr>
        <w:numPr>
          <w:ilvl w:val="0"/>
          <w:numId w:val="7"/>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الارتباط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w:t>
      </w:r>
      <w:r w:rsidRPr="00220161">
        <w:rPr>
          <w:rFonts w:ascii="Simplified Arabic" w:hAnsi="Simplified Arabic" w:cs="Simplified Arabic"/>
          <w:b/>
          <w:bCs/>
          <w:sz w:val="24"/>
          <w:szCs w:val="24"/>
        </w:rPr>
        <w:t>0.05</w:t>
      </w:r>
      <w:r w:rsidRPr="00220161">
        <w:rPr>
          <w:rFonts w:ascii="Simplified Arabic" w:hAnsi="Simplified Arabic" w:cs="Simplified Arabic"/>
          <w:b/>
          <w:bCs/>
          <w:sz w:val="24"/>
          <w:szCs w:val="24"/>
          <w:rtl/>
          <w:lang w:bidi="ar-EG"/>
        </w:rPr>
        <w:t>=</w:t>
      </w:r>
      <w:proofErr w:type="gramStart"/>
      <w:r w:rsidRPr="00220161">
        <w:rPr>
          <w:rFonts w:ascii="Times New Roman" w:hAnsi="Times New Roman" w:cs="Times New Roman"/>
          <w:b/>
          <w:bCs/>
          <w:sz w:val="24"/>
          <w:szCs w:val="24"/>
        </w:rPr>
        <w:t>α</w:t>
      </w:r>
      <w:r w:rsidRPr="00220161">
        <w:rPr>
          <w:rFonts w:ascii="Simplified Arabic" w:hAnsi="Simplified Arabic" w:cs="Simplified Arabic"/>
          <w:b/>
          <w:bCs/>
          <w:sz w:val="24"/>
          <w:szCs w:val="24"/>
        </w:rPr>
        <w:t xml:space="preserve"> </w:t>
      </w:r>
      <w:r w:rsidRPr="00220161">
        <w:rPr>
          <w:rFonts w:ascii="Simplified Arabic" w:hAnsi="Simplified Arabic" w:cs="Simplified Arabic"/>
          <w:b/>
          <w:bCs/>
          <w:sz w:val="24"/>
          <w:szCs w:val="24"/>
          <w:rtl/>
          <w:lang w:bidi="ar-EG"/>
        </w:rPr>
        <w:t>.</w:t>
      </w:r>
      <w:proofErr w:type="gramEnd"/>
    </w:p>
    <w:p w:rsidR="00BD50E2" w:rsidRPr="00220161" w:rsidRDefault="00BD50E2" w:rsidP="00220161">
      <w:pPr>
        <w:spacing w:after="120" w:line="240" w:lineRule="auto"/>
        <w:rPr>
          <w:b/>
          <w:bCs/>
          <w:sz w:val="2"/>
          <w:szCs w:val="2"/>
          <w:rtl/>
          <w:lang w:bidi="ar-EG"/>
        </w:rPr>
      </w:pPr>
    </w:p>
    <w:p w:rsidR="00BD50E2" w:rsidRPr="009A7F26" w:rsidRDefault="00FB0125" w:rsidP="00220161">
      <w:pPr>
        <w:spacing w:after="120" w:line="240" w:lineRule="auto"/>
        <w:jc w:val="center"/>
        <w:rPr>
          <w:rFonts w:ascii="Simplified Arabic" w:hAnsi="Simplified Arabic" w:cs="Simplified Arabic"/>
          <w:b/>
          <w:bCs/>
          <w:rtl/>
        </w:rPr>
      </w:pPr>
      <w:proofErr w:type="gramStart"/>
      <w:r w:rsidRPr="009A7F26">
        <w:rPr>
          <w:rFonts w:ascii="Simplified Arabic" w:hAnsi="Simplified Arabic" w:cs="Simplified Arabic"/>
          <w:b/>
          <w:bCs/>
          <w:rtl/>
        </w:rPr>
        <w:t>جدول</w:t>
      </w:r>
      <w:proofErr w:type="gramEnd"/>
      <w:r w:rsidR="00BD50E2" w:rsidRPr="009A7F26">
        <w:rPr>
          <w:rFonts w:ascii="Simplified Arabic" w:hAnsi="Simplified Arabic" w:cs="Simplified Arabic"/>
          <w:b/>
          <w:bCs/>
          <w:rtl/>
        </w:rPr>
        <w:t>(</w:t>
      </w:r>
      <w:r w:rsidRPr="009A7F26">
        <w:rPr>
          <w:rFonts w:ascii="Simplified Arabic" w:hAnsi="Simplified Arabic" w:cs="Simplified Arabic" w:hint="cs"/>
          <w:b/>
          <w:bCs/>
          <w:rtl/>
        </w:rPr>
        <w:t>6</w:t>
      </w:r>
      <w:r w:rsidR="00BD50E2" w:rsidRPr="009A7F26">
        <w:rPr>
          <w:rFonts w:ascii="Simplified Arabic" w:hAnsi="Simplified Arabic" w:cs="Simplified Arabic"/>
          <w:b/>
          <w:bCs/>
          <w:rtl/>
        </w:rPr>
        <w:t>)</w:t>
      </w:r>
      <w:r w:rsidR="00220161"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معامل الارتباط بين كل فقرة من فقرات المجال </w:t>
      </w:r>
      <w:r w:rsidR="00BD50E2" w:rsidRPr="009A7F26">
        <w:rPr>
          <w:rFonts w:ascii="Simplified Arabic" w:hAnsi="Simplified Arabic" w:cs="Simplified Arabic" w:hint="cs"/>
          <w:b/>
          <w:bCs/>
          <w:rtl/>
        </w:rPr>
        <w:t>الرابع</w:t>
      </w:r>
      <w:r w:rsidRPr="009A7F26">
        <w:rPr>
          <w:rFonts w:ascii="Simplified Arabic" w:hAnsi="Simplified Arabic" w:cs="Simplified Arabic" w:hint="cs"/>
          <w:b/>
          <w:bCs/>
          <w:rtl/>
        </w:rPr>
        <w:t xml:space="preserve"> (الوسائل التعليمية والأنشطة)</w:t>
      </w:r>
      <w:r w:rsidR="00BD50E2"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والدرجة الكلية للمجال</w:t>
      </w:r>
    </w:p>
    <w:tbl>
      <w:tblPr>
        <w:bidiVisual/>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948"/>
        <w:gridCol w:w="992"/>
        <w:gridCol w:w="2154"/>
      </w:tblGrid>
      <w:tr w:rsidR="00BD50E2" w:rsidRPr="009A7F26" w:rsidTr="00220161">
        <w:trPr>
          <w:trHeight w:val="428"/>
          <w:tblHeader/>
          <w:jc w:val="center"/>
        </w:trPr>
        <w:tc>
          <w:tcPr>
            <w:tcW w:w="600"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5948"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992"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tl/>
                <w:lang w:bidi="ar-EG"/>
              </w:rPr>
            </w:pPr>
            <w:r w:rsidRPr="009A7F26">
              <w:rPr>
                <w:rFonts w:asciiTheme="minorBidi" w:hAnsiTheme="minorBidi"/>
                <w:b/>
                <w:bCs/>
                <w:rtl/>
                <w:lang w:bidi="ar-EG"/>
              </w:rPr>
              <w:t>معامل</w:t>
            </w:r>
          </w:p>
          <w:p w:rsidR="00BD50E2" w:rsidRPr="009A7F26" w:rsidRDefault="00BD50E2" w:rsidP="00220161">
            <w:pPr>
              <w:spacing w:after="0" w:line="240" w:lineRule="auto"/>
              <w:jc w:val="center"/>
              <w:rPr>
                <w:rFonts w:asciiTheme="minorBidi" w:hAnsiTheme="minorBidi"/>
                <w:b/>
                <w:bCs/>
              </w:rPr>
            </w:pPr>
            <w:r w:rsidRPr="009A7F26">
              <w:rPr>
                <w:rFonts w:asciiTheme="minorBidi" w:hAnsiTheme="minorBidi"/>
                <w:b/>
                <w:bCs/>
                <w:rtl/>
              </w:rPr>
              <w:t>ا</w:t>
            </w:r>
            <w:r w:rsidRPr="009A7F26">
              <w:rPr>
                <w:rFonts w:asciiTheme="minorBidi" w:hAnsiTheme="minorBidi"/>
                <w:b/>
                <w:bCs/>
                <w:rtl/>
                <w:lang w:bidi="ar-EG"/>
              </w:rPr>
              <w:t>لارتباط</w:t>
            </w:r>
          </w:p>
        </w:tc>
        <w:tc>
          <w:tcPr>
            <w:tcW w:w="2154" w:type="dxa"/>
            <w:tcBorders>
              <w:top w:val="threeDEmboss" w:sz="24" w:space="0" w:color="auto"/>
              <w:bottom w:val="threeDEmboss" w:sz="24" w:space="0" w:color="auto"/>
            </w:tcBorders>
            <w:shd w:val="clear" w:color="auto" w:fill="D9D9D9"/>
            <w:vAlign w:val="center"/>
          </w:tcPr>
          <w:p w:rsidR="00BD50E2" w:rsidRPr="009A7F26" w:rsidRDefault="00BD50E2" w:rsidP="00220161">
            <w:pPr>
              <w:spacing w:after="0" w:line="240" w:lineRule="auto"/>
              <w:jc w:val="center"/>
              <w:rPr>
                <w:rFonts w:asciiTheme="minorBidi" w:hAnsiTheme="minorBidi"/>
                <w:b/>
                <w:bCs/>
              </w:rPr>
            </w:pPr>
            <w:proofErr w:type="gramStart"/>
            <w:r w:rsidRPr="009A7F26">
              <w:rPr>
                <w:rFonts w:asciiTheme="minorBidi" w:hAnsiTheme="minorBidi"/>
                <w:b/>
                <w:bCs/>
                <w:rtl/>
              </w:rPr>
              <w:t>القيمة</w:t>
            </w:r>
            <w:proofErr w:type="gramEnd"/>
            <w:r w:rsidRPr="009A7F26">
              <w:rPr>
                <w:rFonts w:asciiTheme="minorBidi" w:hAnsiTheme="minorBidi"/>
                <w:b/>
                <w:bCs/>
                <w:rtl/>
              </w:rPr>
              <w:t xml:space="preserve"> الاحتمالية </w:t>
            </w:r>
            <w:r w:rsidRPr="009A7F26">
              <w:rPr>
                <w:rFonts w:asciiTheme="minorBidi" w:hAnsiTheme="minorBidi"/>
                <w:b/>
                <w:bCs/>
                <w:rtl/>
                <w:lang w:bidi="ar-EG"/>
              </w:rPr>
              <w:t>(</w:t>
            </w:r>
            <w:r w:rsidRPr="009A7F26">
              <w:rPr>
                <w:rFonts w:asciiTheme="minorBidi" w:hAnsiTheme="minorBidi"/>
                <w:b/>
                <w:bCs/>
              </w:rPr>
              <w:t>(Sig.</w:t>
            </w:r>
          </w:p>
        </w:tc>
      </w:tr>
      <w:tr w:rsidR="00A80AD4" w:rsidRPr="009A7F26" w:rsidTr="00220161">
        <w:trPr>
          <w:jc w:val="center"/>
        </w:trPr>
        <w:tc>
          <w:tcPr>
            <w:tcW w:w="600" w:type="dxa"/>
            <w:tcBorders>
              <w:top w:val="threeDEmboss" w:sz="24" w:space="0" w:color="auto"/>
            </w:tcBorders>
            <w:vAlign w:val="center"/>
          </w:tcPr>
          <w:p w:rsidR="00A80AD4" w:rsidRPr="009A7F26" w:rsidRDefault="00A80AD4" w:rsidP="00220161">
            <w:pPr>
              <w:spacing w:after="0" w:line="240" w:lineRule="auto"/>
              <w:jc w:val="center"/>
              <w:rPr>
                <w:b/>
                <w:bCs/>
              </w:rPr>
            </w:pPr>
            <w:r w:rsidRPr="009A7F26">
              <w:rPr>
                <w:rFonts w:hint="cs"/>
                <w:b/>
                <w:bCs/>
                <w:rtl/>
              </w:rPr>
              <w:t>1</w:t>
            </w:r>
          </w:p>
        </w:tc>
        <w:tc>
          <w:tcPr>
            <w:tcW w:w="5948" w:type="dxa"/>
            <w:tcBorders>
              <w:top w:val="threeDEmboss" w:sz="24" w:space="0" w:color="auto"/>
            </w:tcBorders>
          </w:tcPr>
          <w:p w:rsidR="00A80AD4" w:rsidRPr="009A7F26" w:rsidRDefault="00A80AD4"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يستخدم محتوى الكتاب </w:t>
            </w:r>
            <w:proofErr w:type="gramStart"/>
            <w:r w:rsidRPr="009A7F26">
              <w:rPr>
                <w:rFonts w:ascii="Simplified Arabic" w:hAnsi="Simplified Arabic" w:cs="Simplified Arabic" w:hint="cs"/>
                <w:b/>
                <w:bCs/>
                <w:rtl/>
              </w:rPr>
              <w:t>طرق</w:t>
            </w:r>
            <w:proofErr w:type="gramEnd"/>
            <w:r w:rsidRPr="009A7F26">
              <w:rPr>
                <w:rFonts w:ascii="Simplified Arabic" w:hAnsi="Simplified Arabic" w:cs="Simplified Arabic" w:hint="cs"/>
                <w:b/>
                <w:bCs/>
                <w:rtl/>
              </w:rPr>
              <w:t xml:space="preserve"> حديثة في تدريس الوحدات الدراسية</w:t>
            </w:r>
          </w:p>
        </w:tc>
        <w:tc>
          <w:tcPr>
            <w:tcW w:w="992" w:type="dxa"/>
            <w:tcBorders>
              <w:top w:val="threeDEmboss" w:sz="24" w:space="0" w:color="auto"/>
            </w:tcBorders>
            <w:vAlign w:val="center"/>
          </w:tcPr>
          <w:p w:rsidR="00A80AD4" w:rsidRPr="009A7F26" w:rsidRDefault="00A80AD4" w:rsidP="00220161">
            <w:pPr>
              <w:spacing w:after="0" w:line="240" w:lineRule="auto"/>
              <w:jc w:val="center"/>
              <w:rPr>
                <w:rtl/>
              </w:rPr>
            </w:pPr>
            <w:r w:rsidRPr="009A7F26">
              <w:t>0.784</w:t>
            </w:r>
          </w:p>
        </w:tc>
        <w:tc>
          <w:tcPr>
            <w:tcW w:w="2154" w:type="dxa"/>
            <w:tcBorders>
              <w:top w:val="threeDEmboss" w:sz="24" w:space="0" w:color="auto"/>
            </w:tcBorders>
            <w:vAlign w:val="center"/>
          </w:tcPr>
          <w:p w:rsidR="00A80AD4" w:rsidRPr="009A7F26" w:rsidRDefault="00A80AD4" w:rsidP="00220161">
            <w:pPr>
              <w:spacing w:after="0" w:line="240" w:lineRule="auto"/>
              <w:jc w:val="center"/>
              <w:rPr>
                <w:rFonts w:hint="cs"/>
                <w:rtl/>
              </w:rP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rPr>
            </w:pPr>
            <w:r w:rsidRPr="009A7F26">
              <w:rPr>
                <w:rFonts w:hint="cs"/>
                <w:b/>
                <w:bCs/>
                <w:rtl/>
              </w:rPr>
              <w:t>2</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تهتم </w:t>
            </w:r>
            <w:proofErr w:type="gramStart"/>
            <w:r w:rsidRPr="009A7F26">
              <w:rPr>
                <w:rFonts w:ascii="Simplified Arabic" w:hAnsi="Simplified Arabic" w:cs="Simplified Arabic" w:hint="cs"/>
                <w:b/>
                <w:bCs/>
                <w:rtl/>
              </w:rPr>
              <w:t>الأنشطة</w:t>
            </w:r>
            <w:proofErr w:type="gramEnd"/>
            <w:r w:rsidRPr="009A7F26">
              <w:rPr>
                <w:rFonts w:ascii="Simplified Arabic" w:hAnsi="Simplified Arabic" w:cs="Simplified Arabic" w:hint="cs"/>
                <w:b/>
                <w:bCs/>
                <w:rtl/>
              </w:rPr>
              <w:t xml:space="preserve"> بتنمية التفكير الإبداعي والناقد عند الطلبة </w:t>
            </w:r>
          </w:p>
        </w:tc>
        <w:tc>
          <w:tcPr>
            <w:tcW w:w="992" w:type="dxa"/>
            <w:vAlign w:val="center"/>
          </w:tcPr>
          <w:p w:rsidR="00A80AD4" w:rsidRPr="009A7F26" w:rsidRDefault="00A80AD4" w:rsidP="00220161">
            <w:pPr>
              <w:spacing w:after="0" w:line="240" w:lineRule="auto"/>
              <w:jc w:val="center"/>
            </w:pPr>
            <w:r w:rsidRPr="009A7F26">
              <w:t>0.889</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3</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تنمي الأنشطة المواهب الفردية لدى الطلبة </w:t>
            </w:r>
          </w:p>
        </w:tc>
        <w:tc>
          <w:tcPr>
            <w:tcW w:w="992" w:type="dxa"/>
            <w:vAlign w:val="center"/>
          </w:tcPr>
          <w:p w:rsidR="00A80AD4" w:rsidRPr="009A7F26" w:rsidRDefault="00A80AD4" w:rsidP="00220161">
            <w:pPr>
              <w:spacing w:after="0" w:line="240" w:lineRule="auto"/>
              <w:jc w:val="center"/>
            </w:pPr>
            <w:r w:rsidRPr="009A7F26">
              <w:t>0.945</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4</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hint="cs"/>
                <w:b/>
                <w:bCs/>
                <w:rtl/>
              </w:rPr>
              <w:t>تعرض</w:t>
            </w:r>
            <w:proofErr w:type="gramEnd"/>
            <w:r w:rsidRPr="009A7F26">
              <w:rPr>
                <w:rFonts w:ascii="Simplified Arabic" w:hAnsi="Simplified Arabic" w:cs="Simplified Arabic" w:hint="cs"/>
                <w:b/>
                <w:bCs/>
                <w:rtl/>
              </w:rPr>
              <w:t xml:space="preserve"> أنشطة الكتاب بما يناسب تحقيق الأهداف</w:t>
            </w:r>
          </w:p>
        </w:tc>
        <w:tc>
          <w:tcPr>
            <w:tcW w:w="992" w:type="dxa"/>
            <w:vAlign w:val="center"/>
          </w:tcPr>
          <w:p w:rsidR="00A80AD4" w:rsidRPr="009A7F26" w:rsidRDefault="00A80AD4" w:rsidP="00220161">
            <w:pPr>
              <w:spacing w:after="0" w:line="240" w:lineRule="auto"/>
              <w:jc w:val="center"/>
            </w:pPr>
            <w:r w:rsidRPr="009A7F26">
              <w:t>0.984</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5</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تراعي أنشطة الكتاب ميول </w:t>
            </w:r>
            <w:proofErr w:type="gramStart"/>
            <w:r w:rsidRPr="009A7F26">
              <w:rPr>
                <w:rFonts w:ascii="Simplified Arabic" w:hAnsi="Simplified Arabic" w:cs="Simplified Arabic" w:hint="cs"/>
                <w:b/>
                <w:bCs/>
                <w:rtl/>
              </w:rPr>
              <w:t>وحاجات</w:t>
            </w:r>
            <w:proofErr w:type="gramEnd"/>
            <w:r w:rsidRPr="009A7F26">
              <w:rPr>
                <w:rFonts w:ascii="Simplified Arabic" w:hAnsi="Simplified Arabic" w:cs="Simplified Arabic" w:hint="cs"/>
                <w:b/>
                <w:bCs/>
                <w:rtl/>
              </w:rPr>
              <w:t xml:space="preserve"> الطلبة </w:t>
            </w:r>
          </w:p>
        </w:tc>
        <w:tc>
          <w:tcPr>
            <w:tcW w:w="992" w:type="dxa"/>
            <w:vAlign w:val="center"/>
          </w:tcPr>
          <w:p w:rsidR="00A80AD4" w:rsidRPr="009A7F26" w:rsidRDefault="00A80AD4" w:rsidP="00220161">
            <w:pPr>
              <w:spacing w:after="0" w:line="240" w:lineRule="auto"/>
              <w:jc w:val="center"/>
            </w:pPr>
            <w:r w:rsidRPr="009A7F26">
              <w:t>0.849</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6</w:t>
            </w:r>
          </w:p>
        </w:tc>
        <w:tc>
          <w:tcPr>
            <w:tcW w:w="5948" w:type="dxa"/>
          </w:tcPr>
          <w:p w:rsidR="00A80AD4" w:rsidRPr="009A7F26" w:rsidRDefault="00A80AD4" w:rsidP="00220161">
            <w:pPr>
              <w:tabs>
                <w:tab w:val="left" w:pos="829"/>
                <w:tab w:val="right" w:pos="5364"/>
              </w:tabs>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يسهم أسلوب </w:t>
            </w:r>
            <w:proofErr w:type="gramStart"/>
            <w:r w:rsidRPr="009A7F26">
              <w:rPr>
                <w:rFonts w:ascii="Simplified Arabic" w:hAnsi="Simplified Arabic" w:cs="Simplified Arabic" w:hint="cs"/>
                <w:b/>
                <w:bCs/>
                <w:rtl/>
              </w:rPr>
              <w:t>عرض</w:t>
            </w:r>
            <w:proofErr w:type="gramEnd"/>
            <w:r w:rsidRPr="009A7F26">
              <w:rPr>
                <w:rFonts w:ascii="Simplified Arabic" w:hAnsi="Simplified Arabic" w:cs="Simplified Arabic" w:hint="cs"/>
                <w:b/>
                <w:bCs/>
                <w:rtl/>
              </w:rPr>
              <w:t xml:space="preserve"> الكتاب في تنمية قدرة الطلبة على التعلم الذاتي </w:t>
            </w:r>
          </w:p>
        </w:tc>
        <w:tc>
          <w:tcPr>
            <w:tcW w:w="992" w:type="dxa"/>
            <w:vAlign w:val="center"/>
          </w:tcPr>
          <w:p w:rsidR="00A80AD4" w:rsidRPr="009A7F26" w:rsidRDefault="00A80AD4" w:rsidP="00220161">
            <w:pPr>
              <w:spacing w:after="0" w:line="240" w:lineRule="auto"/>
              <w:jc w:val="center"/>
            </w:pPr>
            <w:r w:rsidRPr="009A7F26">
              <w:t>0.945</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7</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يستخدم الكتاب الخرائط الخالية من الأخطاء العلمية </w:t>
            </w:r>
          </w:p>
        </w:tc>
        <w:tc>
          <w:tcPr>
            <w:tcW w:w="992" w:type="dxa"/>
            <w:vAlign w:val="center"/>
          </w:tcPr>
          <w:p w:rsidR="00A80AD4" w:rsidRPr="009A7F26" w:rsidRDefault="00A80AD4" w:rsidP="00220161">
            <w:pPr>
              <w:spacing w:after="0" w:line="240" w:lineRule="auto"/>
              <w:jc w:val="center"/>
              <w:rPr>
                <w:rtl/>
              </w:rPr>
            </w:pPr>
            <w:r w:rsidRPr="009A7F26">
              <w:t>0.896</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8</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تعبر الخرائط تعبيراً واضحاً </w:t>
            </w:r>
            <w:proofErr w:type="gramStart"/>
            <w:r w:rsidRPr="009A7F26">
              <w:rPr>
                <w:rFonts w:ascii="Simplified Arabic" w:hAnsi="Simplified Arabic" w:cs="Simplified Arabic" w:hint="cs"/>
                <w:b/>
                <w:bCs/>
                <w:rtl/>
              </w:rPr>
              <w:t>ودقيقاً</w:t>
            </w:r>
            <w:proofErr w:type="gramEnd"/>
            <w:r w:rsidRPr="009A7F26">
              <w:rPr>
                <w:rFonts w:ascii="Simplified Arabic" w:hAnsi="Simplified Arabic" w:cs="Simplified Arabic" w:hint="cs"/>
                <w:b/>
                <w:bCs/>
                <w:rtl/>
              </w:rPr>
              <w:t xml:space="preserve"> عن المادة العلمية </w:t>
            </w:r>
          </w:p>
        </w:tc>
        <w:tc>
          <w:tcPr>
            <w:tcW w:w="992" w:type="dxa"/>
            <w:vAlign w:val="center"/>
          </w:tcPr>
          <w:p w:rsidR="00A80AD4" w:rsidRPr="009A7F26" w:rsidRDefault="00A80AD4" w:rsidP="00220161">
            <w:pPr>
              <w:spacing w:after="0" w:line="240" w:lineRule="auto"/>
              <w:jc w:val="center"/>
            </w:pPr>
            <w:r w:rsidRPr="009A7F26">
              <w:t>0.911</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9</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hint="cs"/>
                <w:b/>
                <w:bCs/>
                <w:rtl/>
              </w:rPr>
              <w:t xml:space="preserve">يطرح محتوى الكتاب الوسائل التعليمية المناسبة لكل موضوع </w:t>
            </w:r>
          </w:p>
        </w:tc>
        <w:tc>
          <w:tcPr>
            <w:tcW w:w="992" w:type="dxa"/>
            <w:vAlign w:val="center"/>
          </w:tcPr>
          <w:p w:rsidR="00A80AD4" w:rsidRPr="009A7F26" w:rsidRDefault="00A80AD4" w:rsidP="00220161">
            <w:pPr>
              <w:spacing w:after="0" w:line="240" w:lineRule="auto"/>
              <w:jc w:val="center"/>
            </w:pPr>
            <w:r w:rsidRPr="009A7F26">
              <w:t>0.944</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r w:rsidR="00A80AD4" w:rsidRPr="009A7F26" w:rsidTr="00220161">
        <w:trPr>
          <w:jc w:val="center"/>
        </w:trPr>
        <w:tc>
          <w:tcPr>
            <w:tcW w:w="600" w:type="dxa"/>
            <w:vAlign w:val="center"/>
          </w:tcPr>
          <w:p w:rsidR="00A80AD4" w:rsidRPr="009A7F26" w:rsidRDefault="00A80AD4" w:rsidP="00220161">
            <w:pPr>
              <w:spacing w:after="0" w:line="240" w:lineRule="auto"/>
              <w:jc w:val="center"/>
              <w:rPr>
                <w:b/>
                <w:bCs/>
                <w:rtl/>
                <w:lang w:bidi="ar-EG"/>
              </w:rPr>
            </w:pPr>
            <w:r w:rsidRPr="009A7F26">
              <w:rPr>
                <w:rFonts w:hint="cs"/>
                <w:b/>
                <w:bCs/>
                <w:rtl/>
                <w:lang w:bidi="ar-EG"/>
              </w:rPr>
              <w:t>10</w:t>
            </w:r>
          </w:p>
        </w:tc>
        <w:tc>
          <w:tcPr>
            <w:tcW w:w="5948" w:type="dxa"/>
          </w:tcPr>
          <w:p w:rsidR="00A80AD4" w:rsidRPr="009A7F26" w:rsidRDefault="00A80AD4" w:rsidP="00220161">
            <w:pPr>
              <w:bidi w:val="0"/>
              <w:spacing w:after="0" w:line="240" w:lineRule="auto"/>
              <w:jc w:val="right"/>
              <w:rPr>
                <w:rFonts w:ascii="Simplified Arabic" w:hAnsi="Simplified Arabic" w:cs="Simplified Arabic"/>
                <w:b/>
                <w:bCs/>
              </w:rPr>
            </w:pPr>
            <w:r w:rsidRPr="009A7F26">
              <w:rPr>
                <w:rFonts w:ascii="Simplified Arabic" w:hAnsi="Simplified Arabic" w:cs="Simplified Arabic" w:hint="cs"/>
                <w:b/>
                <w:bCs/>
                <w:rtl/>
              </w:rPr>
              <w:t xml:space="preserve"> تعبر </w:t>
            </w:r>
            <w:proofErr w:type="gramStart"/>
            <w:r w:rsidRPr="009A7F26">
              <w:rPr>
                <w:rFonts w:ascii="Simplified Arabic" w:hAnsi="Simplified Arabic" w:cs="Simplified Arabic" w:hint="cs"/>
                <w:b/>
                <w:bCs/>
                <w:rtl/>
              </w:rPr>
              <w:t>صور</w:t>
            </w:r>
            <w:proofErr w:type="gramEnd"/>
            <w:r w:rsidRPr="009A7F26">
              <w:rPr>
                <w:rFonts w:ascii="Simplified Arabic" w:hAnsi="Simplified Arabic" w:cs="Simplified Arabic" w:hint="cs"/>
                <w:b/>
                <w:bCs/>
                <w:rtl/>
              </w:rPr>
              <w:t xml:space="preserve"> الكتاب تعبيراً واضحاً ودقيقاً عن المادة العلمية </w:t>
            </w:r>
          </w:p>
        </w:tc>
        <w:tc>
          <w:tcPr>
            <w:tcW w:w="992" w:type="dxa"/>
            <w:vAlign w:val="center"/>
          </w:tcPr>
          <w:p w:rsidR="00A80AD4" w:rsidRPr="009A7F26" w:rsidRDefault="00A80AD4" w:rsidP="00220161">
            <w:pPr>
              <w:spacing w:after="0" w:line="240" w:lineRule="auto"/>
              <w:jc w:val="center"/>
            </w:pPr>
            <w:r w:rsidRPr="009A7F26">
              <w:t>0.941</w:t>
            </w:r>
          </w:p>
        </w:tc>
        <w:tc>
          <w:tcPr>
            <w:tcW w:w="2154" w:type="dxa"/>
            <w:vAlign w:val="center"/>
          </w:tcPr>
          <w:p w:rsidR="00A80AD4" w:rsidRPr="009A7F26" w:rsidRDefault="00A80AD4" w:rsidP="00220161">
            <w:pPr>
              <w:spacing w:after="0" w:line="240" w:lineRule="auto"/>
              <w:jc w:val="center"/>
            </w:pPr>
            <w:r w:rsidRPr="009A7F26">
              <w:rPr>
                <w:rFonts w:hint="cs"/>
                <w:rtl/>
              </w:rPr>
              <w:t>0.000*</w:t>
            </w:r>
          </w:p>
        </w:tc>
      </w:tr>
    </w:tbl>
    <w:p w:rsidR="00BD50E2" w:rsidRDefault="00BD50E2" w:rsidP="00220161">
      <w:pPr>
        <w:numPr>
          <w:ilvl w:val="0"/>
          <w:numId w:val="7"/>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الارتباط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w:t>
      </w:r>
      <w:r w:rsidRPr="00220161">
        <w:rPr>
          <w:rFonts w:ascii="Simplified Arabic" w:hAnsi="Simplified Arabic" w:cs="Simplified Arabic"/>
          <w:b/>
          <w:bCs/>
          <w:sz w:val="24"/>
          <w:szCs w:val="24"/>
        </w:rPr>
        <w:t>0.05</w:t>
      </w:r>
      <w:r w:rsidRPr="00220161">
        <w:rPr>
          <w:rFonts w:ascii="Simplified Arabic" w:hAnsi="Simplified Arabic" w:cs="Simplified Arabic"/>
          <w:b/>
          <w:bCs/>
          <w:sz w:val="24"/>
          <w:szCs w:val="24"/>
          <w:rtl/>
          <w:lang w:bidi="ar-EG"/>
        </w:rPr>
        <w:t>=</w:t>
      </w:r>
      <w:proofErr w:type="gramStart"/>
      <w:r w:rsidRPr="00220161">
        <w:rPr>
          <w:rFonts w:ascii="Times New Roman" w:hAnsi="Times New Roman" w:cs="Times New Roman"/>
          <w:b/>
          <w:bCs/>
          <w:sz w:val="24"/>
          <w:szCs w:val="24"/>
        </w:rPr>
        <w:t>α</w:t>
      </w:r>
      <w:r w:rsidRPr="00220161">
        <w:rPr>
          <w:rFonts w:ascii="Simplified Arabic" w:hAnsi="Simplified Arabic" w:cs="Simplified Arabic"/>
          <w:b/>
          <w:bCs/>
          <w:sz w:val="24"/>
          <w:szCs w:val="24"/>
        </w:rPr>
        <w:t xml:space="preserve"> </w:t>
      </w:r>
      <w:r w:rsidRPr="00220161">
        <w:rPr>
          <w:rFonts w:ascii="Simplified Arabic" w:hAnsi="Simplified Arabic" w:cs="Simplified Arabic"/>
          <w:b/>
          <w:bCs/>
          <w:sz w:val="24"/>
          <w:szCs w:val="24"/>
          <w:rtl/>
          <w:lang w:bidi="ar-EG"/>
        </w:rPr>
        <w:t>.</w:t>
      </w:r>
      <w:proofErr w:type="gramEnd"/>
    </w:p>
    <w:p w:rsidR="00A000FE" w:rsidRPr="00A000FE" w:rsidRDefault="00A000FE" w:rsidP="00A000FE">
      <w:pPr>
        <w:spacing w:after="120" w:line="240" w:lineRule="auto"/>
        <w:ind w:left="360"/>
        <w:rPr>
          <w:rFonts w:ascii="Simplified Arabic" w:hAnsi="Simplified Arabic" w:cs="Simplified Arabic"/>
          <w:b/>
          <w:bCs/>
          <w:sz w:val="6"/>
          <w:szCs w:val="6"/>
          <w:rtl/>
        </w:rPr>
      </w:pPr>
    </w:p>
    <w:p w:rsidR="00BD50E2" w:rsidRPr="009A7F26" w:rsidRDefault="002D4919" w:rsidP="00220161">
      <w:pPr>
        <w:spacing w:after="120" w:line="240" w:lineRule="auto"/>
        <w:jc w:val="center"/>
        <w:rPr>
          <w:rFonts w:ascii="Simplified Arabic" w:hAnsi="Simplified Arabic" w:cs="Simplified Arabic" w:hint="cs"/>
          <w:b/>
          <w:bCs/>
          <w:rtl/>
        </w:rPr>
      </w:pPr>
      <w:proofErr w:type="gramStart"/>
      <w:r w:rsidRPr="009A7F26">
        <w:rPr>
          <w:rFonts w:ascii="Simplified Arabic" w:hAnsi="Simplified Arabic" w:cs="Simplified Arabic"/>
          <w:b/>
          <w:bCs/>
          <w:rtl/>
        </w:rPr>
        <w:lastRenderedPageBreak/>
        <w:t>جدول</w:t>
      </w:r>
      <w:proofErr w:type="gramEnd"/>
      <w:r w:rsidR="00A000FE"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w:t>
      </w:r>
      <w:r w:rsidRPr="009A7F26">
        <w:rPr>
          <w:rFonts w:ascii="Simplified Arabic" w:hAnsi="Simplified Arabic" w:cs="Simplified Arabic" w:hint="cs"/>
          <w:b/>
          <w:bCs/>
          <w:rtl/>
        </w:rPr>
        <w:t>7</w:t>
      </w:r>
      <w:r w:rsidR="00BD50E2" w:rsidRPr="009A7F26">
        <w:rPr>
          <w:rFonts w:ascii="Simplified Arabic" w:hAnsi="Simplified Arabic" w:cs="Simplified Arabic"/>
          <w:b/>
          <w:bCs/>
          <w:rtl/>
        </w:rPr>
        <w:t>)</w:t>
      </w:r>
      <w:r w:rsidR="00220161"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معامل الارتباط بين كل فقرة من فقرات المجال </w:t>
      </w:r>
      <w:r w:rsidR="00BD50E2" w:rsidRPr="009A7F26">
        <w:rPr>
          <w:rFonts w:ascii="Simplified Arabic" w:hAnsi="Simplified Arabic" w:cs="Simplified Arabic" w:hint="cs"/>
          <w:b/>
          <w:bCs/>
          <w:rtl/>
        </w:rPr>
        <w:t>الخامس</w:t>
      </w:r>
      <w:r w:rsidRPr="009A7F26">
        <w:rPr>
          <w:rFonts w:ascii="Simplified Arabic" w:hAnsi="Simplified Arabic" w:cs="Simplified Arabic" w:hint="cs"/>
          <w:b/>
          <w:bCs/>
          <w:rtl/>
        </w:rPr>
        <w:t>(التقويم الوارد في الكتاب)</w:t>
      </w:r>
      <w:r w:rsidR="00BD50E2"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والدرجة الكلية للمجال</w:t>
      </w:r>
    </w:p>
    <w:tbl>
      <w:tblPr>
        <w:bidiVisual/>
        <w:tblW w:w="9694"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948"/>
        <w:gridCol w:w="992"/>
        <w:gridCol w:w="2154"/>
      </w:tblGrid>
      <w:tr w:rsidR="00BD50E2" w:rsidRPr="009A7F26" w:rsidTr="00365DED">
        <w:trPr>
          <w:trHeight w:val="428"/>
          <w:jc w:val="center"/>
        </w:trPr>
        <w:tc>
          <w:tcPr>
            <w:tcW w:w="600" w:type="dxa"/>
            <w:tcBorders>
              <w:top w:val="threeDEmboss" w:sz="24" w:space="0" w:color="auto"/>
              <w:bottom w:val="threeDEmboss" w:sz="24" w:space="0" w:color="auto"/>
            </w:tcBorders>
            <w:shd w:val="clear" w:color="auto" w:fill="D9D9D9"/>
            <w:vAlign w:val="center"/>
          </w:tcPr>
          <w:p w:rsidR="00BD50E2" w:rsidRPr="009A7F26" w:rsidRDefault="00BD50E2" w:rsidP="00A000FE">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5948" w:type="dxa"/>
            <w:tcBorders>
              <w:top w:val="threeDEmboss" w:sz="24" w:space="0" w:color="auto"/>
              <w:bottom w:val="threeDEmboss" w:sz="24" w:space="0" w:color="auto"/>
            </w:tcBorders>
            <w:shd w:val="clear" w:color="auto" w:fill="D9D9D9"/>
            <w:vAlign w:val="center"/>
          </w:tcPr>
          <w:p w:rsidR="00BD50E2" w:rsidRPr="009A7F26" w:rsidRDefault="00BD50E2" w:rsidP="00A000FE">
            <w:pPr>
              <w:spacing w:after="0" w:line="240" w:lineRule="auto"/>
              <w:jc w:val="center"/>
              <w:rPr>
                <w:rFonts w:asciiTheme="minorBidi" w:hAnsiTheme="minorBidi"/>
                <w:b/>
                <w:bCs/>
              </w:rPr>
            </w:pPr>
            <w:r w:rsidRPr="009A7F26">
              <w:rPr>
                <w:rFonts w:asciiTheme="minorBidi" w:hAnsiTheme="minorBidi"/>
                <w:b/>
                <w:bCs/>
                <w:rtl/>
                <w:lang w:bidi="ar-EG"/>
              </w:rPr>
              <w:t>الفقرة</w:t>
            </w:r>
          </w:p>
        </w:tc>
        <w:tc>
          <w:tcPr>
            <w:tcW w:w="992" w:type="dxa"/>
            <w:tcBorders>
              <w:top w:val="threeDEmboss" w:sz="24" w:space="0" w:color="auto"/>
              <w:bottom w:val="threeDEmboss" w:sz="24" w:space="0" w:color="auto"/>
            </w:tcBorders>
            <w:shd w:val="clear" w:color="auto" w:fill="D9D9D9"/>
            <w:vAlign w:val="center"/>
          </w:tcPr>
          <w:p w:rsidR="00BD50E2" w:rsidRPr="009A7F26" w:rsidRDefault="00BD50E2" w:rsidP="00A000FE">
            <w:pPr>
              <w:spacing w:after="0" w:line="240" w:lineRule="auto"/>
              <w:jc w:val="center"/>
              <w:rPr>
                <w:rFonts w:asciiTheme="minorBidi" w:hAnsiTheme="minorBidi"/>
                <w:b/>
                <w:bCs/>
                <w:rtl/>
                <w:lang w:bidi="ar-EG"/>
              </w:rPr>
            </w:pPr>
            <w:r w:rsidRPr="009A7F26">
              <w:rPr>
                <w:rFonts w:asciiTheme="minorBidi" w:hAnsiTheme="minorBidi"/>
                <w:b/>
                <w:bCs/>
                <w:rtl/>
                <w:lang w:bidi="ar-EG"/>
              </w:rPr>
              <w:t>معامل</w:t>
            </w:r>
          </w:p>
          <w:p w:rsidR="00BD50E2" w:rsidRPr="009A7F26" w:rsidRDefault="00BD50E2" w:rsidP="00A000FE">
            <w:pPr>
              <w:spacing w:after="0" w:line="240" w:lineRule="auto"/>
              <w:jc w:val="center"/>
              <w:rPr>
                <w:rFonts w:asciiTheme="minorBidi" w:hAnsiTheme="minorBidi"/>
                <w:b/>
                <w:bCs/>
              </w:rPr>
            </w:pPr>
            <w:r w:rsidRPr="009A7F26">
              <w:rPr>
                <w:rFonts w:asciiTheme="minorBidi" w:hAnsiTheme="minorBidi"/>
                <w:b/>
                <w:bCs/>
                <w:rtl/>
              </w:rPr>
              <w:t>ا</w:t>
            </w:r>
            <w:r w:rsidRPr="009A7F26">
              <w:rPr>
                <w:rFonts w:asciiTheme="minorBidi" w:hAnsiTheme="minorBidi"/>
                <w:b/>
                <w:bCs/>
                <w:rtl/>
                <w:lang w:bidi="ar-EG"/>
              </w:rPr>
              <w:t>لارتباط</w:t>
            </w:r>
          </w:p>
        </w:tc>
        <w:tc>
          <w:tcPr>
            <w:tcW w:w="2154" w:type="dxa"/>
            <w:tcBorders>
              <w:top w:val="threeDEmboss" w:sz="24" w:space="0" w:color="auto"/>
              <w:bottom w:val="threeDEmboss" w:sz="24" w:space="0" w:color="auto"/>
            </w:tcBorders>
            <w:shd w:val="clear" w:color="auto" w:fill="D9D9D9"/>
            <w:vAlign w:val="center"/>
          </w:tcPr>
          <w:p w:rsidR="00BD50E2" w:rsidRPr="009A7F26" w:rsidRDefault="00BD50E2" w:rsidP="00A000FE">
            <w:pPr>
              <w:spacing w:after="0" w:line="240" w:lineRule="auto"/>
              <w:jc w:val="center"/>
              <w:rPr>
                <w:rFonts w:asciiTheme="minorBidi" w:hAnsiTheme="minorBidi"/>
                <w:b/>
                <w:bCs/>
              </w:rPr>
            </w:pPr>
            <w:proofErr w:type="gramStart"/>
            <w:r w:rsidRPr="009A7F26">
              <w:rPr>
                <w:rFonts w:asciiTheme="minorBidi" w:hAnsiTheme="minorBidi"/>
                <w:b/>
                <w:bCs/>
                <w:rtl/>
              </w:rPr>
              <w:t>القيمة</w:t>
            </w:r>
            <w:proofErr w:type="gramEnd"/>
            <w:r w:rsidRPr="009A7F26">
              <w:rPr>
                <w:rFonts w:asciiTheme="minorBidi" w:hAnsiTheme="minorBidi"/>
                <w:b/>
                <w:bCs/>
                <w:rtl/>
              </w:rPr>
              <w:t xml:space="preserve"> الاحتمالية </w:t>
            </w:r>
            <w:r w:rsidRPr="009A7F26">
              <w:rPr>
                <w:rFonts w:asciiTheme="minorBidi" w:hAnsiTheme="minorBidi"/>
                <w:b/>
                <w:bCs/>
                <w:rtl/>
                <w:lang w:bidi="ar-EG"/>
              </w:rPr>
              <w:t>(</w:t>
            </w:r>
            <w:r w:rsidRPr="009A7F26">
              <w:rPr>
                <w:rFonts w:asciiTheme="minorBidi" w:hAnsiTheme="minorBidi"/>
                <w:b/>
                <w:bCs/>
              </w:rPr>
              <w:t>(Sig.</w:t>
            </w:r>
          </w:p>
        </w:tc>
      </w:tr>
      <w:tr w:rsidR="00A80AD4" w:rsidRPr="009A7F26" w:rsidTr="00365DED">
        <w:trPr>
          <w:jc w:val="center"/>
        </w:trPr>
        <w:tc>
          <w:tcPr>
            <w:tcW w:w="600" w:type="dxa"/>
            <w:tcBorders>
              <w:top w:val="threeDEmboss" w:sz="24" w:space="0" w:color="auto"/>
            </w:tcBorders>
            <w:vAlign w:val="center"/>
          </w:tcPr>
          <w:p w:rsidR="00A80AD4" w:rsidRPr="009A7F26" w:rsidRDefault="00A80AD4"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tl/>
              </w:rPr>
              <w:t>1</w:t>
            </w:r>
          </w:p>
        </w:tc>
        <w:tc>
          <w:tcPr>
            <w:tcW w:w="5948" w:type="dxa"/>
            <w:tcBorders>
              <w:top w:val="threeDEmboss" w:sz="24" w:space="0" w:color="auto"/>
            </w:tcBorders>
          </w:tcPr>
          <w:p w:rsidR="00A80AD4" w:rsidRPr="009A7F26" w:rsidRDefault="00A80AD4" w:rsidP="00A000FE">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ترتبط أسئلة الكتاب مع أهداف </w:t>
            </w:r>
            <w:proofErr w:type="gramStart"/>
            <w:r w:rsidRPr="009A7F26">
              <w:rPr>
                <w:rFonts w:ascii="Simplified Arabic" w:hAnsi="Simplified Arabic" w:cs="Simplified Arabic"/>
                <w:b/>
                <w:bCs/>
                <w:rtl/>
              </w:rPr>
              <w:t>المقرر</w:t>
            </w:r>
            <w:proofErr w:type="gramEnd"/>
            <w:r w:rsidRPr="009A7F26">
              <w:rPr>
                <w:rFonts w:ascii="Simplified Arabic" w:hAnsi="Simplified Arabic" w:cs="Simplified Arabic"/>
                <w:b/>
                <w:bCs/>
                <w:rtl/>
              </w:rPr>
              <w:t xml:space="preserve"> </w:t>
            </w:r>
          </w:p>
        </w:tc>
        <w:tc>
          <w:tcPr>
            <w:tcW w:w="992" w:type="dxa"/>
            <w:tcBorders>
              <w:top w:val="threeDEmboss" w:sz="24" w:space="0" w:color="auto"/>
            </w:tcBorders>
            <w:vAlign w:val="center"/>
          </w:tcPr>
          <w:p w:rsidR="00A80AD4" w:rsidRPr="009A7F26" w:rsidRDefault="00A80AD4" w:rsidP="00A000FE">
            <w:pPr>
              <w:spacing w:after="0" w:line="240" w:lineRule="auto"/>
              <w:jc w:val="center"/>
              <w:rPr>
                <w:rFonts w:ascii="Simplified Arabic" w:hAnsi="Simplified Arabic" w:cs="Simplified Arabic"/>
                <w:rtl/>
              </w:rPr>
            </w:pPr>
            <w:r w:rsidRPr="009A7F26">
              <w:rPr>
                <w:rFonts w:ascii="Simplified Arabic" w:hAnsi="Simplified Arabic" w:cs="Simplified Arabic"/>
              </w:rPr>
              <w:t>0.841</w:t>
            </w:r>
          </w:p>
        </w:tc>
        <w:tc>
          <w:tcPr>
            <w:tcW w:w="2154" w:type="dxa"/>
            <w:tcBorders>
              <w:top w:val="threeDEmboss" w:sz="24" w:space="0" w:color="auto"/>
            </w:tcBorders>
            <w:vAlign w:val="center"/>
          </w:tcPr>
          <w:p w:rsidR="00A80AD4" w:rsidRPr="009A7F26" w:rsidRDefault="00A80AD4" w:rsidP="00A000FE">
            <w:pPr>
              <w:spacing w:after="0" w:line="240" w:lineRule="auto"/>
              <w:jc w:val="center"/>
              <w:rPr>
                <w:rFonts w:ascii="Simplified Arabic" w:hAnsi="Simplified Arabic" w:cs="Simplified Arabic" w:hint="cs"/>
                <w:rtl/>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2</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b/>
                <w:bCs/>
                <w:rtl/>
              </w:rPr>
              <w:t>ينتهي</w:t>
            </w:r>
            <w:proofErr w:type="gramEnd"/>
            <w:r w:rsidRPr="009A7F26">
              <w:rPr>
                <w:rFonts w:ascii="Simplified Arabic" w:hAnsi="Simplified Arabic" w:cs="Simplified Arabic"/>
                <w:b/>
                <w:bCs/>
                <w:rtl/>
              </w:rPr>
              <w:t xml:space="preserve"> كل درس من دروس الكتاب بمجموعة من الأسئلة التقويمية </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0.748</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3</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تراعي الأسئلة الفروق </w:t>
            </w:r>
            <w:proofErr w:type="gramStart"/>
            <w:r w:rsidRPr="009A7F26">
              <w:rPr>
                <w:rFonts w:ascii="Simplified Arabic" w:hAnsi="Simplified Arabic" w:cs="Simplified Arabic"/>
                <w:b/>
                <w:bCs/>
                <w:rtl/>
              </w:rPr>
              <w:t>الفردية</w:t>
            </w:r>
            <w:proofErr w:type="gramEnd"/>
            <w:r w:rsidRPr="009A7F26">
              <w:rPr>
                <w:rFonts w:ascii="Simplified Arabic" w:hAnsi="Simplified Arabic" w:cs="Simplified Arabic"/>
                <w:b/>
                <w:bCs/>
                <w:rtl/>
              </w:rPr>
              <w:t xml:space="preserve"> بين الطلبة </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0.848</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4</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يتوافر في الكتاب الأسئلة المقالية والموضوعية</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0.941</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5</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تساعد أسئلة الكتاب الطلبة على الرجوع إلى مصادر </w:t>
            </w:r>
            <w:proofErr w:type="gramStart"/>
            <w:r w:rsidRPr="009A7F26">
              <w:rPr>
                <w:rFonts w:ascii="Simplified Arabic" w:hAnsi="Simplified Arabic" w:cs="Simplified Arabic"/>
                <w:b/>
                <w:bCs/>
                <w:rtl/>
              </w:rPr>
              <w:t>أخرى</w:t>
            </w:r>
            <w:proofErr w:type="gramEnd"/>
            <w:r w:rsidRPr="009A7F26">
              <w:rPr>
                <w:rFonts w:ascii="Simplified Arabic" w:hAnsi="Simplified Arabic" w:cs="Simplified Arabic"/>
                <w:b/>
                <w:bCs/>
                <w:rtl/>
              </w:rPr>
              <w:t xml:space="preserve"> للمعرفة </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0.984</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6</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يتصف التقويم بالاستمرارية في الكتاب </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0.815</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7</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تتضمن أسئلة الكتاب على تطبيقات مباشرة على موضوع الدرس </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tl/>
              </w:rPr>
            </w:pPr>
            <w:r w:rsidRPr="009A7F26">
              <w:rPr>
                <w:rFonts w:ascii="Simplified Arabic" w:hAnsi="Simplified Arabic" w:cs="Simplified Arabic"/>
              </w:rPr>
              <w:t>0.678</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8</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تساعد أسئلة الكتاب المعلم </w:t>
            </w:r>
            <w:proofErr w:type="gramStart"/>
            <w:r w:rsidRPr="009A7F26">
              <w:rPr>
                <w:rFonts w:ascii="Simplified Arabic" w:hAnsi="Simplified Arabic" w:cs="Simplified Arabic"/>
                <w:b/>
                <w:bCs/>
                <w:rtl/>
              </w:rPr>
              <w:t>على</w:t>
            </w:r>
            <w:proofErr w:type="gramEnd"/>
            <w:r w:rsidRPr="009A7F26">
              <w:rPr>
                <w:rFonts w:ascii="Simplified Arabic" w:hAnsi="Simplified Arabic" w:cs="Simplified Arabic"/>
                <w:b/>
                <w:bCs/>
                <w:rtl/>
              </w:rPr>
              <w:t xml:space="preserve"> رسم الخطط العلاجية للطلبة </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0.845</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9</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تصاغ أسئلة الكتاب بلغة واضحة </w:t>
            </w:r>
            <w:proofErr w:type="gramStart"/>
            <w:r w:rsidRPr="009A7F26">
              <w:rPr>
                <w:rFonts w:ascii="Simplified Arabic" w:hAnsi="Simplified Arabic" w:cs="Simplified Arabic"/>
                <w:b/>
                <w:bCs/>
                <w:rtl/>
              </w:rPr>
              <w:t>ودقيقة</w:t>
            </w:r>
            <w:proofErr w:type="gramEnd"/>
            <w:r w:rsidRPr="009A7F26">
              <w:rPr>
                <w:rFonts w:ascii="Simplified Arabic" w:hAnsi="Simplified Arabic" w:cs="Simplified Arabic"/>
                <w:b/>
                <w:bCs/>
                <w:rtl/>
              </w:rPr>
              <w:t xml:space="preserve"> </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0.877</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r w:rsidR="00A80AD4" w:rsidRPr="009A7F26" w:rsidTr="00365DED">
        <w:trPr>
          <w:jc w:val="center"/>
        </w:trPr>
        <w:tc>
          <w:tcPr>
            <w:tcW w:w="600" w:type="dxa"/>
            <w:vAlign w:val="center"/>
          </w:tcPr>
          <w:p w:rsidR="00A80AD4" w:rsidRPr="009A7F26" w:rsidRDefault="00A80AD4"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10</w:t>
            </w:r>
          </w:p>
        </w:tc>
        <w:tc>
          <w:tcPr>
            <w:tcW w:w="5948" w:type="dxa"/>
          </w:tcPr>
          <w:p w:rsidR="00A80AD4" w:rsidRPr="009A7F26" w:rsidRDefault="00A80AD4" w:rsidP="00A000FE">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يستخدم المعلم الأسئلة كتغذية راجعة</w:t>
            </w:r>
          </w:p>
        </w:tc>
        <w:tc>
          <w:tcPr>
            <w:tcW w:w="992"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Pr>
              <w:t>0.944</w:t>
            </w:r>
          </w:p>
        </w:tc>
        <w:tc>
          <w:tcPr>
            <w:tcW w:w="2154" w:type="dxa"/>
            <w:vAlign w:val="center"/>
          </w:tcPr>
          <w:p w:rsidR="00A80AD4" w:rsidRPr="009A7F26" w:rsidRDefault="00A80AD4" w:rsidP="00A000FE">
            <w:pPr>
              <w:spacing w:after="0" w:line="240" w:lineRule="auto"/>
              <w:jc w:val="center"/>
              <w:rPr>
                <w:rFonts w:ascii="Simplified Arabic" w:hAnsi="Simplified Arabic" w:cs="Simplified Arabic"/>
              </w:rPr>
            </w:pPr>
            <w:r w:rsidRPr="009A7F26">
              <w:rPr>
                <w:rFonts w:ascii="Simplified Arabic" w:hAnsi="Simplified Arabic" w:cs="Simplified Arabic"/>
                <w:rtl/>
              </w:rPr>
              <w:t>0.000*</w:t>
            </w:r>
          </w:p>
        </w:tc>
      </w:tr>
    </w:tbl>
    <w:p w:rsidR="00BD50E2" w:rsidRPr="00220161" w:rsidRDefault="00BD50E2" w:rsidP="00220161">
      <w:pPr>
        <w:numPr>
          <w:ilvl w:val="0"/>
          <w:numId w:val="7"/>
        </w:num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lang w:bidi="ar-EG"/>
        </w:rPr>
        <w:t xml:space="preserve">الارتباط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w:t>
      </w:r>
      <w:r w:rsidRPr="00220161">
        <w:rPr>
          <w:rFonts w:ascii="Simplified Arabic" w:hAnsi="Simplified Arabic" w:cs="Simplified Arabic"/>
          <w:b/>
          <w:bCs/>
          <w:sz w:val="24"/>
          <w:szCs w:val="24"/>
        </w:rPr>
        <w:t>0.05</w:t>
      </w:r>
      <w:r w:rsidRPr="00220161">
        <w:rPr>
          <w:rFonts w:ascii="Simplified Arabic" w:hAnsi="Simplified Arabic" w:cs="Simplified Arabic"/>
          <w:b/>
          <w:bCs/>
          <w:sz w:val="24"/>
          <w:szCs w:val="24"/>
          <w:rtl/>
          <w:lang w:bidi="ar-EG"/>
        </w:rPr>
        <w:t>=</w:t>
      </w:r>
      <w:proofErr w:type="gramStart"/>
      <w:r w:rsidRPr="00220161">
        <w:rPr>
          <w:rFonts w:ascii="Times New Roman" w:hAnsi="Times New Roman" w:cs="Times New Roman"/>
          <w:b/>
          <w:bCs/>
          <w:sz w:val="24"/>
          <w:szCs w:val="24"/>
        </w:rPr>
        <w:t>α</w:t>
      </w:r>
      <w:r w:rsidRPr="00220161">
        <w:rPr>
          <w:rFonts w:ascii="Simplified Arabic" w:hAnsi="Simplified Arabic" w:cs="Simplified Arabic"/>
          <w:b/>
          <w:bCs/>
          <w:sz w:val="24"/>
          <w:szCs w:val="24"/>
        </w:rPr>
        <w:t xml:space="preserve"> </w:t>
      </w:r>
      <w:r w:rsidRPr="00220161">
        <w:rPr>
          <w:rFonts w:ascii="Simplified Arabic" w:hAnsi="Simplified Arabic" w:cs="Simplified Arabic"/>
          <w:b/>
          <w:bCs/>
          <w:sz w:val="24"/>
          <w:szCs w:val="24"/>
          <w:rtl/>
          <w:lang w:bidi="ar-EG"/>
        </w:rPr>
        <w:t>.</w:t>
      </w:r>
      <w:proofErr w:type="gramEnd"/>
    </w:p>
    <w:p w:rsidR="00BD50E2" w:rsidRPr="009A7F26" w:rsidRDefault="00BD50E2" w:rsidP="00220161">
      <w:pPr>
        <w:spacing w:after="120" w:line="240" w:lineRule="auto"/>
        <w:rPr>
          <w:b/>
          <w:bCs/>
          <w:sz w:val="8"/>
          <w:szCs w:val="8"/>
          <w:rtl/>
        </w:rPr>
      </w:pPr>
    </w:p>
    <w:p w:rsidR="00BD50E2" w:rsidRDefault="0041435C" w:rsidP="00A000FE">
      <w:pPr>
        <w:spacing w:after="120" w:line="240" w:lineRule="auto"/>
        <w:ind w:left="318" w:firstLine="450"/>
        <w:jc w:val="both"/>
        <w:rPr>
          <w:rFonts w:ascii="Times New Roman" w:hAnsi="Times New Roman" w:cs="Simplified Arabic"/>
          <w:sz w:val="24"/>
          <w:szCs w:val="24"/>
          <w:rtl/>
        </w:rPr>
      </w:pPr>
      <w:r w:rsidRPr="00220161">
        <w:rPr>
          <w:rFonts w:ascii="Times New Roman" w:hAnsi="Times New Roman" w:cs="Simplified Arabic" w:hint="cs"/>
          <w:sz w:val="24"/>
          <w:szCs w:val="24"/>
          <w:rtl/>
        </w:rPr>
        <w:t>و</w:t>
      </w:r>
      <w:r w:rsidR="00BD50E2" w:rsidRPr="00220161">
        <w:rPr>
          <w:rFonts w:ascii="Times New Roman" w:hAnsi="Times New Roman" w:cs="Simplified Arabic"/>
          <w:sz w:val="24"/>
          <w:szCs w:val="24"/>
          <w:rtl/>
        </w:rPr>
        <w:t>يعتبر الصدق البنائي أحد مقاييس صدق الأداة الذي يقيس مدى تحقق الأهداف التي تريد الأداة الوصول إليها، ويبين مد</w:t>
      </w:r>
      <w:r w:rsidR="00BD50E2" w:rsidRPr="00220161">
        <w:rPr>
          <w:rFonts w:ascii="Times New Roman" w:hAnsi="Times New Roman" w:cs="Simplified Arabic" w:hint="cs"/>
          <w:sz w:val="24"/>
          <w:szCs w:val="24"/>
          <w:rtl/>
        </w:rPr>
        <w:t>ى</w:t>
      </w:r>
      <w:r w:rsidR="00BD50E2" w:rsidRPr="00220161">
        <w:rPr>
          <w:rFonts w:ascii="Times New Roman" w:hAnsi="Times New Roman" w:cs="Simplified Arabic"/>
          <w:sz w:val="24"/>
          <w:szCs w:val="24"/>
          <w:rtl/>
        </w:rPr>
        <w:t xml:space="preserve"> ارتباط كل مجال من مجالات </w:t>
      </w:r>
      <w:r w:rsidR="00BD50E2" w:rsidRPr="00220161">
        <w:rPr>
          <w:rFonts w:ascii="Times New Roman" w:hAnsi="Times New Roman" w:cs="Simplified Arabic" w:hint="cs"/>
          <w:sz w:val="24"/>
          <w:szCs w:val="24"/>
          <w:rtl/>
        </w:rPr>
        <w:t>الاستبانة</w:t>
      </w:r>
      <w:r w:rsidR="00BD50E2" w:rsidRPr="00220161">
        <w:rPr>
          <w:rFonts w:ascii="Times New Roman" w:hAnsi="Times New Roman" w:cs="Simplified Arabic"/>
          <w:sz w:val="24"/>
          <w:szCs w:val="24"/>
          <w:rtl/>
        </w:rPr>
        <w:t xml:space="preserve"> بالدرجة الكلية </w:t>
      </w:r>
      <w:r w:rsidR="00B96377" w:rsidRPr="00220161">
        <w:rPr>
          <w:rFonts w:ascii="Times New Roman" w:hAnsi="Times New Roman" w:cs="Simplified Arabic" w:hint="cs"/>
          <w:sz w:val="24"/>
          <w:szCs w:val="24"/>
          <w:rtl/>
        </w:rPr>
        <w:t>للاستبانة وجدول</w:t>
      </w:r>
      <w:r w:rsidR="00BD50E2" w:rsidRPr="00220161">
        <w:rPr>
          <w:rFonts w:ascii="Times New Roman" w:hAnsi="Times New Roman" w:cs="Simplified Arabic" w:hint="cs"/>
          <w:sz w:val="24"/>
          <w:szCs w:val="24"/>
          <w:rtl/>
        </w:rPr>
        <w:t>(</w:t>
      </w:r>
      <w:r w:rsidR="0075339A" w:rsidRPr="00220161">
        <w:rPr>
          <w:rFonts w:ascii="Times New Roman" w:hAnsi="Times New Roman" w:cs="Simplified Arabic" w:hint="cs"/>
          <w:sz w:val="24"/>
          <w:szCs w:val="24"/>
          <w:rtl/>
        </w:rPr>
        <w:t>8</w:t>
      </w:r>
      <w:r w:rsidR="00BD50E2" w:rsidRPr="00220161">
        <w:rPr>
          <w:rFonts w:ascii="Times New Roman" w:hAnsi="Times New Roman" w:cs="Simplified Arabic" w:hint="cs"/>
          <w:sz w:val="24"/>
          <w:szCs w:val="24"/>
          <w:rtl/>
        </w:rPr>
        <w:t>) يوضح ذلك</w:t>
      </w:r>
      <w:r w:rsidR="00BD50E2" w:rsidRPr="00220161">
        <w:rPr>
          <w:rFonts w:ascii="Times New Roman" w:hAnsi="Times New Roman" w:cs="Simplified Arabic"/>
          <w:sz w:val="24"/>
          <w:szCs w:val="24"/>
          <w:rtl/>
        </w:rPr>
        <w:t>.</w:t>
      </w:r>
      <w:r w:rsidR="00BD50E2" w:rsidRPr="00220161">
        <w:rPr>
          <w:rFonts w:ascii="Times New Roman" w:hAnsi="Times New Roman" w:cs="Simplified Arabic" w:hint="cs"/>
          <w:sz w:val="24"/>
          <w:szCs w:val="24"/>
          <w:rtl/>
        </w:rPr>
        <w:t xml:space="preserve"> </w:t>
      </w:r>
    </w:p>
    <w:p w:rsidR="00A000FE" w:rsidRPr="00A000FE" w:rsidRDefault="00A000FE" w:rsidP="00A000FE">
      <w:pPr>
        <w:spacing w:after="120" w:line="240" w:lineRule="auto"/>
        <w:ind w:left="318" w:firstLine="450"/>
        <w:jc w:val="both"/>
        <w:rPr>
          <w:rFonts w:ascii="Times New Roman" w:hAnsi="Times New Roman" w:cs="Simplified Arabic"/>
          <w:sz w:val="4"/>
          <w:szCs w:val="4"/>
          <w:rtl/>
        </w:rPr>
      </w:pPr>
    </w:p>
    <w:p w:rsidR="00BD50E2" w:rsidRPr="009A7F26" w:rsidRDefault="00BD50E2" w:rsidP="00A000FE">
      <w:pPr>
        <w:spacing w:after="120" w:line="240" w:lineRule="auto"/>
        <w:jc w:val="center"/>
        <w:rPr>
          <w:rFonts w:ascii="Times New Roman" w:hAnsi="Times New Roman" w:cs="Simplified Arabic"/>
          <w:b/>
          <w:bCs/>
          <w:rtl/>
        </w:rPr>
      </w:pPr>
      <w:r w:rsidRPr="009A7F26">
        <w:rPr>
          <w:rFonts w:ascii="Times New Roman" w:hAnsi="Times New Roman" w:cs="Simplified Arabic"/>
          <w:b/>
          <w:bCs/>
          <w:rtl/>
        </w:rPr>
        <w:t>جدول</w:t>
      </w:r>
      <w:r w:rsidR="00A000FE" w:rsidRPr="009A7F26">
        <w:rPr>
          <w:rFonts w:ascii="Times New Roman" w:hAnsi="Times New Roman" w:cs="Simplified Arabic" w:hint="cs"/>
          <w:b/>
          <w:bCs/>
          <w:rtl/>
        </w:rPr>
        <w:t xml:space="preserve"> </w:t>
      </w:r>
      <w:r w:rsidRPr="009A7F26">
        <w:rPr>
          <w:rFonts w:ascii="Times New Roman" w:hAnsi="Times New Roman" w:cs="Simplified Arabic"/>
          <w:b/>
          <w:bCs/>
          <w:rtl/>
        </w:rPr>
        <w:t>(</w:t>
      </w:r>
      <w:r w:rsidR="0075339A" w:rsidRPr="009A7F26">
        <w:rPr>
          <w:rFonts w:ascii="Times New Roman" w:hAnsi="Times New Roman" w:cs="Simplified Arabic" w:hint="cs"/>
          <w:b/>
          <w:bCs/>
          <w:rtl/>
        </w:rPr>
        <w:t>8</w:t>
      </w:r>
      <w:r w:rsidR="00A000FE" w:rsidRPr="009A7F26">
        <w:rPr>
          <w:rFonts w:ascii="Times New Roman" w:hAnsi="Times New Roman" w:cs="Simplified Arabic"/>
          <w:b/>
          <w:bCs/>
          <w:rtl/>
        </w:rPr>
        <w:t>)</w:t>
      </w:r>
      <w:r w:rsidR="00A000FE" w:rsidRPr="009A7F26">
        <w:rPr>
          <w:rFonts w:ascii="Times New Roman" w:hAnsi="Times New Roman" w:cs="Simplified Arabic" w:hint="cs"/>
          <w:b/>
          <w:bCs/>
          <w:rtl/>
        </w:rPr>
        <w:t xml:space="preserve">: </w:t>
      </w:r>
      <w:r w:rsidRPr="009A7F26">
        <w:rPr>
          <w:rFonts w:ascii="Times New Roman" w:hAnsi="Times New Roman" w:cs="Simplified Arabic"/>
          <w:b/>
          <w:bCs/>
          <w:rtl/>
        </w:rPr>
        <w:t>معامل الارتباط بين كل درجة</w:t>
      </w:r>
      <w:r w:rsidRPr="009A7F26">
        <w:rPr>
          <w:rFonts w:ascii="Times New Roman" w:hAnsi="Times New Roman" w:cs="Simplified Arabic" w:hint="cs"/>
          <w:b/>
          <w:bCs/>
          <w:rtl/>
        </w:rPr>
        <w:t xml:space="preserve"> لكل</w:t>
      </w:r>
      <w:r w:rsidRPr="009A7F26">
        <w:rPr>
          <w:rFonts w:ascii="Times New Roman" w:hAnsi="Times New Roman" w:cs="Simplified Arabic"/>
          <w:b/>
          <w:bCs/>
          <w:rtl/>
        </w:rPr>
        <w:t xml:space="preserve"> مجال من مجالات </w:t>
      </w:r>
      <w:r w:rsidRPr="009A7F26">
        <w:rPr>
          <w:rFonts w:ascii="Times New Roman" w:hAnsi="Times New Roman" w:cs="Simplified Arabic" w:hint="cs"/>
          <w:b/>
          <w:bCs/>
          <w:rtl/>
        </w:rPr>
        <w:t>الاستبانة</w:t>
      </w:r>
      <w:r w:rsidRPr="009A7F26">
        <w:rPr>
          <w:rFonts w:ascii="Times New Roman" w:hAnsi="Times New Roman" w:cs="Simplified Arabic"/>
          <w:b/>
          <w:bCs/>
          <w:rtl/>
        </w:rPr>
        <w:t xml:space="preserve"> والدرجة الكلية </w:t>
      </w:r>
      <w:r w:rsidRPr="009A7F26">
        <w:rPr>
          <w:rFonts w:ascii="Times New Roman" w:hAnsi="Times New Roman" w:cs="Simplified Arabic" w:hint="cs"/>
          <w:b/>
          <w:bCs/>
          <w:rtl/>
        </w:rPr>
        <w:t>للاستبانة</w:t>
      </w:r>
      <w:r w:rsidRPr="009A7F26">
        <w:rPr>
          <w:rFonts w:ascii="Times New Roman" w:hAnsi="Times New Roman" w:cs="Simplified Arabic"/>
          <w:b/>
          <w:bCs/>
          <w:rtl/>
        </w:rPr>
        <w:t>.</w:t>
      </w:r>
    </w:p>
    <w:tbl>
      <w:tblPr>
        <w:bidiVisual/>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940"/>
        <w:gridCol w:w="990"/>
        <w:gridCol w:w="2278"/>
      </w:tblGrid>
      <w:tr w:rsidR="00BD50E2" w:rsidRPr="009A7F26" w:rsidTr="00735BA9">
        <w:trPr>
          <w:trHeight w:val="411"/>
          <w:tblHeader/>
          <w:jc w:val="center"/>
        </w:trPr>
        <w:tc>
          <w:tcPr>
            <w:tcW w:w="617" w:type="dxa"/>
            <w:tcBorders>
              <w:top w:val="threeDEmboss" w:sz="24" w:space="0" w:color="auto"/>
              <w:bottom w:val="threeDEmboss" w:sz="24" w:space="0" w:color="auto"/>
            </w:tcBorders>
            <w:shd w:val="clear" w:color="auto" w:fill="D9D9D9"/>
            <w:vAlign w:val="center"/>
          </w:tcPr>
          <w:p w:rsidR="00BD50E2" w:rsidRPr="009A7F26" w:rsidRDefault="00BD50E2"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م</w:t>
            </w:r>
          </w:p>
        </w:tc>
        <w:tc>
          <w:tcPr>
            <w:tcW w:w="5940"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lang w:bidi="ar-EG"/>
              </w:rPr>
              <w:t>المجال</w:t>
            </w:r>
          </w:p>
        </w:tc>
        <w:tc>
          <w:tcPr>
            <w:tcW w:w="990" w:type="dxa"/>
            <w:tcBorders>
              <w:top w:val="threeDEmboss" w:sz="24" w:space="0" w:color="auto"/>
              <w:bottom w:val="threeDEmboss" w:sz="24" w:space="0" w:color="auto"/>
            </w:tcBorders>
            <w:shd w:val="clear" w:color="auto" w:fill="D9D9D9"/>
            <w:vAlign w:val="center"/>
          </w:tcPr>
          <w:p w:rsidR="00BD50E2" w:rsidRPr="009A7F26" w:rsidRDefault="00BD50E2" w:rsidP="00A000FE">
            <w:pPr>
              <w:spacing w:after="0" w:line="240" w:lineRule="auto"/>
              <w:jc w:val="center"/>
              <w:rPr>
                <w:rFonts w:ascii="Simplified Arabic" w:hAnsi="Simplified Arabic" w:cs="Simplified Arabic"/>
                <w:b/>
                <w:bCs/>
              </w:rPr>
            </w:pPr>
            <w:proofErr w:type="gramStart"/>
            <w:r w:rsidRPr="009A7F26">
              <w:rPr>
                <w:rFonts w:ascii="Simplified Arabic" w:hAnsi="Simplified Arabic" w:cs="Simplified Arabic"/>
                <w:b/>
                <w:bCs/>
                <w:rtl/>
                <w:lang w:bidi="ar-EG"/>
              </w:rPr>
              <w:t>معامل</w:t>
            </w:r>
            <w:proofErr w:type="gramEnd"/>
            <w:r w:rsidRPr="009A7F26">
              <w:rPr>
                <w:rFonts w:ascii="Simplified Arabic" w:hAnsi="Simplified Arabic" w:cs="Simplified Arabic"/>
                <w:b/>
                <w:bCs/>
                <w:rtl/>
                <w:lang w:bidi="ar-EG"/>
              </w:rPr>
              <w:t xml:space="preserve"> الارتباط</w:t>
            </w:r>
          </w:p>
        </w:tc>
        <w:tc>
          <w:tcPr>
            <w:tcW w:w="2278"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rPr>
                <w:rFonts w:ascii="Simplified Arabic" w:hAnsi="Simplified Arabic" w:cs="Simplified Arabic"/>
                <w:b/>
                <w:bCs/>
              </w:rPr>
            </w:pPr>
            <w:proofErr w:type="gramStart"/>
            <w:r w:rsidRPr="009A7F26">
              <w:rPr>
                <w:rFonts w:ascii="Simplified Arabic" w:hAnsi="Simplified Arabic" w:cs="Simplified Arabic"/>
                <w:b/>
                <w:bCs/>
                <w:rtl/>
              </w:rPr>
              <w:t>القيمة</w:t>
            </w:r>
            <w:proofErr w:type="gramEnd"/>
            <w:r w:rsidRPr="009A7F26">
              <w:rPr>
                <w:rFonts w:ascii="Simplified Arabic" w:hAnsi="Simplified Arabic" w:cs="Simplified Arabic"/>
                <w:b/>
                <w:bCs/>
                <w:rtl/>
              </w:rPr>
              <w:t xml:space="preserve"> الاحتمالية </w:t>
            </w:r>
            <w:r w:rsidRPr="009A7F26">
              <w:rPr>
                <w:rFonts w:ascii="Simplified Arabic" w:hAnsi="Simplified Arabic" w:cs="Simplified Arabic"/>
                <w:b/>
                <w:bCs/>
                <w:rtl/>
                <w:lang w:bidi="ar-EG"/>
              </w:rPr>
              <w:t>(</w:t>
            </w:r>
            <w:r w:rsidRPr="009A7F26">
              <w:rPr>
                <w:rFonts w:ascii="Simplified Arabic" w:hAnsi="Simplified Arabic" w:cs="Simplified Arabic"/>
                <w:b/>
                <w:bCs/>
              </w:rPr>
              <w:t>(Sig.</w:t>
            </w:r>
          </w:p>
        </w:tc>
      </w:tr>
      <w:tr w:rsidR="00381E7A" w:rsidRPr="009A7F26" w:rsidTr="00735BA9">
        <w:trPr>
          <w:jc w:val="center"/>
        </w:trPr>
        <w:tc>
          <w:tcPr>
            <w:tcW w:w="617" w:type="dxa"/>
            <w:tcBorders>
              <w:top w:val="threeDEmboss" w:sz="24" w:space="0" w:color="auto"/>
            </w:tcBorders>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1</w:t>
            </w:r>
          </w:p>
        </w:tc>
        <w:tc>
          <w:tcPr>
            <w:tcW w:w="5940" w:type="dxa"/>
            <w:tcBorders>
              <w:top w:val="threeDEmboss" w:sz="24" w:space="0" w:color="auto"/>
            </w:tcBorders>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الإخراج الفني للكتاب</w:t>
            </w:r>
          </w:p>
        </w:tc>
        <w:tc>
          <w:tcPr>
            <w:tcW w:w="990" w:type="dxa"/>
            <w:tcBorders>
              <w:top w:val="threeDEmboss" w:sz="24" w:space="0" w:color="auto"/>
            </w:tcBorders>
            <w:vAlign w:val="center"/>
          </w:tcPr>
          <w:p w:rsidR="00381E7A" w:rsidRPr="009A7F26" w:rsidRDefault="00381E7A"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Pr>
              <w:t>0.878</w:t>
            </w:r>
          </w:p>
        </w:tc>
        <w:tc>
          <w:tcPr>
            <w:tcW w:w="2278" w:type="dxa"/>
            <w:tcBorders>
              <w:top w:val="threeDEmboss" w:sz="24" w:space="0" w:color="auto"/>
            </w:tcBorders>
            <w:vAlign w:val="center"/>
          </w:tcPr>
          <w:p w:rsidR="00381E7A" w:rsidRPr="009A7F26" w:rsidRDefault="00381E7A" w:rsidP="00A000FE">
            <w:pPr>
              <w:spacing w:after="0" w:line="240" w:lineRule="auto"/>
              <w:jc w:val="center"/>
              <w:rPr>
                <w:rFonts w:ascii="Simplified Arabic" w:hAnsi="Simplified Arabic" w:cs="Simplified Arabic" w:hint="cs"/>
                <w:b/>
                <w:bCs/>
                <w:rtl/>
              </w:rPr>
            </w:pPr>
            <w:r w:rsidRPr="009A7F26">
              <w:rPr>
                <w:rFonts w:ascii="Simplified Arabic" w:hAnsi="Simplified Arabic" w:cs="Simplified Arabic"/>
                <w:b/>
                <w:bCs/>
                <w:rtl/>
              </w:rPr>
              <w:t>0.000*</w:t>
            </w:r>
          </w:p>
        </w:tc>
      </w:tr>
      <w:tr w:rsidR="00381E7A" w:rsidRPr="009A7F26" w:rsidTr="00735BA9">
        <w:trPr>
          <w:jc w:val="center"/>
        </w:trPr>
        <w:tc>
          <w:tcPr>
            <w:tcW w:w="617" w:type="dxa"/>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2</w:t>
            </w:r>
          </w:p>
        </w:tc>
        <w:tc>
          <w:tcPr>
            <w:tcW w:w="5940" w:type="dxa"/>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الأهداف</w:t>
            </w:r>
          </w:p>
        </w:tc>
        <w:tc>
          <w:tcPr>
            <w:tcW w:w="990" w:type="dxa"/>
            <w:vAlign w:val="center"/>
          </w:tcPr>
          <w:p w:rsidR="00381E7A" w:rsidRPr="009A7F26" w:rsidRDefault="00381E7A"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Pr>
              <w:t>0.898</w:t>
            </w:r>
          </w:p>
        </w:tc>
        <w:tc>
          <w:tcPr>
            <w:tcW w:w="2278" w:type="dxa"/>
            <w:vAlign w:val="center"/>
          </w:tcPr>
          <w:p w:rsidR="00381E7A" w:rsidRPr="009A7F26" w:rsidRDefault="00381E7A"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tl/>
              </w:rPr>
              <w:t>0.000*</w:t>
            </w:r>
          </w:p>
        </w:tc>
      </w:tr>
      <w:tr w:rsidR="00381E7A" w:rsidRPr="009A7F26" w:rsidTr="00735BA9">
        <w:trPr>
          <w:jc w:val="center"/>
        </w:trPr>
        <w:tc>
          <w:tcPr>
            <w:tcW w:w="617" w:type="dxa"/>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3</w:t>
            </w:r>
          </w:p>
        </w:tc>
        <w:tc>
          <w:tcPr>
            <w:tcW w:w="5940" w:type="dxa"/>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المحتوى</w:t>
            </w:r>
          </w:p>
        </w:tc>
        <w:tc>
          <w:tcPr>
            <w:tcW w:w="990" w:type="dxa"/>
            <w:vAlign w:val="center"/>
          </w:tcPr>
          <w:p w:rsidR="00381E7A" w:rsidRPr="009A7F26" w:rsidRDefault="00381E7A"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Pr>
              <w:t>0.948</w:t>
            </w:r>
          </w:p>
        </w:tc>
        <w:tc>
          <w:tcPr>
            <w:tcW w:w="2278" w:type="dxa"/>
            <w:vAlign w:val="center"/>
          </w:tcPr>
          <w:p w:rsidR="00381E7A" w:rsidRPr="009A7F26" w:rsidRDefault="00381E7A"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tl/>
              </w:rPr>
              <w:t>0.000*</w:t>
            </w:r>
          </w:p>
        </w:tc>
      </w:tr>
      <w:tr w:rsidR="00381E7A" w:rsidRPr="009A7F26" w:rsidTr="00735BA9">
        <w:trPr>
          <w:jc w:val="center"/>
        </w:trPr>
        <w:tc>
          <w:tcPr>
            <w:tcW w:w="617" w:type="dxa"/>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4</w:t>
            </w:r>
          </w:p>
        </w:tc>
        <w:tc>
          <w:tcPr>
            <w:tcW w:w="5940" w:type="dxa"/>
            <w:vAlign w:val="center"/>
          </w:tcPr>
          <w:p w:rsidR="00381E7A" w:rsidRPr="009A7F26" w:rsidRDefault="00381E7A" w:rsidP="00A000FE">
            <w:pPr>
              <w:spacing w:after="0" w:line="240" w:lineRule="auto"/>
              <w:jc w:val="center"/>
              <w:rPr>
                <w:rFonts w:ascii="Simplified Arabic" w:hAnsi="Simplified Arabic" w:cs="Simplified Arabic"/>
                <w:b/>
                <w:bCs/>
                <w:rtl/>
                <w:lang w:bidi="ar-AE"/>
              </w:rPr>
            </w:pPr>
            <w:r w:rsidRPr="009A7F26">
              <w:rPr>
                <w:rFonts w:ascii="Simplified Arabic" w:hAnsi="Simplified Arabic" w:cs="Simplified Arabic"/>
                <w:b/>
                <w:bCs/>
                <w:rtl/>
                <w:lang w:bidi="ar-AE"/>
              </w:rPr>
              <w:t xml:space="preserve">الوسائل التعليمية </w:t>
            </w:r>
            <w:proofErr w:type="gramStart"/>
            <w:r w:rsidRPr="009A7F26">
              <w:rPr>
                <w:rFonts w:ascii="Simplified Arabic" w:hAnsi="Simplified Arabic" w:cs="Simplified Arabic"/>
                <w:b/>
                <w:bCs/>
                <w:rtl/>
                <w:lang w:bidi="ar-AE"/>
              </w:rPr>
              <w:t>والأنشطة</w:t>
            </w:r>
            <w:proofErr w:type="gramEnd"/>
          </w:p>
        </w:tc>
        <w:tc>
          <w:tcPr>
            <w:tcW w:w="990" w:type="dxa"/>
            <w:vAlign w:val="center"/>
          </w:tcPr>
          <w:p w:rsidR="00381E7A" w:rsidRPr="009A7F26" w:rsidRDefault="00381E7A" w:rsidP="00A000FE">
            <w:pPr>
              <w:spacing w:after="0" w:line="240" w:lineRule="auto"/>
              <w:jc w:val="center"/>
              <w:rPr>
                <w:rFonts w:ascii="Simplified Arabic" w:hAnsi="Simplified Arabic" w:cs="Simplified Arabic"/>
                <w:b/>
                <w:bCs/>
                <w:rtl/>
              </w:rPr>
            </w:pPr>
            <w:r w:rsidRPr="009A7F26">
              <w:rPr>
                <w:rFonts w:ascii="Simplified Arabic" w:hAnsi="Simplified Arabic" w:cs="Simplified Arabic"/>
                <w:b/>
                <w:bCs/>
              </w:rPr>
              <w:t>0.849</w:t>
            </w:r>
          </w:p>
        </w:tc>
        <w:tc>
          <w:tcPr>
            <w:tcW w:w="2278" w:type="dxa"/>
            <w:vAlign w:val="center"/>
          </w:tcPr>
          <w:p w:rsidR="00381E7A" w:rsidRPr="009A7F26" w:rsidRDefault="00381E7A"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tl/>
              </w:rPr>
              <w:t>0.000*</w:t>
            </w:r>
          </w:p>
        </w:tc>
      </w:tr>
      <w:tr w:rsidR="00381E7A" w:rsidRPr="009A7F26" w:rsidTr="00735BA9">
        <w:trPr>
          <w:jc w:val="center"/>
        </w:trPr>
        <w:tc>
          <w:tcPr>
            <w:tcW w:w="617" w:type="dxa"/>
            <w:vAlign w:val="center"/>
          </w:tcPr>
          <w:p w:rsidR="00381E7A" w:rsidRPr="009A7F26" w:rsidRDefault="00381E7A" w:rsidP="00A000FE">
            <w:pPr>
              <w:spacing w:after="0" w:line="240" w:lineRule="auto"/>
              <w:jc w:val="center"/>
              <w:rPr>
                <w:rFonts w:ascii="Simplified Arabic" w:hAnsi="Simplified Arabic" w:cs="Simplified Arabic"/>
                <w:b/>
                <w:bCs/>
                <w:rtl/>
                <w:lang w:bidi="ar-EG"/>
              </w:rPr>
            </w:pPr>
            <w:r w:rsidRPr="009A7F26">
              <w:rPr>
                <w:rFonts w:ascii="Simplified Arabic" w:hAnsi="Simplified Arabic" w:cs="Simplified Arabic"/>
                <w:b/>
                <w:bCs/>
                <w:rtl/>
                <w:lang w:bidi="ar-EG"/>
              </w:rPr>
              <w:t>5</w:t>
            </w:r>
          </w:p>
        </w:tc>
        <w:tc>
          <w:tcPr>
            <w:tcW w:w="5940" w:type="dxa"/>
            <w:vAlign w:val="center"/>
          </w:tcPr>
          <w:p w:rsidR="00381E7A" w:rsidRPr="009A7F26" w:rsidRDefault="00381E7A" w:rsidP="00A000FE">
            <w:pPr>
              <w:spacing w:after="0" w:line="240" w:lineRule="auto"/>
              <w:jc w:val="center"/>
              <w:rPr>
                <w:rFonts w:ascii="Simplified Arabic" w:hAnsi="Simplified Arabic" w:cs="Simplified Arabic"/>
                <w:b/>
                <w:bCs/>
                <w:rtl/>
                <w:lang w:bidi="ar-AE"/>
              </w:rPr>
            </w:pPr>
            <w:r w:rsidRPr="009A7F26">
              <w:rPr>
                <w:rFonts w:ascii="Simplified Arabic" w:hAnsi="Simplified Arabic" w:cs="Simplified Arabic"/>
                <w:b/>
                <w:bCs/>
                <w:rtl/>
                <w:lang w:bidi="ar-AE"/>
              </w:rPr>
              <w:t>التقويم الوارد في الكتاب</w:t>
            </w:r>
          </w:p>
        </w:tc>
        <w:tc>
          <w:tcPr>
            <w:tcW w:w="990" w:type="dxa"/>
            <w:vAlign w:val="center"/>
          </w:tcPr>
          <w:p w:rsidR="00381E7A" w:rsidRPr="009A7F26" w:rsidRDefault="00381E7A" w:rsidP="00A000FE">
            <w:pPr>
              <w:spacing w:after="0" w:line="240" w:lineRule="auto"/>
              <w:jc w:val="center"/>
              <w:rPr>
                <w:rFonts w:ascii="Simplified Arabic" w:hAnsi="Simplified Arabic" w:cs="Simplified Arabic"/>
                <w:b/>
                <w:bCs/>
                <w:rtl/>
              </w:rPr>
            </w:pPr>
            <w:r w:rsidRPr="009A7F26">
              <w:rPr>
                <w:rFonts w:ascii="Simplified Arabic" w:hAnsi="Simplified Arabic" w:cs="Simplified Arabic"/>
                <w:b/>
                <w:bCs/>
              </w:rPr>
              <w:t>0.941</w:t>
            </w:r>
          </w:p>
        </w:tc>
        <w:tc>
          <w:tcPr>
            <w:tcW w:w="2278" w:type="dxa"/>
            <w:vAlign w:val="center"/>
          </w:tcPr>
          <w:p w:rsidR="00381E7A" w:rsidRPr="009A7F26" w:rsidRDefault="00381E7A" w:rsidP="00A000FE">
            <w:pPr>
              <w:spacing w:after="0" w:line="240" w:lineRule="auto"/>
              <w:jc w:val="center"/>
              <w:rPr>
                <w:rFonts w:ascii="Simplified Arabic" w:hAnsi="Simplified Arabic" w:cs="Simplified Arabic"/>
                <w:b/>
                <w:bCs/>
              </w:rPr>
            </w:pPr>
            <w:r w:rsidRPr="009A7F26">
              <w:rPr>
                <w:rFonts w:ascii="Simplified Arabic" w:hAnsi="Simplified Arabic" w:cs="Simplified Arabic"/>
                <w:b/>
                <w:bCs/>
                <w:rtl/>
              </w:rPr>
              <w:t>0.000*</w:t>
            </w: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lang w:bidi="ar-EG"/>
        </w:rPr>
        <w:t xml:space="preserve">الارتباط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مستوي دلالة </w:t>
      </w:r>
      <w:r w:rsidRPr="00220161">
        <w:rPr>
          <w:rFonts w:ascii="Simplified Arabic" w:hAnsi="Simplified Arabic" w:cs="Simplified Arabic"/>
          <w:b/>
          <w:bCs/>
          <w:sz w:val="24"/>
          <w:szCs w:val="24"/>
          <w:lang w:bidi="ar-EG"/>
        </w:rPr>
        <w:t>0.05</w:t>
      </w:r>
      <w:r w:rsidRPr="00220161">
        <w:rPr>
          <w:rFonts w:ascii="Simplified Arabic" w:hAnsi="Simplified Arabic" w:cs="Simplified Arabic"/>
          <w:b/>
          <w:bCs/>
          <w:sz w:val="24"/>
          <w:szCs w:val="24"/>
          <w:rtl/>
          <w:lang w:bidi="ar-EG"/>
        </w:rPr>
        <w:t>=</w:t>
      </w:r>
      <w:proofErr w:type="gramStart"/>
      <w:r w:rsidRPr="00220161">
        <w:rPr>
          <w:rFonts w:ascii="Times New Roman" w:hAnsi="Times New Roman" w:cs="Times New Roman"/>
          <w:b/>
          <w:bCs/>
          <w:sz w:val="24"/>
          <w:szCs w:val="24"/>
          <w:lang w:bidi="ar-EG"/>
        </w:rPr>
        <w:t>α</w:t>
      </w:r>
      <w:r w:rsidRPr="00220161">
        <w:rPr>
          <w:rFonts w:ascii="Simplified Arabic" w:hAnsi="Simplified Arabic" w:cs="Simplified Arabic"/>
          <w:b/>
          <w:bCs/>
          <w:sz w:val="24"/>
          <w:szCs w:val="24"/>
          <w:lang w:bidi="ar-EG"/>
        </w:rPr>
        <w:t xml:space="preserve"> </w:t>
      </w:r>
      <w:r w:rsidRPr="00220161">
        <w:rPr>
          <w:rFonts w:ascii="Simplified Arabic" w:hAnsi="Simplified Arabic" w:cs="Simplified Arabic"/>
          <w:b/>
          <w:bCs/>
          <w:sz w:val="24"/>
          <w:szCs w:val="24"/>
          <w:rtl/>
          <w:lang w:bidi="ar-EG"/>
        </w:rPr>
        <w:t>.</w:t>
      </w:r>
      <w:proofErr w:type="gramEnd"/>
    </w:p>
    <w:p w:rsidR="00735BA9" w:rsidRDefault="0041435C" w:rsidP="00735BA9">
      <w:pPr>
        <w:spacing w:after="120" w:line="240" w:lineRule="auto"/>
        <w:ind w:left="48"/>
        <w:jc w:val="both"/>
        <w:rPr>
          <w:rFonts w:ascii="Times New Roman" w:hAnsi="Times New Roman" w:cs="Simplified Arabic"/>
          <w:sz w:val="24"/>
          <w:szCs w:val="24"/>
          <w:rtl/>
        </w:rPr>
      </w:pPr>
      <w:r w:rsidRPr="00220161">
        <w:rPr>
          <w:rFonts w:ascii="Times New Roman" w:hAnsi="Times New Roman" w:cs="Simplified Arabic" w:hint="cs"/>
          <w:sz w:val="24"/>
          <w:szCs w:val="24"/>
          <w:rtl/>
          <w:lang w:bidi="ar-EG"/>
        </w:rPr>
        <w:t>يتضح من</w:t>
      </w:r>
      <w:r w:rsidR="00BD50E2" w:rsidRPr="00220161">
        <w:rPr>
          <w:rFonts w:ascii="Times New Roman" w:hAnsi="Times New Roman" w:cs="Simplified Arabic"/>
          <w:sz w:val="24"/>
          <w:szCs w:val="24"/>
          <w:rtl/>
          <w:lang w:bidi="ar-EG"/>
        </w:rPr>
        <w:t xml:space="preserve"> جدول(</w:t>
      </w:r>
      <w:r w:rsidR="0075339A" w:rsidRPr="00220161">
        <w:rPr>
          <w:rFonts w:ascii="Times New Roman" w:hAnsi="Times New Roman" w:cs="Simplified Arabic" w:hint="cs"/>
          <w:sz w:val="24"/>
          <w:szCs w:val="24"/>
          <w:rtl/>
          <w:lang w:bidi="ar-EG"/>
        </w:rPr>
        <w:t>8</w:t>
      </w:r>
      <w:r w:rsidR="00BD50E2" w:rsidRPr="00220161">
        <w:rPr>
          <w:rFonts w:ascii="Times New Roman" w:hAnsi="Times New Roman" w:cs="Simplified Arabic"/>
          <w:sz w:val="24"/>
          <w:szCs w:val="24"/>
          <w:rtl/>
          <w:lang w:bidi="ar-EG"/>
        </w:rPr>
        <w:t xml:space="preserve">) أن جميع معاملات الارتباط في جميع مجالات </w:t>
      </w:r>
      <w:r w:rsidR="00BD50E2" w:rsidRPr="00220161">
        <w:rPr>
          <w:rFonts w:ascii="Times New Roman" w:hAnsi="Times New Roman" w:cs="Simplified Arabic" w:hint="cs"/>
          <w:sz w:val="24"/>
          <w:szCs w:val="24"/>
          <w:rtl/>
          <w:lang w:bidi="ar-EG"/>
        </w:rPr>
        <w:t>الاستبانة</w:t>
      </w:r>
      <w:r w:rsidR="00BD50E2" w:rsidRPr="00220161">
        <w:rPr>
          <w:rFonts w:ascii="Times New Roman" w:hAnsi="Times New Roman" w:cs="Simplified Arabic"/>
          <w:sz w:val="24"/>
          <w:szCs w:val="24"/>
          <w:rtl/>
          <w:lang w:bidi="ar-EG"/>
        </w:rPr>
        <w:t xml:space="preserve"> دالة إحصائياً </w:t>
      </w:r>
      <w:r w:rsidR="00BD50E2" w:rsidRPr="00220161">
        <w:rPr>
          <w:rFonts w:ascii="Times New Roman" w:hAnsi="Times New Roman" w:cs="Simplified Arabic"/>
          <w:sz w:val="24"/>
          <w:szCs w:val="24"/>
          <w:rtl/>
        </w:rPr>
        <w:t>عند مستو</w:t>
      </w:r>
      <w:r w:rsidR="00BD50E2" w:rsidRPr="00220161">
        <w:rPr>
          <w:rFonts w:ascii="Times New Roman" w:hAnsi="Times New Roman" w:cs="Simplified Arabic" w:hint="cs"/>
          <w:sz w:val="24"/>
          <w:szCs w:val="24"/>
          <w:rtl/>
        </w:rPr>
        <w:t>ى</w:t>
      </w:r>
      <w:r w:rsidR="00BD50E2" w:rsidRPr="00220161">
        <w:rPr>
          <w:rFonts w:ascii="Times New Roman" w:hAnsi="Times New Roman" w:cs="Simplified Arabic"/>
          <w:sz w:val="24"/>
          <w:szCs w:val="24"/>
          <w:rtl/>
        </w:rPr>
        <w:t xml:space="preserve"> </w:t>
      </w:r>
      <w:r w:rsidR="00BD50E2" w:rsidRPr="00220161">
        <w:rPr>
          <w:rFonts w:ascii="Times New Roman" w:hAnsi="Times New Roman" w:cs="Simplified Arabic" w:hint="cs"/>
          <w:sz w:val="24"/>
          <w:szCs w:val="24"/>
          <w:rtl/>
        </w:rPr>
        <w:t>الدلالة</w:t>
      </w:r>
      <w:r w:rsidR="00BD50E2" w:rsidRPr="00220161">
        <w:rPr>
          <w:rFonts w:ascii="Times New Roman" w:hAnsi="Times New Roman" w:cs="Simplified Arabic"/>
          <w:sz w:val="24"/>
          <w:szCs w:val="24"/>
          <w:rtl/>
        </w:rPr>
        <w:t xml:space="preserve"> </w:t>
      </w:r>
      <w:r w:rsidR="00BD50E2" w:rsidRPr="00220161">
        <w:rPr>
          <w:rFonts w:ascii="Times New Roman" w:hAnsi="Times New Roman" w:cs="Simplified Arabic"/>
          <w:sz w:val="24"/>
          <w:szCs w:val="24"/>
        </w:rPr>
        <w:t>=0.</w:t>
      </w:r>
      <w:proofErr w:type="gramStart"/>
      <w:r w:rsidR="00BD50E2" w:rsidRPr="00220161">
        <w:rPr>
          <w:rFonts w:ascii="Times New Roman" w:hAnsi="Times New Roman" w:cs="Simplified Arabic"/>
          <w:sz w:val="24"/>
          <w:szCs w:val="24"/>
        </w:rPr>
        <w:t>05</w:t>
      </w:r>
      <w:r w:rsidR="00BD50E2" w:rsidRPr="00220161">
        <w:rPr>
          <w:rFonts w:ascii="Times New Roman" w:hAnsi="Times New Roman" w:cs="Times New Roman" w:hint="cs"/>
          <w:sz w:val="24"/>
          <w:szCs w:val="24"/>
          <w:rtl/>
        </w:rPr>
        <w:t>α</w:t>
      </w:r>
      <w:r w:rsidR="00BD50E2" w:rsidRPr="00220161">
        <w:rPr>
          <w:rFonts w:ascii="Times New Roman" w:hAnsi="Times New Roman" w:cs="Simplified Arabic"/>
          <w:sz w:val="24"/>
          <w:szCs w:val="24"/>
          <w:rtl/>
        </w:rPr>
        <w:t xml:space="preserve"> </w:t>
      </w:r>
      <w:r w:rsidR="00BD50E2" w:rsidRPr="00220161">
        <w:rPr>
          <w:rFonts w:ascii="Times New Roman" w:hAnsi="Times New Roman" w:cs="Simplified Arabic" w:hint="cs"/>
          <w:sz w:val="24"/>
          <w:szCs w:val="24"/>
          <w:rtl/>
        </w:rPr>
        <w:t>وبذلك</w:t>
      </w:r>
      <w:r w:rsidR="00BD50E2" w:rsidRPr="00220161">
        <w:rPr>
          <w:rFonts w:ascii="Times New Roman" w:hAnsi="Times New Roman" w:cs="Simplified Arabic"/>
          <w:sz w:val="24"/>
          <w:szCs w:val="24"/>
          <w:rtl/>
        </w:rPr>
        <w:t xml:space="preserve"> </w:t>
      </w:r>
      <w:r w:rsidR="00BD50E2" w:rsidRPr="00220161">
        <w:rPr>
          <w:rFonts w:ascii="Times New Roman" w:hAnsi="Times New Roman" w:cs="Simplified Arabic" w:hint="cs"/>
          <w:sz w:val="24"/>
          <w:szCs w:val="24"/>
          <w:rtl/>
        </w:rPr>
        <w:t>ت</w:t>
      </w:r>
      <w:r w:rsidR="00BD50E2" w:rsidRPr="00220161">
        <w:rPr>
          <w:rFonts w:ascii="Times New Roman" w:hAnsi="Times New Roman" w:cs="Simplified Arabic"/>
          <w:sz w:val="24"/>
          <w:szCs w:val="24"/>
          <w:rtl/>
        </w:rPr>
        <w:t xml:space="preserve">عتبر جميع مجالات </w:t>
      </w:r>
      <w:r w:rsidR="00BD50E2" w:rsidRPr="00220161">
        <w:rPr>
          <w:rFonts w:ascii="Times New Roman" w:hAnsi="Times New Roman" w:cs="Simplified Arabic" w:hint="cs"/>
          <w:sz w:val="24"/>
          <w:szCs w:val="24"/>
          <w:rtl/>
        </w:rPr>
        <w:t>الاستبانة</w:t>
      </w:r>
      <w:r w:rsidR="00BD50E2" w:rsidRPr="00220161">
        <w:rPr>
          <w:rFonts w:ascii="Times New Roman" w:hAnsi="Times New Roman" w:cs="Simplified Arabic"/>
          <w:sz w:val="24"/>
          <w:szCs w:val="24"/>
          <w:rtl/>
        </w:rPr>
        <w:t xml:space="preserve"> صادق</w:t>
      </w:r>
      <w:r w:rsidR="00BD50E2" w:rsidRPr="00220161">
        <w:rPr>
          <w:rFonts w:ascii="Times New Roman" w:hAnsi="Times New Roman" w:cs="Simplified Arabic" w:hint="cs"/>
          <w:sz w:val="24"/>
          <w:szCs w:val="24"/>
          <w:rtl/>
        </w:rPr>
        <w:t>ة</w:t>
      </w:r>
      <w:r w:rsidR="00BD50E2" w:rsidRPr="00220161">
        <w:rPr>
          <w:rFonts w:ascii="Times New Roman" w:hAnsi="Times New Roman" w:cs="Simplified Arabic"/>
          <w:sz w:val="24"/>
          <w:szCs w:val="24"/>
          <w:rtl/>
        </w:rPr>
        <w:t xml:space="preserve"> لما وضع</w:t>
      </w:r>
      <w:r w:rsidR="00BD50E2" w:rsidRPr="00220161">
        <w:rPr>
          <w:rFonts w:ascii="Times New Roman" w:hAnsi="Times New Roman" w:cs="Simplified Arabic" w:hint="cs"/>
          <w:sz w:val="24"/>
          <w:szCs w:val="24"/>
          <w:rtl/>
        </w:rPr>
        <w:t>ت</w:t>
      </w:r>
      <w:r w:rsidR="00BD50E2" w:rsidRPr="00220161">
        <w:rPr>
          <w:rFonts w:ascii="Times New Roman" w:hAnsi="Times New Roman" w:cs="Simplified Arabic"/>
          <w:sz w:val="24"/>
          <w:szCs w:val="24"/>
          <w:rtl/>
        </w:rPr>
        <w:t xml:space="preserve"> لقياسه.</w:t>
      </w:r>
      <w:proofErr w:type="gramEnd"/>
    </w:p>
    <w:p w:rsidR="00BD50E2" w:rsidRPr="00220161" w:rsidRDefault="00BD50E2" w:rsidP="00735BA9">
      <w:pPr>
        <w:spacing w:after="120" w:line="240" w:lineRule="auto"/>
        <w:ind w:left="48"/>
        <w:jc w:val="both"/>
        <w:rPr>
          <w:rFonts w:ascii="Times New Roman" w:hAnsi="Times New Roman" w:cs="Simplified Arabic"/>
          <w:sz w:val="24"/>
          <w:szCs w:val="24"/>
          <w:rtl/>
        </w:rPr>
      </w:pPr>
      <w:r w:rsidRPr="00220161">
        <w:rPr>
          <w:rFonts w:ascii="Times New Roman" w:hAnsi="Times New Roman" w:cs="Simplified Arabic" w:hint="cs"/>
          <w:sz w:val="24"/>
          <w:szCs w:val="24"/>
          <w:rtl/>
        </w:rPr>
        <w:t>بناء</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على</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نتائج</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اختبارات</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صدق</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أداة</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الدراسة،</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يخلص</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الباحث</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إلى</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الحكم</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بصلاحية</w:t>
      </w:r>
      <w:r w:rsidRPr="00220161">
        <w:rPr>
          <w:rFonts w:ascii="Times New Roman" w:hAnsi="Times New Roman" w:cs="Simplified Arabic"/>
          <w:sz w:val="24"/>
          <w:szCs w:val="24"/>
        </w:rPr>
        <w:t xml:space="preserve"> </w:t>
      </w:r>
      <w:r w:rsidRPr="00220161">
        <w:rPr>
          <w:rFonts w:ascii="Times New Roman" w:hAnsi="Times New Roman" w:cs="Simplified Arabic" w:hint="cs"/>
          <w:sz w:val="24"/>
          <w:szCs w:val="24"/>
          <w:rtl/>
        </w:rPr>
        <w:t>الاستبانة لدراسة</w:t>
      </w:r>
      <w:r w:rsidR="0041435C" w:rsidRPr="00220161">
        <w:rPr>
          <w:rFonts w:hint="cs"/>
          <w:sz w:val="24"/>
          <w:szCs w:val="24"/>
          <w:rtl/>
        </w:rPr>
        <w:t xml:space="preserve"> </w:t>
      </w:r>
      <w:r w:rsidR="0041435C" w:rsidRPr="00220161">
        <w:rPr>
          <w:rFonts w:ascii="Times New Roman" w:hAnsi="Times New Roman" w:cs="Simplified Arabic" w:hint="cs"/>
          <w:sz w:val="24"/>
          <w:szCs w:val="24"/>
          <w:rtl/>
        </w:rPr>
        <w:t>تقويم</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كتاب</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الدراسات</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الجغرافية</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للصف</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الثاني</w:t>
      </w:r>
      <w:r w:rsidR="00735BA9">
        <w:rPr>
          <w:rFonts w:ascii="Times New Roman" w:hAnsi="Times New Roman" w:cs="Simplified Arabic" w:hint="cs"/>
          <w:sz w:val="24"/>
          <w:szCs w:val="24"/>
          <w:rtl/>
        </w:rPr>
        <w:t xml:space="preserve"> </w:t>
      </w:r>
      <w:r w:rsidR="0041435C" w:rsidRPr="00220161">
        <w:rPr>
          <w:rFonts w:ascii="Times New Roman" w:hAnsi="Times New Roman" w:cs="Simplified Arabic" w:hint="cs"/>
          <w:sz w:val="24"/>
          <w:szCs w:val="24"/>
          <w:rtl/>
        </w:rPr>
        <w:t>عشر</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للعلوم</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الإنسانية</w:t>
      </w:r>
      <w:r w:rsidR="00E57AC1" w:rsidRPr="00220161">
        <w:rPr>
          <w:rFonts w:ascii="Times New Roman" w:hAnsi="Times New Roman" w:cs="Simplified Arabic" w:hint="cs"/>
          <w:sz w:val="24"/>
          <w:szCs w:val="24"/>
          <w:rtl/>
        </w:rPr>
        <w:t xml:space="preserve"> في فلسطين</w:t>
      </w:r>
      <w:r w:rsidR="0041435C" w:rsidRPr="00220161">
        <w:rPr>
          <w:rFonts w:ascii="Times New Roman" w:hAnsi="Times New Roman" w:cs="Simplified Arabic"/>
          <w:sz w:val="24"/>
          <w:szCs w:val="24"/>
          <w:rtl/>
        </w:rPr>
        <w:t xml:space="preserve"> </w:t>
      </w:r>
      <w:r w:rsidR="00E57AC1" w:rsidRPr="00220161">
        <w:rPr>
          <w:rFonts w:ascii="Times New Roman" w:hAnsi="Times New Roman" w:cs="Simplified Arabic" w:hint="cs"/>
          <w:sz w:val="24"/>
          <w:szCs w:val="24"/>
          <w:rtl/>
        </w:rPr>
        <w:t>"</w:t>
      </w:r>
      <w:r w:rsidR="0041435C" w:rsidRPr="00220161">
        <w:rPr>
          <w:rFonts w:ascii="Times New Roman" w:hAnsi="Times New Roman" w:cs="Simplified Arabic" w:hint="cs"/>
          <w:sz w:val="24"/>
          <w:szCs w:val="24"/>
          <w:rtl/>
        </w:rPr>
        <w:t>محافظات</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غزة</w:t>
      </w:r>
      <w:r w:rsidR="0041435C" w:rsidRPr="00220161">
        <w:rPr>
          <w:rFonts w:ascii="Times New Roman" w:hAnsi="Times New Roman" w:cs="Simplified Arabic"/>
          <w:sz w:val="24"/>
          <w:szCs w:val="24"/>
          <w:rtl/>
        </w:rPr>
        <w:t xml:space="preserve"> </w:t>
      </w:r>
      <w:r w:rsidR="00E57AC1" w:rsidRPr="00220161">
        <w:rPr>
          <w:rFonts w:ascii="Times New Roman" w:hAnsi="Times New Roman" w:cs="Simplified Arabic" w:hint="cs"/>
          <w:sz w:val="24"/>
          <w:szCs w:val="24"/>
          <w:rtl/>
        </w:rPr>
        <w:t>ـ</w:t>
      </w:r>
      <w:proofErr w:type="spellStart"/>
      <w:r w:rsidR="00E57AC1" w:rsidRPr="00220161">
        <w:rPr>
          <w:rFonts w:ascii="Times New Roman" w:hAnsi="Times New Roman" w:cs="Simplified Arabic" w:hint="cs"/>
          <w:sz w:val="24"/>
          <w:szCs w:val="24"/>
          <w:rtl/>
        </w:rPr>
        <w:t>أنموذجاً"</w:t>
      </w:r>
      <w:r w:rsidR="0041435C" w:rsidRPr="00220161">
        <w:rPr>
          <w:rFonts w:ascii="Times New Roman" w:hAnsi="Times New Roman" w:cs="Simplified Arabic" w:hint="cs"/>
          <w:sz w:val="24"/>
          <w:szCs w:val="24"/>
          <w:rtl/>
        </w:rPr>
        <w:t>من</w:t>
      </w:r>
      <w:proofErr w:type="spellEnd"/>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وجهة</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نظر</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المعلمين</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في</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ضوء</w:t>
      </w:r>
      <w:r w:rsidR="0041435C" w:rsidRPr="00220161">
        <w:rPr>
          <w:rFonts w:ascii="Times New Roman" w:hAnsi="Times New Roman" w:cs="Simplified Arabic"/>
          <w:sz w:val="24"/>
          <w:szCs w:val="24"/>
          <w:rtl/>
        </w:rPr>
        <w:t xml:space="preserve"> </w:t>
      </w:r>
      <w:r w:rsidR="0041435C" w:rsidRPr="00220161">
        <w:rPr>
          <w:rFonts w:ascii="Times New Roman" w:hAnsi="Times New Roman" w:cs="Simplified Arabic" w:hint="cs"/>
          <w:sz w:val="24"/>
          <w:szCs w:val="24"/>
          <w:rtl/>
        </w:rPr>
        <w:t>معايير</w:t>
      </w:r>
      <w:r w:rsidR="0041435C" w:rsidRPr="00220161">
        <w:rPr>
          <w:rFonts w:ascii="Times New Roman" w:hAnsi="Times New Roman" w:cs="Simplified Arabic"/>
          <w:sz w:val="24"/>
          <w:szCs w:val="24"/>
          <w:rtl/>
        </w:rPr>
        <w:t xml:space="preserve"> </w:t>
      </w:r>
      <w:r w:rsidR="00D1609A" w:rsidRPr="00220161">
        <w:rPr>
          <w:rFonts w:ascii="Times New Roman" w:hAnsi="Times New Roman" w:cs="Simplified Arabic" w:hint="cs"/>
          <w:sz w:val="24"/>
          <w:szCs w:val="24"/>
          <w:rtl/>
        </w:rPr>
        <w:t>الجودة</w:t>
      </w:r>
      <w:r w:rsidR="00D1609A" w:rsidRPr="00220161">
        <w:rPr>
          <w:rFonts w:ascii="Times New Roman" w:hAnsi="Times New Roman" w:cs="Simplified Arabic"/>
          <w:sz w:val="24"/>
          <w:szCs w:val="24"/>
        </w:rPr>
        <w:t>.</w:t>
      </w:r>
      <w:r w:rsidRPr="00220161">
        <w:rPr>
          <w:rFonts w:ascii="Times New Roman" w:hAnsi="Times New Roman" w:cs="Simplified Arabic"/>
          <w:sz w:val="24"/>
          <w:szCs w:val="24"/>
        </w:rPr>
        <w:t xml:space="preserve"> </w:t>
      </w:r>
    </w:p>
    <w:p w:rsidR="00BD50E2" w:rsidRPr="00735BA9" w:rsidRDefault="00BD50E2" w:rsidP="00735BA9">
      <w:pPr>
        <w:pStyle w:val="a3"/>
        <w:numPr>
          <w:ilvl w:val="0"/>
          <w:numId w:val="13"/>
        </w:numPr>
        <w:spacing w:after="120" w:line="240" w:lineRule="auto"/>
        <w:jc w:val="both"/>
        <w:rPr>
          <w:rFonts w:ascii="Simplified Arabic" w:hAnsi="Simplified Arabic" w:cs="Simplified Arabic"/>
          <w:b/>
          <w:bCs/>
          <w:sz w:val="24"/>
          <w:szCs w:val="24"/>
          <w:rtl/>
        </w:rPr>
      </w:pPr>
      <w:r w:rsidRPr="00735BA9">
        <w:rPr>
          <w:rFonts w:ascii="Simplified Arabic" w:hAnsi="Simplified Arabic" w:cs="Simplified Arabic"/>
          <w:b/>
          <w:bCs/>
          <w:sz w:val="24"/>
          <w:szCs w:val="24"/>
          <w:rtl/>
        </w:rPr>
        <w:t xml:space="preserve">ثبات الاستبانة: </w:t>
      </w:r>
      <w:r w:rsidRPr="00735BA9">
        <w:rPr>
          <w:rFonts w:ascii="Simplified Arabic" w:hAnsi="Simplified Arabic" w:cs="Simplified Arabic"/>
          <w:sz w:val="24"/>
          <w:szCs w:val="24"/>
          <w:rtl/>
        </w:rPr>
        <w:t>يعتبر</w:t>
      </w:r>
      <w:r w:rsidRPr="00735BA9">
        <w:rPr>
          <w:rFonts w:ascii="Simplified Arabic" w:hAnsi="Simplified Arabic" w:cs="Simplified Arabic"/>
          <w:sz w:val="24"/>
          <w:szCs w:val="24"/>
          <w:lang w:bidi="ar-EG"/>
        </w:rPr>
        <w:t xml:space="preserve"> </w:t>
      </w:r>
      <w:r w:rsidRPr="00735BA9">
        <w:rPr>
          <w:rFonts w:ascii="Simplified Arabic" w:hAnsi="Simplified Arabic" w:cs="Simplified Arabic"/>
          <w:sz w:val="24"/>
          <w:szCs w:val="24"/>
          <w:rtl/>
        </w:rPr>
        <w:t>ثبات</w:t>
      </w:r>
      <w:r w:rsidRPr="00735BA9">
        <w:rPr>
          <w:rFonts w:ascii="Simplified Arabic" w:hAnsi="Simplified Arabic" w:cs="Simplified Arabic"/>
          <w:sz w:val="24"/>
          <w:szCs w:val="24"/>
          <w:lang w:bidi="ar-EG"/>
        </w:rPr>
        <w:t xml:space="preserve"> </w:t>
      </w:r>
      <w:r w:rsidRPr="00735BA9">
        <w:rPr>
          <w:rFonts w:ascii="Simplified Arabic" w:hAnsi="Simplified Arabic" w:cs="Simplified Arabic"/>
          <w:sz w:val="24"/>
          <w:szCs w:val="24"/>
          <w:rtl/>
        </w:rPr>
        <w:t>الأداة</w:t>
      </w:r>
      <w:r w:rsidRPr="00735BA9">
        <w:rPr>
          <w:rFonts w:ascii="Simplified Arabic" w:hAnsi="Simplified Arabic" w:cs="Simplified Arabic"/>
          <w:sz w:val="24"/>
          <w:szCs w:val="24"/>
          <w:lang w:bidi="ar-EG"/>
        </w:rPr>
        <w:t xml:space="preserve"> </w:t>
      </w:r>
      <w:r w:rsidRPr="00735BA9">
        <w:rPr>
          <w:rFonts w:ascii="Simplified Arabic" w:hAnsi="Simplified Arabic" w:cs="Simplified Arabic"/>
          <w:sz w:val="24"/>
          <w:szCs w:val="24"/>
          <w:rtl/>
        </w:rPr>
        <w:t>أحد</w:t>
      </w:r>
      <w:r w:rsidRPr="00735BA9">
        <w:rPr>
          <w:rFonts w:ascii="Simplified Arabic" w:hAnsi="Simplified Arabic" w:cs="Simplified Arabic"/>
          <w:sz w:val="24"/>
          <w:szCs w:val="24"/>
          <w:lang w:bidi="ar-EG"/>
        </w:rPr>
        <w:t xml:space="preserve"> </w:t>
      </w:r>
      <w:r w:rsidRPr="00735BA9">
        <w:rPr>
          <w:rFonts w:ascii="Simplified Arabic" w:hAnsi="Simplified Arabic" w:cs="Simplified Arabic"/>
          <w:sz w:val="24"/>
          <w:szCs w:val="24"/>
          <w:rtl/>
        </w:rPr>
        <w:t>أهم</w:t>
      </w:r>
      <w:r w:rsidRPr="00735BA9">
        <w:rPr>
          <w:rFonts w:ascii="Simplified Arabic" w:hAnsi="Simplified Arabic" w:cs="Simplified Arabic"/>
          <w:sz w:val="24"/>
          <w:szCs w:val="24"/>
          <w:lang w:bidi="ar-EG"/>
        </w:rPr>
        <w:t xml:space="preserve"> </w:t>
      </w:r>
      <w:r w:rsidRPr="00735BA9">
        <w:rPr>
          <w:rFonts w:ascii="Simplified Arabic" w:hAnsi="Simplified Arabic" w:cs="Simplified Arabic"/>
          <w:sz w:val="24"/>
          <w:szCs w:val="24"/>
          <w:rtl/>
        </w:rPr>
        <w:t>خصائص</w:t>
      </w:r>
      <w:r w:rsidRPr="00735BA9">
        <w:rPr>
          <w:rFonts w:ascii="Simplified Arabic" w:hAnsi="Simplified Arabic" w:cs="Simplified Arabic"/>
          <w:sz w:val="24"/>
          <w:szCs w:val="24"/>
          <w:lang w:bidi="ar-EG"/>
        </w:rPr>
        <w:t xml:space="preserve"> </w:t>
      </w:r>
      <w:r w:rsidRPr="00735BA9">
        <w:rPr>
          <w:rFonts w:ascii="Simplified Arabic" w:hAnsi="Simplified Arabic" w:cs="Simplified Arabic"/>
          <w:sz w:val="24"/>
          <w:szCs w:val="24"/>
          <w:rtl/>
        </w:rPr>
        <w:t>أدوات</w:t>
      </w:r>
      <w:r w:rsidRPr="00735BA9">
        <w:rPr>
          <w:rFonts w:ascii="Simplified Arabic" w:hAnsi="Simplified Arabic" w:cs="Simplified Arabic"/>
          <w:sz w:val="24"/>
          <w:szCs w:val="24"/>
          <w:lang w:bidi="ar-EG"/>
        </w:rPr>
        <w:t xml:space="preserve"> </w:t>
      </w:r>
      <w:r w:rsidRPr="00735BA9">
        <w:rPr>
          <w:rFonts w:ascii="Simplified Arabic" w:hAnsi="Simplified Arabic" w:cs="Simplified Arabic"/>
          <w:sz w:val="24"/>
          <w:szCs w:val="24"/>
          <w:rtl/>
        </w:rPr>
        <w:t>الدراسة، و</w:t>
      </w:r>
      <w:r w:rsidRPr="00735BA9">
        <w:rPr>
          <w:rFonts w:ascii="Simplified Arabic" w:hAnsi="Simplified Arabic" w:cs="Simplified Arabic"/>
          <w:sz w:val="24"/>
          <w:szCs w:val="24"/>
          <w:rtl/>
          <w:lang w:bidi="ar-EG"/>
        </w:rPr>
        <w:t>يقصد بثبات الاستبانة أن تعطي هذه الاستبانة نفس النتيجة لو تم إعادة توزيع الاستبانة أكثر من مرة تحت نفس الظروف والشروط، أو بعبارة أخرى أن ثبات الاستبانة يعني الاستقرار في نتائج الاستبانة وعدم تغييرها بشكل كبير فيما لو تم إعادة توزيعها على أفراد العينة عدة مرات خلال فترات زمنية معينة.</w:t>
      </w:r>
    </w:p>
    <w:p w:rsidR="00BD50E2" w:rsidRPr="00220161" w:rsidRDefault="00BD50E2" w:rsidP="00735BA9">
      <w:pPr>
        <w:spacing w:after="120" w:line="240" w:lineRule="auto"/>
        <w:jc w:val="both"/>
        <w:rPr>
          <w:rFonts w:ascii="Simplified Arabic" w:hAnsi="Simplified Arabic" w:cs="Simplified Arabic"/>
          <w:b/>
          <w:bCs/>
          <w:sz w:val="24"/>
          <w:szCs w:val="24"/>
          <w:rtl/>
          <w:lang w:bidi="ar-EG"/>
        </w:rPr>
      </w:pPr>
      <w:r w:rsidRPr="00220161">
        <w:rPr>
          <w:rFonts w:ascii="Simplified Arabic" w:hAnsi="Simplified Arabic" w:cs="Simplified Arabic"/>
          <w:b/>
          <w:bCs/>
          <w:sz w:val="24"/>
          <w:szCs w:val="24"/>
          <w:rtl/>
          <w:lang w:bidi="ar-EG"/>
        </w:rPr>
        <w:t>وقد تحقق الباحث من ثبات استبانة الدراسة من خلال طريقة معامل ألفا</w:t>
      </w:r>
      <w:r w:rsidR="0075339A" w:rsidRPr="00220161">
        <w:rPr>
          <w:rFonts w:ascii="Simplified Arabic" w:hAnsi="Simplified Arabic" w:cs="Simplified Arabic" w:hint="cs"/>
          <w:b/>
          <w:bCs/>
          <w:sz w:val="24"/>
          <w:szCs w:val="24"/>
          <w:rtl/>
          <w:lang w:bidi="ar-EG"/>
        </w:rPr>
        <w:t>-</w:t>
      </w:r>
      <w:r w:rsidRPr="00220161">
        <w:rPr>
          <w:rFonts w:ascii="Simplified Arabic" w:hAnsi="Simplified Arabic" w:cs="Simplified Arabic"/>
          <w:b/>
          <w:bCs/>
          <w:sz w:val="24"/>
          <w:szCs w:val="24"/>
          <w:rtl/>
          <w:lang w:bidi="ar-EG"/>
        </w:rPr>
        <w:t xml:space="preserve"> </w:t>
      </w:r>
      <w:proofErr w:type="spellStart"/>
      <w:r w:rsidRPr="00220161">
        <w:rPr>
          <w:rFonts w:ascii="Simplified Arabic" w:hAnsi="Simplified Arabic" w:cs="Simplified Arabic"/>
          <w:b/>
          <w:bCs/>
          <w:sz w:val="24"/>
          <w:szCs w:val="24"/>
          <w:rtl/>
          <w:lang w:bidi="ar-EG"/>
        </w:rPr>
        <w:t>كرونباخ</w:t>
      </w:r>
      <w:proofErr w:type="spellEnd"/>
      <w:r w:rsidR="0075339A" w:rsidRPr="00220161">
        <w:rPr>
          <w:rFonts w:ascii="Simplified Arabic" w:hAnsi="Simplified Arabic" w:cs="Simplified Arabic" w:hint="cs"/>
          <w:b/>
          <w:bCs/>
          <w:sz w:val="24"/>
          <w:szCs w:val="24"/>
          <w:rtl/>
          <w:lang w:bidi="ar-EG"/>
        </w:rPr>
        <w:t>(</w:t>
      </w:r>
      <w:r w:rsidR="0075339A" w:rsidRPr="00220161">
        <w:rPr>
          <w:rFonts w:ascii="Simplified Arabic" w:hAnsi="Simplified Arabic" w:cs="Simplified Arabic"/>
          <w:b/>
          <w:bCs/>
          <w:sz w:val="24"/>
          <w:szCs w:val="24"/>
          <w:lang w:bidi="ar-EG"/>
        </w:rPr>
        <w:t>Alpha</w:t>
      </w:r>
      <w:r w:rsidR="0075339A" w:rsidRPr="00220161">
        <w:rPr>
          <w:rFonts w:ascii="Simplified Arabic" w:hAnsi="Simplified Arabic" w:cs="Simplified Arabic" w:hint="cs"/>
          <w:b/>
          <w:bCs/>
          <w:sz w:val="24"/>
          <w:szCs w:val="24"/>
          <w:rtl/>
          <w:lang w:bidi="ar-EG"/>
        </w:rPr>
        <w:t xml:space="preserve">) </w:t>
      </w:r>
      <w:r w:rsidRPr="00220161">
        <w:rPr>
          <w:rFonts w:ascii="Simplified Arabic" w:hAnsi="Simplified Arabic" w:cs="Simplified Arabic"/>
          <w:b/>
          <w:bCs/>
          <w:sz w:val="24"/>
          <w:szCs w:val="24"/>
          <w:rtl/>
          <w:lang w:bidi="ar-EG"/>
        </w:rPr>
        <w:t>كما يلي:</w:t>
      </w:r>
    </w:p>
    <w:p w:rsidR="00BD50E2" w:rsidRPr="00220161" w:rsidRDefault="00E57AC1" w:rsidP="00B41734">
      <w:pPr>
        <w:spacing w:after="120" w:line="240" w:lineRule="auto"/>
        <w:ind w:left="-42"/>
        <w:jc w:val="both"/>
        <w:rPr>
          <w:rFonts w:ascii="Simplified Arabic" w:hAnsi="Simplified Arabic" w:cs="Simplified Arabic"/>
          <w:sz w:val="24"/>
          <w:szCs w:val="24"/>
          <w:rtl/>
          <w:lang w:bidi="ar-EG"/>
        </w:rPr>
      </w:pPr>
      <w:r w:rsidRPr="00220161">
        <w:rPr>
          <w:rFonts w:ascii="Simplified Arabic" w:hAnsi="Simplified Arabic" w:cs="Simplified Arabic" w:hint="cs"/>
          <w:sz w:val="24"/>
          <w:szCs w:val="24"/>
          <w:rtl/>
        </w:rPr>
        <w:lastRenderedPageBreak/>
        <w:t>ت</w:t>
      </w:r>
      <w:r w:rsidR="00BD50E2" w:rsidRPr="00220161">
        <w:rPr>
          <w:rFonts w:ascii="Simplified Arabic" w:hAnsi="Simplified Arabic" w:cs="Simplified Arabic"/>
          <w:sz w:val="24"/>
          <w:szCs w:val="24"/>
          <w:rtl/>
        </w:rPr>
        <w:t>قيس</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معامل</w:t>
      </w:r>
      <w:r w:rsidRPr="00220161">
        <w:rPr>
          <w:rFonts w:ascii="Simplified Arabic" w:hAnsi="Simplified Arabic" w:cs="Simplified Arabic" w:hint="cs"/>
          <w:sz w:val="24"/>
          <w:szCs w:val="24"/>
          <w:rtl/>
        </w:rPr>
        <w:t xml:space="preserve"> ألفا-</w:t>
      </w:r>
      <w:proofErr w:type="spellStart"/>
      <w:r w:rsidR="00BD50E2" w:rsidRPr="00220161">
        <w:rPr>
          <w:rFonts w:ascii="Simplified Arabic" w:hAnsi="Simplified Arabic" w:cs="Simplified Arabic"/>
          <w:sz w:val="24"/>
          <w:szCs w:val="24"/>
          <w:rtl/>
        </w:rPr>
        <w:t>كرونباخ</w:t>
      </w:r>
      <w:proofErr w:type="spellEnd"/>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مدى</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ارتباط</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مجموعة</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من</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الفقرات</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لتشكل</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مقياساً</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متسق</w:t>
      </w:r>
      <w:r w:rsidRPr="00220161">
        <w:rPr>
          <w:rFonts w:ascii="Simplified Arabic" w:hAnsi="Simplified Arabic" w:cs="Simplified Arabic" w:hint="cs"/>
          <w:sz w:val="24"/>
          <w:szCs w:val="24"/>
          <w:rtl/>
        </w:rPr>
        <w:t>اً</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داخلياً،</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ويعتبر</w:t>
      </w:r>
      <w:r w:rsidR="00BD50E2" w:rsidRPr="00220161">
        <w:rPr>
          <w:rFonts w:ascii="Simplified Arabic" w:hAnsi="Simplified Arabic" w:cs="Simplified Arabic"/>
          <w:sz w:val="24"/>
          <w:szCs w:val="24"/>
          <w:rtl/>
          <w:lang w:bidi="ar-EG"/>
        </w:rPr>
        <w:t xml:space="preserve"> </w:t>
      </w:r>
      <w:r w:rsidR="00BD50E2" w:rsidRPr="00220161">
        <w:rPr>
          <w:rFonts w:ascii="Simplified Arabic" w:hAnsi="Simplified Arabic" w:cs="Simplified Arabic"/>
          <w:sz w:val="24"/>
          <w:szCs w:val="24"/>
          <w:rtl/>
        </w:rPr>
        <w:t>من</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أكثر</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معاملات</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قياس</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الاتساق</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الداخلي</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استخداماً</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في</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الدراسات</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التربوية.</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وتشير</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ارتفاع</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قيمة</w:t>
      </w:r>
      <w:r w:rsidR="00B41734" w:rsidRPr="00220161">
        <w:rPr>
          <w:rFonts w:ascii="Simplified Arabic" w:hAnsi="Simplified Arabic" w:cs="Simplified Arabic"/>
          <w:sz w:val="24"/>
          <w:szCs w:val="24"/>
          <w:lang w:bidi="ar-EG"/>
        </w:rPr>
        <w:t xml:space="preserve"> </w:t>
      </w:r>
      <w:r w:rsidR="00B41734" w:rsidRPr="00220161">
        <w:rPr>
          <w:rFonts w:ascii="Simplified Arabic" w:hAnsi="Simplified Arabic" w:cs="Simplified Arabic"/>
          <w:sz w:val="24"/>
          <w:szCs w:val="24"/>
          <w:rtl/>
        </w:rPr>
        <w:t>ألفا</w:t>
      </w:r>
      <w:r w:rsidR="00B41734">
        <w:rPr>
          <w:rFonts w:ascii="Simplified Arabic" w:hAnsi="Simplified Arabic" w:cs="Simplified Arabic" w:hint="cs"/>
          <w:sz w:val="24"/>
          <w:szCs w:val="24"/>
          <w:rtl/>
        </w:rPr>
        <w:t>-</w:t>
      </w:r>
      <w:r w:rsidR="00BD50E2" w:rsidRPr="00220161">
        <w:rPr>
          <w:rFonts w:ascii="Simplified Arabic" w:hAnsi="Simplified Arabic" w:cs="Simplified Arabic"/>
          <w:sz w:val="24"/>
          <w:szCs w:val="24"/>
          <w:rtl/>
          <w:lang w:bidi="ar-EG"/>
        </w:rPr>
        <w:t xml:space="preserve"> </w:t>
      </w:r>
      <w:proofErr w:type="spellStart"/>
      <w:r w:rsidR="00BD50E2" w:rsidRPr="00220161">
        <w:rPr>
          <w:rFonts w:ascii="Simplified Arabic" w:hAnsi="Simplified Arabic" w:cs="Simplified Arabic"/>
          <w:sz w:val="24"/>
          <w:szCs w:val="24"/>
          <w:rtl/>
        </w:rPr>
        <w:t>كرونباخ</w:t>
      </w:r>
      <w:proofErr w:type="spellEnd"/>
      <w:r w:rsidR="00BD50E2" w:rsidRPr="00220161">
        <w:rPr>
          <w:rFonts w:ascii="Simplified Arabic" w:hAnsi="Simplified Arabic" w:cs="Simplified Arabic"/>
          <w:sz w:val="24"/>
          <w:szCs w:val="24"/>
          <w:lang w:bidi="ar-EG"/>
        </w:rPr>
        <w:t>)</w:t>
      </w:r>
      <w:r w:rsidR="00BD50E2" w:rsidRPr="00220161">
        <w:rPr>
          <w:rFonts w:ascii="Simplified Arabic" w:hAnsi="Simplified Arabic" w:cs="Simplified Arabic"/>
          <w:sz w:val="24"/>
          <w:szCs w:val="24"/>
          <w:rtl/>
        </w:rPr>
        <w:t>أكثر</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 xml:space="preserve">من </w:t>
      </w:r>
      <w:r w:rsidR="00BD50E2" w:rsidRPr="00220161">
        <w:rPr>
          <w:rFonts w:ascii="Simplified Arabic" w:hAnsi="Simplified Arabic" w:cs="Simplified Arabic"/>
          <w:sz w:val="24"/>
          <w:szCs w:val="24"/>
        </w:rPr>
        <w:t>0.7</w:t>
      </w:r>
      <w:r w:rsidR="00BD50E2" w:rsidRPr="00220161">
        <w:rPr>
          <w:rFonts w:ascii="Simplified Arabic" w:hAnsi="Simplified Arabic" w:cs="Simplified Arabic"/>
          <w:sz w:val="24"/>
          <w:szCs w:val="24"/>
          <w:rtl/>
        </w:rPr>
        <w:t>) إلى</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ثبات</w:t>
      </w:r>
      <w:r w:rsidR="00BD50E2" w:rsidRPr="00220161">
        <w:rPr>
          <w:rFonts w:ascii="Simplified Arabic" w:hAnsi="Simplified Arabic" w:cs="Simplified Arabic"/>
          <w:sz w:val="24"/>
          <w:szCs w:val="24"/>
          <w:lang w:bidi="ar-EG"/>
        </w:rPr>
        <w:t xml:space="preserve"> </w:t>
      </w:r>
      <w:r w:rsidR="00BD50E2" w:rsidRPr="00220161">
        <w:rPr>
          <w:rFonts w:ascii="Simplified Arabic" w:hAnsi="Simplified Arabic" w:cs="Simplified Arabic"/>
          <w:sz w:val="24"/>
          <w:szCs w:val="24"/>
          <w:rtl/>
        </w:rPr>
        <w:t>المقياس</w:t>
      </w:r>
      <w:r w:rsidR="00BD50E2" w:rsidRPr="00220161">
        <w:rPr>
          <w:rFonts w:ascii="Simplified Arabic" w:hAnsi="Simplified Arabic" w:cs="Simplified Arabic"/>
          <w:sz w:val="24"/>
          <w:szCs w:val="24"/>
          <w:rtl/>
          <w:lang w:bidi="ar-EG"/>
        </w:rPr>
        <w:t>. لذلك استخدم الباحث طريقة ألفا</w:t>
      </w:r>
      <w:r w:rsidR="00B41734">
        <w:rPr>
          <w:rFonts w:ascii="Simplified Arabic" w:hAnsi="Simplified Arabic" w:cs="Simplified Arabic" w:hint="cs"/>
          <w:sz w:val="24"/>
          <w:szCs w:val="24"/>
          <w:rtl/>
          <w:lang w:bidi="ar-EG"/>
        </w:rPr>
        <w:t>-</w:t>
      </w:r>
      <w:r w:rsidR="00BD50E2" w:rsidRPr="00220161">
        <w:rPr>
          <w:rFonts w:ascii="Simplified Arabic" w:hAnsi="Simplified Arabic" w:cs="Simplified Arabic"/>
          <w:sz w:val="24"/>
          <w:szCs w:val="24"/>
          <w:rtl/>
          <w:lang w:bidi="ar-EG"/>
        </w:rPr>
        <w:t xml:space="preserve"> </w:t>
      </w:r>
      <w:proofErr w:type="spellStart"/>
      <w:r w:rsidR="00BD50E2" w:rsidRPr="00220161">
        <w:rPr>
          <w:rFonts w:ascii="Simplified Arabic" w:hAnsi="Simplified Arabic" w:cs="Simplified Arabic"/>
          <w:sz w:val="24"/>
          <w:szCs w:val="24"/>
          <w:rtl/>
          <w:lang w:bidi="ar-EG"/>
        </w:rPr>
        <w:t>كرونباخ</w:t>
      </w:r>
      <w:proofErr w:type="spellEnd"/>
      <w:r w:rsidR="00BD50E2" w:rsidRPr="00220161">
        <w:rPr>
          <w:rFonts w:ascii="Simplified Arabic" w:hAnsi="Simplified Arabic" w:cs="Simplified Arabic"/>
          <w:sz w:val="24"/>
          <w:szCs w:val="24"/>
          <w:rtl/>
          <w:lang w:bidi="ar-EG"/>
        </w:rPr>
        <w:t xml:space="preserve"> لقياس ثبات الاستبانة، وكا</w:t>
      </w:r>
      <w:r w:rsidR="0075339A" w:rsidRPr="00220161">
        <w:rPr>
          <w:rFonts w:ascii="Simplified Arabic" w:hAnsi="Simplified Arabic" w:cs="Simplified Arabic"/>
          <w:sz w:val="24"/>
          <w:szCs w:val="24"/>
          <w:rtl/>
          <w:lang w:bidi="ar-EG"/>
        </w:rPr>
        <w:t>نت النتائج كما هي مبينة في جدول</w:t>
      </w:r>
      <w:r w:rsidR="00BD50E2" w:rsidRPr="00220161">
        <w:rPr>
          <w:rFonts w:ascii="Simplified Arabic" w:hAnsi="Simplified Arabic" w:cs="Simplified Arabic"/>
          <w:sz w:val="24"/>
          <w:szCs w:val="24"/>
          <w:rtl/>
          <w:lang w:bidi="ar-EG"/>
        </w:rPr>
        <w:t>(</w:t>
      </w:r>
      <w:r w:rsidR="0075339A" w:rsidRPr="00220161">
        <w:rPr>
          <w:rFonts w:ascii="Simplified Arabic" w:hAnsi="Simplified Arabic" w:cs="Simplified Arabic" w:hint="cs"/>
          <w:sz w:val="24"/>
          <w:szCs w:val="24"/>
          <w:rtl/>
          <w:lang w:bidi="ar-EG"/>
        </w:rPr>
        <w:t>9</w:t>
      </w:r>
      <w:r w:rsidR="00BD50E2" w:rsidRPr="00220161">
        <w:rPr>
          <w:rFonts w:ascii="Simplified Arabic" w:hAnsi="Simplified Arabic" w:cs="Simplified Arabic"/>
          <w:sz w:val="24"/>
          <w:szCs w:val="24"/>
          <w:rtl/>
          <w:lang w:bidi="ar-EG"/>
        </w:rPr>
        <w:t>)</w:t>
      </w:r>
      <w:r w:rsidR="00C90305">
        <w:rPr>
          <w:rFonts w:ascii="Simplified Arabic" w:hAnsi="Simplified Arabic" w:cs="Simplified Arabic" w:hint="cs"/>
          <w:sz w:val="24"/>
          <w:szCs w:val="24"/>
          <w:rtl/>
          <w:lang w:bidi="ar-EG"/>
        </w:rPr>
        <w:t>التالي</w:t>
      </w:r>
      <w:r w:rsidR="00BD50E2" w:rsidRPr="00220161">
        <w:rPr>
          <w:rFonts w:ascii="Simplified Arabic" w:hAnsi="Simplified Arabic" w:cs="Simplified Arabic"/>
          <w:sz w:val="24"/>
          <w:szCs w:val="24"/>
          <w:rtl/>
          <w:lang w:bidi="ar-EG"/>
        </w:rPr>
        <w:t>.</w:t>
      </w:r>
    </w:p>
    <w:p w:rsidR="00BD50E2" w:rsidRPr="009A7F26" w:rsidRDefault="0075339A" w:rsidP="00735BA9">
      <w:pPr>
        <w:spacing w:after="120" w:line="240" w:lineRule="auto"/>
        <w:jc w:val="center"/>
        <w:rPr>
          <w:rFonts w:ascii="Simplified Arabic" w:hAnsi="Simplified Arabic" w:cs="Simplified Arabic"/>
          <w:b/>
          <w:bCs/>
          <w:rtl/>
        </w:rPr>
      </w:pPr>
      <w:r w:rsidRPr="009A7F26">
        <w:rPr>
          <w:rFonts w:ascii="Simplified Arabic" w:hAnsi="Simplified Arabic" w:cs="Simplified Arabic"/>
          <w:b/>
          <w:bCs/>
          <w:rtl/>
        </w:rPr>
        <w:t>جدول</w:t>
      </w:r>
      <w:r w:rsidR="00735BA9"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w:t>
      </w:r>
      <w:r w:rsidRPr="009A7F26">
        <w:rPr>
          <w:rFonts w:ascii="Simplified Arabic" w:hAnsi="Simplified Arabic" w:cs="Simplified Arabic" w:hint="cs"/>
          <w:b/>
          <w:bCs/>
          <w:rtl/>
        </w:rPr>
        <w:t>9</w:t>
      </w:r>
      <w:r w:rsidR="00735BA9" w:rsidRPr="009A7F26">
        <w:rPr>
          <w:rFonts w:ascii="Simplified Arabic" w:hAnsi="Simplified Arabic" w:cs="Simplified Arabic"/>
          <w:b/>
          <w:bCs/>
          <w:rtl/>
        </w:rPr>
        <w:t>)</w:t>
      </w:r>
      <w:r w:rsidR="00735BA9"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نتائج اختبار ألفا </w:t>
      </w:r>
      <w:proofErr w:type="spellStart"/>
      <w:r w:rsidR="00BD50E2" w:rsidRPr="009A7F26">
        <w:rPr>
          <w:rFonts w:ascii="Simplified Arabic" w:hAnsi="Simplified Arabic" w:cs="Simplified Arabic"/>
          <w:b/>
          <w:bCs/>
          <w:rtl/>
        </w:rPr>
        <w:t>كرونباخ</w:t>
      </w:r>
      <w:proofErr w:type="spellEnd"/>
      <w:r w:rsidR="00BD50E2" w:rsidRPr="009A7F26">
        <w:rPr>
          <w:rFonts w:ascii="Simplified Arabic" w:hAnsi="Simplified Arabic" w:cs="Simplified Arabic"/>
          <w:b/>
          <w:bCs/>
          <w:rtl/>
        </w:rPr>
        <w:t xml:space="preserve">  لقياس ثبات الاستبانة</w:t>
      </w:r>
    </w:p>
    <w:tbl>
      <w:tblPr>
        <w:bidiVisual/>
        <w:tblW w:w="8804" w:type="dxa"/>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014"/>
        <w:gridCol w:w="1956"/>
        <w:gridCol w:w="1956"/>
      </w:tblGrid>
      <w:tr w:rsidR="00BD50E2" w:rsidRPr="009A7F26" w:rsidTr="00365DED">
        <w:trPr>
          <w:trHeight w:val="273"/>
          <w:jc w:val="center"/>
        </w:trPr>
        <w:tc>
          <w:tcPr>
            <w:tcW w:w="878"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4014"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b/>
                <w:bCs/>
                <w:rtl/>
                <w:lang w:bidi="ar-EG"/>
              </w:rPr>
              <w:t>المجال</w:t>
            </w:r>
          </w:p>
        </w:tc>
        <w:tc>
          <w:tcPr>
            <w:tcW w:w="1956"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b/>
                <w:bCs/>
                <w:rtl/>
                <w:lang w:bidi="ar-EG"/>
              </w:rPr>
              <w:t>عدد الفقرات</w:t>
            </w:r>
          </w:p>
        </w:tc>
        <w:tc>
          <w:tcPr>
            <w:tcW w:w="1956"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rPr>
                <w:rFonts w:asciiTheme="minorBidi" w:hAnsiTheme="minorBidi"/>
                <w:b/>
                <w:bCs/>
                <w:rtl/>
              </w:rPr>
            </w:pPr>
            <w:r w:rsidRPr="009A7F26">
              <w:rPr>
                <w:rFonts w:asciiTheme="minorBidi" w:hAnsiTheme="minorBidi"/>
                <w:b/>
                <w:bCs/>
                <w:rtl/>
                <w:lang w:bidi="ar-EG"/>
              </w:rPr>
              <w:t xml:space="preserve">معامل ألفا </w:t>
            </w:r>
            <w:proofErr w:type="spellStart"/>
            <w:r w:rsidRPr="009A7F26">
              <w:rPr>
                <w:rFonts w:asciiTheme="minorBidi" w:hAnsiTheme="minorBidi"/>
                <w:b/>
                <w:bCs/>
                <w:rtl/>
                <w:lang w:bidi="ar-EG"/>
              </w:rPr>
              <w:t>كرونباخ</w:t>
            </w:r>
            <w:proofErr w:type="spellEnd"/>
          </w:p>
        </w:tc>
      </w:tr>
      <w:tr w:rsidR="00BD50E2" w:rsidRPr="009A7F26" w:rsidTr="00365DED">
        <w:trPr>
          <w:trHeight w:val="273"/>
          <w:jc w:val="center"/>
        </w:trPr>
        <w:tc>
          <w:tcPr>
            <w:tcW w:w="878"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1</w:t>
            </w:r>
          </w:p>
        </w:tc>
        <w:tc>
          <w:tcPr>
            <w:tcW w:w="4014" w:type="dxa"/>
            <w:tcBorders>
              <w:top w:val="threeDEmboss" w:sz="24" w:space="0" w:color="auto"/>
              <w:bottom w:val="threeDEmboss" w:sz="24" w:space="0" w:color="auto"/>
            </w:tcBorders>
            <w:shd w:val="clear" w:color="auto" w:fill="FFFFFF" w:themeFill="background1"/>
            <w:vAlign w:val="center"/>
          </w:tcPr>
          <w:p w:rsidR="00BD50E2" w:rsidRPr="009A7F26" w:rsidRDefault="000B317F"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الإخراج</w:t>
            </w:r>
            <w:r w:rsidR="00365DED" w:rsidRPr="009A7F26">
              <w:rPr>
                <w:rFonts w:asciiTheme="minorBidi" w:hAnsiTheme="minorBidi" w:hint="cs"/>
                <w:b/>
                <w:bCs/>
                <w:rtl/>
                <w:lang w:bidi="ar-EG"/>
              </w:rPr>
              <w:t xml:space="preserve"> الفني للكتاب</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12</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Pr>
            </w:pPr>
            <w:r w:rsidRPr="009A7F26">
              <w:rPr>
                <w:rFonts w:asciiTheme="minorBidi" w:hAnsiTheme="minorBidi"/>
                <w:b/>
                <w:bCs/>
              </w:rPr>
              <w:t>0.965</w:t>
            </w:r>
          </w:p>
        </w:tc>
      </w:tr>
      <w:tr w:rsidR="00BD50E2" w:rsidRPr="009A7F26" w:rsidTr="00365DED">
        <w:trPr>
          <w:trHeight w:val="273"/>
          <w:jc w:val="center"/>
        </w:trPr>
        <w:tc>
          <w:tcPr>
            <w:tcW w:w="878"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2</w:t>
            </w:r>
          </w:p>
        </w:tc>
        <w:tc>
          <w:tcPr>
            <w:tcW w:w="4014" w:type="dxa"/>
            <w:tcBorders>
              <w:top w:val="threeDEmboss" w:sz="24" w:space="0" w:color="auto"/>
              <w:bottom w:val="threeDEmboss" w:sz="24" w:space="0" w:color="auto"/>
            </w:tcBorders>
            <w:shd w:val="clear" w:color="auto" w:fill="FFFFFF" w:themeFill="background1"/>
            <w:vAlign w:val="center"/>
          </w:tcPr>
          <w:p w:rsidR="00BD50E2" w:rsidRPr="009A7F26" w:rsidRDefault="00F85EBF"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الأهداف</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8</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b/>
                <w:bCs/>
                <w:lang w:bidi="ar-EG"/>
              </w:rPr>
              <w:t>0.941</w:t>
            </w:r>
          </w:p>
        </w:tc>
      </w:tr>
      <w:tr w:rsidR="00BD50E2" w:rsidRPr="009A7F26" w:rsidTr="00365DED">
        <w:trPr>
          <w:trHeight w:val="273"/>
          <w:jc w:val="center"/>
        </w:trPr>
        <w:tc>
          <w:tcPr>
            <w:tcW w:w="878"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3</w:t>
            </w:r>
          </w:p>
        </w:tc>
        <w:tc>
          <w:tcPr>
            <w:tcW w:w="4014" w:type="dxa"/>
            <w:tcBorders>
              <w:top w:val="threeDEmboss" w:sz="24" w:space="0" w:color="auto"/>
              <w:bottom w:val="threeDEmboss" w:sz="24" w:space="0" w:color="auto"/>
            </w:tcBorders>
            <w:shd w:val="clear" w:color="auto" w:fill="FFFFFF" w:themeFill="background1"/>
            <w:vAlign w:val="center"/>
          </w:tcPr>
          <w:p w:rsidR="00BD50E2" w:rsidRPr="009A7F26" w:rsidRDefault="00F85EBF"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المحتوى</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10</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b/>
                <w:bCs/>
                <w:lang w:bidi="ar-EG"/>
              </w:rPr>
              <w:t>0.943</w:t>
            </w:r>
          </w:p>
        </w:tc>
      </w:tr>
      <w:tr w:rsidR="00BD50E2" w:rsidRPr="009A7F26" w:rsidTr="00365DED">
        <w:trPr>
          <w:trHeight w:val="273"/>
          <w:jc w:val="center"/>
        </w:trPr>
        <w:tc>
          <w:tcPr>
            <w:tcW w:w="878"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4</w:t>
            </w:r>
          </w:p>
        </w:tc>
        <w:tc>
          <w:tcPr>
            <w:tcW w:w="4014" w:type="dxa"/>
            <w:tcBorders>
              <w:top w:val="threeDEmboss" w:sz="24" w:space="0" w:color="auto"/>
              <w:bottom w:val="threeDEmboss" w:sz="24" w:space="0" w:color="auto"/>
            </w:tcBorders>
            <w:shd w:val="clear" w:color="auto" w:fill="FFFFFF" w:themeFill="background1"/>
            <w:vAlign w:val="center"/>
          </w:tcPr>
          <w:p w:rsidR="00BD50E2" w:rsidRPr="009A7F26" w:rsidRDefault="00F85EBF" w:rsidP="00735BA9">
            <w:pPr>
              <w:spacing w:after="0" w:line="240" w:lineRule="auto"/>
              <w:jc w:val="center"/>
              <w:rPr>
                <w:rFonts w:ascii="Simplified Arabic" w:hAnsi="Simplified Arabic" w:cs="Simplified Arabic"/>
                <w:b/>
                <w:bCs/>
                <w:rtl/>
                <w:lang w:bidi="ar-AE"/>
              </w:rPr>
            </w:pPr>
            <w:r w:rsidRPr="009A7F26">
              <w:rPr>
                <w:rFonts w:ascii="Simplified Arabic" w:hAnsi="Simplified Arabic" w:cs="Simplified Arabic" w:hint="cs"/>
                <w:b/>
                <w:bCs/>
                <w:rtl/>
                <w:lang w:bidi="ar-AE"/>
              </w:rPr>
              <w:t xml:space="preserve">الوسائل التعليمية </w:t>
            </w:r>
            <w:proofErr w:type="gramStart"/>
            <w:r w:rsidRPr="009A7F26">
              <w:rPr>
                <w:rFonts w:ascii="Simplified Arabic" w:hAnsi="Simplified Arabic" w:cs="Simplified Arabic" w:hint="cs"/>
                <w:b/>
                <w:bCs/>
                <w:rtl/>
                <w:lang w:bidi="ar-AE"/>
              </w:rPr>
              <w:t>والأنشطة</w:t>
            </w:r>
            <w:proofErr w:type="gramEnd"/>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10</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b/>
                <w:bCs/>
                <w:lang w:bidi="ar-EG"/>
              </w:rPr>
              <w:t>0.966</w:t>
            </w:r>
          </w:p>
        </w:tc>
      </w:tr>
      <w:tr w:rsidR="00BD50E2" w:rsidRPr="009A7F26" w:rsidTr="00365DED">
        <w:trPr>
          <w:trHeight w:val="273"/>
          <w:jc w:val="center"/>
        </w:trPr>
        <w:tc>
          <w:tcPr>
            <w:tcW w:w="878"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5</w:t>
            </w:r>
          </w:p>
        </w:tc>
        <w:tc>
          <w:tcPr>
            <w:tcW w:w="4014" w:type="dxa"/>
            <w:tcBorders>
              <w:top w:val="threeDEmboss" w:sz="24" w:space="0" w:color="auto"/>
              <w:bottom w:val="threeDEmboss" w:sz="24" w:space="0" w:color="auto"/>
            </w:tcBorders>
            <w:shd w:val="clear" w:color="auto" w:fill="FFFFFF" w:themeFill="background1"/>
            <w:vAlign w:val="center"/>
          </w:tcPr>
          <w:p w:rsidR="00BD50E2" w:rsidRPr="009A7F26" w:rsidRDefault="00F85EBF" w:rsidP="00735BA9">
            <w:pPr>
              <w:spacing w:after="0" w:line="240" w:lineRule="auto"/>
              <w:jc w:val="center"/>
              <w:rPr>
                <w:rFonts w:ascii="Simplified Arabic" w:hAnsi="Simplified Arabic" w:cs="Simplified Arabic"/>
                <w:b/>
                <w:bCs/>
                <w:rtl/>
                <w:lang w:bidi="ar-AE"/>
              </w:rPr>
            </w:pPr>
            <w:r w:rsidRPr="009A7F26">
              <w:rPr>
                <w:rFonts w:ascii="Simplified Arabic" w:hAnsi="Simplified Arabic" w:cs="Simplified Arabic" w:hint="cs"/>
                <w:b/>
                <w:bCs/>
                <w:rtl/>
                <w:lang w:bidi="ar-AE"/>
              </w:rPr>
              <w:t>التقويم الوارد في الكتاب</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hint="cs"/>
                <w:b/>
                <w:bCs/>
                <w:rtl/>
                <w:lang w:bidi="ar-EG"/>
              </w:rPr>
              <w:t>10</w:t>
            </w:r>
          </w:p>
        </w:tc>
        <w:tc>
          <w:tcPr>
            <w:tcW w:w="1956" w:type="dxa"/>
            <w:tcBorders>
              <w:top w:val="threeDEmboss" w:sz="24" w:space="0" w:color="auto"/>
              <w:bottom w:val="threeDEmboss" w:sz="24" w:space="0" w:color="auto"/>
            </w:tcBorders>
            <w:shd w:val="clear" w:color="auto" w:fill="FFFFFF" w:themeFill="background1"/>
            <w:vAlign w:val="center"/>
          </w:tcPr>
          <w:p w:rsidR="00BD50E2" w:rsidRPr="009A7F26" w:rsidRDefault="00BD50E2" w:rsidP="00735BA9">
            <w:pPr>
              <w:spacing w:after="0" w:line="240" w:lineRule="auto"/>
              <w:jc w:val="center"/>
              <w:rPr>
                <w:rFonts w:asciiTheme="minorBidi" w:hAnsiTheme="minorBidi"/>
                <w:b/>
                <w:bCs/>
                <w:rtl/>
                <w:lang w:bidi="ar-EG"/>
              </w:rPr>
            </w:pPr>
            <w:r w:rsidRPr="009A7F26">
              <w:rPr>
                <w:rFonts w:asciiTheme="minorBidi" w:hAnsiTheme="minorBidi"/>
                <w:b/>
                <w:bCs/>
                <w:lang w:bidi="ar-EG"/>
              </w:rPr>
              <w:t>0.974</w:t>
            </w:r>
          </w:p>
        </w:tc>
      </w:tr>
      <w:tr w:rsidR="00BD50E2" w:rsidRPr="009A7F26" w:rsidTr="00365DED">
        <w:trPr>
          <w:trHeight w:val="130"/>
          <w:jc w:val="center"/>
        </w:trPr>
        <w:tc>
          <w:tcPr>
            <w:tcW w:w="4892" w:type="dxa"/>
            <w:gridSpan w:val="2"/>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rPr>
                <w:rFonts w:asciiTheme="minorBidi" w:hAnsiTheme="minorBidi"/>
                <w:b/>
                <w:bCs/>
                <w:rtl/>
              </w:rPr>
            </w:pPr>
            <w:r w:rsidRPr="009A7F26">
              <w:rPr>
                <w:rFonts w:asciiTheme="minorBidi" w:hAnsiTheme="minorBidi"/>
                <w:b/>
                <w:bCs/>
                <w:rtl/>
                <w:lang w:bidi="ar-EG"/>
              </w:rPr>
              <w:t xml:space="preserve">جميع </w:t>
            </w:r>
            <w:r w:rsidRPr="009A7F26">
              <w:rPr>
                <w:rFonts w:asciiTheme="minorBidi" w:hAnsiTheme="minorBidi" w:hint="cs"/>
                <w:b/>
                <w:bCs/>
                <w:rtl/>
                <w:lang w:bidi="ar-EG"/>
              </w:rPr>
              <w:t>فقرات</w:t>
            </w:r>
            <w:r w:rsidRPr="009A7F26">
              <w:rPr>
                <w:rFonts w:asciiTheme="minorBidi" w:hAnsiTheme="minorBidi"/>
                <w:b/>
                <w:bCs/>
                <w:rtl/>
                <w:lang w:bidi="ar-EG"/>
              </w:rPr>
              <w:t xml:space="preserve"> الاستبانة</w:t>
            </w:r>
          </w:p>
        </w:tc>
        <w:tc>
          <w:tcPr>
            <w:tcW w:w="1956"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rPr>
                <w:rtl/>
              </w:rPr>
            </w:pPr>
            <w:r w:rsidRPr="009A7F26">
              <w:rPr>
                <w:rFonts w:hint="cs"/>
                <w:rtl/>
              </w:rPr>
              <w:t>50</w:t>
            </w:r>
          </w:p>
        </w:tc>
        <w:tc>
          <w:tcPr>
            <w:tcW w:w="1956" w:type="dxa"/>
            <w:tcBorders>
              <w:top w:val="threeDEmboss" w:sz="24" w:space="0" w:color="auto"/>
              <w:bottom w:val="threeDEmboss" w:sz="24" w:space="0" w:color="auto"/>
            </w:tcBorders>
            <w:shd w:val="clear" w:color="auto" w:fill="D9D9D9"/>
            <w:vAlign w:val="center"/>
          </w:tcPr>
          <w:p w:rsidR="00BD50E2" w:rsidRPr="009A7F26" w:rsidRDefault="00BD50E2" w:rsidP="00735BA9">
            <w:pPr>
              <w:spacing w:after="0" w:line="240" w:lineRule="auto"/>
              <w:jc w:val="center"/>
            </w:pPr>
            <w:r w:rsidRPr="009A7F26">
              <w:t>0.988</w:t>
            </w:r>
          </w:p>
        </w:tc>
      </w:tr>
    </w:tbl>
    <w:p w:rsidR="00BD50E2" w:rsidRPr="00220161" w:rsidRDefault="00BD50E2" w:rsidP="00220161">
      <w:pPr>
        <w:spacing w:after="120" w:line="240" w:lineRule="auto"/>
        <w:ind w:firstLine="720"/>
        <w:jc w:val="both"/>
        <w:rPr>
          <w:rFonts w:ascii="Simplified Arabic" w:hAnsi="Simplified Arabic" w:cs="Simplified Arabic"/>
          <w:sz w:val="24"/>
          <w:szCs w:val="24"/>
          <w:rtl/>
        </w:rPr>
      </w:pPr>
      <w:r w:rsidRPr="00220161">
        <w:rPr>
          <w:rFonts w:ascii="Simplified Arabic" w:hAnsi="Simplified Arabic" w:cs="Simplified Arabic"/>
          <w:sz w:val="24"/>
          <w:szCs w:val="24"/>
          <w:rtl/>
          <w:lang w:bidi="ar-EG"/>
        </w:rPr>
        <w:t>يتضح من النتائج الموضحة في جدول (</w:t>
      </w:r>
      <w:r w:rsidR="0075339A" w:rsidRPr="00220161">
        <w:rPr>
          <w:rFonts w:ascii="Simplified Arabic" w:hAnsi="Simplified Arabic" w:cs="Simplified Arabic" w:hint="cs"/>
          <w:sz w:val="24"/>
          <w:szCs w:val="24"/>
          <w:rtl/>
          <w:lang w:bidi="ar-EG"/>
        </w:rPr>
        <w:t>9</w:t>
      </w:r>
      <w:r w:rsidRPr="00220161">
        <w:rPr>
          <w:rFonts w:ascii="Simplified Arabic" w:hAnsi="Simplified Arabic" w:cs="Simplified Arabic"/>
          <w:sz w:val="24"/>
          <w:szCs w:val="24"/>
          <w:rtl/>
          <w:lang w:bidi="ar-EG"/>
        </w:rPr>
        <w:t>) أن قيمة معامل ألفا</w:t>
      </w:r>
      <w:r w:rsidR="0075339A" w:rsidRPr="00220161">
        <w:rPr>
          <w:rFonts w:ascii="Simplified Arabic" w:hAnsi="Simplified Arabic" w:cs="Simplified Arabic" w:hint="cs"/>
          <w:sz w:val="24"/>
          <w:szCs w:val="24"/>
          <w:rtl/>
          <w:lang w:bidi="ar-EG"/>
        </w:rPr>
        <w:t>-</w:t>
      </w:r>
      <w:r w:rsidRPr="00220161">
        <w:rPr>
          <w:rFonts w:ascii="Simplified Arabic" w:hAnsi="Simplified Arabic" w:cs="Simplified Arabic"/>
          <w:sz w:val="24"/>
          <w:szCs w:val="24"/>
          <w:rtl/>
          <w:lang w:bidi="ar-EG"/>
        </w:rPr>
        <w:t xml:space="preserve"> </w:t>
      </w:r>
      <w:proofErr w:type="spellStart"/>
      <w:r w:rsidRPr="00220161">
        <w:rPr>
          <w:rFonts w:ascii="Simplified Arabic" w:hAnsi="Simplified Arabic" w:cs="Simplified Arabic"/>
          <w:sz w:val="24"/>
          <w:szCs w:val="24"/>
          <w:rtl/>
          <w:lang w:bidi="ar-EG"/>
        </w:rPr>
        <w:t>كرونباخ</w:t>
      </w:r>
      <w:proofErr w:type="spellEnd"/>
      <w:r w:rsidRPr="00220161">
        <w:rPr>
          <w:rFonts w:ascii="Simplified Arabic" w:hAnsi="Simplified Arabic" w:cs="Simplified Arabic"/>
          <w:sz w:val="24"/>
          <w:szCs w:val="24"/>
          <w:rtl/>
          <w:lang w:bidi="ar-EG"/>
        </w:rPr>
        <w:t xml:space="preserve"> لجميع </w:t>
      </w:r>
      <w:r w:rsidRPr="00220161">
        <w:rPr>
          <w:rFonts w:ascii="Simplified Arabic" w:hAnsi="Simplified Arabic" w:cs="Simplified Arabic" w:hint="cs"/>
          <w:sz w:val="24"/>
          <w:szCs w:val="24"/>
          <w:rtl/>
        </w:rPr>
        <w:t>فقرات</w:t>
      </w:r>
      <w:r w:rsidRPr="00220161">
        <w:rPr>
          <w:rFonts w:ascii="Simplified Arabic" w:hAnsi="Simplified Arabic" w:cs="Simplified Arabic"/>
          <w:sz w:val="24"/>
          <w:szCs w:val="24"/>
          <w:rtl/>
          <w:lang w:bidi="ar-EG"/>
        </w:rPr>
        <w:t xml:space="preserve"> الاستبانة </w:t>
      </w:r>
      <w:r w:rsidR="0075339A" w:rsidRPr="00220161">
        <w:rPr>
          <w:rFonts w:ascii="Simplified Arabic" w:hAnsi="Simplified Arabic" w:cs="Simplified Arabic" w:hint="cs"/>
          <w:sz w:val="24"/>
          <w:szCs w:val="24"/>
          <w:rtl/>
          <w:lang w:bidi="ar-EG"/>
        </w:rPr>
        <w:t xml:space="preserve">بلغ معدل الثبات </w:t>
      </w:r>
      <w:r w:rsidRPr="00220161">
        <w:rPr>
          <w:rFonts w:ascii="Simplified Arabic" w:hAnsi="Simplified Arabic" w:cs="Simplified Arabic"/>
          <w:sz w:val="24"/>
          <w:szCs w:val="24"/>
          <w:rtl/>
          <w:lang w:bidi="ar-EG"/>
        </w:rPr>
        <w:t>(</w:t>
      </w:r>
      <w:r w:rsidRPr="00220161">
        <w:rPr>
          <w:rFonts w:ascii="Simplified Arabic" w:hAnsi="Simplified Arabic" w:cs="Simplified Arabic"/>
          <w:sz w:val="24"/>
          <w:szCs w:val="24"/>
        </w:rPr>
        <w:t>0.</w:t>
      </w:r>
      <w:proofErr w:type="gramStart"/>
      <w:r w:rsidRPr="00220161">
        <w:rPr>
          <w:rFonts w:ascii="Simplified Arabic" w:hAnsi="Simplified Arabic" w:cs="Simplified Arabic"/>
          <w:sz w:val="24"/>
          <w:szCs w:val="24"/>
        </w:rPr>
        <w:t>9</w:t>
      </w:r>
      <w:r w:rsidR="0075339A" w:rsidRPr="00220161">
        <w:rPr>
          <w:rFonts w:ascii="Simplified Arabic" w:hAnsi="Simplified Arabic" w:cs="Simplified Arabic"/>
          <w:sz w:val="24"/>
          <w:szCs w:val="24"/>
        </w:rPr>
        <w:t>88</w:t>
      </w:r>
      <w:r w:rsidRPr="00220161">
        <w:rPr>
          <w:rFonts w:ascii="Simplified Arabic" w:hAnsi="Simplified Arabic" w:cs="Simplified Arabic"/>
          <w:sz w:val="24"/>
          <w:szCs w:val="24"/>
          <w:rtl/>
          <w:lang w:bidi="ar-EG"/>
        </w:rPr>
        <w:t xml:space="preserve">) </w:t>
      </w:r>
      <w:r w:rsidR="0075339A" w:rsidRPr="00220161">
        <w:rPr>
          <w:rFonts w:ascii="Simplified Arabic" w:hAnsi="Simplified Arabic" w:cs="Simplified Arabic" w:hint="cs"/>
          <w:sz w:val="24"/>
          <w:szCs w:val="24"/>
          <w:rtl/>
          <w:lang w:bidi="ar-EG"/>
        </w:rPr>
        <w:t>وهو</w:t>
      </w:r>
      <w:r w:rsidRPr="00220161">
        <w:rPr>
          <w:rFonts w:ascii="Simplified Arabic" w:hAnsi="Simplified Arabic" w:cs="Simplified Arabic"/>
          <w:sz w:val="24"/>
          <w:szCs w:val="24"/>
          <w:rtl/>
          <w:lang w:bidi="ar-EG"/>
        </w:rPr>
        <w:t xml:space="preserve"> معامل ثبات مرتفع</w:t>
      </w:r>
      <w:r w:rsidR="0075339A" w:rsidRPr="00220161">
        <w:rPr>
          <w:rFonts w:ascii="Simplified Arabic" w:hAnsi="Simplified Arabic" w:cs="Simplified Arabic" w:hint="cs"/>
          <w:sz w:val="24"/>
          <w:szCs w:val="24"/>
          <w:rtl/>
          <w:lang w:bidi="ar-EG"/>
        </w:rPr>
        <w:t xml:space="preserve"> يشير </w:t>
      </w:r>
      <w:r w:rsidR="003326B8" w:rsidRPr="00220161">
        <w:rPr>
          <w:rFonts w:ascii="Simplified Arabic" w:hAnsi="Simplified Arabic" w:cs="Simplified Arabic" w:hint="cs"/>
          <w:sz w:val="24"/>
          <w:szCs w:val="24"/>
          <w:rtl/>
          <w:lang w:bidi="ar-EG"/>
        </w:rPr>
        <w:t>إ</w:t>
      </w:r>
      <w:r w:rsidR="0075339A" w:rsidRPr="00220161">
        <w:rPr>
          <w:rFonts w:ascii="Simplified Arabic" w:hAnsi="Simplified Arabic" w:cs="Simplified Arabic" w:hint="cs"/>
          <w:sz w:val="24"/>
          <w:szCs w:val="24"/>
          <w:rtl/>
          <w:lang w:bidi="ar-EG"/>
        </w:rPr>
        <w:t>لي صلاحية المقياس</w:t>
      </w:r>
      <w:r w:rsidRPr="00220161">
        <w:rPr>
          <w:rFonts w:ascii="Simplified Arabic" w:hAnsi="Simplified Arabic" w:cs="Simplified Arabic"/>
          <w:sz w:val="24"/>
          <w:szCs w:val="24"/>
          <w:rtl/>
          <w:lang w:bidi="ar-EG"/>
        </w:rPr>
        <w:t>.</w:t>
      </w:r>
      <w:proofErr w:type="gramEnd"/>
    </w:p>
    <w:p w:rsidR="00330BC7" w:rsidRPr="00220161" w:rsidRDefault="00330BC7" w:rsidP="00220161">
      <w:pPr>
        <w:spacing w:after="120" w:line="240" w:lineRule="auto"/>
        <w:ind w:hanging="2"/>
        <w:rPr>
          <w:rFonts w:ascii="Simplified Arabic" w:hAnsi="Simplified Arabic" w:cs="Simplified Arabic"/>
          <w:b/>
          <w:bCs/>
          <w:sz w:val="24"/>
          <w:szCs w:val="24"/>
          <w:rtl/>
        </w:rPr>
      </w:pPr>
      <w:r w:rsidRPr="00220161">
        <w:rPr>
          <w:rFonts w:ascii="Simplified Arabic" w:hAnsi="Simplified Arabic" w:cs="Simplified Arabic" w:hint="cs"/>
          <w:b/>
          <w:bCs/>
          <w:sz w:val="24"/>
          <w:szCs w:val="24"/>
          <w:rtl/>
        </w:rPr>
        <w:t>رابعاً:</w:t>
      </w:r>
      <w:r w:rsidRPr="00220161">
        <w:rPr>
          <w:rFonts w:ascii="Simplified Arabic" w:hAnsi="Simplified Arabic" w:cs="Simplified Arabic"/>
          <w:b/>
          <w:bCs/>
          <w:sz w:val="24"/>
          <w:szCs w:val="24"/>
          <w:rtl/>
        </w:rPr>
        <w:t xml:space="preserve"> </w:t>
      </w:r>
      <w:proofErr w:type="gramStart"/>
      <w:r w:rsidRPr="00220161">
        <w:rPr>
          <w:rFonts w:ascii="Simplified Arabic" w:hAnsi="Simplified Arabic" w:cs="Simplified Arabic" w:hint="cs"/>
          <w:b/>
          <w:bCs/>
          <w:sz w:val="24"/>
          <w:szCs w:val="24"/>
          <w:rtl/>
        </w:rPr>
        <w:t>المعالجات</w:t>
      </w:r>
      <w:proofErr w:type="gramEnd"/>
      <w:r w:rsidRPr="00220161">
        <w:rPr>
          <w:rFonts w:ascii="Simplified Arabic" w:hAnsi="Simplified Arabic" w:cs="Simplified Arabic"/>
          <w:b/>
          <w:bCs/>
          <w:sz w:val="24"/>
          <w:szCs w:val="24"/>
          <w:rtl/>
        </w:rPr>
        <w:t xml:space="preserve"> </w:t>
      </w:r>
      <w:r w:rsidRPr="00220161">
        <w:rPr>
          <w:rFonts w:ascii="Simplified Arabic" w:hAnsi="Simplified Arabic" w:cs="Simplified Arabic" w:hint="cs"/>
          <w:b/>
          <w:bCs/>
          <w:sz w:val="24"/>
          <w:szCs w:val="24"/>
          <w:rtl/>
        </w:rPr>
        <w:t>الإحصائية:</w:t>
      </w:r>
    </w:p>
    <w:p w:rsidR="00330BC7" w:rsidRPr="00220161" w:rsidRDefault="00330BC7" w:rsidP="00220161">
      <w:pPr>
        <w:spacing w:after="120" w:line="240" w:lineRule="auto"/>
        <w:ind w:right="-426"/>
        <w:jc w:val="both"/>
        <w:rPr>
          <w:rFonts w:ascii="Simplified Arabic" w:hAnsi="Simplified Arabic" w:cs="Simplified Arabic"/>
          <w:sz w:val="24"/>
          <w:szCs w:val="24"/>
          <w:rtl/>
        </w:rPr>
      </w:pPr>
      <w:r w:rsidRPr="00220161">
        <w:rPr>
          <w:rFonts w:ascii="Simplified Arabic" w:hAnsi="Simplified Arabic" w:cs="Simplified Arabic" w:hint="cs"/>
          <w:sz w:val="24"/>
          <w:szCs w:val="24"/>
          <w:rtl/>
        </w:rPr>
        <w:t>قام</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الباحث</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بتفريغ</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وتحليل</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الاستبانة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من</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خلال</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برنامج</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التحليل</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الإحصائي</w:t>
      </w:r>
      <w:r w:rsidRPr="00220161">
        <w:rPr>
          <w:rFonts w:ascii="Simplified Arabic" w:hAnsi="Simplified Arabic" w:cs="Simplified Arabic"/>
          <w:sz w:val="24"/>
          <w:szCs w:val="24"/>
          <w:rtl/>
        </w:rPr>
        <w:t xml:space="preserve"> (</w:t>
      </w:r>
      <w:r w:rsidRPr="00220161">
        <w:rPr>
          <w:rFonts w:ascii="Simplified Arabic" w:hAnsi="Simplified Arabic" w:cs="Simplified Arabic"/>
          <w:sz w:val="24"/>
          <w:szCs w:val="24"/>
        </w:rPr>
        <w:t>SPSS</w:t>
      </w:r>
      <w:r w:rsidRPr="00220161">
        <w:rPr>
          <w:rFonts w:ascii="Simplified Arabic" w:hAnsi="Simplified Arabic" w:cs="Simplified Arabic"/>
          <w:sz w:val="24"/>
          <w:szCs w:val="24"/>
          <w:rtl/>
        </w:rPr>
        <w:t>)</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وقد</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تم</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استخدام</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الأدوات</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الإحصائية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التالية</w:t>
      </w:r>
      <w:r w:rsidRPr="00220161">
        <w:rPr>
          <w:rFonts w:ascii="Simplified Arabic" w:hAnsi="Simplified Arabic" w:cs="Simplified Arabic"/>
          <w:sz w:val="24"/>
          <w:szCs w:val="24"/>
          <w:rtl/>
        </w:rPr>
        <w:t>:</w:t>
      </w:r>
    </w:p>
    <w:p w:rsidR="00330BC7" w:rsidRPr="00220161" w:rsidRDefault="00330BC7" w:rsidP="00220161">
      <w:pPr>
        <w:spacing w:after="120" w:line="240" w:lineRule="auto"/>
        <w:ind w:hanging="2"/>
        <w:jc w:val="both"/>
        <w:rPr>
          <w:rFonts w:ascii="Simplified Arabic" w:hAnsi="Simplified Arabic" w:cs="Simplified Arabic"/>
          <w:sz w:val="24"/>
          <w:szCs w:val="24"/>
          <w:rtl/>
        </w:rPr>
      </w:pPr>
      <w:r w:rsidRPr="00220161">
        <w:rPr>
          <w:rFonts w:ascii="Simplified Arabic" w:hAnsi="Simplified Arabic" w:cs="Simplified Arabic"/>
          <w:sz w:val="24"/>
          <w:szCs w:val="24"/>
          <w:rtl/>
        </w:rPr>
        <w:t>1</w:t>
      </w:r>
      <w:r w:rsidRPr="00220161">
        <w:rPr>
          <w:rFonts w:ascii="Simplified Arabic" w:hAnsi="Simplified Arabic" w:cs="Simplified Arabic" w:hint="cs"/>
          <w:sz w:val="24"/>
          <w:szCs w:val="24"/>
          <w:rtl/>
        </w:rPr>
        <w:t>ـــ</w:t>
      </w:r>
      <w:r w:rsidRPr="00220161">
        <w:rPr>
          <w:rFonts w:ascii="Simplified Arabic" w:hAnsi="Simplified Arabic" w:cs="Simplified Arabic"/>
          <w:sz w:val="24"/>
          <w:szCs w:val="24"/>
          <w:rtl/>
        </w:rPr>
        <w:t xml:space="preserve"> </w:t>
      </w:r>
      <w:proofErr w:type="gramStart"/>
      <w:r w:rsidRPr="00220161">
        <w:rPr>
          <w:rFonts w:ascii="Simplified Arabic" w:hAnsi="Simplified Arabic" w:cs="Simplified Arabic" w:hint="cs"/>
          <w:sz w:val="24"/>
          <w:szCs w:val="24"/>
          <w:rtl/>
        </w:rPr>
        <w:t>النسب</w:t>
      </w:r>
      <w:proofErr w:type="gramEnd"/>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المئوية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والمتوسط</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الحسابي</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والانحراف المعياري والوزن</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 xml:space="preserve">النسبي </w:t>
      </w:r>
      <w:r w:rsidR="008945B5" w:rsidRPr="00220161">
        <w:rPr>
          <w:rFonts w:ascii="Simplified Arabic" w:hAnsi="Simplified Arabic" w:cs="Simplified Arabic" w:hint="cs"/>
          <w:sz w:val="24"/>
          <w:szCs w:val="24"/>
          <w:rtl/>
        </w:rPr>
        <w:t>والترتيب:</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يستخدم</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هذا</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الأمر</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بشكل</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أساسي لأغراض</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معرفة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تكرار</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فئات</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متغير</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ما</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ويفيد</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الباحث</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في</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وصف</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عينة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الدراسة</w:t>
      </w:r>
      <w:r w:rsidRPr="00220161">
        <w:rPr>
          <w:rFonts w:ascii="Simplified Arabic" w:hAnsi="Simplified Arabic" w:cs="Simplified Arabic"/>
          <w:sz w:val="24"/>
          <w:szCs w:val="24"/>
          <w:rtl/>
        </w:rPr>
        <w:t>.</w:t>
      </w:r>
    </w:p>
    <w:p w:rsidR="00FE2A2E" w:rsidRPr="00220161" w:rsidRDefault="00330BC7" w:rsidP="009A7F26">
      <w:pPr>
        <w:spacing w:after="120" w:line="240" w:lineRule="auto"/>
        <w:ind w:hanging="2"/>
        <w:jc w:val="both"/>
        <w:rPr>
          <w:rFonts w:ascii="Simplified Arabic" w:hAnsi="Simplified Arabic" w:cs="Simplified Arabic"/>
          <w:sz w:val="24"/>
          <w:szCs w:val="24"/>
          <w:rtl/>
        </w:rPr>
      </w:pPr>
      <w:r w:rsidRPr="00220161">
        <w:rPr>
          <w:rFonts w:ascii="Simplified Arabic" w:hAnsi="Simplified Arabic" w:cs="Simplified Arabic"/>
          <w:sz w:val="24"/>
          <w:szCs w:val="24"/>
          <w:rtl/>
        </w:rPr>
        <w:t>2</w:t>
      </w:r>
      <w:r w:rsidRPr="00220161">
        <w:rPr>
          <w:rFonts w:ascii="Simplified Arabic" w:hAnsi="Simplified Arabic" w:cs="Simplified Arabic" w:hint="cs"/>
          <w:sz w:val="24"/>
          <w:szCs w:val="24"/>
          <w:rtl/>
        </w:rPr>
        <w:t>ـــ</w:t>
      </w:r>
      <w:r w:rsidRPr="00220161">
        <w:rPr>
          <w:rFonts w:ascii="Simplified Arabic" w:hAnsi="Simplified Arabic" w:cs="Simplified Arabic"/>
          <w:sz w:val="24"/>
          <w:szCs w:val="24"/>
          <w:rtl/>
        </w:rPr>
        <w:t xml:space="preserve"> </w:t>
      </w:r>
      <w:proofErr w:type="gramStart"/>
      <w:r w:rsidRPr="00220161">
        <w:rPr>
          <w:rFonts w:ascii="Simplified Arabic" w:hAnsi="Simplified Arabic" w:cs="Simplified Arabic" w:hint="cs"/>
          <w:sz w:val="24"/>
          <w:szCs w:val="24"/>
          <w:rtl/>
        </w:rPr>
        <w:t>استخدام</w:t>
      </w:r>
      <w:proofErr w:type="gramEnd"/>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اختبار</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ت</w:t>
      </w:r>
      <w:r w:rsidRPr="00220161">
        <w:rPr>
          <w:rFonts w:ascii="Simplified Arabic" w:hAnsi="Simplified Arabic" w:cs="Simplified Arabic"/>
          <w:sz w:val="24"/>
          <w:szCs w:val="24"/>
          <w:rtl/>
        </w:rPr>
        <w:t>"</w:t>
      </w:r>
      <w:r w:rsidRPr="00220161">
        <w:rPr>
          <w:rFonts w:ascii="Simplified Arabic" w:hAnsi="Simplified Arabic" w:cs="Simplified Arabic"/>
          <w:sz w:val="24"/>
          <w:szCs w:val="24"/>
        </w:rPr>
        <w:t>(T- test)</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لدراسة الفروق بين متغيرات الدراسة.</w:t>
      </w:r>
    </w:p>
    <w:p w:rsidR="00BD50E2" w:rsidRPr="00220161" w:rsidRDefault="00BD50E2" w:rsidP="00220161">
      <w:p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t xml:space="preserve">نتائج الدراسة (تحليلها </w:t>
      </w:r>
      <w:proofErr w:type="gramStart"/>
      <w:r w:rsidRPr="00220161">
        <w:rPr>
          <w:rFonts w:ascii="Simplified Arabic" w:hAnsi="Simplified Arabic" w:cs="Simplified Arabic"/>
          <w:b/>
          <w:bCs/>
          <w:sz w:val="24"/>
          <w:szCs w:val="24"/>
          <w:rtl/>
        </w:rPr>
        <w:t>وتفسيرها</w:t>
      </w:r>
      <w:proofErr w:type="gramEnd"/>
      <w:r w:rsidRPr="00220161">
        <w:rPr>
          <w:rFonts w:ascii="Simplified Arabic" w:hAnsi="Simplified Arabic" w:cs="Simplified Arabic"/>
          <w:b/>
          <w:bCs/>
          <w:sz w:val="24"/>
          <w:szCs w:val="24"/>
          <w:rtl/>
        </w:rPr>
        <w:t>)</w:t>
      </w:r>
    </w:p>
    <w:p w:rsidR="00BD50E2" w:rsidRPr="00220161" w:rsidRDefault="00BD50E2" w:rsidP="00220161">
      <w:pPr>
        <w:spacing w:after="120" w:line="240" w:lineRule="auto"/>
        <w:ind w:firstLine="720"/>
        <w:jc w:val="both"/>
        <w:rPr>
          <w:rFonts w:ascii="Simplified Arabic" w:hAnsi="Simplified Arabic" w:cs="Simplified Arabic"/>
          <w:sz w:val="24"/>
          <w:szCs w:val="24"/>
          <w:rtl/>
        </w:rPr>
      </w:pPr>
      <w:r w:rsidRPr="00220161">
        <w:rPr>
          <w:rFonts w:ascii="Simplified Arabic" w:hAnsi="Simplified Arabic" w:cs="Simplified Arabic" w:hint="cs"/>
          <w:sz w:val="24"/>
          <w:szCs w:val="24"/>
          <w:rtl/>
        </w:rPr>
        <w:t>يتناول</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الباحث</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عرض</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وتحليل</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ومناقشة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النتائج</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التي</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تم</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التوصل</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إليها</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وذلك</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من خلال</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الإجابة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عن</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أسئلة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الدراسة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بعد</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معالجتها</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بالأساليب</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الإحصائية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المناسبة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ومن</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ثم</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تفسيرها ومناقشتها</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في</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ضوء</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الإطار</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النظري, ولغرض</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الإجابة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على</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أسئلة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الدراسة،</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قام</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الباحث</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بإتمام</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الإجراءات</w:t>
      </w:r>
      <w:r w:rsidRPr="00220161">
        <w:rPr>
          <w:rFonts w:ascii="Simplified Arabic" w:hAnsi="Simplified Arabic" w:cs="Simplified Arabic"/>
          <w:sz w:val="24"/>
          <w:szCs w:val="24"/>
        </w:rPr>
        <w:t xml:space="preserve"> </w:t>
      </w:r>
      <w:r w:rsidRPr="00220161">
        <w:rPr>
          <w:rFonts w:ascii="Simplified Arabic" w:hAnsi="Simplified Arabic" w:cs="Simplified Arabic" w:hint="cs"/>
          <w:sz w:val="24"/>
          <w:szCs w:val="24"/>
          <w:rtl/>
        </w:rPr>
        <w:t>التالية</w:t>
      </w:r>
      <w:r w:rsidRPr="00220161">
        <w:rPr>
          <w:rFonts w:ascii="Simplified Arabic" w:hAnsi="Simplified Arabic" w:cs="Simplified Arabic"/>
          <w:sz w:val="24"/>
          <w:szCs w:val="24"/>
        </w:rPr>
        <w:t>:</w:t>
      </w:r>
    </w:p>
    <w:p w:rsidR="00BD50E2" w:rsidRPr="009A7F26" w:rsidRDefault="0067613C" w:rsidP="009A7F26">
      <w:pPr>
        <w:spacing w:after="120" w:line="240" w:lineRule="auto"/>
        <w:jc w:val="center"/>
        <w:rPr>
          <w:rFonts w:ascii="Simplified Arabic" w:hAnsi="Simplified Arabic" w:cs="Simplified Arabic"/>
          <w:b/>
          <w:bCs/>
          <w:rtl/>
        </w:rPr>
      </w:pPr>
      <w:r w:rsidRPr="009A7F26">
        <w:rPr>
          <w:rFonts w:ascii="Simplified Arabic" w:hAnsi="Simplified Arabic" w:cs="Simplified Arabic"/>
          <w:b/>
          <w:bCs/>
          <w:rtl/>
        </w:rPr>
        <w:t>جدول</w:t>
      </w:r>
      <w:r w:rsidR="009A7F26"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w:t>
      </w:r>
      <w:r w:rsidRPr="009A7F26">
        <w:rPr>
          <w:rFonts w:ascii="Simplified Arabic" w:hAnsi="Simplified Arabic" w:cs="Simplified Arabic" w:hint="cs"/>
          <w:b/>
          <w:bCs/>
          <w:rtl/>
        </w:rPr>
        <w:t>10</w:t>
      </w:r>
      <w:r w:rsidR="009A7F26" w:rsidRPr="009A7F26">
        <w:rPr>
          <w:rFonts w:ascii="Simplified Arabic" w:hAnsi="Simplified Arabic" w:cs="Simplified Arabic"/>
          <w:b/>
          <w:bCs/>
          <w:rtl/>
        </w:rPr>
        <w:t>)</w:t>
      </w:r>
      <w:r w:rsidR="009A7F26"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المحك المعتمد في الدراسة</w:t>
      </w:r>
    </w:p>
    <w:tbl>
      <w:tblPr>
        <w:bidiVisual/>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BD50E2" w:rsidRPr="009A7F26" w:rsidTr="009A7F26">
        <w:trPr>
          <w:trHeight w:val="259"/>
          <w:jc w:val="center"/>
        </w:trPr>
        <w:tc>
          <w:tcPr>
            <w:tcW w:w="2840" w:type="dxa"/>
            <w:tcBorders>
              <w:top w:val="threeDEmboss" w:sz="24" w:space="0" w:color="auto"/>
              <w:bottom w:val="threeDEmboss" w:sz="24" w:space="0" w:color="auto"/>
            </w:tcBorders>
            <w:shd w:val="clear" w:color="auto" w:fill="D9D9D9"/>
            <w:vAlign w:val="center"/>
          </w:tcPr>
          <w:p w:rsidR="00BD50E2" w:rsidRPr="009A7F26" w:rsidRDefault="00BD50E2" w:rsidP="009A7F26">
            <w:pPr>
              <w:spacing w:after="0" w:line="240" w:lineRule="auto"/>
              <w:jc w:val="center"/>
              <w:rPr>
                <w:b/>
                <w:bCs/>
                <w:rtl/>
              </w:rPr>
            </w:pPr>
            <w:r w:rsidRPr="009A7F26">
              <w:rPr>
                <w:rFonts w:hint="cs"/>
                <w:b/>
                <w:bCs/>
                <w:rtl/>
              </w:rPr>
              <w:t>طول الخلية</w:t>
            </w:r>
          </w:p>
        </w:tc>
        <w:tc>
          <w:tcPr>
            <w:tcW w:w="2841" w:type="dxa"/>
            <w:tcBorders>
              <w:top w:val="threeDEmboss" w:sz="24" w:space="0" w:color="auto"/>
              <w:bottom w:val="threeDEmboss" w:sz="24" w:space="0" w:color="auto"/>
            </w:tcBorders>
            <w:shd w:val="clear" w:color="auto" w:fill="D9D9D9"/>
            <w:vAlign w:val="center"/>
          </w:tcPr>
          <w:p w:rsidR="00BD50E2" w:rsidRPr="009A7F26" w:rsidRDefault="00BD50E2" w:rsidP="009A7F26">
            <w:pPr>
              <w:spacing w:after="0" w:line="240" w:lineRule="auto"/>
              <w:jc w:val="center"/>
              <w:rPr>
                <w:b/>
                <w:bCs/>
                <w:rtl/>
              </w:rPr>
            </w:pPr>
            <w:proofErr w:type="gramStart"/>
            <w:r w:rsidRPr="009A7F26">
              <w:rPr>
                <w:rFonts w:hint="cs"/>
                <w:b/>
                <w:bCs/>
                <w:rtl/>
              </w:rPr>
              <w:t>الوزن</w:t>
            </w:r>
            <w:proofErr w:type="gramEnd"/>
            <w:r w:rsidRPr="009A7F26">
              <w:rPr>
                <w:rFonts w:hint="cs"/>
                <w:b/>
                <w:bCs/>
                <w:rtl/>
              </w:rPr>
              <w:t xml:space="preserve"> النسبي</w:t>
            </w:r>
          </w:p>
        </w:tc>
        <w:tc>
          <w:tcPr>
            <w:tcW w:w="2841" w:type="dxa"/>
            <w:tcBorders>
              <w:top w:val="threeDEmboss" w:sz="24" w:space="0" w:color="auto"/>
              <w:bottom w:val="threeDEmboss" w:sz="24" w:space="0" w:color="auto"/>
            </w:tcBorders>
            <w:shd w:val="clear" w:color="auto" w:fill="D9D9D9"/>
            <w:vAlign w:val="center"/>
          </w:tcPr>
          <w:p w:rsidR="00BD50E2" w:rsidRPr="009A7F26" w:rsidRDefault="00BD50E2" w:rsidP="009A7F26">
            <w:pPr>
              <w:spacing w:after="0" w:line="240" w:lineRule="auto"/>
              <w:jc w:val="center"/>
              <w:rPr>
                <w:b/>
                <w:bCs/>
                <w:rtl/>
              </w:rPr>
            </w:pPr>
            <w:r w:rsidRPr="009A7F26">
              <w:rPr>
                <w:rFonts w:hint="cs"/>
                <w:b/>
                <w:bCs/>
                <w:rtl/>
              </w:rPr>
              <w:t>الدرجة</w:t>
            </w:r>
          </w:p>
        </w:tc>
      </w:tr>
      <w:tr w:rsidR="00BD50E2" w:rsidRPr="009A7F26" w:rsidTr="009A7F26">
        <w:trPr>
          <w:jc w:val="center"/>
        </w:trPr>
        <w:tc>
          <w:tcPr>
            <w:tcW w:w="2840" w:type="dxa"/>
            <w:tcBorders>
              <w:top w:val="threeDEmboss" w:sz="24" w:space="0" w:color="auto"/>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من 1 - 1.79</w:t>
            </w:r>
          </w:p>
        </w:tc>
        <w:tc>
          <w:tcPr>
            <w:tcW w:w="2841" w:type="dxa"/>
            <w:tcBorders>
              <w:top w:val="threeDEmboss" w:sz="24" w:space="0" w:color="auto"/>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proofErr w:type="gramStart"/>
            <w:r w:rsidRPr="009A7F26">
              <w:rPr>
                <w:rFonts w:eastAsia="Calibri" w:cs="Simplified Arabic" w:hint="cs"/>
                <w:b/>
                <w:bCs/>
                <w:rtl/>
              </w:rPr>
              <w:t>من</w:t>
            </w:r>
            <w:proofErr w:type="gramEnd"/>
            <w:r w:rsidRPr="009A7F26">
              <w:rPr>
                <w:rFonts w:eastAsia="Calibri" w:cs="Simplified Arabic" w:hint="cs"/>
                <w:b/>
                <w:bCs/>
                <w:rtl/>
              </w:rPr>
              <w:t xml:space="preserve"> 20 إلى 35.99%</w:t>
            </w:r>
          </w:p>
        </w:tc>
        <w:tc>
          <w:tcPr>
            <w:tcW w:w="2841" w:type="dxa"/>
            <w:tcBorders>
              <w:top w:val="threeDEmboss" w:sz="24" w:space="0" w:color="auto"/>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proofErr w:type="gramStart"/>
            <w:r w:rsidRPr="009A7F26">
              <w:rPr>
                <w:rFonts w:eastAsia="Calibri" w:cs="Simplified Arabic" w:hint="cs"/>
                <w:b/>
                <w:bCs/>
                <w:rtl/>
              </w:rPr>
              <w:t>قليلة</w:t>
            </w:r>
            <w:proofErr w:type="gramEnd"/>
            <w:r w:rsidRPr="009A7F26">
              <w:rPr>
                <w:rFonts w:eastAsia="Calibri" w:cs="Simplified Arabic" w:hint="cs"/>
                <w:b/>
                <w:bCs/>
                <w:rtl/>
              </w:rPr>
              <w:t xml:space="preserve"> جداً</w:t>
            </w:r>
          </w:p>
        </w:tc>
      </w:tr>
      <w:tr w:rsidR="00BD50E2" w:rsidRPr="009A7F26" w:rsidTr="009A7F26">
        <w:trPr>
          <w:jc w:val="center"/>
        </w:trPr>
        <w:tc>
          <w:tcPr>
            <w:tcW w:w="2840" w:type="dxa"/>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من 1.80 - 2.59</w:t>
            </w:r>
          </w:p>
        </w:tc>
        <w:tc>
          <w:tcPr>
            <w:tcW w:w="2841" w:type="dxa"/>
            <w:shd w:val="clear" w:color="auto" w:fill="auto"/>
            <w:vAlign w:val="center"/>
          </w:tcPr>
          <w:p w:rsidR="00BD50E2" w:rsidRPr="009A7F26" w:rsidRDefault="00BD50E2" w:rsidP="009A7F26">
            <w:pPr>
              <w:spacing w:after="0" w:line="240" w:lineRule="auto"/>
              <w:jc w:val="center"/>
              <w:rPr>
                <w:rFonts w:eastAsia="Calibri" w:cs="Simplified Arabic"/>
                <w:b/>
                <w:bCs/>
                <w:rtl/>
              </w:rPr>
            </w:pPr>
            <w:proofErr w:type="gramStart"/>
            <w:r w:rsidRPr="009A7F26">
              <w:rPr>
                <w:rFonts w:eastAsia="Calibri" w:cs="Simplified Arabic" w:hint="cs"/>
                <w:b/>
                <w:bCs/>
                <w:rtl/>
              </w:rPr>
              <w:t>من</w:t>
            </w:r>
            <w:proofErr w:type="gramEnd"/>
            <w:r w:rsidRPr="009A7F26">
              <w:rPr>
                <w:rFonts w:eastAsia="Calibri" w:cs="Simplified Arabic" w:hint="cs"/>
                <w:b/>
                <w:bCs/>
                <w:rtl/>
              </w:rPr>
              <w:t xml:space="preserve"> 36 إلى 51.99%</w:t>
            </w:r>
          </w:p>
        </w:tc>
        <w:tc>
          <w:tcPr>
            <w:tcW w:w="2841" w:type="dxa"/>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قليلة</w:t>
            </w:r>
          </w:p>
        </w:tc>
      </w:tr>
      <w:tr w:rsidR="00BD50E2" w:rsidRPr="009A7F26" w:rsidTr="009A7F26">
        <w:trPr>
          <w:jc w:val="center"/>
        </w:trPr>
        <w:tc>
          <w:tcPr>
            <w:tcW w:w="2840" w:type="dxa"/>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من 2.60 - 3.39</w:t>
            </w:r>
          </w:p>
        </w:tc>
        <w:tc>
          <w:tcPr>
            <w:tcW w:w="2841" w:type="dxa"/>
            <w:shd w:val="clear" w:color="auto" w:fill="auto"/>
            <w:vAlign w:val="center"/>
          </w:tcPr>
          <w:p w:rsidR="00BD50E2" w:rsidRPr="009A7F26" w:rsidRDefault="00BD50E2" w:rsidP="009A7F26">
            <w:pPr>
              <w:spacing w:after="0" w:line="240" w:lineRule="auto"/>
              <w:jc w:val="center"/>
              <w:rPr>
                <w:rFonts w:eastAsia="Calibri" w:cs="Simplified Arabic"/>
                <w:b/>
                <w:bCs/>
                <w:rtl/>
              </w:rPr>
            </w:pPr>
            <w:proofErr w:type="gramStart"/>
            <w:r w:rsidRPr="009A7F26">
              <w:rPr>
                <w:rFonts w:eastAsia="Calibri" w:cs="Simplified Arabic" w:hint="cs"/>
                <w:b/>
                <w:bCs/>
                <w:rtl/>
              </w:rPr>
              <w:t>من</w:t>
            </w:r>
            <w:proofErr w:type="gramEnd"/>
            <w:r w:rsidRPr="009A7F26">
              <w:rPr>
                <w:rFonts w:eastAsia="Calibri" w:cs="Simplified Arabic" w:hint="cs"/>
                <w:b/>
                <w:bCs/>
                <w:rtl/>
              </w:rPr>
              <w:t xml:space="preserve"> 52 إلى 67.99%</w:t>
            </w:r>
          </w:p>
        </w:tc>
        <w:tc>
          <w:tcPr>
            <w:tcW w:w="2841" w:type="dxa"/>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متوسطة</w:t>
            </w:r>
          </w:p>
        </w:tc>
      </w:tr>
      <w:tr w:rsidR="00BD50E2" w:rsidRPr="009A7F26" w:rsidTr="009A7F26">
        <w:trPr>
          <w:jc w:val="center"/>
        </w:trPr>
        <w:tc>
          <w:tcPr>
            <w:tcW w:w="2840" w:type="dxa"/>
            <w:tcBorders>
              <w:bottom w:val="single" w:sz="4" w:space="0" w:color="000000"/>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من 3.40- 4.19</w:t>
            </w:r>
          </w:p>
        </w:tc>
        <w:tc>
          <w:tcPr>
            <w:tcW w:w="2841" w:type="dxa"/>
            <w:tcBorders>
              <w:bottom w:val="single" w:sz="4" w:space="0" w:color="000000"/>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proofErr w:type="gramStart"/>
            <w:r w:rsidRPr="009A7F26">
              <w:rPr>
                <w:rFonts w:eastAsia="Calibri" w:cs="Simplified Arabic" w:hint="cs"/>
                <w:b/>
                <w:bCs/>
                <w:rtl/>
              </w:rPr>
              <w:t>من</w:t>
            </w:r>
            <w:proofErr w:type="gramEnd"/>
            <w:r w:rsidRPr="009A7F26">
              <w:rPr>
                <w:rFonts w:eastAsia="Calibri" w:cs="Simplified Arabic" w:hint="cs"/>
                <w:b/>
                <w:bCs/>
                <w:rtl/>
              </w:rPr>
              <w:t xml:space="preserve"> 68 إلى 83.99%</w:t>
            </w:r>
          </w:p>
        </w:tc>
        <w:tc>
          <w:tcPr>
            <w:tcW w:w="2841" w:type="dxa"/>
            <w:tcBorders>
              <w:bottom w:val="single" w:sz="4" w:space="0" w:color="000000"/>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كبيرة</w:t>
            </w:r>
          </w:p>
        </w:tc>
      </w:tr>
      <w:tr w:rsidR="00BD50E2" w:rsidRPr="009A7F26" w:rsidTr="009A7F26">
        <w:trPr>
          <w:trHeight w:val="274"/>
          <w:jc w:val="center"/>
        </w:trPr>
        <w:tc>
          <w:tcPr>
            <w:tcW w:w="2840" w:type="dxa"/>
            <w:tcBorders>
              <w:bottom w:val="threeDEmboss" w:sz="24" w:space="0" w:color="auto"/>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r w:rsidRPr="009A7F26">
              <w:rPr>
                <w:rFonts w:eastAsia="Calibri" w:cs="Simplified Arabic" w:hint="cs"/>
                <w:b/>
                <w:bCs/>
                <w:rtl/>
              </w:rPr>
              <w:t xml:space="preserve">من 4.20 </w:t>
            </w:r>
            <w:r w:rsidRPr="009A7F26">
              <w:rPr>
                <w:rFonts w:eastAsia="Calibri" w:cs="Simplified Arabic"/>
                <w:b/>
                <w:bCs/>
                <w:rtl/>
              </w:rPr>
              <w:t>–</w:t>
            </w:r>
            <w:r w:rsidRPr="009A7F26">
              <w:rPr>
                <w:rFonts w:eastAsia="Calibri" w:cs="Simplified Arabic" w:hint="cs"/>
                <w:b/>
                <w:bCs/>
                <w:rtl/>
              </w:rPr>
              <w:t xml:space="preserve"> 5</w:t>
            </w:r>
          </w:p>
        </w:tc>
        <w:tc>
          <w:tcPr>
            <w:tcW w:w="2841" w:type="dxa"/>
            <w:tcBorders>
              <w:bottom w:val="threeDEmboss" w:sz="24" w:space="0" w:color="auto"/>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proofErr w:type="gramStart"/>
            <w:r w:rsidRPr="009A7F26">
              <w:rPr>
                <w:rFonts w:eastAsia="Calibri" w:cs="Simplified Arabic" w:hint="cs"/>
                <w:b/>
                <w:bCs/>
                <w:rtl/>
              </w:rPr>
              <w:t>من</w:t>
            </w:r>
            <w:proofErr w:type="gramEnd"/>
            <w:r w:rsidRPr="009A7F26">
              <w:rPr>
                <w:rFonts w:eastAsia="Calibri" w:cs="Simplified Arabic" w:hint="cs"/>
                <w:b/>
                <w:bCs/>
                <w:rtl/>
              </w:rPr>
              <w:t xml:space="preserve"> 84 إلى 100%</w:t>
            </w:r>
          </w:p>
        </w:tc>
        <w:tc>
          <w:tcPr>
            <w:tcW w:w="2841" w:type="dxa"/>
            <w:tcBorders>
              <w:bottom w:val="threeDEmboss" w:sz="24" w:space="0" w:color="auto"/>
            </w:tcBorders>
            <w:shd w:val="clear" w:color="auto" w:fill="auto"/>
            <w:vAlign w:val="center"/>
          </w:tcPr>
          <w:p w:rsidR="00BD50E2" w:rsidRPr="009A7F26" w:rsidRDefault="00BD50E2" w:rsidP="009A7F26">
            <w:pPr>
              <w:spacing w:after="0" w:line="240" w:lineRule="auto"/>
              <w:jc w:val="center"/>
              <w:rPr>
                <w:rFonts w:eastAsia="Calibri" w:cs="Simplified Arabic"/>
                <w:b/>
                <w:bCs/>
                <w:rtl/>
              </w:rPr>
            </w:pPr>
            <w:proofErr w:type="gramStart"/>
            <w:r w:rsidRPr="009A7F26">
              <w:rPr>
                <w:rFonts w:eastAsia="Calibri" w:cs="Simplified Arabic" w:hint="cs"/>
                <w:b/>
                <w:bCs/>
                <w:rtl/>
              </w:rPr>
              <w:t>كبيرة</w:t>
            </w:r>
            <w:proofErr w:type="gramEnd"/>
            <w:r w:rsidRPr="009A7F26">
              <w:rPr>
                <w:rFonts w:eastAsia="Calibri" w:cs="Simplified Arabic" w:hint="cs"/>
                <w:b/>
                <w:bCs/>
                <w:rtl/>
              </w:rPr>
              <w:t xml:space="preserve"> جداً</w:t>
            </w:r>
          </w:p>
        </w:tc>
      </w:tr>
    </w:tbl>
    <w:p w:rsidR="00BD50E2" w:rsidRPr="00220161" w:rsidRDefault="00BD50E2" w:rsidP="00220161">
      <w:pPr>
        <w:spacing w:after="120" w:line="240" w:lineRule="auto"/>
        <w:rPr>
          <w:rFonts w:ascii="Simplified Arabic" w:eastAsia="Calibri" w:hAnsi="Simplified Arabic" w:cs="Simplified Arabic"/>
          <w:b/>
          <w:bCs/>
          <w:sz w:val="24"/>
          <w:szCs w:val="24"/>
          <w:rtl/>
        </w:rPr>
      </w:pPr>
    </w:p>
    <w:p w:rsidR="009A7F26" w:rsidRDefault="009A7F26">
      <w:pPr>
        <w:bidi w:val="0"/>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br w:type="page"/>
      </w:r>
    </w:p>
    <w:p w:rsidR="00BD50E2" w:rsidRPr="00220161" w:rsidRDefault="00BD50E2" w:rsidP="00220161">
      <w:pPr>
        <w:spacing w:after="120" w:line="240" w:lineRule="auto"/>
        <w:rPr>
          <w:rFonts w:ascii="Simplified Arabic" w:eastAsia="Calibri" w:hAnsi="Simplified Arabic" w:cs="Simplified Arabic" w:hint="cs"/>
          <w:b/>
          <w:bCs/>
          <w:sz w:val="24"/>
          <w:szCs w:val="24"/>
          <w:rtl/>
        </w:rPr>
      </w:pPr>
      <w:r w:rsidRPr="00220161">
        <w:rPr>
          <w:rFonts w:ascii="Simplified Arabic" w:eastAsia="Calibri" w:hAnsi="Simplified Arabic" w:cs="Simplified Arabic" w:hint="cs"/>
          <w:b/>
          <w:bCs/>
          <w:sz w:val="24"/>
          <w:szCs w:val="24"/>
          <w:rtl/>
        </w:rPr>
        <w:lastRenderedPageBreak/>
        <w:t xml:space="preserve">الإجابة عن </w:t>
      </w:r>
      <w:r w:rsidR="0015601B" w:rsidRPr="00220161">
        <w:rPr>
          <w:rFonts w:ascii="Simplified Arabic" w:eastAsia="Calibri" w:hAnsi="Simplified Arabic" w:cs="Simplified Arabic" w:hint="cs"/>
          <w:b/>
          <w:bCs/>
          <w:sz w:val="24"/>
          <w:szCs w:val="24"/>
          <w:rtl/>
        </w:rPr>
        <w:t xml:space="preserve">أسئلة </w:t>
      </w:r>
      <w:proofErr w:type="gramStart"/>
      <w:r w:rsidR="0015601B" w:rsidRPr="00220161">
        <w:rPr>
          <w:rFonts w:ascii="Simplified Arabic" w:eastAsia="Calibri" w:hAnsi="Simplified Arabic" w:cs="Simplified Arabic" w:hint="cs"/>
          <w:b/>
          <w:bCs/>
          <w:sz w:val="24"/>
          <w:szCs w:val="24"/>
          <w:rtl/>
        </w:rPr>
        <w:t>و</w:t>
      </w:r>
      <w:r w:rsidRPr="00220161">
        <w:rPr>
          <w:rFonts w:ascii="Simplified Arabic" w:eastAsia="Calibri" w:hAnsi="Simplified Arabic" w:cs="Simplified Arabic" w:hint="cs"/>
          <w:b/>
          <w:bCs/>
          <w:sz w:val="24"/>
          <w:szCs w:val="24"/>
          <w:rtl/>
        </w:rPr>
        <w:t>فروض</w:t>
      </w:r>
      <w:proofErr w:type="gramEnd"/>
      <w:r w:rsidRPr="00220161">
        <w:rPr>
          <w:rFonts w:ascii="Simplified Arabic" w:eastAsia="Calibri" w:hAnsi="Simplified Arabic" w:cs="Simplified Arabic" w:hint="cs"/>
          <w:b/>
          <w:bCs/>
          <w:sz w:val="24"/>
          <w:szCs w:val="24"/>
          <w:rtl/>
        </w:rPr>
        <w:t xml:space="preserve"> الدراسة</w:t>
      </w:r>
      <w:r w:rsidR="008906D2" w:rsidRPr="00220161">
        <w:rPr>
          <w:rFonts w:ascii="Simplified Arabic" w:eastAsia="Calibri" w:hAnsi="Simplified Arabic" w:cs="Simplified Arabic" w:hint="cs"/>
          <w:b/>
          <w:bCs/>
          <w:sz w:val="24"/>
          <w:szCs w:val="24"/>
          <w:rtl/>
        </w:rPr>
        <w:t>:</w:t>
      </w:r>
    </w:p>
    <w:p w:rsidR="00BD50E2" w:rsidRPr="00220161" w:rsidRDefault="00FB56BA" w:rsidP="00220161">
      <w:pPr>
        <w:pStyle w:val="a3"/>
        <w:numPr>
          <w:ilvl w:val="0"/>
          <w:numId w:val="11"/>
        </w:numPr>
        <w:spacing w:after="120" w:line="240" w:lineRule="auto"/>
        <w:rPr>
          <w:rFonts w:ascii="Simplified Arabic" w:hAnsi="Simplified Arabic" w:cs="Simplified Arabic"/>
          <w:b/>
          <w:bCs/>
          <w:sz w:val="24"/>
          <w:szCs w:val="24"/>
        </w:rPr>
      </w:pPr>
      <w:proofErr w:type="gramStart"/>
      <w:r w:rsidRPr="00220161">
        <w:rPr>
          <w:rFonts w:ascii="Simplified Arabic" w:hAnsi="Simplified Arabic" w:cs="Simplified Arabic" w:hint="cs"/>
          <w:b/>
          <w:bCs/>
          <w:sz w:val="24"/>
          <w:szCs w:val="24"/>
          <w:rtl/>
        </w:rPr>
        <w:t>إجابة</w:t>
      </w:r>
      <w:proofErr w:type="gramEnd"/>
      <w:r w:rsidRPr="00220161">
        <w:rPr>
          <w:rFonts w:ascii="Simplified Arabic" w:hAnsi="Simplified Arabic" w:cs="Simplified Arabic" w:hint="cs"/>
          <w:b/>
          <w:bCs/>
          <w:sz w:val="24"/>
          <w:szCs w:val="24"/>
          <w:rtl/>
        </w:rPr>
        <w:t xml:space="preserve"> السؤال الأول</w:t>
      </w:r>
      <w:r w:rsidR="0001188C" w:rsidRPr="00220161">
        <w:rPr>
          <w:rFonts w:ascii="Simplified Arabic" w:hAnsi="Simplified Arabic" w:cs="Simplified Arabic" w:hint="cs"/>
          <w:b/>
          <w:bCs/>
          <w:sz w:val="24"/>
          <w:szCs w:val="24"/>
          <w:rtl/>
        </w:rPr>
        <w:t xml:space="preserve"> الذي ينص: ما</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أهم</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معايير</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الجودة</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الواجب</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توافرها</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في</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كتاب</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الدراسات</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الجغرافية</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للصف</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الثاني</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عشر</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للعلوم</w:t>
      </w:r>
      <w:r w:rsidR="0001188C" w:rsidRPr="00220161">
        <w:rPr>
          <w:rFonts w:ascii="Simplified Arabic" w:hAnsi="Simplified Arabic" w:cs="Simplified Arabic"/>
          <w:b/>
          <w:bCs/>
          <w:sz w:val="24"/>
          <w:szCs w:val="24"/>
          <w:rtl/>
        </w:rPr>
        <w:t xml:space="preserve"> </w:t>
      </w:r>
      <w:r w:rsidR="0001188C" w:rsidRPr="00220161">
        <w:rPr>
          <w:rFonts w:ascii="Simplified Arabic" w:hAnsi="Simplified Arabic" w:cs="Simplified Arabic" w:hint="cs"/>
          <w:b/>
          <w:bCs/>
          <w:sz w:val="24"/>
          <w:szCs w:val="24"/>
          <w:rtl/>
        </w:rPr>
        <w:t>الإنسانية؟</w:t>
      </w:r>
    </w:p>
    <w:p w:rsidR="0001188C" w:rsidRPr="00220161" w:rsidRDefault="0001188C" w:rsidP="00220161">
      <w:pPr>
        <w:pStyle w:val="a3"/>
        <w:spacing w:after="120" w:line="240" w:lineRule="auto"/>
        <w:rPr>
          <w:rFonts w:ascii="Simplified Arabic" w:hAnsi="Simplified Arabic" w:cs="Simplified Arabic"/>
          <w:sz w:val="24"/>
          <w:szCs w:val="24"/>
          <w:rtl/>
        </w:rPr>
      </w:pPr>
      <w:r w:rsidRPr="00220161">
        <w:rPr>
          <w:rFonts w:ascii="Simplified Arabic" w:hAnsi="Simplified Arabic" w:cs="Simplified Arabic" w:hint="cs"/>
          <w:sz w:val="24"/>
          <w:szCs w:val="24"/>
          <w:rtl/>
        </w:rPr>
        <w:t>للإجابة على هذا السؤال قام الباحث باتباع الخطوات التالية:</w:t>
      </w:r>
    </w:p>
    <w:p w:rsidR="0001188C" w:rsidRPr="00220161" w:rsidRDefault="0001188C" w:rsidP="00220161">
      <w:pPr>
        <w:pStyle w:val="a3"/>
        <w:numPr>
          <w:ilvl w:val="0"/>
          <w:numId w:val="19"/>
        </w:numPr>
        <w:spacing w:after="120" w:line="240" w:lineRule="auto"/>
        <w:ind w:right="-142"/>
        <w:rPr>
          <w:rFonts w:ascii="Simplified Arabic" w:hAnsi="Simplified Arabic" w:cs="Simplified Arabic"/>
          <w:sz w:val="24"/>
          <w:szCs w:val="24"/>
          <w:rtl/>
        </w:rPr>
      </w:pPr>
      <w:proofErr w:type="gramStart"/>
      <w:r w:rsidRPr="00220161">
        <w:rPr>
          <w:rFonts w:ascii="Simplified Arabic" w:hAnsi="Simplified Arabic" w:cs="Simplified Arabic" w:hint="cs"/>
          <w:sz w:val="24"/>
          <w:szCs w:val="24"/>
          <w:rtl/>
        </w:rPr>
        <w:t>تحديد</w:t>
      </w:r>
      <w:proofErr w:type="gramEnd"/>
      <w:r w:rsidRPr="00220161">
        <w:rPr>
          <w:rFonts w:ascii="Simplified Arabic" w:hAnsi="Simplified Arabic" w:cs="Simplified Arabic" w:hint="cs"/>
          <w:sz w:val="24"/>
          <w:szCs w:val="24"/>
          <w:rtl/>
        </w:rPr>
        <w:t xml:space="preserve"> الهدف من إعداد قائمة معايير الجودة الواجب توافرها في كتاب</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الدراسات</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الجغرافية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للصف</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الثاني</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عشر</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للعلوم</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 xml:space="preserve">الإنسانية في </w:t>
      </w:r>
      <w:r w:rsidR="002C6EC1" w:rsidRPr="00220161">
        <w:rPr>
          <w:rFonts w:ascii="Simplified Arabic" w:hAnsi="Simplified Arabic" w:cs="Simplified Arabic" w:hint="cs"/>
          <w:sz w:val="24"/>
          <w:szCs w:val="24"/>
          <w:rtl/>
        </w:rPr>
        <w:t>فلسطين.</w:t>
      </w:r>
    </w:p>
    <w:p w:rsidR="0001188C" w:rsidRPr="00220161" w:rsidRDefault="0001188C" w:rsidP="00220161">
      <w:pPr>
        <w:pStyle w:val="a3"/>
        <w:numPr>
          <w:ilvl w:val="0"/>
          <w:numId w:val="19"/>
        </w:numPr>
        <w:spacing w:after="120" w:line="240" w:lineRule="auto"/>
        <w:rPr>
          <w:rFonts w:ascii="Simplified Arabic" w:hAnsi="Simplified Arabic" w:cs="Simplified Arabic"/>
          <w:sz w:val="24"/>
          <w:szCs w:val="24"/>
        </w:rPr>
      </w:pPr>
      <w:r w:rsidRPr="00220161">
        <w:rPr>
          <w:rFonts w:ascii="Simplified Arabic" w:hAnsi="Simplified Arabic" w:cs="Simplified Arabic" w:hint="cs"/>
          <w:sz w:val="24"/>
          <w:szCs w:val="24"/>
          <w:rtl/>
        </w:rPr>
        <w:t xml:space="preserve">الاطلاع على الأدب التربوي </w:t>
      </w:r>
      <w:r w:rsidR="003E3C10" w:rsidRPr="00220161">
        <w:rPr>
          <w:rFonts w:ascii="Simplified Arabic" w:hAnsi="Simplified Arabic" w:cs="Simplified Arabic" w:hint="cs"/>
          <w:sz w:val="24"/>
          <w:szCs w:val="24"/>
          <w:rtl/>
        </w:rPr>
        <w:t>والأبحاث</w:t>
      </w:r>
      <w:r w:rsidRPr="00220161">
        <w:rPr>
          <w:rFonts w:ascii="Simplified Arabic" w:hAnsi="Simplified Arabic" w:cs="Simplified Arabic" w:hint="cs"/>
          <w:sz w:val="24"/>
          <w:szCs w:val="24"/>
          <w:rtl/>
        </w:rPr>
        <w:t xml:space="preserve"> والدراسات </w:t>
      </w:r>
      <w:r w:rsidR="003E3C10" w:rsidRPr="00220161">
        <w:rPr>
          <w:rFonts w:ascii="Simplified Arabic" w:hAnsi="Simplified Arabic" w:cs="Simplified Arabic" w:hint="cs"/>
          <w:sz w:val="24"/>
          <w:szCs w:val="24"/>
          <w:rtl/>
        </w:rPr>
        <w:t xml:space="preserve">السابقة </w:t>
      </w:r>
      <w:r w:rsidRPr="00220161">
        <w:rPr>
          <w:rFonts w:ascii="Simplified Arabic" w:hAnsi="Simplified Arabic" w:cs="Simplified Arabic" w:hint="cs"/>
          <w:sz w:val="24"/>
          <w:szCs w:val="24"/>
          <w:rtl/>
        </w:rPr>
        <w:t xml:space="preserve">ذات العلاقة وتبادل الآراء </w:t>
      </w:r>
      <w:r w:rsidR="003E3C10" w:rsidRPr="00220161">
        <w:rPr>
          <w:rFonts w:ascii="Simplified Arabic" w:hAnsi="Simplified Arabic" w:cs="Simplified Arabic" w:hint="cs"/>
          <w:sz w:val="24"/>
          <w:szCs w:val="24"/>
          <w:rtl/>
        </w:rPr>
        <w:t xml:space="preserve">مع ذوي الاختصاص في المناهج وطرق التدريس </w:t>
      </w:r>
      <w:r w:rsidR="001550B8" w:rsidRPr="00220161">
        <w:rPr>
          <w:rFonts w:ascii="Simplified Arabic" w:hAnsi="Simplified Arabic" w:cs="Simplified Arabic" w:hint="cs"/>
          <w:sz w:val="24"/>
          <w:szCs w:val="24"/>
          <w:rtl/>
        </w:rPr>
        <w:t>بالإضافة</w:t>
      </w:r>
      <w:r w:rsidR="003E3C10" w:rsidRPr="00220161">
        <w:rPr>
          <w:rFonts w:ascii="Simplified Arabic" w:hAnsi="Simplified Arabic" w:cs="Simplified Arabic" w:hint="cs"/>
          <w:sz w:val="24"/>
          <w:szCs w:val="24"/>
          <w:rtl/>
        </w:rPr>
        <w:t xml:space="preserve"> لخبرة الباحث</w:t>
      </w:r>
      <w:r w:rsidR="00ED5EE7" w:rsidRPr="00220161">
        <w:rPr>
          <w:rFonts w:ascii="Simplified Arabic" w:hAnsi="Simplified Arabic" w:cs="Simplified Arabic" w:hint="cs"/>
          <w:sz w:val="24"/>
          <w:szCs w:val="24"/>
          <w:rtl/>
        </w:rPr>
        <w:t xml:space="preserve"> في هذا المجال</w:t>
      </w:r>
      <w:r w:rsidR="001550B8" w:rsidRPr="00220161">
        <w:rPr>
          <w:rFonts w:ascii="Simplified Arabic" w:hAnsi="Simplified Arabic" w:cs="Simplified Arabic" w:hint="cs"/>
          <w:sz w:val="24"/>
          <w:szCs w:val="24"/>
          <w:rtl/>
        </w:rPr>
        <w:t>.</w:t>
      </w:r>
    </w:p>
    <w:p w:rsidR="001550B8" w:rsidRPr="00220161" w:rsidRDefault="001550B8" w:rsidP="00220161">
      <w:pPr>
        <w:pStyle w:val="a3"/>
        <w:numPr>
          <w:ilvl w:val="0"/>
          <w:numId w:val="19"/>
        </w:numPr>
        <w:spacing w:after="120" w:line="240" w:lineRule="auto"/>
        <w:rPr>
          <w:rFonts w:ascii="Simplified Arabic" w:hAnsi="Simplified Arabic" w:cs="Simplified Arabic"/>
          <w:sz w:val="24"/>
          <w:szCs w:val="24"/>
        </w:rPr>
      </w:pPr>
      <w:r w:rsidRPr="00220161">
        <w:rPr>
          <w:rFonts w:ascii="Simplified Arabic" w:hAnsi="Simplified Arabic" w:cs="Simplified Arabic" w:hint="cs"/>
          <w:sz w:val="24"/>
          <w:szCs w:val="24"/>
          <w:rtl/>
        </w:rPr>
        <w:t xml:space="preserve">تم </w:t>
      </w:r>
      <w:r w:rsidR="00ED5EE7" w:rsidRPr="00220161">
        <w:rPr>
          <w:rFonts w:ascii="Simplified Arabic" w:hAnsi="Simplified Arabic" w:cs="Simplified Arabic" w:hint="cs"/>
          <w:sz w:val="24"/>
          <w:szCs w:val="24"/>
          <w:rtl/>
        </w:rPr>
        <w:t>إعداد</w:t>
      </w:r>
      <w:r w:rsidRPr="00220161">
        <w:rPr>
          <w:rFonts w:ascii="Simplified Arabic" w:hAnsi="Simplified Arabic" w:cs="Simplified Arabic" w:hint="cs"/>
          <w:sz w:val="24"/>
          <w:szCs w:val="24"/>
          <w:rtl/>
        </w:rPr>
        <w:t xml:space="preserve"> قائمة بأهم معايير</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الجودة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الواجب</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توافرها</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في</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كتاب</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الدراسات</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الجغرافية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للصف</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الثاني</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عشر</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للعلوم</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الإنسانية</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في</w:t>
      </w:r>
      <w:r w:rsidRPr="00220161">
        <w:rPr>
          <w:rFonts w:ascii="Simplified Arabic" w:hAnsi="Simplified Arabic" w:cs="Simplified Arabic"/>
          <w:sz w:val="24"/>
          <w:szCs w:val="24"/>
          <w:rtl/>
        </w:rPr>
        <w:t xml:space="preserve"> </w:t>
      </w:r>
      <w:r w:rsidR="002C6EC1" w:rsidRPr="00220161">
        <w:rPr>
          <w:rFonts w:ascii="Simplified Arabic" w:hAnsi="Simplified Arabic" w:cs="Simplified Arabic" w:hint="cs"/>
          <w:sz w:val="24"/>
          <w:szCs w:val="24"/>
          <w:rtl/>
        </w:rPr>
        <w:t>فلسطين</w:t>
      </w:r>
      <w:r w:rsidRPr="00220161">
        <w:rPr>
          <w:rFonts w:ascii="Simplified Arabic" w:hAnsi="Simplified Arabic" w:cs="Simplified Arabic" w:hint="cs"/>
          <w:sz w:val="24"/>
          <w:szCs w:val="24"/>
          <w:rtl/>
        </w:rPr>
        <w:t>، وعرضها على السادة المحكمين لإبداء الرأي فيها ، وبعد الحذف والتعديل والاستبدال، تكونت القائمة في صورتها النهائية من (50) فقرة، كما هو موضح في إجراءات الدراسة.</w:t>
      </w:r>
    </w:p>
    <w:p w:rsidR="00BD50E2" w:rsidRPr="00220161" w:rsidRDefault="00FB56BA" w:rsidP="00220161">
      <w:pPr>
        <w:numPr>
          <w:ilvl w:val="0"/>
          <w:numId w:val="11"/>
        </w:numPr>
        <w:spacing w:after="120" w:line="240" w:lineRule="auto"/>
        <w:ind w:right="-90"/>
        <w:contextualSpacing/>
        <w:jc w:val="both"/>
        <w:rPr>
          <w:rFonts w:ascii="Simplified Arabic" w:hAnsi="Simplified Arabic" w:cs="Simplified Arabic"/>
          <w:b/>
          <w:bCs/>
          <w:sz w:val="24"/>
          <w:szCs w:val="24"/>
          <w:rtl/>
          <w:lang w:bidi="ar-AE"/>
        </w:rPr>
      </w:pPr>
      <w:proofErr w:type="gramStart"/>
      <w:r w:rsidRPr="00220161">
        <w:rPr>
          <w:rFonts w:ascii="Simplified Arabic" w:hAnsi="Simplified Arabic" w:cs="Simplified Arabic" w:hint="cs"/>
          <w:b/>
          <w:bCs/>
          <w:sz w:val="24"/>
          <w:szCs w:val="24"/>
          <w:rtl/>
          <w:lang w:bidi="ar-AE"/>
        </w:rPr>
        <w:t>إجابة</w:t>
      </w:r>
      <w:proofErr w:type="gramEnd"/>
      <w:r w:rsidRPr="00220161">
        <w:rPr>
          <w:rFonts w:ascii="Simplified Arabic" w:hAnsi="Simplified Arabic" w:cs="Simplified Arabic" w:hint="cs"/>
          <w:b/>
          <w:bCs/>
          <w:sz w:val="24"/>
          <w:szCs w:val="24"/>
          <w:rtl/>
          <w:lang w:bidi="ar-AE"/>
        </w:rPr>
        <w:t xml:space="preserve"> الفرض الأول الذي ينص: </w:t>
      </w:r>
      <w:r w:rsidR="00BD50E2" w:rsidRPr="00220161">
        <w:rPr>
          <w:rFonts w:ascii="Simplified Arabic" w:hAnsi="Simplified Arabic" w:cs="Simplified Arabic" w:hint="cs"/>
          <w:b/>
          <w:bCs/>
          <w:sz w:val="24"/>
          <w:szCs w:val="24"/>
          <w:rtl/>
          <w:lang w:bidi="ar-AE"/>
        </w:rPr>
        <w:t>لا توجد فروق ذات دلالة إحصائية بين متوسط التقديرات التقويمية لكتاب الدراسات الجغرافية للصف الثاني عشر للعلوم الإنسانية في ضوء معايير الجودة والمتوسط الافتراضي(60%)؟</w:t>
      </w:r>
    </w:p>
    <w:p w:rsidR="00161A76" w:rsidRDefault="0002685A" w:rsidP="00161A76">
      <w:pPr>
        <w:spacing w:after="120" w:line="240" w:lineRule="auto"/>
        <w:rPr>
          <w:rFonts w:ascii="Simplified Arabic" w:hAnsi="Simplified Arabic" w:cs="Simplified Arabic" w:hint="cs"/>
          <w:sz w:val="24"/>
          <w:szCs w:val="24"/>
          <w:rtl/>
          <w:lang w:bidi="ar-AE"/>
        </w:rPr>
      </w:pPr>
      <w:r w:rsidRPr="00220161">
        <w:rPr>
          <w:rFonts w:ascii="Simplified Arabic" w:hAnsi="Simplified Arabic" w:cs="Simplified Arabic" w:hint="cs"/>
          <w:sz w:val="24"/>
          <w:szCs w:val="24"/>
          <w:rtl/>
          <w:lang w:bidi="ar-AE"/>
        </w:rPr>
        <w:t xml:space="preserve">          </w:t>
      </w:r>
      <w:r w:rsidR="0094631F" w:rsidRPr="00220161">
        <w:rPr>
          <w:rFonts w:ascii="Simplified Arabic" w:hAnsi="Simplified Arabic" w:cs="Simplified Arabic" w:hint="cs"/>
          <w:sz w:val="24"/>
          <w:szCs w:val="24"/>
          <w:rtl/>
          <w:lang w:bidi="ar-AE"/>
        </w:rPr>
        <w:t>للإجابة</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على</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هذا</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الفرض</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قام</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الباحث</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بحساب</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المتوسط</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الحسابي</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والانحراف</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المعياري</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والوزن</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النسبي</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والترتيب</w:t>
      </w:r>
      <w:r w:rsidR="0094631F" w:rsidRPr="00220161">
        <w:rPr>
          <w:rFonts w:ascii="Simplified Arabic" w:hAnsi="Simplified Arabic" w:cs="Simplified Arabic"/>
          <w:sz w:val="24"/>
          <w:szCs w:val="24"/>
          <w:rtl/>
          <w:lang w:bidi="ar-AE"/>
        </w:rPr>
        <w:t xml:space="preserve"> </w:t>
      </w:r>
      <w:r w:rsidR="0094631F" w:rsidRPr="00220161">
        <w:rPr>
          <w:rFonts w:ascii="Simplified Arabic" w:hAnsi="Simplified Arabic" w:cs="Simplified Arabic" w:hint="cs"/>
          <w:sz w:val="24"/>
          <w:szCs w:val="24"/>
          <w:rtl/>
          <w:lang w:bidi="ar-AE"/>
        </w:rPr>
        <w:t>لفقرات</w:t>
      </w:r>
      <w:r w:rsidRPr="00220161">
        <w:rPr>
          <w:rFonts w:ascii="Simplified Arabic" w:hAnsi="Simplified Arabic" w:cs="Simplified Arabic" w:hint="cs"/>
          <w:sz w:val="24"/>
          <w:szCs w:val="24"/>
          <w:rtl/>
          <w:lang w:bidi="ar-AE"/>
        </w:rPr>
        <w:t xml:space="preserve"> </w:t>
      </w:r>
      <w:r w:rsidR="00786FFA" w:rsidRPr="00220161">
        <w:rPr>
          <w:rFonts w:ascii="Simplified Arabic" w:hAnsi="Simplified Arabic" w:cs="Simplified Arabic" w:hint="cs"/>
          <w:sz w:val="24"/>
          <w:szCs w:val="24"/>
          <w:rtl/>
          <w:lang w:bidi="ar-AE"/>
        </w:rPr>
        <w:t xml:space="preserve">كل </w:t>
      </w:r>
      <w:r w:rsidR="0094631F" w:rsidRPr="00220161">
        <w:rPr>
          <w:rFonts w:ascii="Simplified Arabic" w:hAnsi="Simplified Arabic" w:cs="Simplified Arabic" w:hint="cs"/>
          <w:sz w:val="24"/>
          <w:szCs w:val="24"/>
          <w:rtl/>
          <w:lang w:bidi="ar-AE"/>
        </w:rPr>
        <w:t>مجال</w:t>
      </w:r>
      <w:r w:rsidR="0094631F" w:rsidRPr="00220161">
        <w:rPr>
          <w:rFonts w:ascii="Simplified Arabic" w:hAnsi="Simplified Arabic" w:cs="Simplified Arabic"/>
          <w:sz w:val="24"/>
          <w:szCs w:val="24"/>
          <w:rtl/>
          <w:lang w:bidi="ar-AE"/>
        </w:rPr>
        <w:t xml:space="preserve"> </w:t>
      </w:r>
      <w:proofErr w:type="gramStart"/>
      <w:r w:rsidR="0094631F" w:rsidRPr="00220161">
        <w:rPr>
          <w:rFonts w:ascii="Simplified Arabic" w:hAnsi="Simplified Arabic" w:cs="Simplified Arabic" w:hint="cs"/>
          <w:sz w:val="24"/>
          <w:szCs w:val="24"/>
          <w:rtl/>
          <w:lang w:bidi="ar-AE"/>
        </w:rPr>
        <w:t>كما</w:t>
      </w:r>
      <w:r w:rsidR="0094631F" w:rsidRPr="00220161">
        <w:rPr>
          <w:rFonts w:ascii="Simplified Arabic" w:hAnsi="Simplified Arabic" w:cs="Simplified Arabic"/>
          <w:sz w:val="24"/>
          <w:szCs w:val="24"/>
          <w:rtl/>
          <w:lang w:bidi="ar-AE"/>
        </w:rPr>
        <w:t xml:space="preserve"> </w:t>
      </w:r>
      <w:r w:rsidR="00161A76">
        <w:rPr>
          <w:rFonts w:ascii="Simplified Arabic" w:hAnsi="Simplified Arabic" w:cs="Simplified Arabic" w:hint="cs"/>
          <w:sz w:val="24"/>
          <w:szCs w:val="24"/>
          <w:rtl/>
          <w:lang w:bidi="ar-AE"/>
        </w:rPr>
        <w:t xml:space="preserve"> </w:t>
      </w:r>
      <w:proofErr w:type="gramEnd"/>
    </w:p>
    <w:p w:rsidR="00FE2A2E" w:rsidRPr="00220161" w:rsidRDefault="00161A76" w:rsidP="00161A76">
      <w:pPr>
        <w:spacing w:after="120" w:line="240" w:lineRule="auto"/>
        <w:rPr>
          <w:rFonts w:ascii="Simplified Arabic" w:hAnsi="Simplified Arabic" w:cs="Simplified Arabic"/>
          <w:sz w:val="24"/>
          <w:szCs w:val="24"/>
          <w:rtl/>
          <w:lang w:bidi="ar-AE"/>
        </w:rPr>
      </w:pPr>
      <w:r>
        <w:rPr>
          <w:rFonts w:ascii="Simplified Arabic" w:hAnsi="Simplified Arabic" w:cs="Simplified Arabic" w:hint="cs"/>
          <w:sz w:val="24"/>
          <w:szCs w:val="24"/>
          <w:rtl/>
          <w:lang w:bidi="ar-AE"/>
        </w:rPr>
        <w:t xml:space="preserve">          </w:t>
      </w:r>
      <w:proofErr w:type="gramStart"/>
      <w:r w:rsidR="0094631F" w:rsidRPr="00220161">
        <w:rPr>
          <w:rFonts w:ascii="Simplified Arabic" w:hAnsi="Simplified Arabic" w:cs="Simplified Arabic" w:hint="cs"/>
          <w:sz w:val="24"/>
          <w:szCs w:val="24"/>
          <w:rtl/>
          <w:lang w:bidi="ar-AE"/>
        </w:rPr>
        <w:t>في</w:t>
      </w:r>
      <w:proofErr w:type="gramEnd"/>
      <w:r w:rsidR="0094631F"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ال</w:t>
      </w:r>
      <w:r w:rsidR="0094631F" w:rsidRPr="00220161">
        <w:rPr>
          <w:rFonts w:ascii="Simplified Arabic" w:hAnsi="Simplified Arabic" w:cs="Simplified Arabic" w:hint="cs"/>
          <w:sz w:val="24"/>
          <w:szCs w:val="24"/>
          <w:rtl/>
          <w:lang w:bidi="ar-AE"/>
        </w:rPr>
        <w:t>جد</w:t>
      </w:r>
      <w:r w:rsidR="00786FFA" w:rsidRPr="00220161">
        <w:rPr>
          <w:rFonts w:ascii="Simplified Arabic" w:hAnsi="Simplified Arabic" w:cs="Simplified Arabic" w:hint="cs"/>
          <w:sz w:val="24"/>
          <w:szCs w:val="24"/>
          <w:rtl/>
          <w:lang w:bidi="ar-AE"/>
        </w:rPr>
        <w:t>ا</w:t>
      </w:r>
      <w:r w:rsidR="0094631F" w:rsidRPr="00220161">
        <w:rPr>
          <w:rFonts w:ascii="Simplified Arabic" w:hAnsi="Simplified Arabic" w:cs="Simplified Arabic" w:hint="cs"/>
          <w:sz w:val="24"/>
          <w:szCs w:val="24"/>
          <w:rtl/>
          <w:lang w:bidi="ar-AE"/>
        </w:rPr>
        <w:t>ول</w:t>
      </w:r>
      <w:r w:rsidR="0094631F"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التالية:</w:t>
      </w:r>
    </w:p>
    <w:p w:rsidR="00BD50E2" w:rsidRPr="009A7F26" w:rsidRDefault="0067613C"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جدول</w:t>
      </w:r>
      <w:r w:rsidR="009A7F26"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w:t>
      </w:r>
      <w:r w:rsidRPr="009A7F26">
        <w:rPr>
          <w:rFonts w:ascii="Simplified Arabic" w:hAnsi="Simplified Arabic" w:cs="Simplified Arabic"/>
          <w:b/>
          <w:bCs/>
        </w:rPr>
        <w:t>11</w:t>
      </w:r>
      <w:r w:rsidR="009A7F26" w:rsidRPr="009A7F26">
        <w:rPr>
          <w:rFonts w:ascii="Simplified Arabic" w:hAnsi="Simplified Arabic" w:cs="Simplified Arabic"/>
          <w:b/>
          <w:bCs/>
          <w:rtl/>
        </w:rPr>
        <w:t>)</w:t>
      </w:r>
      <w:r w:rsidR="009A7F26" w:rsidRPr="009A7F26">
        <w:rPr>
          <w:rFonts w:ascii="Simplified Arabic" w:hAnsi="Simplified Arabic" w:cs="Simplified Arabic" w:hint="cs"/>
          <w:b/>
          <w:bCs/>
          <w:rtl/>
        </w:rPr>
        <w:t xml:space="preserve">: </w:t>
      </w:r>
      <w:proofErr w:type="gramStart"/>
      <w:r w:rsidR="00BD50E2" w:rsidRPr="009A7F26">
        <w:rPr>
          <w:rFonts w:ascii="Simplified Arabic" w:hAnsi="Simplified Arabic" w:cs="Simplified Arabic"/>
          <w:b/>
          <w:bCs/>
          <w:rtl/>
        </w:rPr>
        <w:t>المتوسط</w:t>
      </w:r>
      <w:proofErr w:type="gramEnd"/>
      <w:r w:rsidR="00BD50E2" w:rsidRPr="009A7F26">
        <w:rPr>
          <w:rFonts w:ascii="Simplified Arabic" w:hAnsi="Simplified Arabic" w:cs="Simplified Arabic"/>
          <w:b/>
          <w:bCs/>
          <w:rtl/>
        </w:rPr>
        <w:t xml:space="preserve"> الحسابي والانحراف المعياري والوزن النسبي والترتيب </w:t>
      </w:r>
      <w:r w:rsidR="00BD50E2" w:rsidRPr="009A7F26">
        <w:rPr>
          <w:rFonts w:ascii="Simplified Arabic" w:hAnsi="Simplified Arabic" w:cs="Simplified Arabic" w:hint="cs"/>
          <w:b/>
          <w:bCs/>
          <w:rtl/>
        </w:rPr>
        <w:t>لفقرات المجال الأول</w:t>
      </w:r>
      <w:r w:rsidR="007C6A55" w:rsidRPr="009A7F26">
        <w:rPr>
          <w:rFonts w:ascii="Simplified Arabic" w:hAnsi="Simplified Arabic" w:cs="Simplified Arabic" w:hint="cs"/>
          <w:b/>
          <w:bCs/>
          <w:rtl/>
        </w:rPr>
        <w:t>(الإخراج الفني للكتاب)</w:t>
      </w:r>
      <w:r w:rsidR="00BD50E2" w:rsidRPr="009A7F26">
        <w:rPr>
          <w:rFonts w:ascii="Simplified Arabic" w:hAnsi="Simplified Arabic" w:cs="Simplified Arabic" w:hint="cs"/>
          <w:b/>
          <w:bCs/>
          <w:rtl/>
        </w:rPr>
        <w:t>:</w:t>
      </w:r>
    </w:p>
    <w:tbl>
      <w:tblPr>
        <w:bidiVisual/>
        <w:tblW w:w="920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564"/>
        <w:gridCol w:w="845"/>
        <w:gridCol w:w="856"/>
        <w:gridCol w:w="854"/>
        <w:gridCol w:w="733"/>
        <w:gridCol w:w="892"/>
      </w:tblGrid>
      <w:tr w:rsidR="002B5ADC" w:rsidRPr="009A7F26" w:rsidTr="002B5ADC">
        <w:trPr>
          <w:trHeight w:val="803"/>
          <w:jc w:val="center"/>
        </w:trPr>
        <w:tc>
          <w:tcPr>
            <w:tcW w:w="464"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4564" w:type="dxa"/>
            <w:shd w:val="clear" w:color="auto" w:fill="D9D9D9"/>
            <w:vAlign w:val="center"/>
          </w:tcPr>
          <w:p w:rsidR="00BD50E2" w:rsidRPr="009A7F26" w:rsidRDefault="00BD50E2" w:rsidP="009A7F26">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845"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proofErr w:type="gramStart"/>
            <w:r w:rsidRPr="009A7F26">
              <w:rPr>
                <w:rFonts w:asciiTheme="minorBidi" w:hAnsiTheme="minorBidi"/>
                <w:b/>
                <w:bCs/>
                <w:rtl/>
                <w:lang w:bidi="ar-EG"/>
              </w:rPr>
              <w:t>المتوسط</w:t>
            </w:r>
            <w:proofErr w:type="gramEnd"/>
            <w:r w:rsidRPr="009A7F26">
              <w:rPr>
                <w:rFonts w:asciiTheme="minorBidi" w:hAnsiTheme="minorBidi"/>
                <w:b/>
                <w:bCs/>
                <w:rtl/>
                <w:lang w:bidi="ar-EG"/>
              </w:rPr>
              <w:t xml:space="preserve"> الحسابي</w:t>
            </w:r>
          </w:p>
        </w:tc>
        <w:tc>
          <w:tcPr>
            <w:tcW w:w="856"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الانحراف</w:t>
            </w:r>
            <w:proofErr w:type="gramEnd"/>
            <w:r w:rsidRPr="009A7F26">
              <w:rPr>
                <w:rFonts w:asciiTheme="minorBidi" w:hAnsiTheme="minorBidi"/>
                <w:b/>
                <w:bCs/>
                <w:rtl/>
                <w:lang w:bidi="ar-EG"/>
              </w:rPr>
              <w:t xml:space="preserve"> المعياري</w:t>
            </w:r>
          </w:p>
        </w:tc>
        <w:tc>
          <w:tcPr>
            <w:tcW w:w="854"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الوزن</w:t>
            </w:r>
            <w:proofErr w:type="gramEnd"/>
            <w:r w:rsidRPr="009A7F26">
              <w:rPr>
                <w:rFonts w:asciiTheme="minorBidi" w:hAnsiTheme="minorBidi"/>
                <w:b/>
                <w:bCs/>
                <w:rtl/>
                <w:lang w:bidi="ar-EG"/>
              </w:rPr>
              <w:t xml:space="preserve"> النسبي</w:t>
            </w:r>
          </w:p>
        </w:tc>
        <w:tc>
          <w:tcPr>
            <w:tcW w:w="733" w:type="dxa"/>
            <w:shd w:val="clear" w:color="auto" w:fill="D9D9D9"/>
            <w:vAlign w:val="center"/>
          </w:tcPr>
          <w:p w:rsidR="00BD50E2" w:rsidRPr="009A7F26" w:rsidRDefault="00BD50E2" w:rsidP="009A7F26">
            <w:pPr>
              <w:spacing w:after="0" w:line="240" w:lineRule="auto"/>
              <w:jc w:val="center"/>
              <w:rPr>
                <w:rFonts w:asciiTheme="minorBidi" w:hAnsiTheme="minorBidi"/>
                <w:b/>
                <w:bCs/>
              </w:rPr>
            </w:pPr>
            <w:r w:rsidRPr="009A7F26">
              <w:rPr>
                <w:rFonts w:asciiTheme="minorBidi" w:hAnsiTheme="minorBidi"/>
                <w:b/>
                <w:bCs/>
                <w:rtl/>
                <w:lang w:bidi="ar-EG"/>
              </w:rPr>
              <w:t>الترتيب</w:t>
            </w:r>
          </w:p>
        </w:tc>
        <w:tc>
          <w:tcPr>
            <w:tcW w:w="892"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القيمة</w:t>
            </w:r>
            <w:proofErr w:type="gramEnd"/>
            <w:r w:rsidRPr="009A7F26">
              <w:rPr>
                <w:rFonts w:asciiTheme="minorBidi" w:hAnsiTheme="minorBidi"/>
                <w:b/>
                <w:bCs/>
                <w:rtl/>
                <w:lang w:bidi="ar-EG"/>
              </w:rPr>
              <w:t xml:space="preserve"> الاحتمالية (.</w:t>
            </w:r>
            <w:r w:rsidRPr="009A7F26">
              <w:rPr>
                <w:rFonts w:asciiTheme="minorBidi" w:hAnsiTheme="minorBidi"/>
                <w:b/>
                <w:bCs/>
              </w:rPr>
              <w:t>Sig</w:t>
            </w:r>
            <w:r w:rsidRPr="009A7F26">
              <w:rPr>
                <w:rFonts w:asciiTheme="minorBidi" w:hAnsiTheme="minorBidi"/>
                <w:b/>
                <w:bCs/>
                <w:rtl/>
                <w:lang w:bidi="ar-EG"/>
              </w:rPr>
              <w:t>)</w:t>
            </w:r>
          </w:p>
        </w:tc>
      </w:tr>
      <w:tr w:rsidR="002B5ADC" w:rsidRPr="009A7F26" w:rsidTr="002B5ADC">
        <w:trPr>
          <w:trHeight w:val="351"/>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lang w:bidi="ar-AE"/>
              </w:rPr>
            </w:pPr>
            <w:r w:rsidRPr="009A7F26">
              <w:rPr>
                <w:rFonts w:ascii="Simplified Arabic" w:hAnsi="Simplified Arabic" w:cs="Simplified Arabic"/>
                <w:b/>
                <w:bCs/>
                <w:rtl/>
                <w:lang w:bidi="ar-AE"/>
              </w:rPr>
              <w:t xml:space="preserve">يتصف تجليد الكتاب بالجودة </w:t>
            </w:r>
            <w:proofErr w:type="gramStart"/>
            <w:r w:rsidRPr="009A7F26">
              <w:rPr>
                <w:rFonts w:ascii="Simplified Arabic" w:hAnsi="Simplified Arabic" w:cs="Simplified Arabic"/>
                <w:b/>
                <w:bCs/>
                <w:rtl/>
                <w:lang w:bidi="ar-AE"/>
              </w:rPr>
              <w:t>والمتانة</w:t>
            </w:r>
            <w:proofErr w:type="gramEnd"/>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3.98</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1.01</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79.6%</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12</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64"/>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2</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يتوافر في الكتاب عنصر الجاذبية</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4.06</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0.98</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81.2%</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10</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353"/>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3</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يشير غلاف الكتاب إلى محتواه</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4.22</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0.87</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84.4%</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9</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64"/>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4</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يتضمن الكتاب مقدمة مناسبة </w:t>
            </w:r>
            <w:proofErr w:type="gramStart"/>
            <w:r w:rsidRPr="009A7F26">
              <w:rPr>
                <w:rFonts w:ascii="Simplified Arabic" w:hAnsi="Simplified Arabic" w:cs="Simplified Arabic"/>
                <w:b/>
                <w:bCs/>
                <w:rtl/>
              </w:rPr>
              <w:t>تعرف</w:t>
            </w:r>
            <w:proofErr w:type="gramEnd"/>
            <w:r w:rsidRPr="009A7F26">
              <w:rPr>
                <w:rFonts w:ascii="Simplified Arabic" w:hAnsi="Simplified Arabic" w:cs="Simplified Arabic"/>
                <w:b/>
                <w:bCs/>
                <w:rtl/>
              </w:rPr>
              <w:t xml:space="preserve"> القارئ بما يحتوي </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4.88</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1.00</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97.6%</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355"/>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5</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يحتوي الكتاب </w:t>
            </w:r>
            <w:proofErr w:type="gramStart"/>
            <w:r w:rsidRPr="009A7F26">
              <w:rPr>
                <w:rFonts w:ascii="Simplified Arabic" w:hAnsi="Simplified Arabic" w:cs="Simplified Arabic"/>
                <w:b/>
                <w:bCs/>
                <w:rtl/>
              </w:rPr>
              <w:t>فهرساً</w:t>
            </w:r>
            <w:proofErr w:type="gramEnd"/>
            <w:r w:rsidRPr="009A7F26">
              <w:rPr>
                <w:rFonts w:ascii="Simplified Arabic" w:hAnsi="Simplified Arabic" w:cs="Simplified Arabic"/>
                <w:b/>
                <w:bCs/>
                <w:rtl/>
              </w:rPr>
              <w:t xml:space="preserve"> يوضح محتواه</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4.75</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1.06</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95.0%</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2</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436"/>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6</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تظهر العناوين الرئيسة والفرعية في الكتاب بحروف مميزة </w:t>
            </w:r>
            <w:proofErr w:type="gramStart"/>
            <w:r w:rsidRPr="009A7F26">
              <w:rPr>
                <w:rFonts w:ascii="Simplified Arabic" w:hAnsi="Simplified Arabic" w:cs="Simplified Arabic"/>
                <w:b/>
                <w:bCs/>
                <w:rtl/>
              </w:rPr>
              <w:t>وألوان</w:t>
            </w:r>
            <w:proofErr w:type="gramEnd"/>
            <w:r w:rsidRPr="009A7F26">
              <w:rPr>
                <w:rFonts w:ascii="Simplified Arabic" w:hAnsi="Simplified Arabic" w:cs="Simplified Arabic"/>
                <w:b/>
                <w:bCs/>
                <w:rtl/>
              </w:rPr>
              <w:t xml:space="preserve"> متناسقة</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4.67</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0.99</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93.4%</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3</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436"/>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7</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يتسم </w:t>
            </w:r>
            <w:proofErr w:type="gramStart"/>
            <w:r w:rsidRPr="009A7F26">
              <w:rPr>
                <w:rFonts w:ascii="Simplified Arabic" w:hAnsi="Simplified Arabic" w:cs="Simplified Arabic"/>
                <w:b/>
                <w:bCs/>
                <w:rtl/>
              </w:rPr>
              <w:t>ورق</w:t>
            </w:r>
            <w:proofErr w:type="gramEnd"/>
            <w:r w:rsidRPr="009A7F26">
              <w:rPr>
                <w:rFonts w:ascii="Simplified Arabic" w:hAnsi="Simplified Arabic" w:cs="Simplified Arabic"/>
                <w:b/>
                <w:bCs/>
                <w:rtl/>
              </w:rPr>
              <w:t xml:space="preserve"> الكتاب بالجودة النوعية</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4.02</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0.88</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80.4%</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11</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436"/>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8</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يراعى الكتاب في طباعته الهوامش </w:t>
            </w:r>
            <w:proofErr w:type="gramStart"/>
            <w:r w:rsidRPr="009A7F26">
              <w:rPr>
                <w:rFonts w:ascii="Simplified Arabic" w:hAnsi="Simplified Arabic" w:cs="Simplified Arabic"/>
                <w:b/>
                <w:bCs/>
                <w:rtl/>
              </w:rPr>
              <w:t>والمسافات</w:t>
            </w:r>
            <w:proofErr w:type="gramEnd"/>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4.26</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0.79</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85.2%</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8</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436"/>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9</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يخلو الكتاب من الأخطاء المطبعية</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4.52</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1.12</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90.4%</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4</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436"/>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10</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يُظهر الكتاب </w:t>
            </w:r>
            <w:proofErr w:type="gramStart"/>
            <w:r w:rsidRPr="009A7F26">
              <w:rPr>
                <w:rFonts w:ascii="Simplified Arabic" w:hAnsi="Simplified Arabic" w:cs="Simplified Arabic"/>
                <w:b/>
                <w:bCs/>
                <w:rtl/>
              </w:rPr>
              <w:t>أحدث</w:t>
            </w:r>
            <w:proofErr w:type="gramEnd"/>
            <w:r w:rsidRPr="009A7F26">
              <w:rPr>
                <w:rFonts w:ascii="Simplified Arabic" w:hAnsi="Simplified Arabic" w:cs="Simplified Arabic"/>
                <w:b/>
                <w:bCs/>
                <w:rtl/>
              </w:rPr>
              <w:t xml:space="preserve"> تقنيات الطباعة</w:t>
            </w:r>
          </w:p>
        </w:tc>
        <w:tc>
          <w:tcPr>
            <w:tcW w:w="845"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4.33</w:t>
            </w:r>
          </w:p>
        </w:tc>
        <w:tc>
          <w:tcPr>
            <w:tcW w:w="856" w:type="dxa"/>
            <w:vAlign w:val="center"/>
          </w:tcPr>
          <w:p w:rsidR="007C6A55" w:rsidRPr="009A7F26" w:rsidRDefault="007C6A55"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1.08</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86.6%</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7</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436"/>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11</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يشمل محتوى الكتاب المفاهيم المشتقة من الدراسات الجغرافية</w:t>
            </w:r>
          </w:p>
        </w:tc>
        <w:tc>
          <w:tcPr>
            <w:tcW w:w="845" w:type="dxa"/>
            <w:vAlign w:val="center"/>
          </w:tcPr>
          <w:p w:rsidR="007C6A55" w:rsidRPr="009A7F26" w:rsidRDefault="007C6A55" w:rsidP="009A7F26">
            <w:pPr>
              <w:spacing w:after="0" w:line="240" w:lineRule="auto"/>
              <w:jc w:val="center"/>
              <w:rPr>
                <w:rFonts w:ascii="Simplified Arabic" w:hAnsi="Simplified Arabic" w:cs="Simplified Arabic"/>
              </w:rPr>
            </w:pPr>
            <w:r w:rsidRPr="009A7F26">
              <w:rPr>
                <w:rFonts w:ascii="Simplified Arabic" w:hAnsi="Simplified Arabic" w:cs="Simplified Arabic"/>
              </w:rPr>
              <w:t>4.50</w:t>
            </w:r>
          </w:p>
        </w:tc>
        <w:tc>
          <w:tcPr>
            <w:tcW w:w="856" w:type="dxa"/>
            <w:vAlign w:val="center"/>
          </w:tcPr>
          <w:p w:rsidR="007C6A55" w:rsidRPr="009A7F26" w:rsidRDefault="007C6A55" w:rsidP="009A7F26">
            <w:pPr>
              <w:spacing w:after="0" w:line="240" w:lineRule="auto"/>
              <w:jc w:val="center"/>
              <w:rPr>
                <w:rFonts w:ascii="Simplified Arabic" w:hAnsi="Simplified Arabic" w:cs="Simplified Arabic"/>
              </w:rPr>
            </w:pPr>
            <w:r w:rsidRPr="009A7F26">
              <w:rPr>
                <w:rFonts w:ascii="Simplified Arabic" w:hAnsi="Simplified Arabic" w:cs="Simplified Arabic"/>
              </w:rPr>
              <w:t>0.96</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90.0%</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5</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436"/>
          <w:jc w:val="center"/>
        </w:trPr>
        <w:tc>
          <w:tcPr>
            <w:tcW w:w="464" w:type="dxa"/>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12</w:t>
            </w:r>
          </w:p>
        </w:tc>
        <w:tc>
          <w:tcPr>
            <w:tcW w:w="4564" w:type="dxa"/>
          </w:tcPr>
          <w:p w:rsidR="007C6A55" w:rsidRPr="009A7F26" w:rsidRDefault="007C6A55" w:rsidP="009A7F26">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يشتمل الكتاب على قائمة المصادر </w:t>
            </w:r>
            <w:proofErr w:type="gramStart"/>
            <w:r w:rsidRPr="009A7F26">
              <w:rPr>
                <w:rFonts w:ascii="Simplified Arabic" w:hAnsi="Simplified Arabic" w:cs="Simplified Arabic"/>
                <w:b/>
                <w:bCs/>
                <w:rtl/>
              </w:rPr>
              <w:t>والمراجع</w:t>
            </w:r>
            <w:proofErr w:type="gramEnd"/>
            <w:r w:rsidRPr="009A7F26">
              <w:rPr>
                <w:rFonts w:ascii="Simplified Arabic" w:hAnsi="Simplified Arabic" w:cs="Simplified Arabic"/>
                <w:b/>
                <w:bCs/>
                <w:rtl/>
              </w:rPr>
              <w:t xml:space="preserve"> المستخدمة</w:t>
            </w:r>
          </w:p>
        </w:tc>
        <w:tc>
          <w:tcPr>
            <w:tcW w:w="845" w:type="dxa"/>
            <w:vAlign w:val="center"/>
          </w:tcPr>
          <w:p w:rsidR="007C6A55" w:rsidRPr="009A7F26" w:rsidRDefault="007C6A55" w:rsidP="009A7F26">
            <w:pPr>
              <w:spacing w:after="0" w:line="240" w:lineRule="auto"/>
              <w:jc w:val="center"/>
              <w:rPr>
                <w:rFonts w:ascii="Simplified Arabic" w:hAnsi="Simplified Arabic" w:cs="Simplified Arabic"/>
              </w:rPr>
            </w:pPr>
            <w:r w:rsidRPr="009A7F26">
              <w:rPr>
                <w:rFonts w:ascii="Simplified Arabic" w:hAnsi="Simplified Arabic" w:cs="Simplified Arabic"/>
              </w:rPr>
              <w:t>4.48</w:t>
            </w:r>
          </w:p>
        </w:tc>
        <w:tc>
          <w:tcPr>
            <w:tcW w:w="856" w:type="dxa"/>
            <w:vAlign w:val="center"/>
          </w:tcPr>
          <w:p w:rsidR="007C6A55" w:rsidRPr="009A7F26" w:rsidRDefault="007C6A55" w:rsidP="009A7F26">
            <w:pPr>
              <w:spacing w:after="0" w:line="240" w:lineRule="auto"/>
              <w:jc w:val="center"/>
              <w:rPr>
                <w:rFonts w:ascii="Simplified Arabic" w:hAnsi="Simplified Arabic" w:cs="Simplified Arabic"/>
              </w:rPr>
            </w:pPr>
            <w:r w:rsidRPr="009A7F26">
              <w:rPr>
                <w:rFonts w:ascii="Simplified Arabic" w:hAnsi="Simplified Arabic" w:cs="Simplified Arabic"/>
              </w:rPr>
              <w:t>0.84</w:t>
            </w:r>
          </w:p>
        </w:tc>
        <w:tc>
          <w:tcPr>
            <w:tcW w:w="854" w:type="dxa"/>
            <w:vAlign w:val="bottom"/>
          </w:tcPr>
          <w:p w:rsidR="007C6A55" w:rsidRPr="009A7F26" w:rsidRDefault="007C6A55"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89.6%</w:t>
            </w:r>
          </w:p>
        </w:tc>
        <w:tc>
          <w:tcPr>
            <w:tcW w:w="733" w:type="dxa"/>
            <w:vAlign w:val="center"/>
          </w:tcPr>
          <w:p w:rsidR="007C6A55" w:rsidRPr="009A7F26" w:rsidRDefault="007C6A55" w:rsidP="009A7F26">
            <w:pPr>
              <w:spacing w:after="0" w:line="240" w:lineRule="auto"/>
              <w:jc w:val="center"/>
              <w:rPr>
                <w:rFonts w:ascii="Simplified Arabic" w:hAnsi="Simplified Arabic" w:cs="Simplified Arabic"/>
              </w:rPr>
            </w:pPr>
            <w:r w:rsidRPr="009A7F26">
              <w:rPr>
                <w:rFonts w:ascii="Simplified Arabic" w:hAnsi="Simplified Arabic" w:cs="Simplified Arabic"/>
              </w:rPr>
              <w:t>6</w:t>
            </w:r>
          </w:p>
        </w:tc>
        <w:tc>
          <w:tcPr>
            <w:tcW w:w="892" w:type="dxa"/>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2B5ADC" w:rsidRPr="009A7F26" w:rsidTr="002B5ADC">
        <w:trPr>
          <w:trHeight w:val="345"/>
          <w:jc w:val="center"/>
        </w:trPr>
        <w:tc>
          <w:tcPr>
            <w:tcW w:w="5028" w:type="dxa"/>
            <w:gridSpan w:val="2"/>
            <w:tcBorders>
              <w:top w:val="threeDEngrave" w:sz="24" w:space="0" w:color="auto"/>
              <w:bottom w:val="threeDEmboss" w:sz="24" w:space="0" w:color="auto"/>
            </w:tcBorders>
            <w:shd w:val="clear" w:color="auto" w:fill="D9D9D9"/>
            <w:vAlign w:val="center"/>
          </w:tcPr>
          <w:p w:rsidR="007C6A55" w:rsidRPr="009A7F26" w:rsidRDefault="007C6A55"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الدرجة الكلية للمجال</w:t>
            </w:r>
          </w:p>
        </w:tc>
        <w:tc>
          <w:tcPr>
            <w:tcW w:w="845" w:type="dxa"/>
            <w:tcBorders>
              <w:top w:val="threeDEngrave" w:sz="24" w:space="0" w:color="auto"/>
              <w:bottom w:val="threeDEmboss" w:sz="24" w:space="0" w:color="auto"/>
            </w:tcBorders>
            <w:shd w:val="clear" w:color="auto" w:fill="D9D9D9"/>
            <w:vAlign w:val="center"/>
          </w:tcPr>
          <w:p w:rsidR="007C6A55" w:rsidRPr="009A7F26" w:rsidRDefault="007C6A55"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4.30</w:t>
            </w:r>
          </w:p>
        </w:tc>
        <w:tc>
          <w:tcPr>
            <w:tcW w:w="856" w:type="dxa"/>
            <w:tcBorders>
              <w:top w:val="threeDEngrave" w:sz="24" w:space="0" w:color="auto"/>
              <w:bottom w:val="threeDEmboss" w:sz="24" w:space="0" w:color="auto"/>
            </w:tcBorders>
            <w:shd w:val="clear" w:color="auto" w:fill="D9D9D9"/>
            <w:vAlign w:val="center"/>
          </w:tcPr>
          <w:p w:rsidR="007C6A55" w:rsidRPr="009A7F26" w:rsidRDefault="007C6A55"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0.85</w:t>
            </w:r>
          </w:p>
        </w:tc>
        <w:tc>
          <w:tcPr>
            <w:tcW w:w="1587" w:type="dxa"/>
            <w:gridSpan w:val="2"/>
            <w:tcBorders>
              <w:top w:val="threeDEngrave" w:sz="24" w:space="0" w:color="auto"/>
              <w:bottom w:val="threeDEmboss" w:sz="24" w:space="0" w:color="auto"/>
            </w:tcBorders>
            <w:shd w:val="clear" w:color="auto" w:fill="D9D9D9"/>
            <w:vAlign w:val="center"/>
          </w:tcPr>
          <w:p w:rsidR="007C6A55" w:rsidRPr="009A7F26" w:rsidRDefault="007C6A55"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86.0%</w:t>
            </w:r>
          </w:p>
        </w:tc>
        <w:tc>
          <w:tcPr>
            <w:tcW w:w="892" w:type="dxa"/>
            <w:tcBorders>
              <w:top w:val="threeDEngrave" w:sz="24" w:space="0" w:color="auto"/>
              <w:bottom w:val="threeDEmboss" w:sz="24" w:space="0" w:color="auto"/>
            </w:tcBorders>
            <w:shd w:val="clear" w:color="auto" w:fill="D9D9D9"/>
            <w:vAlign w:val="center"/>
          </w:tcPr>
          <w:p w:rsidR="007C6A55" w:rsidRPr="009A7F26" w:rsidRDefault="007C6A55"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المتوسط الحسابي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0.05 = </w:t>
      </w:r>
      <w:r w:rsidRPr="00220161">
        <w:rPr>
          <w:rFonts w:ascii="Times New Roman" w:hAnsi="Times New Roman" w:cs="Times New Roman" w:hint="cs"/>
          <w:b/>
          <w:bCs/>
          <w:sz w:val="24"/>
          <w:szCs w:val="24"/>
          <w:rtl/>
          <w:lang w:bidi="ar-EG"/>
        </w:rPr>
        <w:t>α</w:t>
      </w:r>
      <w:r w:rsidRPr="00220161">
        <w:rPr>
          <w:rFonts w:ascii="Simplified Arabic" w:hAnsi="Simplified Arabic" w:cs="Simplified Arabic"/>
          <w:b/>
          <w:bCs/>
          <w:sz w:val="24"/>
          <w:szCs w:val="24"/>
          <w:rtl/>
        </w:rPr>
        <w:t>.</w:t>
      </w:r>
    </w:p>
    <w:p w:rsidR="00BD50E2" w:rsidRPr="00220161" w:rsidRDefault="00BD50E2" w:rsidP="00220161">
      <w:pPr>
        <w:spacing w:after="120" w:line="240" w:lineRule="auto"/>
        <w:jc w:val="both"/>
        <w:rPr>
          <w:rFonts w:ascii="Simplified Arabic" w:hAnsi="Simplified Arabic" w:cs="Simplified Arabic"/>
          <w:sz w:val="24"/>
          <w:szCs w:val="24"/>
          <w:rtl/>
          <w:lang w:bidi="ar-EG"/>
        </w:rPr>
      </w:pPr>
      <w:proofErr w:type="gramStart"/>
      <w:r w:rsidRPr="00220161">
        <w:rPr>
          <w:rFonts w:ascii="Simplified Arabic" w:hAnsi="Simplified Arabic" w:cs="Simplified Arabic"/>
          <w:sz w:val="24"/>
          <w:szCs w:val="24"/>
          <w:rtl/>
          <w:lang w:bidi="ar-EG"/>
        </w:rPr>
        <w:lastRenderedPageBreak/>
        <w:t>من</w:t>
      </w:r>
      <w:proofErr w:type="gramEnd"/>
      <w:r w:rsidRPr="00220161">
        <w:rPr>
          <w:rFonts w:ascii="Simplified Arabic" w:hAnsi="Simplified Arabic" w:cs="Simplified Arabic"/>
          <w:sz w:val="24"/>
          <w:szCs w:val="24"/>
          <w:rtl/>
          <w:lang w:bidi="ar-EG"/>
        </w:rPr>
        <w:t xml:space="preserve"> جدول (</w:t>
      </w:r>
      <w:r w:rsidRPr="00220161">
        <w:rPr>
          <w:rFonts w:ascii="Simplified Arabic" w:hAnsi="Simplified Arabic" w:cs="Simplified Arabic" w:hint="cs"/>
          <w:sz w:val="24"/>
          <w:szCs w:val="24"/>
          <w:rtl/>
          <w:lang w:bidi="ar-EG"/>
        </w:rPr>
        <w:t>1</w:t>
      </w:r>
      <w:r w:rsidR="00D1609A" w:rsidRPr="00220161">
        <w:rPr>
          <w:rFonts w:ascii="Simplified Arabic" w:hAnsi="Simplified Arabic" w:cs="Simplified Arabic" w:hint="cs"/>
          <w:sz w:val="24"/>
          <w:szCs w:val="24"/>
          <w:rtl/>
          <w:lang w:bidi="ar-EG"/>
        </w:rPr>
        <w:t>1</w:t>
      </w:r>
      <w:r w:rsidRPr="00220161">
        <w:rPr>
          <w:rFonts w:ascii="Simplified Arabic" w:hAnsi="Simplified Arabic" w:cs="Simplified Arabic"/>
          <w:sz w:val="24"/>
          <w:szCs w:val="24"/>
          <w:rtl/>
          <w:lang w:bidi="ar-EG"/>
        </w:rPr>
        <w:t>) يمكن استخلاص ما يلي:</w:t>
      </w:r>
    </w:p>
    <w:p w:rsidR="00FE2A2E" w:rsidRPr="00220161" w:rsidRDefault="00BD50E2" w:rsidP="009A7F26">
      <w:pPr>
        <w:spacing w:after="120" w:line="240" w:lineRule="auto"/>
        <w:ind w:firstLine="588"/>
        <w:jc w:val="both"/>
        <w:rPr>
          <w:rFonts w:ascii="Simplified Arabic" w:eastAsia="Calibri" w:hAnsi="Simplified Arabic" w:cs="Simplified Arabic"/>
          <w:sz w:val="24"/>
          <w:szCs w:val="24"/>
          <w:rtl/>
        </w:rPr>
      </w:pPr>
      <w:r w:rsidRPr="00220161">
        <w:rPr>
          <w:rFonts w:ascii="Simplified Arabic" w:eastAsia="Calibri" w:hAnsi="Simplified Arabic" w:cs="Simplified Arabic"/>
          <w:sz w:val="24"/>
          <w:szCs w:val="24"/>
          <w:rtl/>
        </w:rPr>
        <w:t>تظهر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النتائج</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أن</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درجة</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توافر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proofErr w:type="gramStart"/>
      <w:r w:rsidRPr="00220161">
        <w:rPr>
          <w:rFonts w:ascii="Simplified Arabic" w:eastAsia="Calibri" w:hAnsi="Simplified Arabic" w:cs="Simplified Arabic"/>
          <w:sz w:val="24"/>
          <w:szCs w:val="24"/>
          <w:rtl/>
        </w:rPr>
        <w:t>تراوحت</w:t>
      </w:r>
      <w:proofErr w:type="gramEnd"/>
      <w:r w:rsidRPr="00220161">
        <w:rPr>
          <w:rFonts w:ascii="Simplified Arabic" w:eastAsia="Calibri" w:hAnsi="Simplified Arabic" w:cs="Simplified Arabic"/>
          <w:sz w:val="24"/>
          <w:szCs w:val="24"/>
          <w:rtl/>
        </w:rPr>
        <w:t xml:space="preserve"> ما</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بين (</w:t>
      </w:r>
      <w:r w:rsidRPr="00220161">
        <w:rPr>
          <w:rFonts w:ascii="Simplified Arabic" w:eastAsia="Calibri" w:hAnsi="Simplified Arabic" w:cs="Simplified Arabic"/>
          <w:sz w:val="24"/>
          <w:szCs w:val="24"/>
        </w:rPr>
        <w:t>3.</w:t>
      </w:r>
      <w:proofErr w:type="gramStart"/>
      <w:r w:rsidRPr="00220161">
        <w:rPr>
          <w:rFonts w:ascii="Simplified Arabic" w:eastAsia="Calibri" w:hAnsi="Simplified Arabic" w:cs="Simplified Arabic"/>
          <w:sz w:val="24"/>
          <w:szCs w:val="24"/>
        </w:rPr>
        <w:t>98</w:t>
      </w:r>
      <w:r w:rsidRPr="00220161">
        <w:rPr>
          <w:rFonts w:ascii="Simplified Arabic" w:eastAsia="Calibri" w:hAnsi="Simplified Arabic" w:cs="Simplified Arabic"/>
          <w:sz w:val="24"/>
          <w:szCs w:val="24"/>
          <w:rtl/>
        </w:rPr>
        <w:t xml:space="preserve"> – </w:t>
      </w:r>
      <w:r w:rsidRPr="00220161">
        <w:rPr>
          <w:rFonts w:ascii="Simplified Arabic" w:eastAsia="Calibri" w:hAnsi="Simplified Arabic" w:cs="Simplified Arabic"/>
          <w:sz w:val="24"/>
          <w:szCs w:val="24"/>
        </w:rPr>
        <w:t>4.88</w:t>
      </w:r>
      <w:r w:rsidRPr="00220161">
        <w:rPr>
          <w:rFonts w:ascii="Simplified Arabic" w:eastAsia="Calibri" w:hAnsi="Simplified Arabic" w:cs="Simplified Arabic"/>
          <w:sz w:val="24"/>
          <w:szCs w:val="24"/>
          <w:rtl/>
        </w:rPr>
        <w:t>), و</w:t>
      </w:r>
      <w:r w:rsidRPr="00220161">
        <w:rPr>
          <w:rFonts w:ascii="Simplified Arabic" w:hAnsi="Simplified Arabic" w:cs="Simplified Arabic"/>
          <w:sz w:val="24"/>
          <w:szCs w:val="24"/>
          <w:rtl/>
        </w:rPr>
        <w:t>تظهر</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النتائج</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 xml:space="preserve">أن متوسط درجة الاستجابة </w:t>
      </w:r>
      <w:r w:rsidRPr="00220161">
        <w:rPr>
          <w:rFonts w:ascii="Simplified Arabic" w:eastAsia="Calibri" w:hAnsi="Simplified Arabic" w:cs="Simplified Arabic" w:hint="cs"/>
          <w:sz w:val="24"/>
          <w:szCs w:val="24"/>
          <w:rtl/>
        </w:rPr>
        <w:t>ل</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r w:rsidRPr="00220161">
        <w:rPr>
          <w:rFonts w:ascii="Simplified Arabic" w:hAnsi="Simplified Arabic" w:cs="Simplified Arabic"/>
          <w:sz w:val="24"/>
          <w:szCs w:val="24"/>
          <w:rtl/>
        </w:rPr>
        <w:t>بلغت (</w:t>
      </w:r>
      <w:r w:rsidRPr="00220161">
        <w:rPr>
          <w:rFonts w:ascii="Simplified Arabic" w:hAnsi="Simplified Arabic" w:cs="Simplified Arabic"/>
          <w:sz w:val="24"/>
          <w:szCs w:val="24"/>
        </w:rPr>
        <w:t>4.30</w:t>
      </w:r>
      <w:r w:rsidRPr="00220161">
        <w:rPr>
          <w:rFonts w:ascii="Simplified Arabic" w:hAnsi="Simplified Arabic" w:cs="Simplified Arabic"/>
          <w:sz w:val="24"/>
          <w:szCs w:val="24"/>
          <w:rtl/>
        </w:rPr>
        <w:t>), وبلغ الوزن النسبي (</w:t>
      </w:r>
      <w:r w:rsidRPr="00220161">
        <w:rPr>
          <w:rFonts w:ascii="Simplified Arabic" w:hAnsi="Simplified Arabic" w:cs="Simplified Arabic"/>
          <w:sz w:val="24"/>
          <w:szCs w:val="24"/>
        </w:rPr>
        <w:t>86.0</w:t>
      </w:r>
      <w:r w:rsidRPr="00220161">
        <w:rPr>
          <w:rFonts w:ascii="Simplified Arabic" w:hAnsi="Simplified Arabic" w:cs="Simplified Arabic"/>
          <w:sz w:val="24"/>
          <w:szCs w:val="24"/>
          <w:rtl/>
        </w:rPr>
        <w:t>%)</w:t>
      </w:r>
      <w:r w:rsidRPr="00220161">
        <w:rPr>
          <w:rFonts w:ascii="Simplified Arabic" w:hAnsi="Simplified Arabic" w:cs="Simplified Arabic"/>
          <w:b/>
          <w:bCs/>
          <w:sz w:val="24"/>
          <w:szCs w:val="24"/>
          <w:rtl/>
        </w:rPr>
        <w:t xml:space="preserve"> </w:t>
      </w:r>
      <w:r w:rsidRPr="00220161">
        <w:rPr>
          <w:rFonts w:ascii="Simplified Arabic" w:hAnsi="Simplified Arabic" w:cs="Simplified Arabic"/>
          <w:sz w:val="24"/>
          <w:szCs w:val="24"/>
          <w:rtl/>
        </w:rPr>
        <w:t xml:space="preserve">بدرجة </w:t>
      </w:r>
      <w:r w:rsidR="006D43DC" w:rsidRPr="00220161">
        <w:rPr>
          <w:rFonts w:ascii="Simplified Arabic" w:hAnsi="Simplified Arabic" w:cs="Simplified Arabic" w:hint="cs"/>
          <w:sz w:val="24"/>
          <w:szCs w:val="24"/>
          <w:rtl/>
        </w:rPr>
        <w:t>كبيرة جدا</w:t>
      </w:r>
      <w:r w:rsidRPr="00220161">
        <w:rPr>
          <w:rFonts w:ascii="Simplified Arabic" w:hAnsi="Simplified Arabic" w:cs="Simplified Arabic"/>
          <w:b/>
          <w:bCs/>
          <w:sz w:val="24"/>
          <w:szCs w:val="24"/>
          <w:rtl/>
        </w:rPr>
        <w:t xml:space="preserve">. </w:t>
      </w:r>
      <w:r w:rsidRPr="00220161">
        <w:rPr>
          <w:rFonts w:ascii="Simplified Arabic" w:eastAsia="Calibri" w:hAnsi="Simplified Arabic" w:cs="Simplified Arabic"/>
          <w:sz w:val="24"/>
          <w:szCs w:val="24"/>
          <w:rtl/>
        </w:rPr>
        <w:t xml:space="preserve">وقد حصلت الفقرة </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hint="cs"/>
          <w:b/>
          <w:bCs/>
          <w:sz w:val="24"/>
          <w:szCs w:val="24"/>
          <w:rtl/>
        </w:rPr>
        <w:t>4</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 xml:space="preserve"> على المرتبة الأولى بمتوسط حسابي (</w:t>
      </w:r>
      <w:r w:rsidRPr="00220161">
        <w:rPr>
          <w:rFonts w:ascii="Simplified Arabic" w:eastAsia="Calibri" w:hAnsi="Simplified Arabic" w:cs="Simplified Arabic"/>
          <w:sz w:val="24"/>
          <w:szCs w:val="24"/>
        </w:rPr>
        <w:t>4.88</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sz w:val="24"/>
          <w:szCs w:val="24"/>
        </w:rPr>
        <w:t>97.6%</w:t>
      </w:r>
      <w:r w:rsidRPr="00220161">
        <w:rPr>
          <w:rFonts w:ascii="Simplified Arabic" w:eastAsia="Calibri" w:hAnsi="Simplified Arabic" w:cs="Simplified Arabic"/>
          <w:sz w:val="24"/>
          <w:szCs w:val="24"/>
          <w:rtl/>
        </w:rPr>
        <w:t xml:space="preserve">) بدرجة </w:t>
      </w:r>
      <w:r w:rsidR="006D43DC" w:rsidRPr="00220161">
        <w:rPr>
          <w:rFonts w:ascii="Simplified Arabic" w:eastAsia="Calibri" w:hAnsi="Simplified Arabic" w:cs="Simplified Arabic" w:hint="cs"/>
          <w:sz w:val="24"/>
          <w:szCs w:val="24"/>
          <w:rtl/>
        </w:rPr>
        <w:t>كبيرة جدا</w:t>
      </w:r>
      <w:r w:rsidRPr="00220161">
        <w:rPr>
          <w:rFonts w:ascii="Simplified Arabic" w:eastAsia="Calibri" w:hAnsi="Simplified Arabic" w:cs="Simplified Arabic"/>
          <w:sz w:val="24"/>
          <w:szCs w:val="24"/>
          <w:rtl/>
        </w:rPr>
        <w:t xml:space="preserve">، بينما حصلت الفقرة </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hint="cs"/>
          <w:b/>
          <w:bCs/>
          <w:sz w:val="24"/>
          <w:szCs w:val="24"/>
          <w:rtl/>
        </w:rPr>
        <w:t>1</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 xml:space="preserve"> على المرتبة </w:t>
      </w:r>
      <w:r w:rsidRPr="00220161">
        <w:rPr>
          <w:rFonts w:ascii="Simplified Arabic" w:eastAsia="Calibri" w:hAnsi="Simplified Arabic" w:cs="Simplified Arabic" w:hint="cs"/>
          <w:sz w:val="24"/>
          <w:szCs w:val="24"/>
          <w:rtl/>
        </w:rPr>
        <w:t>الأخيرة</w:t>
      </w:r>
      <w:r w:rsidRPr="00220161">
        <w:rPr>
          <w:rFonts w:ascii="Simplified Arabic" w:eastAsia="Calibri" w:hAnsi="Simplified Arabic" w:cs="Simplified Arabic"/>
          <w:sz w:val="24"/>
          <w:szCs w:val="24"/>
          <w:rtl/>
        </w:rPr>
        <w:t xml:space="preserve"> بمتوسط حسابي (</w:t>
      </w:r>
      <w:r w:rsidRPr="00220161">
        <w:rPr>
          <w:rFonts w:ascii="Simplified Arabic" w:eastAsia="Calibri" w:hAnsi="Simplified Arabic" w:cs="Simplified Arabic" w:hint="cs"/>
          <w:sz w:val="24"/>
          <w:szCs w:val="24"/>
          <w:rtl/>
        </w:rPr>
        <w:t>3.98</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hint="cs"/>
          <w:sz w:val="24"/>
          <w:szCs w:val="24"/>
          <w:rtl/>
        </w:rPr>
        <w:t xml:space="preserve">79.6%) </w:t>
      </w:r>
      <w:r w:rsidRPr="00220161">
        <w:rPr>
          <w:rFonts w:ascii="Simplified Arabic" w:eastAsia="Calibri" w:hAnsi="Simplified Arabic" w:cs="Simplified Arabic"/>
          <w:sz w:val="24"/>
          <w:szCs w:val="24"/>
          <w:rtl/>
        </w:rPr>
        <w:t xml:space="preserve">بدرجة </w:t>
      </w:r>
      <w:r w:rsidR="006D43DC" w:rsidRPr="00220161">
        <w:rPr>
          <w:rFonts w:ascii="Simplified Arabic" w:eastAsia="Calibri" w:hAnsi="Simplified Arabic" w:cs="Simplified Arabic" w:hint="cs"/>
          <w:sz w:val="24"/>
          <w:szCs w:val="24"/>
          <w:rtl/>
        </w:rPr>
        <w:t>كبيرة</w:t>
      </w:r>
      <w:r w:rsidRPr="00220161">
        <w:rPr>
          <w:rFonts w:ascii="Simplified Arabic" w:eastAsia="Calibri" w:hAnsi="Simplified Arabic" w:cs="Simplified Arabic" w:hint="cs"/>
          <w:sz w:val="24"/>
          <w:szCs w:val="24"/>
          <w:rtl/>
        </w:rPr>
        <w:t>.</w:t>
      </w:r>
      <w:proofErr w:type="gramEnd"/>
    </w:p>
    <w:p w:rsidR="00BD50E2" w:rsidRPr="009A7F26" w:rsidRDefault="0067613C"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جدول</w:t>
      </w:r>
      <w:r w:rsidR="009A7F26"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w:t>
      </w:r>
      <w:r w:rsidRPr="009A7F26">
        <w:rPr>
          <w:rFonts w:ascii="Simplified Arabic" w:hAnsi="Simplified Arabic" w:cs="Simplified Arabic" w:hint="cs"/>
          <w:b/>
          <w:bCs/>
          <w:rtl/>
        </w:rPr>
        <w:t>12</w:t>
      </w:r>
      <w:r w:rsidR="009A7F26" w:rsidRPr="009A7F26">
        <w:rPr>
          <w:rFonts w:ascii="Simplified Arabic" w:hAnsi="Simplified Arabic" w:cs="Simplified Arabic"/>
          <w:b/>
          <w:bCs/>
          <w:rtl/>
        </w:rPr>
        <w:t>)</w:t>
      </w:r>
      <w:r w:rsidR="009A7F26" w:rsidRPr="009A7F26">
        <w:rPr>
          <w:rFonts w:ascii="Simplified Arabic" w:hAnsi="Simplified Arabic" w:cs="Simplified Arabic" w:hint="cs"/>
          <w:b/>
          <w:bCs/>
          <w:rtl/>
        </w:rPr>
        <w:t xml:space="preserve">: </w:t>
      </w:r>
      <w:proofErr w:type="gramStart"/>
      <w:r w:rsidR="00BD50E2" w:rsidRPr="009A7F26">
        <w:rPr>
          <w:rFonts w:ascii="Simplified Arabic" w:hAnsi="Simplified Arabic" w:cs="Simplified Arabic"/>
          <w:b/>
          <w:bCs/>
          <w:rtl/>
        </w:rPr>
        <w:t>المتوسط</w:t>
      </w:r>
      <w:proofErr w:type="gramEnd"/>
      <w:r w:rsidR="00BD50E2" w:rsidRPr="009A7F26">
        <w:rPr>
          <w:rFonts w:ascii="Simplified Arabic" w:hAnsi="Simplified Arabic" w:cs="Simplified Arabic"/>
          <w:b/>
          <w:bCs/>
          <w:rtl/>
        </w:rPr>
        <w:t xml:space="preserve"> الحسابي والانحراف المعياري والوزن النسبي والترتيب </w:t>
      </w:r>
      <w:r w:rsidR="00BD50E2" w:rsidRPr="009A7F26">
        <w:rPr>
          <w:rFonts w:ascii="Simplified Arabic" w:hAnsi="Simplified Arabic" w:cs="Simplified Arabic" w:hint="cs"/>
          <w:b/>
          <w:bCs/>
          <w:rtl/>
        </w:rPr>
        <w:t>لفقرات المجال الثاني</w:t>
      </w:r>
      <w:r w:rsidR="00304FC2" w:rsidRPr="009A7F26">
        <w:rPr>
          <w:rFonts w:ascii="Simplified Arabic" w:hAnsi="Simplified Arabic" w:cs="Simplified Arabic" w:hint="cs"/>
          <w:b/>
          <w:bCs/>
          <w:rtl/>
        </w:rPr>
        <w:t>(الأهداف)</w:t>
      </w:r>
      <w:r w:rsidR="00BD50E2" w:rsidRPr="009A7F26">
        <w:rPr>
          <w:rFonts w:ascii="Simplified Arabic" w:hAnsi="Simplified Arabic" w:cs="Simplified Arabic" w:hint="cs"/>
          <w:b/>
          <w:bCs/>
          <w:rtl/>
        </w:rPr>
        <w:t>:</w:t>
      </w:r>
    </w:p>
    <w:tbl>
      <w:tblPr>
        <w:bidiVisual/>
        <w:tblW w:w="920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579"/>
        <w:gridCol w:w="845"/>
        <w:gridCol w:w="856"/>
        <w:gridCol w:w="826"/>
        <w:gridCol w:w="733"/>
        <w:gridCol w:w="920"/>
      </w:tblGrid>
      <w:tr w:rsidR="002B5ADC" w:rsidRPr="009A7F26" w:rsidTr="002B5ADC">
        <w:trPr>
          <w:trHeight w:val="803"/>
          <w:jc w:val="center"/>
        </w:trPr>
        <w:tc>
          <w:tcPr>
            <w:tcW w:w="449"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4579" w:type="dxa"/>
            <w:shd w:val="clear" w:color="auto" w:fill="D9D9D9"/>
            <w:vAlign w:val="center"/>
          </w:tcPr>
          <w:p w:rsidR="00BD50E2" w:rsidRPr="009A7F26" w:rsidRDefault="00BD50E2" w:rsidP="009A7F26">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845"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proofErr w:type="gramStart"/>
            <w:r w:rsidRPr="009A7F26">
              <w:rPr>
                <w:rFonts w:asciiTheme="minorBidi" w:hAnsiTheme="minorBidi"/>
                <w:b/>
                <w:bCs/>
                <w:rtl/>
                <w:lang w:bidi="ar-EG"/>
              </w:rPr>
              <w:t>المتوسط</w:t>
            </w:r>
            <w:proofErr w:type="gramEnd"/>
            <w:r w:rsidRPr="009A7F26">
              <w:rPr>
                <w:rFonts w:asciiTheme="minorBidi" w:hAnsiTheme="minorBidi"/>
                <w:b/>
                <w:bCs/>
                <w:rtl/>
                <w:lang w:bidi="ar-EG"/>
              </w:rPr>
              <w:t xml:space="preserve"> الحسابي</w:t>
            </w:r>
          </w:p>
        </w:tc>
        <w:tc>
          <w:tcPr>
            <w:tcW w:w="856"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الانحراف</w:t>
            </w:r>
            <w:proofErr w:type="gramEnd"/>
            <w:r w:rsidRPr="009A7F26">
              <w:rPr>
                <w:rFonts w:asciiTheme="minorBidi" w:hAnsiTheme="minorBidi"/>
                <w:b/>
                <w:bCs/>
                <w:rtl/>
                <w:lang w:bidi="ar-EG"/>
              </w:rPr>
              <w:t xml:space="preserve"> المعياري</w:t>
            </w:r>
          </w:p>
        </w:tc>
        <w:tc>
          <w:tcPr>
            <w:tcW w:w="826"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الوزن</w:t>
            </w:r>
            <w:proofErr w:type="gramEnd"/>
            <w:r w:rsidRPr="009A7F26">
              <w:rPr>
                <w:rFonts w:asciiTheme="minorBidi" w:hAnsiTheme="minorBidi"/>
                <w:b/>
                <w:bCs/>
                <w:rtl/>
                <w:lang w:bidi="ar-EG"/>
              </w:rPr>
              <w:t xml:space="preserve"> النسبي</w:t>
            </w:r>
          </w:p>
        </w:tc>
        <w:tc>
          <w:tcPr>
            <w:tcW w:w="733" w:type="dxa"/>
            <w:shd w:val="clear" w:color="auto" w:fill="D9D9D9"/>
            <w:vAlign w:val="center"/>
          </w:tcPr>
          <w:p w:rsidR="00BD50E2" w:rsidRPr="009A7F26" w:rsidRDefault="00BD50E2" w:rsidP="009A7F26">
            <w:pPr>
              <w:spacing w:after="0" w:line="240" w:lineRule="auto"/>
              <w:jc w:val="center"/>
              <w:rPr>
                <w:rFonts w:asciiTheme="minorBidi" w:hAnsiTheme="minorBidi"/>
                <w:b/>
                <w:bCs/>
              </w:rPr>
            </w:pPr>
            <w:r w:rsidRPr="009A7F26">
              <w:rPr>
                <w:rFonts w:asciiTheme="minorBidi" w:hAnsiTheme="minorBidi"/>
                <w:b/>
                <w:bCs/>
                <w:rtl/>
                <w:lang w:bidi="ar-EG"/>
              </w:rPr>
              <w:t>الترتيب</w:t>
            </w:r>
          </w:p>
        </w:tc>
        <w:tc>
          <w:tcPr>
            <w:tcW w:w="920"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القيمة</w:t>
            </w:r>
            <w:proofErr w:type="gramEnd"/>
            <w:r w:rsidRPr="009A7F26">
              <w:rPr>
                <w:rFonts w:asciiTheme="minorBidi" w:hAnsiTheme="minorBidi"/>
                <w:b/>
                <w:bCs/>
                <w:rtl/>
                <w:lang w:bidi="ar-EG"/>
              </w:rPr>
              <w:t xml:space="preserve"> الاحتمالية (.</w:t>
            </w:r>
            <w:r w:rsidRPr="009A7F26">
              <w:rPr>
                <w:rFonts w:asciiTheme="minorBidi" w:hAnsiTheme="minorBidi"/>
                <w:b/>
                <w:bCs/>
              </w:rPr>
              <w:t>Sig</w:t>
            </w:r>
            <w:r w:rsidRPr="009A7F26">
              <w:rPr>
                <w:rFonts w:asciiTheme="minorBidi" w:hAnsiTheme="minorBidi"/>
                <w:b/>
                <w:bCs/>
                <w:rtl/>
                <w:lang w:bidi="ar-EG"/>
              </w:rPr>
              <w:t>)</w:t>
            </w:r>
          </w:p>
        </w:tc>
      </w:tr>
      <w:tr w:rsidR="00304FC2" w:rsidRPr="009A7F26" w:rsidTr="002B5ADC">
        <w:trPr>
          <w:trHeight w:val="351"/>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w:t>
            </w:r>
          </w:p>
        </w:tc>
        <w:tc>
          <w:tcPr>
            <w:tcW w:w="4579" w:type="dxa"/>
          </w:tcPr>
          <w:p w:rsidR="00304FC2" w:rsidRPr="009A7F26" w:rsidRDefault="00304FC2" w:rsidP="009A7F26">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b/>
                <w:bCs/>
                <w:rtl/>
              </w:rPr>
              <w:t>توضح</w:t>
            </w:r>
            <w:proofErr w:type="gramEnd"/>
            <w:r w:rsidRPr="009A7F26">
              <w:rPr>
                <w:rFonts w:ascii="Simplified Arabic" w:hAnsi="Simplified Arabic" w:cs="Simplified Arabic"/>
                <w:b/>
                <w:bCs/>
                <w:rtl/>
              </w:rPr>
              <w:t xml:space="preserve"> مقدمة الكتاب للقارئ أهداف تدريس مادة الجغرافيا</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4.70</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1.11</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94.0%</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Pr>
            </w:pPr>
            <w:r w:rsidRPr="009A7F26">
              <w:rPr>
                <w:rFonts w:ascii="Simplified Arabic" w:hAnsi="Simplified Arabic" w:cs="Simplified Arabic"/>
              </w:rPr>
              <w:t>3</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64"/>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2</w:t>
            </w:r>
          </w:p>
        </w:tc>
        <w:tc>
          <w:tcPr>
            <w:tcW w:w="4579" w:type="dxa"/>
          </w:tcPr>
          <w:p w:rsidR="00304FC2" w:rsidRPr="009A7F26" w:rsidRDefault="00304FC2"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يحتوي الكتاب على أهداف في بداية كل وحدة دراسية</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4.90</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1.02</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98.0%</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353"/>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3</w:t>
            </w:r>
          </w:p>
        </w:tc>
        <w:tc>
          <w:tcPr>
            <w:tcW w:w="4579" w:type="dxa"/>
          </w:tcPr>
          <w:p w:rsidR="00304FC2" w:rsidRPr="009A7F26" w:rsidRDefault="00304FC2"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تراعي أهداف الكتاب </w:t>
            </w:r>
            <w:proofErr w:type="gramStart"/>
            <w:r w:rsidRPr="009A7F26">
              <w:rPr>
                <w:rFonts w:ascii="Simplified Arabic" w:hAnsi="Simplified Arabic" w:cs="Simplified Arabic"/>
                <w:b/>
                <w:bCs/>
                <w:rtl/>
              </w:rPr>
              <w:t>حاجات</w:t>
            </w:r>
            <w:proofErr w:type="gramEnd"/>
            <w:r w:rsidRPr="009A7F26">
              <w:rPr>
                <w:rFonts w:ascii="Simplified Arabic" w:hAnsi="Simplified Arabic" w:cs="Simplified Arabic"/>
                <w:b/>
                <w:bCs/>
                <w:rtl/>
              </w:rPr>
              <w:t xml:space="preserve"> وميول الطلبة</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4.86</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1.22</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97.2%</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2</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64"/>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4</w:t>
            </w:r>
          </w:p>
        </w:tc>
        <w:tc>
          <w:tcPr>
            <w:tcW w:w="4579" w:type="dxa"/>
          </w:tcPr>
          <w:p w:rsidR="00304FC2" w:rsidRPr="009A7F26" w:rsidRDefault="00304FC2"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تشتمل أهداف الكتاب على مستويات بلوم </w:t>
            </w:r>
            <w:proofErr w:type="gramStart"/>
            <w:r w:rsidRPr="009A7F26">
              <w:rPr>
                <w:rFonts w:ascii="Simplified Arabic" w:hAnsi="Simplified Arabic" w:cs="Simplified Arabic"/>
                <w:b/>
                <w:bCs/>
                <w:rtl/>
              </w:rPr>
              <w:t>المعرفية</w:t>
            </w:r>
            <w:proofErr w:type="gramEnd"/>
            <w:r w:rsidRPr="009A7F26">
              <w:rPr>
                <w:rFonts w:ascii="Simplified Arabic" w:hAnsi="Simplified Arabic" w:cs="Simplified Arabic"/>
                <w:b/>
                <w:bCs/>
                <w:rtl/>
              </w:rPr>
              <w:t xml:space="preserve"> الستة</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4.60</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0.88</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92.0%</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5</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355"/>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5</w:t>
            </w:r>
          </w:p>
        </w:tc>
        <w:tc>
          <w:tcPr>
            <w:tcW w:w="4579" w:type="dxa"/>
          </w:tcPr>
          <w:p w:rsidR="00304FC2" w:rsidRPr="009A7F26" w:rsidRDefault="00304FC2"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تشتمل أهداف الكتاب على المجالات الكبرى للأهداف التربوية</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4.68</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0.98</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93.6%</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4</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436"/>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6</w:t>
            </w:r>
          </w:p>
        </w:tc>
        <w:tc>
          <w:tcPr>
            <w:tcW w:w="4579" w:type="dxa"/>
          </w:tcPr>
          <w:p w:rsidR="00304FC2" w:rsidRPr="009A7F26" w:rsidRDefault="00304FC2" w:rsidP="009A7F26">
            <w:pPr>
              <w:tabs>
                <w:tab w:val="left" w:pos="829"/>
                <w:tab w:val="right" w:pos="5364"/>
              </w:tabs>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تراعي أهداف الكتاب </w:t>
            </w:r>
            <w:proofErr w:type="gramStart"/>
            <w:r w:rsidRPr="009A7F26">
              <w:rPr>
                <w:rFonts w:ascii="Simplified Arabic" w:hAnsi="Simplified Arabic" w:cs="Simplified Arabic"/>
                <w:b/>
                <w:bCs/>
                <w:rtl/>
              </w:rPr>
              <w:t>متطلبات</w:t>
            </w:r>
            <w:proofErr w:type="gramEnd"/>
            <w:r w:rsidRPr="009A7F26">
              <w:rPr>
                <w:rFonts w:ascii="Simplified Arabic" w:hAnsi="Simplified Arabic" w:cs="Simplified Arabic"/>
                <w:b/>
                <w:bCs/>
                <w:rtl/>
              </w:rPr>
              <w:t xml:space="preserve"> العصر الحالي</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4.58</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0.97</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91.6%</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6</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436"/>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7</w:t>
            </w:r>
          </w:p>
        </w:tc>
        <w:tc>
          <w:tcPr>
            <w:tcW w:w="4579" w:type="dxa"/>
          </w:tcPr>
          <w:p w:rsidR="00304FC2" w:rsidRPr="009A7F26" w:rsidRDefault="00304FC2"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تربط الأهداف بين المعرفة النظرية والتطبيقات العملية للجغرافيا </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4.44</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1.01</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88.8%</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8</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436"/>
          <w:jc w:val="center"/>
        </w:trPr>
        <w:tc>
          <w:tcPr>
            <w:tcW w:w="449" w:type="dxa"/>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8</w:t>
            </w:r>
          </w:p>
        </w:tc>
        <w:tc>
          <w:tcPr>
            <w:tcW w:w="4579" w:type="dxa"/>
          </w:tcPr>
          <w:p w:rsidR="00304FC2" w:rsidRPr="009A7F26" w:rsidRDefault="00304FC2" w:rsidP="009A7F26">
            <w:pPr>
              <w:bidi w:val="0"/>
              <w:spacing w:after="0" w:line="240" w:lineRule="auto"/>
              <w:jc w:val="right"/>
              <w:rPr>
                <w:rFonts w:ascii="Simplified Arabic" w:hAnsi="Simplified Arabic" w:cs="Simplified Arabic"/>
                <w:b/>
                <w:bCs/>
              </w:rPr>
            </w:pPr>
            <w:r w:rsidRPr="009A7F26">
              <w:rPr>
                <w:rFonts w:ascii="Simplified Arabic" w:hAnsi="Simplified Arabic" w:cs="Simplified Arabic"/>
                <w:b/>
                <w:bCs/>
                <w:rtl/>
              </w:rPr>
              <w:t xml:space="preserve">تسهم الأهداف في اكتساب مهارات حياتية مختلفة </w:t>
            </w:r>
          </w:p>
        </w:tc>
        <w:tc>
          <w:tcPr>
            <w:tcW w:w="845"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4.50</w:t>
            </w:r>
          </w:p>
        </w:tc>
        <w:tc>
          <w:tcPr>
            <w:tcW w:w="856" w:type="dxa"/>
            <w:vAlign w:val="center"/>
          </w:tcPr>
          <w:p w:rsidR="00304FC2" w:rsidRPr="009A7F26" w:rsidRDefault="00304FC2"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1.06</w:t>
            </w:r>
          </w:p>
        </w:tc>
        <w:tc>
          <w:tcPr>
            <w:tcW w:w="826" w:type="dxa"/>
            <w:vAlign w:val="bottom"/>
          </w:tcPr>
          <w:p w:rsidR="00304FC2" w:rsidRPr="009A7F26" w:rsidRDefault="00304FC2"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90.0%</w:t>
            </w:r>
          </w:p>
        </w:tc>
        <w:tc>
          <w:tcPr>
            <w:tcW w:w="733" w:type="dxa"/>
            <w:vAlign w:val="center"/>
          </w:tcPr>
          <w:p w:rsidR="00304FC2" w:rsidRPr="009A7F26" w:rsidRDefault="00304FC2"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7</w:t>
            </w:r>
          </w:p>
        </w:tc>
        <w:tc>
          <w:tcPr>
            <w:tcW w:w="920" w:type="dxa"/>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304FC2" w:rsidRPr="009A7F26" w:rsidTr="002B5ADC">
        <w:trPr>
          <w:trHeight w:val="345"/>
          <w:jc w:val="center"/>
        </w:trPr>
        <w:tc>
          <w:tcPr>
            <w:tcW w:w="5028" w:type="dxa"/>
            <w:gridSpan w:val="2"/>
            <w:tcBorders>
              <w:top w:val="threeDEngrave" w:sz="24" w:space="0" w:color="auto"/>
              <w:bottom w:val="threeDEmboss" w:sz="24" w:space="0" w:color="auto"/>
            </w:tcBorders>
            <w:shd w:val="clear" w:color="auto" w:fill="D9D9D9"/>
            <w:vAlign w:val="center"/>
          </w:tcPr>
          <w:p w:rsidR="00304FC2" w:rsidRPr="009A7F26" w:rsidRDefault="00304FC2"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الدرجة الكلية للمجال</w:t>
            </w:r>
          </w:p>
        </w:tc>
        <w:tc>
          <w:tcPr>
            <w:tcW w:w="845" w:type="dxa"/>
            <w:tcBorders>
              <w:top w:val="threeDEngrave" w:sz="24" w:space="0" w:color="auto"/>
              <w:bottom w:val="threeDEmboss" w:sz="24" w:space="0" w:color="auto"/>
            </w:tcBorders>
            <w:shd w:val="clear" w:color="auto" w:fill="D9D9D9"/>
            <w:vAlign w:val="center"/>
          </w:tcPr>
          <w:p w:rsidR="00304FC2" w:rsidRPr="009A7F26" w:rsidRDefault="00304FC2"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4.66</w:t>
            </w:r>
          </w:p>
        </w:tc>
        <w:tc>
          <w:tcPr>
            <w:tcW w:w="856" w:type="dxa"/>
            <w:tcBorders>
              <w:top w:val="threeDEngrave" w:sz="24" w:space="0" w:color="auto"/>
              <w:bottom w:val="threeDEmboss" w:sz="24" w:space="0" w:color="auto"/>
            </w:tcBorders>
            <w:shd w:val="clear" w:color="auto" w:fill="D9D9D9"/>
            <w:vAlign w:val="center"/>
          </w:tcPr>
          <w:p w:rsidR="00304FC2" w:rsidRPr="009A7F26" w:rsidRDefault="00304FC2"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0.96</w:t>
            </w:r>
          </w:p>
        </w:tc>
        <w:tc>
          <w:tcPr>
            <w:tcW w:w="1559" w:type="dxa"/>
            <w:gridSpan w:val="2"/>
            <w:tcBorders>
              <w:top w:val="threeDEngrave" w:sz="24" w:space="0" w:color="auto"/>
              <w:bottom w:val="threeDEmboss" w:sz="24" w:space="0" w:color="auto"/>
            </w:tcBorders>
            <w:shd w:val="clear" w:color="auto" w:fill="D9D9D9"/>
            <w:vAlign w:val="center"/>
          </w:tcPr>
          <w:p w:rsidR="00304FC2" w:rsidRPr="009A7F26" w:rsidRDefault="00304FC2"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93.2%</w:t>
            </w:r>
          </w:p>
        </w:tc>
        <w:tc>
          <w:tcPr>
            <w:tcW w:w="920" w:type="dxa"/>
            <w:tcBorders>
              <w:top w:val="threeDEngrave" w:sz="24" w:space="0" w:color="auto"/>
              <w:bottom w:val="threeDEmboss" w:sz="24" w:space="0" w:color="auto"/>
            </w:tcBorders>
            <w:shd w:val="clear" w:color="auto" w:fill="D9D9D9"/>
            <w:vAlign w:val="center"/>
          </w:tcPr>
          <w:p w:rsidR="00304FC2" w:rsidRPr="009A7F26" w:rsidRDefault="00304FC2"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المتوسط الحسابي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0.05 = </w:t>
      </w:r>
      <w:r w:rsidRPr="00220161">
        <w:rPr>
          <w:rFonts w:ascii="Times New Roman" w:hAnsi="Times New Roman" w:cs="Times New Roman" w:hint="cs"/>
          <w:b/>
          <w:bCs/>
          <w:sz w:val="24"/>
          <w:szCs w:val="24"/>
          <w:rtl/>
          <w:lang w:bidi="ar-EG"/>
        </w:rPr>
        <w:t>α</w:t>
      </w:r>
      <w:r w:rsidRPr="00220161">
        <w:rPr>
          <w:rFonts w:ascii="Simplified Arabic" w:hAnsi="Simplified Arabic" w:cs="Simplified Arabic"/>
          <w:b/>
          <w:bCs/>
          <w:sz w:val="24"/>
          <w:szCs w:val="24"/>
          <w:rtl/>
        </w:rPr>
        <w:t>.</w:t>
      </w:r>
    </w:p>
    <w:p w:rsidR="00BD50E2" w:rsidRPr="00220161" w:rsidRDefault="00BD50E2" w:rsidP="00220161">
      <w:pPr>
        <w:spacing w:after="120" w:line="240" w:lineRule="auto"/>
        <w:jc w:val="both"/>
        <w:rPr>
          <w:rFonts w:ascii="Simplified Arabic" w:hAnsi="Simplified Arabic" w:cs="Simplified Arabic"/>
          <w:sz w:val="24"/>
          <w:szCs w:val="24"/>
          <w:rtl/>
          <w:lang w:bidi="ar-EG"/>
        </w:rPr>
      </w:pPr>
      <w:proofErr w:type="gramStart"/>
      <w:r w:rsidRPr="00220161">
        <w:rPr>
          <w:rFonts w:ascii="Simplified Arabic" w:hAnsi="Simplified Arabic" w:cs="Simplified Arabic"/>
          <w:sz w:val="24"/>
          <w:szCs w:val="24"/>
          <w:rtl/>
          <w:lang w:bidi="ar-EG"/>
        </w:rPr>
        <w:t>من</w:t>
      </w:r>
      <w:proofErr w:type="gramEnd"/>
      <w:r w:rsidRPr="00220161">
        <w:rPr>
          <w:rFonts w:ascii="Simplified Arabic" w:hAnsi="Simplified Arabic" w:cs="Simplified Arabic"/>
          <w:sz w:val="24"/>
          <w:szCs w:val="24"/>
          <w:rtl/>
          <w:lang w:bidi="ar-EG"/>
        </w:rPr>
        <w:t xml:space="preserve"> جدول (</w:t>
      </w:r>
      <w:r w:rsidRPr="00220161">
        <w:rPr>
          <w:rFonts w:ascii="Simplified Arabic" w:hAnsi="Simplified Arabic" w:cs="Simplified Arabic" w:hint="cs"/>
          <w:sz w:val="24"/>
          <w:szCs w:val="24"/>
          <w:rtl/>
          <w:lang w:bidi="ar-EG"/>
        </w:rPr>
        <w:t>1</w:t>
      </w:r>
      <w:r w:rsidR="00D1609A" w:rsidRPr="00220161">
        <w:rPr>
          <w:rFonts w:ascii="Simplified Arabic" w:hAnsi="Simplified Arabic" w:cs="Simplified Arabic" w:hint="cs"/>
          <w:sz w:val="24"/>
          <w:szCs w:val="24"/>
          <w:rtl/>
          <w:lang w:bidi="ar-EG"/>
        </w:rPr>
        <w:t>2</w:t>
      </w:r>
      <w:r w:rsidRPr="00220161">
        <w:rPr>
          <w:rFonts w:ascii="Simplified Arabic" w:hAnsi="Simplified Arabic" w:cs="Simplified Arabic"/>
          <w:sz w:val="24"/>
          <w:szCs w:val="24"/>
          <w:rtl/>
          <w:lang w:bidi="ar-EG"/>
        </w:rPr>
        <w:t>) يمكن استخلاص ما يلي:</w:t>
      </w:r>
    </w:p>
    <w:p w:rsidR="00BD50E2" w:rsidRPr="00220161" w:rsidRDefault="00BD50E2" w:rsidP="009A7F26">
      <w:pPr>
        <w:spacing w:after="120" w:line="240" w:lineRule="auto"/>
        <w:ind w:firstLine="588"/>
        <w:jc w:val="both"/>
        <w:rPr>
          <w:rFonts w:ascii="Simplified Arabic" w:eastAsia="Calibri" w:hAnsi="Simplified Arabic" w:cs="Simplified Arabic"/>
          <w:sz w:val="24"/>
          <w:szCs w:val="24"/>
          <w:rtl/>
        </w:rPr>
      </w:pPr>
      <w:r w:rsidRPr="00220161">
        <w:rPr>
          <w:rFonts w:ascii="Simplified Arabic" w:eastAsia="Calibri" w:hAnsi="Simplified Arabic" w:cs="Simplified Arabic"/>
          <w:sz w:val="24"/>
          <w:szCs w:val="24"/>
          <w:rtl/>
        </w:rPr>
        <w:t>تظهر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النتائج</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أن</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درجة</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توافر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proofErr w:type="gramStart"/>
      <w:r w:rsidRPr="00220161">
        <w:rPr>
          <w:rFonts w:ascii="Simplified Arabic" w:eastAsia="Calibri" w:hAnsi="Simplified Arabic" w:cs="Simplified Arabic"/>
          <w:sz w:val="24"/>
          <w:szCs w:val="24"/>
          <w:rtl/>
        </w:rPr>
        <w:t>تراوحت</w:t>
      </w:r>
      <w:proofErr w:type="gramEnd"/>
      <w:r w:rsidRPr="00220161">
        <w:rPr>
          <w:rFonts w:ascii="Simplified Arabic" w:eastAsia="Calibri" w:hAnsi="Simplified Arabic" w:cs="Simplified Arabic"/>
          <w:sz w:val="24"/>
          <w:szCs w:val="24"/>
          <w:rtl/>
        </w:rPr>
        <w:t xml:space="preserve"> ما</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بين (</w:t>
      </w:r>
      <w:r w:rsidRPr="00220161">
        <w:rPr>
          <w:rFonts w:ascii="Simplified Arabic" w:eastAsia="Calibri" w:hAnsi="Simplified Arabic" w:cs="Simplified Arabic"/>
          <w:sz w:val="24"/>
          <w:szCs w:val="24"/>
        </w:rPr>
        <w:t>4.</w:t>
      </w:r>
      <w:proofErr w:type="gramStart"/>
      <w:r w:rsidRPr="00220161">
        <w:rPr>
          <w:rFonts w:ascii="Simplified Arabic" w:eastAsia="Calibri" w:hAnsi="Simplified Arabic" w:cs="Simplified Arabic"/>
          <w:sz w:val="24"/>
          <w:szCs w:val="24"/>
        </w:rPr>
        <w:t>44</w:t>
      </w:r>
      <w:r w:rsidRPr="00220161">
        <w:rPr>
          <w:rFonts w:ascii="Simplified Arabic" w:eastAsia="Calibri" w:hAnsi="Simplified Arabic" w:cs="Simplified Arabic"/>
          <w:sz w:val="24"/>
          <w:szCs w:val="24"/>
          <w:rtl/>
        </w:rPr>
        <w:t xml:space="preserve"> – </w:t>
      </w:r>
      <w:r w:rsidRPr="00220161">
        <w:rPr>
          <w:rFonts w:ascii="Simplified Arabic" w:eastAsia="Calibri" w:hAnsi="Simplified Arabic" w:cs="Simplified Arabic"/>
          <w:sz w:val="24"/>
          <w:szCs w:val="24"/>
        </w:rPr>
        <w:t>4.90</w:t>
      </w:r>
      <w:r w:rsidRPr="00220161">
        <w:rPr>
          <w:rFonts w:ascii="Simplified Arabic" w:eastAsia="Calibri" w:hAnsi="Simplified Arabic" w:cs="Simplified Arabic"/>
          <w:sz w:val="24"/>
          <w:szCs w:val="24"/>
          <w:rtl/>
        </w:rPr>
        <w:t>), و</w:t>
      </w:r>
      <w:r w:rsidRPr="00220161">
        <w:rPr>
          <w:rFonts w:ascii="Simplified Arabic" w:hAnsi="Simplified Arabic" w:cs="Simplified Arabic"/>
          <w:sz w:val="24"/>
          <w:szCs w:val="24"/>
          <w:rtl/>
        </w:rPr>
        <w:t>تظهر</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النتائج</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 xml:space="preserve">أن متوسط درجة الاستجابة </w:t>
      </w:r>
      <w:r w:rsidRPr="00220161">
        <w:rPr>
          <w:rFonts w:ascii="Simplified Arabic" w:eastAsia="Calibri" w:hAnsi="Simplified Arabic" w:cs="Simplified Arabic" w:hint="cs"/>
          <w:sz w:val="24"/>
          <w:szCs w:val="24"/>
          <w:rtl/>
        </w:rPr>
        <w:t>ل</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r w:rsidRPr="00220161">
        <w:rPr>
          <w:rFonts w:ascii="Simplified Arabic" w:hAnsi="Simplified Arabic" w:cs="Simplified Arabic"/>
          <w:sz w:val="24"/>
          <w:szCs w:val="24"/>
          <w:rtl/>
        </w:rPr>
        <w:t>بلغت (</w:t>
      </w:r>
      <w:r w:rsidRPr="00220161">
        <w:rPr>
          <w:rFonts w:ascii="Simplified Arabic" w:hAnsi="Simplified Arabic" w:cs="Simplified Arabic" w:hint="cs"/>
          <w:sz w:val="24"/>
          <w:szCs w:val="24"/>
          <w:rtl/>
        </w:rPr>
        <w:t>4.66</w:t>
      </w:r>
      <w:r w:rsidRPr="00220161">
        <w:rPr>
          <w:rFonts w:ascii="Simplified Arabic" w:hAnsi="Simplified Arabic" w:cs="Simplified Arabic"/>
          <w:sz w:val="24"/>
          <w:szCs w:val="24"/>
          <w:rtl/>
        </w:rPr>
        <w:t>), وبلغ الوزن النسبي (</w:t>
      </w:r>
      <w:r w:rsidRPr="00220161">
        <w:rPr>
          <w:rFonts w:ascii="Simplified Arabic" w:hAnsi="Simplified Arabic" w:cs="Simplified Arabic"/>
          <w:sz w:val="24"/>
          <w:szCs w:val="24"/>
        </w:rPr>
        <w:t>93.2</w:t>
      </w:r>
      <w:r w:rsidRPr="00220161">
        <w:rPr>
          <w:rFonts w:ascii="Simplified Arabic" w:hAnsi="Simplified Arabic" w:cs="Simplified Arabic"/>
          <w:sz w:val="24"/>
          <w:szCs w:val="24"/>
          <w:rtl/>
        </w:rPr>
        <w:t>%)</w:t>
      </w:r>
      <w:r w:rsidRPr="00220161">
        <w:rPr>
          <w:rFonts w:ascii="Simplified Arabic" w:hAnsi="Simplified Arabic" w:cs="Simplified Arabic"/>
          <w:b/>
          <w:bCs/>
          <w:sz w:val="24"/>
          <w:szCs w:val="24"/>
          <w:rtl/>
        </w:rPr>
        <w:t xml:space="preserve"> </w:t>
      </w:r>
      <w:r w:rsidRPr="00220161">
        <w:rPr>
          <w:rFonts w:ascii="Simplified Arabic" w:hAnsi="Simplified Arabic" w:cs="Simplified Arabic"/>
          <w:sz w:val="24"/>
          <w:szCs w:val="24"/>
          <w:rtl/>
        </w:rPr>
        <w:t xml:space="preserve">بدرجة </w:t>
      </w:r>
      <w:r w:rsidR="00F27B99" w:rsidRPr="00220161">
        <w:rPr>
          <w:rFonts w:ascii="Simplified Arabic" w:hAnsi="Simplified Arabic" w:cs="Simplified Arabic" w:hint="cs"/>
          <w:sz w:val="24"/>
          <w:szCs w:val="24"/>
          <w:rtl/>
        </w:rPr>
        <w:t>كبيرة جدا</w:t>
      </w:r>
      <w:r w:rsidRPr="00220161">
        <w:rPr>
          <w:rFonts w:ascii="Simplified Arabic" w:hAnsi="Simplified Arabic" w:cs="Simplified Arabic"/>
          <w:b/>
          <w:bCs/>
          <w:sz w:val="24"/>
          <w:szCs w:val="24"/>
          <w:rtl/>
        </w:rPr>
        <w:t xml:space="preserve">. </w:t>
      </w:r>
      <w:r w:rsidRPr="00220161">
        <w:rPr>
          <w:rFonts w:ascii="Simplified Arabic" w:eastAsia="Calibri" w:hAnsi="Simplified Arabic" w:cs="Simplified Arabic"/>
          <w:sz w:val="24"/>
          <w:szCs w:val="24"/>
          <w:rtl/>
        </w:rPr>
        <w:t xml:space="preserve">وقد حصلت الفقرة </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hint="cs"/>
          <w:b/>
          <w:bCs/>
          <w:sz w:val="24"/>
          <w:szCs w:val="24"/>
          <w:rtl/>
        </w:rPr>
        <w:t>2</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 xml:space="preserve"> على المرتبة الأولى بمتوسط حسابي (</w:t>
      </w:r>
      <w:r w:rsidRPr="00220161">
        <w:rPr>
          <w:rFonts w:ascii="Simplified Arabic" w:eastAsia="Calibri" w:hAnsi="Simplified Arabic" w:cs="Simplified Arabic"/>
          <w:sz w:val="24"/>
          <w:szCs w:val="24"/>
        </w:rPr>
        <w:t>4.90</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sz w:val="24"/>
          <w:szCs w:val="24"/>
        </w:rPr>
        <w:t>98%</w:t>
      </w:r>
      <w:r w:rsidRPr="00220161">
        <w:rPr>
          <w:rFonts w:ascii="Simplified Arabic" w:eastAsia="Calibri" w:hAnsi="Simplified Arabic" w:cs="Simplified Arabic"/>
          <w:sz w:val="24"/>
          <w:szCs w:val="24"/>
          <w:rtl/>
        </w:rPr>
        <w:t xml:space="preserve">) بدرجة </w:t>
      </w:r>
      <w:r w:rsidR="00F27B99" w:rsidRPr="00220161">
        <w:rPr>
          <w:rFonts w:ascii="Simplified Arabic" w:eastAsia="Calibri" w:hAnsi="Simplified Arabic" w:cs="Simplified Arabic" w:hint="cs"/>
          <w:sz w:val="24"/>
          <w:szCs w:val="24"/>
          <w:rtl/>
        </w:rPr>
        <w:t>كبيرة جدا</w:t>
      </w:r>
      <w:r w:rsidRPr="00220161">
        <w:rPr>
          <w:rFonts w:ascii="Simplified Arabic" w:eastAsia="Calibri" w:hAnsi="Simplified Arabic" w:cs="Simplified Arabic"/>
          <w:sz w:val="24"/>
          <w:szCs w:val="24"/>
          <w:rtl/>
        </w:rPr>
        <w:t xml:space="preserve">، بينما حصلت الفقرة </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b/>
          <w:bCs/>
          <w:sz w:val="24"/>
          <w:szCs w:val="24"/>
        </w:rPr>
        <w:t>7</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 xml:space="preserve"> على المرتبة </w:t>
      </w:r>
      <w:r w:rsidRPr="00220161">
        <w:rPr>
          <w:rFonts w:ascii="Simplified Arabic" w:eastAsia="Calibri" w:hAnsi="Simplified Arabic" w:cs="Simplified Arabic" w:hint="cs"/>
          <w:sz w:val="24"/>
          <w:szCs w:val="24"/>
          <w:rtl/>
        </w:rPr>
        <w:t>الأخيرة</w:t>
      </w:r>
      <w:r w:rsidRPr="00220161">
        <w:rPr>
          <w:rFonts w:ascii="Simplified Arabic" w:eastAsia="Calibri" w:hAnsi="Simplified Arabic" w:cs="Simplified Arabic"/>
          <w:sz w:val="24"/>
          <w:szCs w:val="24"/>
          <w:rtl/>
        </w:rPr>
        <w:t xml:space="preserve"> بمتوسط حسابي (</w:t>
      </w:r>
      <w:r w:rsidRPr="00220161">
        <w:rPr>
          <w:rFonts w:ascii="Simplified Arabic" w:eastAsia="Calibri" w:hAnsi="Simplified Arabic" w:cs="Simplified Arabic"/>
          <w:sz w:val="24"/>
          <w:szCs w:val="24"/>
        </w:rPr>
        <w:t>4.44</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sz w:val="24"/>
          <w:szCs w:val="24"/>
        </w:rPr>
        <w:t>88.8%</w:t>
      </w:r>
      <w:r w:rsidRPr="00220161">
        <w:rPr>
          <w:rFonts w:ascii="Simplified Arabic" w:eastAsia="Calibri" w:hAnsi="Simplified Arabic" w:cs="Simplified Arabic"/>
          <w:sz w:val="24"/>
          <w:szCs w:val="24"/>
          <w:rtl/>
        </w:rPr>
        <w:t>) بدرجة</w:t>
      </w:r>
      <w:r w:rsidR="00F27B99" w:rsidRPr="00220161">
        <w:rPr>
          <w:rFonts w:ascii="Simplified Arabic" w:eastAsia="Calibri" w:hAnsi="Simplified Arabic" w:cs="Simplified Arabic" w:hint="cs"/>
          <w:sz w:val="24"/>
          <w:szCs w:val="24"/>
          <w:rtl/>
        </w:rPr>
        <w:t xml:space="preserve"> كبيرة جدا</w:t>
      </w:r>
      <w:r w:rsidRPr="00220161">
        <w:rPr>
          <w:rFonts w:ascii="Simplified Arabic" w:eastAsia="Calibri" w:hAnsi="Simplified Arabic" w:cs="Simplified Arabic" w:hint="cs"/>
          <w:sz w:val="24"/>
          <w:szCs w:val="24"/>
          <w:rtl/>
        </w:rPr>
        <w:t>.</w:t>
      </w:r>
      <w:proofErr w:type="gramEnd"/>
    </w:p>
    <w:p w:rsidR="00BD50E2" w:rsidRPr="009A7F26" w:rsidRDefault="0067613C" w:rsidP="009A7F26">
      <w:pPr>
        <w:spacing w:after="120" w:line="240" w:lineRule="auto"/>
        <w:jc w:val="center"/>
        <w:rPr>
          <w:rFonts w:ascii="Simplified Arabic" w:hAnsi="Simplified Arabic" w:cs="Simplified Arabic"/>
          <w:b/>
          <w:bCs/>
          <w:rtl/>
        </w:rPr>
      </w:pPr>
      <w:r w:rsidRPr="009A7F26">
        <w:rPr>
          <w:rFonts w:ascii="Simplified Arabic" w:hAnsi="Simplified Arabic" w:cs="Simplified Arabic"/>
          <w:b/>
          <w:bCs/>
          <w:rtl/>
        </w:rPr>
        <w:t>جدول</w:t>
      </w:r>
      <w:r w:rsidR="00BD50E2" w:rsidRPr="009A7F26">
        <w:rPr>
          <w:rFonts w:ascii="Simplified Arabic" w:hAnsi="Simplified Arabic" w:cs="Simplified Arabic"/>
          <w:b/>
          <w:bCs/>
          <w:rtl/>
        </w:rPr>
        <w:t>(</w:t>
      </w:r>
      <w:r w:rsidR="00BD50E2" w:rsidRPr="009A7F26">
        <w:rPr>
          <w:rFonts w:ascii="Simplified Arabic" w:hAnsi="Simplified Arabic" w:cs="Simplified Arabic" w:hint="cs"/>
          <w:b/>
          <w:bCs/>
          <w:rtl/>
        </w:rPr>
        <w:t>1</w:t>
      </w:r>
      <w:r w:rsidRPr="009A7F26">
        <w:rPr>
          <w:rFonts w:ascii="Simplified Arabic" w:hAnsi="Simplified Arabic" w:cs="Simplified Arabic" w:hint="cs"/>
          <w:b/>
          <w:bCs/>
          <w:rtl/>
        </w:rPr>
        <w:t>3</w:t>
      </w:r>
      <w:r w:rsidR="009A7F26" w:rsidRPr="009A7F26">
        <w:rPr>
          <w:rFonts w:ascii="Simplified Arabic" w:hAnsi="Simplified Arabic" w:cs="Simplified Arabic"/>
          <w:b/>
          <w:bCs/>
          <w:rtl/>
        </w:rPr>
        <w:t>)</w:t>
      </w:r>
      <w:r w:rsidR="009A7F26" w:rsidRPr="009A7F26">
        <w:rPr>
          <w:rFonts w:ascii="Simplified Arabic" w:hAnsi="Simplified Arabic" w:cs="Simplified Arabic" w:hint="cs"/>
          <w:b/>
          <w:bCs/>
          <w:rtl/>
        </w:rPr>
        <w:t xml:space="preserve">: </w:t>
      </w:r>
      <w:proofErr w:type="gramStart"/>
      <w:r w:rsidR="00BD50E2" w:rsidRPr="009A7F26">
        <w:rPr>
          <w:rFonts w:ascii="Simplified Arabic" w:hAnsi="Simplified Arabic" w:cs="Simplified Arabic"/>
          <w:b/>
          <w:bCs/>
          <w:rtl/>
        </w:rPr>
        <w:t>المتوسط</w:t>
      </w:r>
      <w:proofErr w:type="gramEnd"/>
      <w:r w:rsidR="00BD50E2" w:rsidRPr="009A7F26">
        <w:rPr>
          <w:rFonts w:ascii="Simplified Arabic" w:hAnsi="Simplified Arabic" w:cs="Simplified Arabic"/>
          <w:b/>
          <w:bCs/>
          <w:rtl/>
        </w:rPr>
        <w:t xml:space="preserve"> الحسابي والانحراف المعياري والوزن النسبي والترتيب </w:t>
      </w:r>
      <w:r w:rsidR="00BD50E2" w:rsidRPr="009A7F26">
        <w:rPr>
          <w:rFonts w:ascii="Simplified Arabic" w:hAnsi="Simplified Arabic" w:cs="Simplified Arabic" w:hint="cs"/>
          <w:b/>
          <w:bCs/>
          <w:rtl/>
        </w:rPr>
        <w:t>لفقرات المجال الثالث</w:t>
      </w:r>
      <w:r w:rsidR="00FA010F" w:rsidRPr="009A7F26">
        <w:rPr>
          <w:rFonts w:ascii="Simplified Arabic" w:hAnsi="Simplified Arabic" w:cs="Simplified Arabic" w:hint="cs"/>
          <w:b/>
          <w:bCs/>
          <w:rtl/>
        </w:rPr>
        <w:t>(المحتوى)</w:t>
      </w:r>
      <w:r w:rsidR="00BD50E2" w:rsidRPr="009A7F26">
        <w:rPr>
          <w:rFonts w:ascii="Simplified Arabic" w:hAnsi="Simplified Arabic" w:cs="Simplified Arabic" w:hint="cs"/>
          <w:b/>
          <w:bCs/>
          <w:rtl/>
        </w:rPr>
        <w:t>:</w:t>
      </w:r>
    </w:p>
    <w:tbl>
      <w:tblPr>
        <w:bidiVisual/>
        <w:tblW w:w="92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64"/>
        <w:gridCol w:w="4140"/>
        <w:gridCol w:w="965"/>
        <w:gridCol w:w="861"/>
        <w:gridCol w:w="853"/>
        <w:gridCol w:w="874"/>
        <w:gridCol w:w="1051"/>
      </w:tblGrid>
      <w:tr w:rsidR="00BD50E2" w:rsidRPr="009A7F26" w:rsidTr="009A7F26">
        <w:trPr>
          <w:trHeight w:val="803"/>
          <w:tblHeader/>
          <w:jc w:val="center"/>
        </w:trPr>
        <w:tc>
          <w:tcPr>
            <w:tcW w:w="464"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4140" w:type="dxa"/>
            <w:shd w:val="clear" w:color="auto" w:fill="D9D9D9"/>
            <w:vAlign w:val="center"/>
          </w:tcPr>
          <w:p w:rsidR="00BD50E2" w:rsidRPr="009A7F26" w:rsidRDefault="00BD50E2" w:rsidP="009A7F26">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965"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proofErr w:type="gramStart"/>
            <w:r w:rsidRPr="009A7F26">
              <w:rPr>
                <w:rFonts w:asciiTheme="minorBidi" w:hAnsiTheme="minorBidi"/>
                <w:b/>
                <w:bCs/>
                <w:rtl/>
                <w:lang w:bidi="ar-EG"/>
              </w:rPr>
              <w:t>المتوسط</w:t>
            </w:r>
            <w:proofErr w:type="gramEnd"/>
            <w:r w:rsidRPr="009A7F26">
              <w:rPr>
                <w:rFonts w:asciiTheme="minorBidi" w:hAnsiTheme="minorBidi"/>
                <w:b/>
                <w:bCs/>
                <w:rtl/>
                <w:lang w:bidi="ar-EG"/>
              </w:rPr>
              <w:t xml:space="preserve"> الحسابي</w:t>
            </w:r>
          </w:p>
        </w:tc>
        <w:tc>
          <w:tcPr>
            <w:tcW w:w="861"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الانحراف</w:t>
            </w:r>
            <w:proofErr w:type="gramEnd"/>
            <w:r w:rsidRPr="009A7F26">
              <w:rPr>
                <w:rFonts w:asciiTheme="minorBidi" w:hAnsiTheme="minorBidi"/>
                <w:b/>
                <w:bCs/>
                <w:rtl/>
                <w:lang w:bidi="ar-EG"/>
              </w:rPr>
              <w:t xml:space="preserve"> المعياري</w:t>
            </w:r>
          </w:p>
        </w:tc>
        <w:tc>
          <w:tcPr>
            <w:tcW w:w="853"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الوزن</w:t>
            </w:r>
            <w:proofErr w:type="gramEnd"/>
            <w:r w:rsidRPr="009A7F26">
              <w:rPr>
                <w:rFonts w:asciiTheme="minorBidi" w:hAnsiTheme="minorBidi"/>
                <w:b/>
                <w:bCs/>
                <w:rtl/>
                <w:lang w:bidi="ar-EG"/>
              </w:rPr>
              <w:t xml:space="preserve"> النسبي</w:t>
            </w:r>
          </w:p>
        </w:tc>
        <w:tc>
          <w:tcPr>
            <w:tcW w:w="874" w:type="dxa"/>
            <w:shd w:val="clear" w:color="auto" w:fill="D9D9D9"/>
            <w:vAlign w:val="center"/>
          </w:tcPr>
          <w:p w:rsidR="00BD50E2" w:rsidRPr="009A7F26" w:rsidRDefault="00BD50E2" w:rsidP="009A7F26">
            <w:pPr>
              <w:spacing w:after="0" w:line="240" w:lineRule="auto"/>
              <w:jc w:val="center"/>
              <w:rPr>
                <w:rFonts w:asciiTheme="minorBidi" w:hAnsiTheme="minorBidi"/>
                <w:b/>
                <w:bCs/>
              </w:rPr>
            </w:pPr>
            <w:r w:rsidRPr="009A7F26">
              <w:rPr>
                <w:rFonts w:asciiTheme="minorBidi" w:hAnsiTheme="minorBidi"/>
                <w:b/>
                <w:bCs/>
                <w:rtl/>
                <w:lang w:bidi="ar-EG"/>
              </w:rPr>
              <w:t>الترتيب</w:t>
            </w:r>
          </w:p>
        </w:tc>
        <w:tc>
          <w:tcPr>
            <w:tcW w:w="1051"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القيمة</w:t>
            </w:r>
            <w:proofErr w:type="gramEnd"/>
            <w:r w:rsidRPr="009A7F26">
              <w:rPr>
                <w:rFonts w:asciiTheme="minorBidi" w:hAnsiTheme="minorBidi"/>
                <w:b/>
                <w:bCs/>
                <w:rtl/>
                <w:lang w:bidi="ar-EG"/>
              </w:rPr>
              <w:t xml:space="preserve"> الاحتمالية (.</w:t>
            </w:r>
            <w:r w:rsidRPr="009A7F26">
              <w:rPr>
                <w:rFonts w:asciiTheme="minorBidi" w:hAnsiTheme="minorBidi"/>
                <w:b/>
                <w:bCs/>
              </w:rPr>
              <w:t>Sig</w:t>
            </w:r>
            <w:r w:rsidRPr="009A7F26">
              <w:rPr>
                <w:rFonts w:asciiTheme="minorBidi" w:hAnsiTheme="minorBidi"/>
                <w:b/>
                <w:bCs/>
                <w:rtl/>
                <w:lang w:bidi="ar-EG"/>
              </w:rPr>
              <w:t>)</w:t>
            </w:r>
          </w:p>
        </w:tc>
      </w:tr>
      <w:tr w:rsidR="007B6368" w:rsidRPr="009A7F26" w:rsidTr="009A7F26">
        <w:trPr>
          <w:trHeight w:val="351"/>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يرتبط محتوى الكتاب </w:t>
            </w:r>
            <w:proofErr w:type="gramStart"/>
            <w:r w:rsidRPr="009A7F26">
              <w:rPr>
                <w:rFonts w:ascii="Simplified Arabic" w:hAnsi="Simplified Arabic" w:cs="Simplified Arabic"/>
                <w:b/>
                <w:bCs/>
                <w:rtl/>
              </w:rPr>
              <w:t>بأهدافه</w:t>
            </w:r>
            <w:proofErr w:type="gramEnd"/>
            <w:r w:rsidRPr="009A7F26">
              <w:rPr>
                <w:rFonts w:ascii="Simplified Arabic" w:hAnsi="Simplified Arabic" w:cs="Simplified Arabic"/>
                <w:b/>
                <w:bCs/>
                <w:rtl/>
              </w:rPr>
              <w:t xml:space="preserve"> </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4.88</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0.88</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97.6%</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Pr>
            </w:pPr>
            <w:r w:rsidRPr="009A7F26">
              <w:rPr>
                <w:rFonts w:ascii="Simplified Arabic" w:hAnsi="Simplified Arabic" w:cs="Simplified Arabic"/>
              </w:rPr>
              <w:t>1</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64"/>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2</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يتسم محتوى الكتاب بالحداثة </w:t>
            </w:r>
            <w:proofErr w:type="gramStart"/>
            <w:r w:rsidRPr="009A7F26">
              <w:rPr>
                <w:rFonts w:ascii="Simplified Arabic" w:hAnsi="Simplified Arabic" w:cs="Simplified Arabic"/>
                <w:b/>
                <w:bCs/>
                <w:rtl/>
              </w:rPr>
              <w:t>والمعاصرة</w:t>
            </w:r>
            <w:proofErr w:type="gramEnd"/>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4.80</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0.94</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96.0%</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2</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353"/>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3</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يتوافق محتوى الكتاب مع أسس بناء المنهاج </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4.76</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1.12</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95.2%</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3</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64"/>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4</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ينمي الكتاب مهارات التفكير الجغرافي</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4.60</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1.14</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92.0%</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5</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355"/>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5</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b/>
                <w:bCs/>
                <w:rtl/>
              </w:rPr>
              <w:t>يراعي</w:t>
            </w:r>
            <w:proofErr w:type="gramEnd"/>
            <w:r w:rsidRPr="009A7F26">
              <w:rPr>
                <w:rFonts w:ascii="Simplified Arabic" w:hAnsi="Simplified Arabic" w:cs="Simplified Arabic"/>
                <w:b/>
                <w:bCs/>
                <w:rtl/>
              </w:rPr>
              <w:t xml:space="preserve"> المحتوى الفروق الفردية بين الطلبة </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4.70</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0.87</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94.0%</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4</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331"/>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6</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proofErr w:type="gramStart"/>
            <w:r w:rsidRPr="009A7F26">
              <w:rPr>
                <w:rFonts w:ascii="Simplified Arabic" w:hAnsi="Simplified Arabic" w:cs="Simplified Arabic"/>
                <w:b/>
                <w:bCs/>
                <w:rtl/>
              </w:rPr>
              <w:t>يراعي</w:t>
            </w:r>
            <w:proofErr w:type="gramEnd"/>
            <w:r w:rsidRPr="009A7F26">
              <w:rPr>
                <w:rFonts w:ascii="Simplified Arabic" w:hAnsi="Simplified Arabic" w:cs="Simplified Arabic"/>
                <w:b/>
                <w:bCs/>
                <w:rtl/>
              </w:rPr>
              <w:t xml:space="preserve"> المحتوى حاجات الطلبة المختلفة </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4.56</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0.86</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91.2%</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6</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436"/>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7</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يدعم محتوى الكتاب ثقافة الطلبة الجغرافية </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4.40</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0.88</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88.0%</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8</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232"/>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lastRenderedPageBreak/>
              <w:t>8</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يركز محتوى الكتاب في اهتمامه بالقضايا العالمية </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4.36</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0.97</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87.2%</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9</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214"/>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9</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 xml:space="preserve">يحتوي الكتاب على مادة علمية </w:t>
            </w:r>
            <w:proofErr w:type="spellStart"/>
            <w:r w:rsidRPr="009A7F26">
              <w:rPr>
                <w:rFonts w:ascii="Simplified Arabic" w:hAnsi="Simplified Arabic" w:cs="Simplified Arabic"/>
                <w:b/>
                <w:bCs/>
                <w:rtl/>
              </w:rPr>
              <w:t>اثرائية</w:t>
            </w:r>
            <w:proofErr w:type="spellEnd"/>
            <w:r w:rsidRPr="009A7F26">
              <w:rPr>
                <w:rFonts w:ascii="Simplified Arabic" w:hAnsi="Simplified Arabic" w:cs="Simplified Arabic"/>
                <w:b/>
                <w:bCs/>
                <w:rtl/>
              </w:rPr>
              <w:t xml:space="preserve"> </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4.50</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0.98</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90.0%</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7</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196"/>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10</w:t>
            </w:r>
          </w:p>
        </w:tc>
        <w:tc>
          <w:tcPr>
            <w:tcW w:w="4140" w:type="dxa"/>
          </w:tcPr>
          <w:p w:rsidR="007B6368" w:rsidRPr="009A7F26" w:rsidRDefault="007B6368" w:rsidP="009A7F26">
            <w:pPr>
              <w:bidi w:val="0"/>
              <w:spacing w:after="0" w:line="240" w:lineRule="auto"/>
              <w:jc w:val="right"/>
              <w:rPr>
                <w:rFonts w:ascii="Simplified Arabic" w:hAnsi="Simplified Arabic" w:cs="Simplified Arabic"/>
                <w:b/>
                <w:bCs/>
                <w:rtl/>
              </w:rPr>
            </w:pPr>
            <w:r w:rsidRPr="009A7F26">
              <w:rPr>
                <w:rFonts w:ascii="Simplified Arabic" w:hAnsi="Simplified Arabic" w:cs="Simplified Arabic"/>
                <w:b/>
                <w:bCs/>
                <w:rtl/>
              </w:rPr>
              <w:t>تنبثق كل خبرة من خبرة سابقة وتهيء لخبرة لاحقة</w:t>
            </w:r>
          </w:p>
        </w:tc>
        <w:tc>
          <w:tcPr>
            <w:tcW w:w="96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4.30</w:t>
            </w:r>
          </w:p>
        </w:tc>
        <w:tc>
          <w:tcPr>
            <w:tcW w:w="861"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0.87</w:t>
            </w:r>
          </w:p>
        </w:tc>
        <w:tc>
          <w:tcPr>
            <w:tcW w:w="853"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86.0%</w:t>
            </w:r>
          </w:p>
        </w:tc>
        <w:tc>
          <w:tcPr>
            <w:tcW w:w="874"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10</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9A7F26">
        <w:trPr>
          <w:trHeight w:val="345"/>
          <w:jc w:val="center"/>
        </w:trPr>
        <w:tc>
          <w:tcPr>
            <w:tcW w:w="4604" w:type="dxa"/>
            <w:gridSpan w:val="2"/>
            <w:shd w:val="clear" w:color="auto" w:fill="D9D9D9"/>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الدرجة الكلية للمجال</w:t>
            </w:r>
          </w:p>
        </w:tc>
        <w:tc>
          <w:tcPr>
            <w:tcW w:w="965" w:type="dxa"/>
            <w:shd w:val="clear" w:color="auto" w:fill="D9D9D9"/>
            <w:vAlign w:val="center"/>
          </w:tcPr>
          <w:p w:rsidR="007B6368" w:rsidRPr="009A7F26" w:rsidRDefault="007B6368"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4.58</w:t>
            </w:r>
          </w:p>
        </w:tc>
        <w:tc>
          <w:tcPr>
            <w:tcW w:w="861" w:type="dxa"/>
            <w:shd w:val="clear" w:color="auto" w:fill="D9D9D9"/>
            <w:vAlign w:val="center"/>
          </w:tcPr>
          <w:p w:rsidR="007B6368" w:rsidRPr="009A7F26" w:rsidRDefault="007B6368"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1.01</w:t>
            </w:r>
          </w:p>
        </w:tc>
        <w:tc>
          <w:tcPr>
            <w:tcW w:w="1727" w:type="dxa"/>
            <w:gridSpan w:val="2"/>
            <w:shd w:val="clear" w:color="auto" w:fill="D9D9D9"/>
            <w:vAlign w:val="center"/>
          </w:tcPr>
          <w:p w:rsidR="007B6368" w:rsidRPr="009A7F26" w:rsidRDefault="007B6368"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91.7%</w:t>
            </w:r>
          </w:p>
        </w:tc>
        <w:tc>
          <w:tcPr>
            <w:tcW w:w="1051" w:type="dxa"/>
            <w:shd w:val="clear" w:color="auto" w:fill="D9D9D9"/>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المتوسط الحسابي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0.05 = </w:t>
      </w:r>
      <w:r w:rsidRPr="00220161">
        <w:rPr>
          <w:rFonts w:ascii="Times New Roman" w:hAnsi="Times New Roman" w:cs="Times New Roman" w:hint="cs"/>
          <w:b/>
          <w:bCs/>
          <w:sz w:val="24"/>
          <w:szCs w:val="24"/>
          <w:rtl/>
          <w:lang w:bidi="ar-EG"/>
        </w:rPr>
        <w:t>α</w:t>
      </w:r>
      <w:r w:rsidRPr="00220161">
        <w:rPr>
          <w:rFonts w:ascii="Simplified Arabic" w:hAnsi="Simplified Arabic" w:cs="Simplified Arabic"/>
          <w:b/>
          <w:bCs/>
          <w:sz w:val="24"/>
          <w:szCs w:val="24"/>
          <w:rtl/>
        </w:rPr>
        <w:t>.</w:t>
      </w:r>
    </w:p>
    <w:p w:rsidR="00BD50E2" w:rsidRPr="00220161" w:rsidRDefault="00D1609A" w:rsidP="00220161">
      <w:pPr>
        <w:spacing w:after="120" w:line="240" w:lineRule="auto"/>
        <w:jc w:val="both"/>
        <w:rPr>
          <w:rFonts w:ascii="Simplified Arabic" w:hAnsi="Simplified Arabic" w:cs="Simplified Arabic"/>
          <w:sz w:val="24"/>
          <w:szCs w:val="24"/>
          <w:rtl/>
          <w:lang w:bidi="ar-EG"/>
        </w:rPr>
      </w:pPr>
      <w:proofErr w:type="gramStart"/>
      <w:r w:rsidRPr="00220161">
        <w:rPr>
          <w:rFonts w:ascii="Simplified Arabic" w:hAnsi="Simplified Arabic" w:cs="Simplified Arabic" w:hint="cs"/>
          <w:sz w:val="24"/>
          <w:szCs w:val="24"/>
          <w:rtl/>
          <w:lang w:bidi="ar-EG"/>
        </w:rPr>
        <w:t>و</w:t>
      </w:r>
      <w:r w:rsidR="00BD50E2" w:rsidRPr="00220161">
        <w:rPr>
          <w:rFonts w:ascii="Simplified Arabic" w:hAnsi="Simplified Arabic" w:cs="Simplified Arabic"/>
          <w:sz w:val="24"/>
          <w:szCs w:val="24"/>
          <w:rtl/>
          <w:lang w:bidi="ar-EG"/>
        </w:rPr>
        <w:t>من</w:t>
      </w:r>
      <w:proofErr w:type="gramEnd"/>
      <w:r w:rsidR="00BD50E2" w:rsidRPr="00220161">
        <w:rPr>
          <w:rFonts w:ascii="Simplified Arabic" w:hAnsi="Simplified Arabic" w:cs="Simplified Arabic"/>
          <w:sz w:val="24"/>
          <w:szCs w:val="24"/>
          <w:rtl/>
          <w:lang w:bidi="ar-EG"/>
        </w:rPr>
        <w:t xml:space="preserve"> جدول (</w:t>
      </w:r>
      <w:r w:rsidRPr="00220161">
        <w:rPr>
          <w:rFonts w:ascii="Simplified Arabic" w:hAnsi="Simplified Arabic" w:cs="Simplified Arabic" w:hint="cs"/>
          <w:sz w:val="24"/>
          <w:szCs w:val="24"/>
          <w:rtl/>
          <w:lang w:bidi="ar-EG"/>
        </w:rPr>
        <w:t>13</w:t>
      </w:r>
      <w:r w:rsidR="00BD50E2" w:rsidRPr="00220161">
        <w:rPr>
          <w:rFonts w:ascii="Simplified Arabic" w:hAnsi="Simplified Arabic" w:cs="Simplified Arabic"/>
          <w:sz w:val="24"/>
          <w:szCs w:val="24"/>
          <w:rtl/>
          <w:lang w:bidi="ar-EG"/>
        </w:rPr>
        <w:t>) يمكن استخلاص ما يلي:</w:t>
      </w:r>
    </w:p>
    <w:p w:rsidR="00BD50E2" w:rsidRPr="00220161" w:rsidRDefault="00BD50E2" w:rsidP="00220161">
      <w:pPr>
        <w:spacing w:after="120" w:line="240" w:lineRule="auto"/>
        <w:jc w:val="both"/>
        <w:rPr>
          <w:rFonts w:ascii="Simplified Arabic" w:eastAsia="Calibri" w:hAnsi="Simplified Arabic" w:cs="Simplified Arabic"/>
          <w:sz w:val="24"/>
          <w:szCs w:val="24"/>
          <w:rtl/>
        </w:rPr>
      </w:pPr>
      <w:r w:rsidRPr="00220161">
        <w:rPr>
          <w:rFonts w:ascii="Simplified Arabic" w:eastAsia="Calibri" w:hAnsi="Simplified Arabic" w:cs="Simplified Arabic"/>
          <w:sz w:val="24"/>
          <w:szCs w:val="24"/>
          <w:rtl/>
        </w:rPr>
        <w:t>تظهر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النتائج</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أن</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درجة</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توافر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proofErr w:type="gramStart"/>
      <w:r w:rsidRPr="00220161">
        <w:rPr>
          <w:rFonts w:ascii="Simplified Arabic" w:eastAsia="Calibri" w:hAnsi="Simplified Arabic" w:cs="Simplified Arabic"/>
          <w:sz w:val="24"/>
          <w:szCs w:val="24"/>
          <w:rtl/>
        </w:rPr>
        <w:t>تراوحت</w:t>
      </w:r>
      <w:proofErr w:type="gramEnd"/>
      <w:r w:rsidRPr="00220161">
        <w:rPr>
          <w:rFonts w:ascii="Simplified Arabic" w:eastAsia="Calibri" w:hAnsi="Simplified Arabic" w:cs="Simplified Arabic"/>
          <w:sz w:val="24"/>
          <w:szCs w:val="24"/>
          <w:rtl/>
        </w:rPr>
        <w:t xml:space="preserve"> ما</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بين (</w:t>
      </w:r>
      <w:r w:rsidRPr="00220161">
        <w:rPr>
          <w:rFonts w:ascii="Simplified Arabic" w:eastAsia="Calibri" w:hAnsi="Simplified Arabic" w:cs="Simplified Arabic"/>
          <w:sz w:val="24"/>
          <w:szCs w:val="24"/>
        </w:rPr>
        <w:t>4.30</w:t>
      </w:r>
      <w:r w:rsidRPr="00220161">
        <w:rPr>
          <w:rFonts w:ascii="Simplified Arabic" w:eastAsia="Calibri" w:hAnsi="Simplified Arabic" w:cs="Simplified Arabic"/>
          <w:sz w:val="24"/>
          <w:szCs w:val="24"/>
          <w:rtl/>
        </w:rPr>
        <w:t xml:space="preserve"> – </w:t>
      </w:r>
      <w:r w:rsidRPr="00220161">
        <w:rPr>
          <w:rFonts w:ascii="Simplified Arabic" w:eastAsia="Calibri" w:hAnsi="Simplified Arabic" w:cs="Simplified Arabic"/>
          <w:sz w:val="24"/>
          <w:szCs w:val="24"/>
        </w:rPr>
        <w:t>4.88</w:t>
      </w:r>
      <w:r w:rsidRPr="00220161">
        <w:rPr>
          <w:rFonts w:ascii="Simplified Arabic" w:eastAsia="Calibri" w:hAnsi="Simplified Arabic" w:cs="Simplified Arabic"/>
          <w:sz w:val="24"/>
          <w:szCs w:val="24"/>
          <w:rtl/>
        </w:rPr>
        <w:t>), و</w:t>
      </w:r>
      <w:r w:rsidRPr="00220161">
        <w:rPr>
          <w:rFonts w:ascii="Simplified Arabic" w:hAnsi="Simplified Arabic" w:cs="Simplified Arabic"/>
          <w:sz w:val="24"/>
          <w:szCs w:val="24"/>
          <w:rtl/>
        </w:rPr>
        <w:t>تظهر</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النتائج</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 xml:space="preserve">أن متوسط درجة الاستجابة </w:t>
      </w:r>
      <w:r w:rsidRPr="00220161">
        <w:rPr>
          <w:rFonts w:ascii="Simplified Arabic" w:eastAsia="Calibri" w:hAnsi="Simplified Arabic" w:cs="Simplified Arabic" w:hint="cs"/>
          <w:sz w:val="24"/>
          <w:szCs w:val="24"/>
          <w:rtl/>
        </w:rPr>
        <w:t>ل</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r w:rsidRPr="00220161">
        <w:rPr>
          <w:rFonts w:ascii="Simplified Arabic" w:hAnsi="Simplified Arabic" w:cs="Simplified Arabic"/>
          <w:sz w:val="24"/>
          <w:szCs w:val="24"/>
          <w:rtl/>
        </w:rPr>
        <w:t>بلغت (</w:t>
      </w:r>
      <w:r w:rsidRPr="00220161">
        <w:rPr>
          <w:rFonts w:ascii="Simplified Arabic" w:hAnsi="Simplified Arabic" w:cs="Simplified Arabic"/>
          <w:sz w:val="24"/>
          <w:szCs w:val="24"/>
        </w:rPr>
        <w:t>4.58</w:t>
      </w:r>
      <w:r w:rsidRPr="00220161">
        <w:rPr>
          <w:rFonts w:ascii="Simplified Arabic" w:hAnsi="Simplified Arabic" w:cs="Simplified Arabic"/>
          <w:sz w:val="24"/>
          <w:szCs w:val="24"/>
          <w:rtl/>
        </w:rPr>
        <w:t>), وبلغ الوزن النسبي (</w:t>
      </w:r>
      <w:r w:rsidRPr="00220161">
        <w:rPr>
          <w:rFonts w:ascii="Simplified Arabic" w:hAnsi="Simplified Arabic" w:cs="Simplified Arabic"/>
          <w:sz w:val="24"/>
          <w:szCs w:val="24"/>
        </w:rPr>
        <w:t>91.7</w:t>
      </w:r>
      <w:r w:rsidRPr="00220161">
        <w:rPr>
          <w:rFonts w:ascii="Simplified Arabic" w:hAnsi="Simplified Arabic" w:cs="Simplified Arabic"/>
          <w:sz w:val="24"/>
          <w:szCs w:val="24"/>
          <w:rtl/>
        </w:rPr>
        <w:t>%)</w:t>
      </w:r>
      <w:r w:rsidRPr="00220161">
        <w:rPr>
          <w:rFonts w:ascii="Simplified Arabic" w:hAnsi="Simplified Arabic" w:cs="Simplified Arabic"/>
          <w:b/>
          <w:bCs/>
          <w:sz w:val="24"/>
          <w:szCs w:val="24"/>
          <w:rtl/>
        </w:rPr>
        <w:t xml:space="preserve"> </w:t>
      </w:r>
      <w:r w:rsidRPr="00220161">
        <w:rPr>
          <w:rFonts w:ascii="Simplified Arabic" w:hAnsi="Simplified Arabic" w:cs="Simplified Arabic"/>
          <w:sz w:val="24"/>
          <w:szCs w:val="24"/>
          <w:rtl/>
        </w:rPr>
        <w:t>بدرجة</w:t>
      </w:r>
      <w:r w:rsidR="00B60D17" w:rsidRPr="00220161">
        <w:rPr>
          <w:rFonts w:ascii="Simplified Arabic" w:hAnsi="Simplified Arabic" w:cs="Simplified Arabic" w:hint="cs"/>
          <w:sz w:val="24"/>
          <w:szCs w:val="24"/>
          <w:rtl/>
        </w:rPr>
        <w:t xml:space="preserve"> كبيرة جدا</w:t>
      </w:r>
      <w:r w:rsidRPr="00220161">
        <w:rPr>
          <w:rFonts w:ascii="Simplified Arabic" w:hAnsi="Simplified Arabic" w:cs="Simplified Arabic"/>
          <w:b/>
          <w:bCs/>
          <w:sz w:val="24"/>
          <w:szCs w:val="24"/>
          <w:rtl/>
        </w:rPr>
        <w:t xml:space="preserve">. </w:t>
      </w:r>
      <w:r w:rsidRPr="00220161">
        <w:rPr>
          <w:rFonts w:ascii="Simplified Arabic" w:eastAsia="Calibri" w:hAnsi="Simplified Arabic" w:cs="Simplified Arabic"/>
          <w:sz w:val="24"/>
          <w:szCs w:val="24"/>
          <w:rtl/>
        </w:rPr>
        <w:t xml:space="preserve">وقد حصلت </w:t>
      </w:r>
      <w:proofErr w:type="gramStart"/>
      <w:r w:rsidR="00B60D17" w:rsidRPr="00220161">
        <w:rPr>
          <w:rFonts w:ascii="Simplified Arabic" w:eastAsia="Calibri" w:hAnsi="Simplified Arabic" w:cs="Simplified Arabic"/>
          <w:sz w:val="24"/>
          <w:szCs w:val="24"/>
          <w:rtl/>
        </w:rPr>
        <w:t>الفقرة</w:t>
      </w:r>
      <w:r w:rsidRPr="00220161">
        <w:rPr>
          <w:rFonts w:ascii="Simplified Arabic" w:eastAsia="Calibri" w:hAnsi="Simplified Arabic" w:cs="Simplified Arabic"/>
          <w:b/>
          <w:bCs/>
          <w:sz w:val="24"/>
          <w:szCs w:val="24"/>
          <w:rtl/>
        </w:rPr>
        <w:t>(</w:t>
      </w:r>
      <w:proofErr w:type="gramEnd"/>
      <w:r w:rsidRPr="00220161">
        <w:rPr>
          <w:rFonts w:ascii="Simplified Arabic" w:eastAsia="Calibri" w:hAnsi="Simplified Arabic" w:cs="Simplified Arabic" w:hint="cs"/>
          <w:b/>
          <w:bCs/>
          <w:sz w:val="24"/>
          <w:szCs w:val="24"/>
          <w:rtl/>
        </w:rPr>
        <w:t>1</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على المرتبة الأولى بمتوسط حسابي (</w:t>
      </w:r>
      <w:r w:rsidRPr="00220161">
        <w:rPr>
          <w:rFonts w:ascii="Simplified Arabic" w:eastAsia="Calibri" w:hAnsi="Simplified Arabic" w:cs="Simplified Arabic"/>
          <w:sz w:val="24"/>
          <w:szCs w:val="24"/>
        </w:rPr>
        <w:t>4.88</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sz w:val="24"/>
          <w:szCs w:val="24"/>
        </w:rPr>
        <w:t>97.6%</w:t>
      </w:r>
      <w:r w:rsidRPr="00220161">
        <w:rPr>
          <w:rFonts w:ascii="Simplified Arabic" w:eastAsia="Calibri" w:hAnsi="Simplified Arabic" w:cs="Simplified Arabic"/>
          <w:sz w:val="24"/>
          <w:szCs w:val="24"/>
          <w:rtl/>
        </w:rPr>
        <w:t xml:space="preserve">) بدرجة </w:t>
      </w:r>
      <w:r w:rsidR="00B60D17" w:rsidRPr="00220161">
        <w:rPr>
          <w:rFonts w:ascii="Simplified Arabic" w:eastAsia="Calibri" w:hAnsi="Simplified Arabic" w:cs="Simplified Arabic" w:hint="cs"/>
          <w:sz w:val="24"/>
          <w:szCs w:val="24"/>
          <w:rtl/>
        </w:rPr>
        <w:t>كبيرة جدا</w:t>
      </w:r>
      <w:r w:rsidRPr="00220161">
        <w:rPr>
          <w:rFonts w:ascii="Simplified Arabic" w:eastAsia="Calibri" w:hAnsi="Simplified Arabic" w:cs="Simplified Arabic"/>
          <w:sz w:val="24"/>
          <w:szCs w:val="24"/>
          <w:rtl/>
        </w:rPr>
        <w:t xml:space="preserve">، بينما حصلت الفقرة </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b/>
          <w:bCs/>
          <w:sz w:val="24"/>
          <w:szCs w:val="24"/>
        </w:rPr>
        <w:t>10</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 xml:space="preserve"> على المرتبة </w:t>
      </w:r>
      <w:r w:rsidRPr="00220161">
        <w:rPr>
          <w:rFonts w:ascii="Simplified Arabic" w:eastAsia="Calibri" w:hAnsi="Simplified Arabic" w:cs="Simplified Arabic" w:hint="cs"/>
          <w:sz w:val="24"/>
          <w:szCs w:val="24"/>
          <w:rtl/>
        </w:rPr>
        <w:t>الأخيرة</w:t>
      </w:r>
      <w:r w:rsidRPr="00220161">
        <w:rPr>
          <w:rFonts w:ascii="Simplified Arabic" w:eastAsia="Calibri" w:hAnsi="Simplified Arabic" w:cs="Simplified Arabic"/>
          <w:sz w:val="24"/>
          <w:szCs w:val="24"/>
          <w:rtl/>
        </w:rPr>
        <w:t xml:space="preserve"> بمتوسط حسابي (</w:t>
      </w:r>
      <w:r w:rsidRPr="00220161">
        <w:rPr>
          <w:rFonts w:ascii="Simplified Arabic" w:eastAsia="Calibri" w:hAnsi="Simplified Arabic" w:cs="Simplified Arabic"/>
          <w:sz w:val="24"/>
          <w:szCs w:val="24"/>
        </w:rPr>
        <w:t>4.30</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sz w:val="24"/>
          <w:szCs w:val="24"/>
        </w:rPr>
        <w:t>86%</w:t>
      </w:r>
      <w:r w:rsidRPr="00220161">
        <w:rPr>
          <w:rFonts w:ascii="Simplified Arabic" w:eastAsia="Calibri" w:hAnsi="Simplified Arabic" w:cs="Simplified Arabic"/>
          <w:sz w:val="24"/>
          <w:szCs w:val="24"/>
          <w:rtl/>
        </w:rPr>
        <w:t xml:space="preserve">) بدرجة </w:t>
      </w:r>
      <w:r w:rsidR="00B60D17" w:rsidRPr="00220161">
        <w:rPr>
          <w:rFonts w:ascii="Simplified Arabic" w:eastAsia="Calibri" w:hAnsi="Simplified Arabic" w:cs="Simplified Arabic" w:hint="cs"/>
          <w:sz w:val="24"/>
          <w:szCs w:val="24"/>
          <w:rtl/>
        </w:rPr>
        <w:t>كبيرة جدا</w:t>
      </w:r>
      <w:r w:rsidRPr="00220161">
        <w:rPr>
          <w:rFonts w:ascii="Simplified Arabic" w:eastAsia="Calibri" w:hAnsi="Simplified Arabic" w:cs="Simplified Arabic" w:hint="cs"/>
          <w:sz w:val="24"/>
          <w:szCs w:val="24"/>
          <w:rtl/>
        </w:rPr>
        <w:t>.</w:t>
      </w:r>
    </w:p>
    <w:p w:rsidR="00BD50E2" w:rsidRPr="009A7F26" w:rsidRDefault="0067613C" w:rsidP="009A7F26">
      <w:pPr>
        <w:spacing w:after="120" w:line="240" w:lineRule="auto"/>
        <w:jc w:val="center"/>
        <w:rPr>
          <w:rFonts w:ascii="Simplified Arabic" w:hAnsi="Simplified Arabic" w:cs="Simplified Arabic"/>
          <w:b/>
          <w:bCs/>
          <w:rtl/>
        </w:rPr>
      </w:pPr>
      <w:r w:rsidRPr="009A7F26">
        <w:rPr>
          <w:rFonts w:ascii="Simplified Arabic" w:hAnsi="Simplified Arabic" w:cs="Simplified Arabic"/>
          <w:b/>
          <w:bCs/>
          <w:rtl/>
        </w:rPr>
        <w:t>جدول</w:t>
      </w:r>
      <w:r w:rsidR="00BD50E2" w:rsidRPr="009A7F26">
        <w:rPr>
          <w:rFonts w:ascii="Simplified Arabic" w:hAnsi="Simplified Arabic" w:cs="Simplified Arabic"/>
          <w:b/>
          <w:bCs/>
          <w:rtl/>
        </w:rPr>
        <w:t>(</w:t>
      </w:r>
      <w:r w:rsidRPr="009A7F26">
        <w:rPr>
          <w:rFonts w:ascii="Simplified Arabic" w:hAnsi="Simplified Arabic" w:cs="Simplified Arabic" w:hint="cs"/>
          <w:b/>
          <w:bCs/>
          <w:rtl/>
        </w:rPr>
        <w:t>14</w:t>
      </w:r>
      <w:r w:rsidR="009A7F26" w:rsidRPr="009A7F26">
        <w:rPr>
          <w:rFonts w:ascii="Simplified Arabic" w:hAnsi="Simplified Arabic" w:cs="Simplified Arabic"/>
          <w:b/>
          <w:bCs/>
          <w:rtl/>
        </w:rPr>
        <w:t>)</w:t>
      </w:r>
      <w:r w:rsidR="009A7F26" w:rsidRPr="009A7F26">
        <w:rPr>
          <w:rFonts w:ascii="Simplified Arabic" w:hAnsi="Simplified Arabic" w:cs="Simplified Arabic" w:hint="cs"/>
          <w:b/>
          <w:bCs/>
          <w:rtl/>
        </w:rPr>
        <w:t xml:space="preserve">: </w:t>
      </w:r>
      <w:r w:rsidR="00BD50E2" w:rsidRPr="009A7F26">
        <w:rPr>
          <w:rFonts w:ascii="Simplified Arabic" w:hAnsi="Simplified Arabic" w:cs="Simplified Arabic"/>
          <w:b/>
          <w:bCs/>
          <w:rtl/>
        </w:rPr>
        <w:t xml:space="preserve">المتوسط الحسابي والانحراف المعياري والوزن النسبي والترتيب </w:t>
      </w:r>
      <w:r w:rsidR="00BD50E2" w:rsidRPr="009A7F26">
        <w:rPr>
          <w:rFonts w:ascii="Simplified Arabic" w:hAnsi="Simplified Arabic" w:cs="Simplified Arabic" w:hint="cs"/>
          <w:b/>
          <w:bCs/>
          <w:rtl/>
        </w:rPr>
        <w:t>لفقرات المجال الرابع</w:t>
      </w:r>
      <w:r w:rsidR="009A7F26">
        <w:rPr>
          <w:rFonts w:ascii="Simplified Arabic" w:hAnsi="Simplified Arabic" w:cs="Simplified Arabic" w:hint="cs"/>
          <w:b/>
          <w:bCs/>
          <w:rtl/>
        </w:rPr>
        <w:t xml:space="preserve"> </w:t>
      </w:r>
      <w:r w:rsidR="007B6368" w:rsidRPr="009A7F26">
        <w:rPr>
          <w:rFonts w:ascii="Simplified Arabic" w:hAnsi="Simplified Arabic" w:cs="Simplified Arabic" w:hint="cs"/>
          <w:b/>
          <w:bCs/>
          <w:rtl/>
        </w:rPr>
        <w:t xml:space="preserve">(الوسائل التعليمية </w:t>
      </w:r>
      <w:proofErr w:type="gramStart"/>
      <w:r w:rsidR="007B6368" w:rsidRPr="009A7F26">
        <w:rPr>
          <w:rFonts w:ascii="Simplified Arabic" w:hAnsi="Simplified Arabic" w:cs="Simplified Arabic" w:hint="cs"/>
          <w:b/>
          <w:bCs/>
          <w:rtl/>
        </w:rPr>
        <w:t>والأنشطة</w:t>
      </w:r>
      <w:proofErr w:type="gramEnd"/>
      <w:r w:rsidR="007B6368" w:rsidRPr="009A7F26">
        <w:rPr>
          <w:rFonts w:ascii="Simplified Arabic" w:hAnsi="Simplified Arabic" w:cs="Simplified Arabic" w:hint="cs"/>
          <w:b/>
          <w:bCs/>
          <w:rtl/>
        </w:rPr>
        <w:t>)</w:t>
      </w:r>
      <w:r w:rsidR="00BD50E2" w:rsidRPr="009A7F26">
        <w:rPr>
          <w:rFonts w:ascii="Simplified Arabic" w:hAnsi="Simplified Arabic" w:cs="Simplified Arabic" w:hint="cs"/>
          <w:b/>
          <w:bCs/>
          <w:rtl/>
        </w:rPr>
        <w:t>:</w:t>
      </w:r>
    </w:p>
    <w:tbl>
      <w:tblPr>
        <w:bidiVisual/>
        <w:tblW w:w="920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22"/>
        <w:gridCol w:w="845"/>
        <w:gridCol w:w="856"/>
        <w:gridCol w:w="834"/>
        <w:gridCol w:w="736"/>
        <w:gridCol w:w="1051"/>
      </w:tblGrid>
      <w:tr w:rsidR="00BD50E2" w:rsidRPr="009A7F26" w:rsidTr="00793085">
        <w:trPr>
          <w:trHeight w:val="803"/>
          <w:jc w:val="center"/>
        </w:trPr>
        <w:tc>
          <w:tcPr>
            <w:tcW w:w="464"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r w:rsidRPr="009A7F26">
              <w:rPr>
                <w:rFonts w:asciiTheme="minorBidi" w:hAnsiTheme="minorBidi"/>
                <w:b/>
                <w:bCs/>
                <w:rtl/>
                <w:lang w:bidi="ar-EG"/>
              </w:rPr>
              <w:t>م</w:t>
            </w:r>
          </w:p>
        </w:tc>
        <w:tc>
          <w:tcPr>
            <w:tcW w:w="4422" w:type="dxa"/>
            <w:shd w:val="clear" w:color="auto" w:fill="D9D9D9"/>
            <w:vAlign w:val="center"/>
          </w:tcPr>
          <w:p w:rsidR="00BD50E2" w:rsidRPr="009A7F26" w:rsidRDefault="00BD50E2" w:rsidP="009A7F26">
            <w:pPr>
              <w:spacing w:after="0" w:line="240" w:lineRule="auto"/>
              <w:jc w:val="center"/>
              <w:rPr>
                <w:rFonts w:asciiTheme="minorBidi" w:hAnsiTheme="minorBidi"/>
                <w:b/>
                <w:bCs/>
                <w:rtl/>
              </w:rPr>
            </w:pPr>
            <w:r w:rsidRPr="009A7F26">
              <w:rPr>
                <w:rFonts w:asciiTheme="minorBidi" w:hAnsiTheme="minorBidi"/>
                <w:b/>
                <w:bCs/>
                <w:rtl/>
                <w:lang w:bidi="ar-EG"/>
              </w:rPr>
              <w:t>الفقرة</w:t>
            </w:r>
          </w:p>
        </w:tc>
        <w:tc>
          <w:tcPr>
            <w:tcW w:w="845" w:type="dxa"/>
            <w:shd w:val="clear" w:color="auto" w:fill="D9D9D9"/>
            <w:vAlign w:val="center"/>
          </w:tcPr>
          <w:p w:rsidR="00BD50E2" w:rsidRPr="009A7F26" w:rsidRDefault="00BD50E2" w:rsidP="009A7F26">
            <w:pPr>
              <w:spacing w:after="0" w:line="240" w:lineRule="auto"/>
              <w:jc w:val="center"/>
              <w:rPr>
                <w:rFonts w:asciiTheme="minorBidi" w:hAnsiTheme="minorBidi"/>
                <w:b/>
                <w:bCs/>
                <w:rtl/>
                <w:lang w:bidi="ar-EG"/>
              </w:rPr>
            </w:pPr>
            <w:proofErr w:type="gramStart"/>
            <w:r w:rsidRPr="009A7F26">
              <w:rPr>
                <w:rFonts w:asciiTheme="minorBidi" w:hAnsiTheme="minorBidi"/>
                <w:b/>
                <w:bCs/>
                <w:rtl/>
                <w:lang w:bidi="ar-EG"/>
              </w:rPr>
              <w:t>المتوسط</w:t>
            </w:r>
            <w:proofErr w:type="gramEnd"/>
            <w:r w:rsidRPr="009A7F26">
              <w:rPr>
                <w:rFonts w:asciiTheme="minorBidi" w:hAnsiTheme="minorBidi"/>
                <w:b/>
                <w:bCs/>
                <w:rtl/>
                <w:lang w:bidi="ar-EG"/>
              </w:rPr>
              <w:t xml:space="preserve"> الحسابي</w:t>
            </w:r>
          </w:p>
        </w:tc>
        <w:tc>
          <w:tcPr>
            <w:tcW w:w="856"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الانحراف</w:t>
            </w:r>
            <w:proofErr w:type="gramEnd"/>
            <w:r w:rsidRPr="009A7F26">
              <w:rPr>
                <w:rFonts w:asciiTheme="minorBidi" w:hAnsiTheme="minorBidi"/>
                <w:b/>
                <w:bCs/>
                <w:rtl/>
                <w:lang w:bidi="ar-EG"/>
              </w:rPr>
              <w:t xml:space="preserve"> المعياري</w:t>
            </w:r>
          </w:p>
        </w:tc>
        <w:tc>
          <w:tcPr>
            <w:tcW w:w="834"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الوزن</w:t>
            </w:r>
            <w:proofErr w:type="gramEnd"/>
            <w:r w:rsidRPr="009A7F26">
              <w:rPr>
                <w:rFonts w:asciiTheme="minorBidi" w:hAnsiTheme="minorBidi"/>
                <w:b/>
                <w:bCs/>
                <w:rtl/>
                <w:lang w:bidi="ar-EG"/>
              </w:rPr>
              <w:t xml:space="preserve"> النسبي</w:t>
            </w:r>
          </w:p>
        </w:tc>
        <w:tc>
          <w:tcPr>
            <w:tcW w:w="736" w:type="dxa"/>
            <w:shd w:val="clear" w:color="auto" w:fill="D9D9D9"/>
            <w:vAlign w:val="center"/>
          </w:tcPr>
          <w:p w:rsidR="00BD50E2" w:rsidRPr="009A7F26" w:rsidRDefault="00BD50E2" w:rsidP="009A7F26">
            <w:pPr>
              <w:spacing w:after="0" w:line="240" w:lineRule="auto"/>
              <w:jc w:val="center"/>
              <w:rPr>
                <w:rFonts w:asciiTheme="minorBidi" w:hAnsiTheme="minorBidi"/>
                <w:b/>
                <w:bCs/>
              </w:rPr>
            </w:pPr>
            <w:r w:rsidRPr="009A7F26">
              <w:rPr>
                <w:rFonts w:asciiTheme="minorBidi" w:hAnsiTheme="minorBidi"/>
                <w:b/>
                <w:bCs/>
                <w:rtl/>
                <w:lang w:bidi="ar-EG"/>
              </w:rPr>
              <w:t>الترتيب</w:t>
            </w:r>
          </w:p>
        </w:tc>
        <w:tc>
          <w:tcPr>
            <w:tcW w:w="1051" w:type="dxa"/>
            <w:shd w:val="clear" w:color="auto" w:fill="D9D9D9"/>
            <w:vAlign w:val="center"/>
          </w:tcPr>
          <w:p w:rsidR="00BD50E2" w:rsidRPr="009A7F26" w:rsidRDefault="00BD50E2" w:rsidP="009A7F26">
            <w:pPr>
              <w:spacing w:after="0" w:line="240" w:lineRule="auto"/>
              <w:jc w:val="center"/>
              <w:rPr>
                <w:rFonts w:asciiTheme="minorBidi" w:hAnsiTheme="minorBidi"/>
                <w:b/>
                <w:bCs/>
              </w:rPr>
            </w:pPr>
            <w:proofErr w:type="gramStart"/>
            <w:r w:rsidRPr="009A7F26">
              <w:rPr>
                <w:rFonts w:asciiTheme="minorBidi" w:hAnsiTheme="minorBidi"/>
                <w:b/>
                <w:bCs/>
                <w:rtl/>
                <w:lang w:bidi="ar-EG"/>
              </w:rPr>
              <w:t>القيمة</w:t>
            </w:r>
            <w:proofErr w:type="gramEnd"/>
            <w:r w:rsidRPr="009A7F26">
              <w:rPr>
                <w:rFonts w:asciiTheme="minorBidi" w:hAnsiTheme="minorBidi"/>
                <w:b/>
                <w:bCs/>
                <w:rtl/>
                <w:lang w:bidi="ar-EG"/>
              </w:rPr>
              <w:t xml:space="preserve"> الاحتمالية (.</w:t>
            </w:r>
            <w:r w:rsidRPr="009A7F26">
              <w:rPr>
                <w:rFonts w:asciiTheme="minorBidi" w:hAnsiTheme="minorBidi"/>
                <w:b/>
                <w:bCs/>
              </w:rPr>
              <w:t>Sig</w:t>
            </w:r>
            <w:r w:rsidRPr="009A7F26">
              <w:rPr>
                <w:rFonts w:asciiTheme="minorBidi" w:hAnsiTheme="minorBidi"/>
                <w:b/>
                <w:bCs/>
                <w:rtl/>
                <w:lang w:bidi="ar-EG"/>
              </w:rPr>
              <w:t>)</w:t>
            </w:r>
          </w:p>
        </w:tc>
      </w:tr>
      <w:tr w:rsidR="007B6368" w:rsidRPr="009A7F26" w:rsidTr="00E27339">
        <w:trPr>
          <w:trHeight w:val="512"/>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يستخدم محتوى الكتاب </w:t>
            </w:r>
            <w:proofErr w:type="gramStart"/>
            <w:r w:rsidRPr="009A7F26">
              <w:rPr>
                <w:rFonts w:ascii="Simplified Arabic" w:hAnsi="Simplified Arabic" w:cs="Simplified Arabic"/>
                <w:b/>
                <w:bCs/>
                <w:rtl/>
              </w:rPr>
              <w:t>طرق</w:t>
            </w:r>
            <w:proofErr w:type="gramEnd"/>
            <w:r w:rsidRPr="009A7F26">
              <w:rPr>
                <w:rFonts w:ascii="Simplified Arabic" w:hAnsi="Simplified Arabic" w:cs="Simplified Arabic"/>
                <w:b/>
                <w:bCs/>
                <w:rtl/>
              </w:rPr>
              <w:t xml:space="preserve"> حديثة في تدريس الوحدات الدراسية</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4.70</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1.22</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94.0%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Pr>
            </w:pPr>
            <w:r w:rsidRPr="009A7F26">
              <w:rPr>
                <w:rFonts w:ascii="Simplified Arabic" w:hAnsi="Simplified Arabic" w:cs="Simplified Arabic"/>
              </w:rPr>
              <w:t>3</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64"/>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2</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تهتم </w:t>
            </w:r>
            <w:proofErr w:type="gramStart"/>
            <w:r w:rsidRPr="009A7F26">
              <w:rPr>
                <w:rFonts w:ascii="Simplified Arabic" w:hAnsi="Simplified Arabic" w:cs="Simplified Arabic"/>
                <w:b/>
                <w:bCs/>
                <w:rtl/>
              </w:rPr>
              <w:t>الأنشطة</w:t>
            </w:r>
            <w:proofErr w:type="gramEnd"/>
            <w:r w:rsidRPr="009A7F26">
              <w:rPr>
                <w:rFonts w:ascii="Simplified Arabic" w:hAnsi="Simplified Arabic" w:cs="Simplified Arabic"/>
                <w:b/>
                <w:bCs/>
                <w:rtl/>
              </w:rPr>
              <w:t xml:space="preserve"> بتنمية التفكير الإبداعي والناقد عند الطلبة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4.80</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1.13</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96.0%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353"/>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3</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تنمي الأنشطة المواهب الفردية لدى الطلبة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4.75</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0.96</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95.0%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2</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64"/>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4</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proofErr w:type="gramStart"/>
            <w:r w:rsidRPr="009A7F26">
              <w:rPr>
                <w:rFonts w:ascii="Simplified Arabic" w:hAnsi="Simplified Arabic" w:cs="Simplified Arabic"/>
                <w:b/>
                <w:bCs/>
                <w:rtl/>
              </w:rPr>
              <w:t>تعرض</w:t>
            </w:r>
            <w:proofErr w:type="gramEnd"/>
            <w:r w:rsidRPr="009A7F26">
              <w:rPr>
                <w:rFonts w:ascii="Simplified Arabic" w:hAnsi="Simplified Arabic" w:cs="Simplified Arabic"/>
                <w:b/>
                <w:bCs/>
                <w:rtl/>
              </w:rPr>
              <w:t xml:space="preserve"> أنشطة الكتاب بما يناسب تحقيق الأهداف</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4.20</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0.88</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84.0%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8</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355"/>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5</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تراعي أنشطة الكتاب ميول </w:t>
            </w:r>
            <w:proofErr w:type="gramStart"/>
            <w:r w:rsidRPr="009A7F26">
              <w:rPr>
                <w:rFonts w:ascii="Simplified Arabic" w:hAnsi="Simplified Arabic" w:cs="Simplified Arabic"/>
                <w:b/>
                <w:bCs/>
                <w:rtl/>
              </w:rPr>
              <w:t>وحاجات</w:t>
            </w:r>
            <w:proofErr w:type="gramEnd"/>
            <w:r w:rsidRPr="009A7F26">
              <w:rPr>
                <w:rFonts w:ascii="Simplified Arabic" w:hAnsi="Simplified Arabic" w:cs="Simplified Arabic"/>
                <w:b/>
                <w:bCs/>
                <w:rtl/>
              </w:rPr>
              <w:t xml:space="preserve"> الطلبة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4.60</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0.99</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92.0%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4</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436"/>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6</w:t>
            </w:r>
          </w:p>
        </w:tc>
        <w:tc>
          <w:tcPr>
            <w:tcW w:w="4422" w:type="dxa"/>
          </w:tcPr>
          <w:p w:rsidR="007B6368" w:rsidRPr="009A7F26" w:rsidRDefault="007B6368" w:rsidP="009A7F26">
            <w:pPr>
              <w:tabs>
                <w:tab w:val="left" w:pos="829"/>
                <w:tab w:val="right" w:pos="5364"/>
              </w:tabs>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يسهم أسلوب </w:t>
            </w:r>
            <w:proofErr w:type="gramStart"/>
            <w:r w:rsidRPr="009A7F26">
              <w:rPr>
                <w:rFonts w:ascii="Simplified Arabic" w:hAnsi="Simplified Arabic" w:cs="Simplified Arabic"/>
                <w:b/>
                <w:bCs/>
                <w:rtl/>
              </w:rPr>
              <w:t>عرض</w:t>
            </w:r>
            <w:proofErr w:type="gramEnd"/>
            <w:r w:rsidRPr="009A7F26">
              <w:rPr>
                <w:rFonts w:ascii="Simplified Arabic" w:hAnsi="Simplified Arabic" w:cs="Simplified Arabic"/>
                <w:b/>
                <w:bCs/>
                <w:rtl/>
              </w:rPr>
              <w:t xml:space="preserve"> الكتاب في تنمية قدرة الطلبة على التعلم الذاتي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4.10</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1.08</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82.0%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10</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436"/>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7</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يستخدم الكتاب الخرائط الخالية من الأخطاء العلمية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4.50</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0.94</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90.0%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5</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436"/>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8</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تعبر الخرائط تعبيراً واضحاً </w:t>
            </w:r>
            <w:proofErr w:type="gramStart"/>
            <w:r w:rsidRPr="009A7F26">
              <w:rPr>
                <w:rFonts w:ascii="Simplified Arabic" w:hAnsi="Simplified Arabic" w:cs="Simplified Arabic"/>
                <w:b/>
                <w:bCs/>
                <w:rtl/>
              </w:rPr>
              <w:t>ودقيقاً</w:t>
            </w:r>
            <w:proofErr w:type="gramEnd"/>
            <w:r w:rsidRPr="009A7F26">
              <w:rPr>
                <w:rFonts w:ascii="Simplified Arabic" w:hAnsi="Simplified Arabic" w:cs="Simplified Arabic"/>
                <w:b/>
                <w:bCs/>
                <w:rtl/>
              </w:rPr>
              <w:t xml:space="preserve"> عن المادة العلمية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4.30</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1.04</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86.0%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7</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436"/>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9</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يطرح محتوى الكتاب الوسائل التعليمية المناسبة لكل موضوع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4.42</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1.12</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88.4%</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6</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436"/>
          <w:jc w:val="center"/>
        </w:trPr>
        <w:tc>
          <w:tcPr>
            <w:tcW w:w="464" w:type="dxa"/>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10</w:t>
            </w:r>
          </w:p>
        </w:tc>
        <w:tc>
          <w:tcPr>
            <w:tcW w:w="4422" w:type="dxa"/>
          </w:tcPr>
          <w:p w:rsidR="007B6368" w:rsidRPr="009A7F26" w:rsidRDefault="007B6368" w:rsidP="009A7F26">
            <w:pPr>
              <w:spacing w:after="0" w:line="240" w:lineRule="auto"/>
              <w:jc w:val="both"/>
              <w:rPr>
                <w:rFonts w:ascii="Simplified Arabic" w:hAnsi="Simplified Arabic" w:cs="Simplified Arabic"/>
                <w:b/>
                <w:bCs/>
                <w:rtl/>
              </w:rPr>
            </w:pPr>
            <w:r w:rsidRPr="009A7F26">
              <w:rPr>
                <w:rFonts w:ascii="Simplified Arabic" w:hAnsi="Simplified Arabic" w:cs="Simplified Arabic"/>
                <w:b/>
                <w:bCs/>
                <w:rtl/>
              </w:rPr>
              <w:t xml:space="preserve"> تعبر </w:t>
            </w:r>
            <w:proofErr w:type="gramStart"/>
            <w:r w:rsidRPr="009A7F26">
              <w:rPr>
                <w:rFonts w:ascii="Simplified Arabic" w:hAnsi="Simplified Arabic" w:cs="Simplified Arabic"/>
                <w:b/>
                <w:bCs/>
                <w:rtl/>
              </w:rPr>
              <w:t>صور</w:t>
            </w:r>
            <w:proofErr w:type="gramEnd"/>
            <w:r w:rsidRPr="009A7F26">
              <w:rPr>
                <w:rFonts w:ascii="Simplified Arabic" w:hAnsi="Simplified Arabic" w:cs="Simplified Arabic"/>
                <w:b/>
                <w:bCs/>
                <w:rtl/>
              </w:rPr>
              <w:t xml:space="preserve"> الكتاب تعبيراً واضحاً ودقيقاً عن المادة العلمية </w:t>
            </w:r>
          </w:p>
        </w:tc>
        <w:tc>
          <w:tcPr>
            <w:tcW w:w="845"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4.15</w:t>
            </w:r>
          </w:p>
        </w:tc>
        <w:tc>
          <w:tcPr>
            <w:tcW w:w="856" w:type="dxa"/>
            <w:vAlign w:val="center"/>
          </w:tcPr>
          <w:p w:rsidR="007B6368" w:rsidRPr="009A7F26" w:rsidRDefault="007B6368" w:rsidP="009A7F26">
            <w:pPr>
              <w:bidi w:val="0"/>
              <w:spacing w:after="0" w:line="240" w:lineRule="auto"/>
              <w:jc w:val="center"/>
              <w:rPr>
                <w:rFonts w:ascii="Simplified Arabic" w:hAnsi="Simplified Arabic" w:cs="Simplified Arabic"/>
              </w:rPr>
            </w:pPr>
            <w:r w:rsidRPr="009A7F26">
              <w:rPr>
                <w:rFonts w:ascii="Simplified Arabic" w:hAnsi="Simplified Arabic" w:cs="Simplified Arabic"/>
              </w:rPr>
              <w:t>1.11</w:t>
            </w:r>
          </w:p>
        </w:tc>
        <w:tc>
          <w:tcPr>
            <w:tcW w:w="834" w:type="dxa"/>
            <w:vAlign w:val="bottom"/>
          </w:tcPr>
          <w:p w:rsidR="007B6368" w:rsidRPr="009A7F26" w:rsidRDefault="007B6368" w:rsidP="009A7F26">
            <w:pPr>
              <w:bidi w:val="0"/>
              <w:spacing w:after="0" w:line="240" w:lineRule="auto"/>
              <w:jc w:val="right"/>
              <w:rPr>
                <w:rFonts w:ascii="Simplified Arabic" w:hAnsi="Simplified Arabic" w:cs="Simplified Arabic"/>
                <w:color w:val="000000"/>
              </w:rPr>
            </w:pPr>
            <w:r w:rsidRPr="009A7F26">
              <w:rPr>
                <w:rFonts w:ascii="Simplified Arabic" w:hAnsi="Simplified Arabic" w:cs="Simplified Arabic"/>
                <w:color w:val="000000"/>
              </w:rPr>
              <w:t>83.0%</w:t>
            </w:r>
          </w:p>
        </w:tc>
        <w:tc>
          <w:tcPr>
            <w:tcW w:w="736" w:type="dxa"/>
            <w:vAlign w:val="center"/>
          </w:tcPr>
          <w:p w:rsidR="007B6368" w:rsidRPr="009A7F26" w:rsidRDefault="007B6368" w:rsidP="009A7F26">
            <w:pPr>
              <w:spacing w:after="0" w:line="240" w:lineRule="auto"/>
              <w:jc w:val="center"/>
              <w:rPr>
                <w:rFonts w:ascii="Simplified Arabic" w:hAnsi="Simplified Arabic" w:cs="Simplified Arabic"/>
                <w:rtl/>
              </w:rPr>
            </w:pPr>
            <w:r w:rsidRPr="009A7F26">
              <w:rPr>
                <w:rFonts w:ascii="Simplified Arabic" w:hAnsi="Simplified Arabic" w:cs="Simplified Arabic"/>
              </w:rPr>
              <w:t>9</w:t>
            </w:r>
          </w:p>
        </w:tc>
        <w:tc>
          <w:tcPr>
            <w:tcW w:w="1051" w:type="dxa"/>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r w:rsidR="007B6368" w:rsidRPr="009A7F26" w:rsidTr="00793085">
        <w:trPr>
          <w:trHeight w:val="345"/>
          <w:jc w:val="center"/>
        </w:trPr>
        <w:tc>
          <w:tcPr>
            <w:tcW w:w="4886" w:type="dxa"/>
            <w:gridSpan w:val="2"/>
            <w:tcBorders>
              <w:top w:val="threeDEngrave" w:sz="24" w:space="0" w:color="auto"/>
              <w:bottom w:val="threeDEmboss" w:sz="24" w:space="0" w:color="auto"/>
            </w:tcBorders>
            <w:shd w:val="clear" w:color="auto" w:fill="D9D9D9"/>
            <w:vAlign w:val="center"/>
          </w:tcPr>
          <w:p w:rsidR="007B6368" w:rsidRPr="009A7F26" w:rsidRDefault="007B6368" w:rsidP="009A7F26">
            <w:pPr>
              <w:spacing w:after="0" w:line="240" w:lineRule="auto"/>
              <w:jc w:val="center"/>
              <w:rPr>
                <w:rFonts w:ascii="Simplified Arabic" w:hAnsi="Simplified Arabic" w:cs="Simplified Arabic"/>
                <w:b/>
                <w:bCs/>
                <w:rtl/>
              </w:rPr>
            </w:pPr>
            <w:r w:rsidRPr="009A7F26">
              <w:rPr>
                <w:rFonts w:ascii="Simplified Arabic" w:hAnsi="Simplified Arabic" w:cs="Simplified Arabic"/>
                <w:b/>
                <w:bCs/>
                <w:rtl/>
              </w:rPr>
              <w:t>الدرجة الكلية للمجال</w:t>
            </w:r>
          </w:p>
        </w:tc>
        <w:tc>
          <w:tcPr>
            <w:tcW w:w="845" w:type="dxa"/>
            <w:tcBorders>
              <w:top w:val="threeDEngrave" w:sz="24" w:space="0" w:color="auto"/>
              <w:bottom w:val="threeDEmboss" w:sz="24" w:space="0" w:color="auto"/>
            </w:tcBorders>
            <w:shd w:val="clear" w:color="auto" w:fill="D9D9D9"/>
            <w:vAlign w:val="center"/>
          </w:tcPr>
          <w:p w:rsidR="007B6368" w:rsidRPr="009A7F26" w:rsidRDefault="007B6368"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4.45</w:t>
            </w:r>
          </w:p>
        </w:tc>
        <w:tc>
          <w:tcPr>
            <w:tcW w:w="856" w:type="dxa"/>
            <w:tcBorders>
              <w:top w:val="threeDEngrave" w:sz="24" w:space="0" w:color="auto"/>
              <w:bottom w:val="threeDEmboss" w:sz="24" w:space="0" w:color="auto"/>
            </w:tcBorders>
            <w:shd w:val="clear" w:color="auto" w:fill="D9D9D9"/>
            <w:vAlign w:val="center"/>
          </w:tcPr>
          <w:p w:rsidR="007B6368" w:rsidRPr="009A7F26" w:rsidRDefault="007B6368"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1.16</w:t>
            </w:r>
          </w:p>
        </w:tc>
        <w:tc>
          <w:tcPr>
            <w:tcW w:w="1570" w:type="dxa"/>
            <w:gridSpan w:val="2"/>
            <w:tcBorders>
              <w:top w:val="threeDEngrave" w:sz="24" w:space="0" w:color="auto"/>
              <w:bottom w:val="threeDEmboss" w:sz="24" w:space="0" w:color="auto"/>
            </w:tcBorders>
            <w:shd w:val="clear" w:color="auto" w:fill="D9D9D9"/>
            <w:vAlign w:val="center"/>
          </w:tcPr>
          <w:p w:rsidR="007B6368" w:rsidRPr="009A7F26" w:rsidRDefault="007B6368" w:rsidP="009A7F26">
            <w:pPr>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89.0%</w:t>
            </w:r>
          </w:p>
        </w:tc>
        <w:tc>
          <w:tcPr>
            <w:tcW w:w="1051" w:type="dxa"/>
            <w:tcBorders>
              <w:top w:val="threeDEngrave" w:sz="24" w:space="0" w:color="auto"/>
              <w:bottom w:val="threeDEmboss" w:sz="24" w:space="0" w:color="auto"/>
            </w:tcBorders>
            <w:shd w:val="clear" w:color="auto" w:fill="D9D9D9"/>
            <w:vAlign w:val="center"/>
          </w:tcPr>
          <w:p w:rsidR="007B6368" w:rsidRPr="009A7F26" w:rsidRDefault="007B6368" w:rsidP="009A7F26">
            <w:pPr>
              <w:bidi w:val="0"/>
              <w:spacing w:after="0" w:line="240" w:lineRule="auto"/>
              <w:jc w:val="center"/>
              <w:rPr>
                <w:rFonts w:ascii="Simplified Arabic" w:hAnsi="Simplified Arabic" w:cs="Simplified Arabic"/>
                <w:color w:val="000000"/>
              </w:rPr>
            </w:pPr>
            <w:r w:rsidRPr="009A7F26">
              <w:rPr>
                <w:rFonts w:ascii="Simplified Arabic" w:hAnsi="Simplified Arabic" w:cs="Simplified Arabic"/>
                <w:color w:val="000000"/>
              </w:rPr>
              <w:t>0.000</w:t>
            </w: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المتوسط الحسابي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0.05 = </w:t>
      </w:r>
      <w:r w:rsidRPr="00220161">
        <w:rPr>
          <w:rFonts w:ascii="Times New Roman" w:hAnsi="Times New Roman" w:cs="Times New Roman" w:hint="cs"/>
          <w:b/>
          <w:bCs/>
          <w:sz w:val="24"/>
          <w:szCs w:val="24"/>
          <w:rtl/>
          <w:lang w:bidi="ar-EG"/>
        </w:rPr>
        <w:t>α</w:t>
      </w:r>
      <w:r w:rsidRPr="00220161">
        <w:rPr>
          <w:rFonts w:ascii="Simplified Arabic" w:hAnsi="Simplified Arabic" w:cs="Simplified Arabic"/>
          <w:b/>
          <w:bCs/>
          <w:sz w:val="24"/>
          <w:szCs w:val="24"/>
          <w:rtl/>
        </w:rPr>
        <w:t>.</w:t>
      </w:r>
    </w:p>
    <w:p w:rsidR="00BD50E2" w:rsidRPr="00220161" w:rsidRDefault="00BA468E" w:rsidP="00220161">
      <w:pPr>
        <w:spacing w:after="120" w:line="240" w:lineRule="auto"/>
        <w:jc w:val="both"/>
        <w:rPr>
          <w:rFonts w:ascii="Simplified Arabic" w:hAnsi="Simplified Arabic" w:cs="Simplified Arabic"/>
          <w:sz w:val="24"/>
          <w:szCs w:val="24"/>
          <w:rtl/>
          <w:lang w:bidi="ar-EG"/>
        </w:rPr>
      </w:pPr>
      <w:proofErr w:type="gramStart"/>
      <w:r w:rsidRPr="00220161">
        <w:rPr>
          <w:rFonts w:ascii="Simplified Arabic" w:hAnsi="Simplified Arabic" w:cs="Simplified Arabic" w:hint="cs"/>
          <w:sz w:val="24"/>
          <w:szCs w:val="24"/>
          <w:rtl/>
          <w:lang w:bidi="ar-EG"/>
        </w:rPr>
        <w:t>و</w:t>
      </w:r>
      <w:r w:rsidR="00BD50E2" w:rsidRPr="00220161">
        <w:rPr>
          <w:rFonts w:ascii="Simplified Arabic" w:hAnsi="Simplified Arabic" w:cs="Simplified Arabic"/>
          <w:sz w:val="24"/>
          <w:szCs w:val="24"/>
          <w:rtl/>
          <w:lang w:bidi="ar-EG"/>
        </w:rPr>
        <w:t>من</w:t>
      </w:r>
      <w:proofErr w:type="gramEnd"/>
      <w:r w:rsidR="00BD50E2" w:rsidRPr="00220161">
        <w:rPr>
          <w:rFonts w:ascii="Simplified Arabic" w:hAnsi="Simplified Arabic" w:cs="Simplified Arabic"/>
          <w:sz w:val="24"/>
          <w:szCs w:val="24"/>
          <w:rtl/>
          <w:lang w:bidi="ar-EG"/>
        </w:rPr>
        <w:t xml:space="preserve"> جدول (</w:t>
      </w:r>
      <w:r w:rsidR="00BD50E2" w:rsidRPr="00220161">
        <w:rPr>
          <w:rFonts w:ascii="Simplified Arabic" w:hAnsi="Simplified Arabic" w:cs="Simplified Arabic" w:hint="cs"/>
          <w:sz w:val="24"/>
          <w:szCs w:val="24"/>
          <w:rtl/>
          <w:lang w:bidi="ar-EG"/>
        </w:rPr>
        <w:t>1</w:t>
      </w:r>
      <w:r w:rsidRPr="00220161">
        <w:rPr>
          <w:rFonts w:ascii="Simplified Arabic" w:hAnsi="Simplified Arabic" w:cs="Simplified Arabic" w:hint="cs"/>
          <w:sz w:val="24"/>
          <w:szCs w:val="24"/>
          <w:rtl/>
          <w:lang w:bidi="ar-EG"/>
        </w:rPr>
        <w:t>4</w:t>
      </w:r>
      <w:r w:rsidR="00BD50E2" w:rsidRPr="00220161">
        <w:rPr>
          <w:rFonts w:ascii="Simplified Arabic" w:hAnsi="Simplified Arabic" w:cs="Simplified Arabic"/>
          <w:sz w:val="24"/>
          <w:szCs w:val="24"/>
          <w:rtl/>
          <w:lang w:bidi="ar-EG"/>
        </w:rPr>
        <w:t>) يمكن استخلاص ما يلي:</w:t>
      </w:r>
    </w:p>
    <w:p w:rsidR="00BD50E2" w:rsidRPr="00220161" w:rsidRDefault="00BD50E2" w:rsidP="00220161">
      <w:pPr>
        <w:spacing w:after="120" w:line="240" w:lineRule="auto"/>
        <w:jc w:val="both"/>
        <w:rPr>
          <w:rFonts w:ascii="Simplified Arabic" w:eastAsia="Calibri" w:hAnsi="Simplified Arabic" w:cs="Simplified Arabic"/>
          <w:sz w:val="24"/>
          <w:szCs w:val="24"/>
          <w:rtl/>
        </w:rPr>
      </w:pPr>
      <w:r w:rsidRPr="00220161">
        <w:rPr>
          <w:rFonts w:ascii="Simplified Arabic" w:eastAsia="Calibri" w:hAnsi="Simplified Arabic" w:cs="Simplified Arabic"/>
          <w:sz w:val="24"/>
          <w:szCs w:val="24"/>
          <w:rtl/>
        </w:rPr>
        <w:t>تظهر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النتائج</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أن</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درجة</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توافر</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proofErr w:type="gramStart"/>
      <w:r w:rsidRPr="00220161">
        <w:rPr>
          <w:rFonts w:ascii="Simplified Arabic" w:eastAsia="Calibri" w:hAnsi="Simplified Arabic" w:cs="Simplified Arabic"/>
          <w:sz w:val="24"/>
          <w:szCs w:val="24"/>
          <w:rtl/>
        </w:rPr>
        <w:t>تراوحت</w:t>
      </w:r>
      <w:proofErr w:type="gramEnd"/>
      <w:r w:rsidRPr="00220161">
        <w:rPr>
          <w:rFonts w:ascii="Simplified Arabic" w:eastAsia="Calibri" w:hAnsi="Simplified Arabic" w:cs="Simplified Arabic"/>
          <w:sz w:val="24"/>
          <w:szCs w:val="24"/>
          <w:rtl/>
        </w:rPr>
        <w:t xml:space="preserve"> ما</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sz w:val="24"/>
          <w:szCs w:val="24"/>
          <w:rtl/>
        </w:rPr>
        <w:t>بين (</w:t>
      </w:r>
      <w:r w:rsidRPr="00220161">
        <w:rPr>
          <w:rFonts w:ascii="Simplified Arabic" w:eastAsia="Calibri" w:hAnsi="Simplified Arabic" w:cs="Simplified Arabic"/>
          <w:sz w:val="24"/>
          <w:szCs w:val="24"/>
        </w:rPr>
        <w:t>4.</w:t>
      </w:r>
      <w:proofErr w:type="gramStart"/>
      <w:r w:rsidRPr="00220161">
        <w:rPr>
          <w:rFonts w:ascii="Simplified Arabic" w:eastAsia="Calibri" w:hAnsi="Simplified Arabic" w:cs="Simplified Arabic"/>
          <w:sz w:val="24"/>
          <w:szCs w:val="24"/>
        </w:rPr>
        <w:t>10</w:t>
      </w:r>
      <w:r w:rsidRPr="00220161">
        <w:rPr>
          <w:rFonts w:ascii="Simplified Arabic" w:eastAsia="Calibri" w:hAnsi="Simplified Arabic" w:cs="Simplified Arabic"/>
          <w:sz w:val="24"/>
          <w:szCs w:val="24"/>
          <w:rtl/>
        </w:rPr>
        <w:t xml:space="preserve"> – </w:t>
      </w:r>
      <w:r w:rsidRPr="00220161">
        <w:rPr>
          <w:rFonts w:ascii="Simplified Arabic" w:eastAsia="Calibri" w:hAnsi="Simplified Arabic" w:cs="Simplified Arabic"/>
          <w:sz w:val="24"/>
          <w:szCs w:val="24"/>
        </w:rPr>
        <w:t>4.80</w:t>
      </w:r>
      <w:r w:rsidRPr="00220161">
        <w:rPr>
          <w:rFonts w:ascii="Simplified Arabic" w:eastAsia="Calibri" w:hAnsi="Simplified Arabic" w:cs="Simplified Arabic"/>
          <w:sz w:val="24"/>
          <w:szCs w:val="24"/>
          <w:rtl/>
        </w:rPr>
        <w:t>), و</w:t>
      </w:r>
      <w:r w:rsidRPr="00220161">
        <w:rPr>
          <w:rFonts w:ascii="Simplified Arabic" w:hAnsi="Simplified Arabic" w:cs="Simplified Arabic"/>
          <w:sz w:val="24"/>
          <w:szCs w:val="24"/>
          <w:rtl/>
        </w:rPr>
        <w:t>تظهر</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النتائج</w:t>
      </w:r>
      <w:r w:rsidRPr="00220161">
        <w:rPr>
          <w:rFonts w:ascii="Simplified Arabic" w:hAnsi="Simplified Arabic" w:cs="Simplified Arabic"/>
          <w:sz w:val="24"/>
          <w:szCs w:val="24"/>
        </w:rPr>
        <w:t xml:space="preserve"> </w:t>
      </w:r>
      <w:r w:rsidRPr="00220161">
        <w:rPr>
          <w:rFonts w:ascii="Simplified Arabic" w:hAnsi="Simplified Arabic" w:cs="Simplified Arabic"/>
          <w:sz w:val="24"/>
          <w:szCs w:val="24"/>
          <w:rtl/>
        </w:rPr>
        <w:t xml:space="preserve">أن متوسط درجة الاستجابة </w:t>
      </w:r>
      <w:r w:rsidRPr="00220161">
        <w:rPr>
          <w:rFonts w:ascii="Simplified Arabic" w:eastAsia="Calibri" w:hAnsi="Simplified Arabic" w:cs="Simplified Arabic" w:hint="cs"/>
          <w:sz w:val="24"/>
          <w:szCs w:val="24"/>
          <w:rtl/>
        </w:rPr>
        <w:t>ل</w:t>
      </w:r>
      <w:r w:rsidRPr="00220161">
        <w:rPr>
          <w:rFonts w:ascii="Simplified Arabic" w:eastAsia="Calibri" w:hAnsi="Simplified Arabic" w:cs="Simplified Arabic"/>
          <w:sz w:val="24"/>
          <w:szCs w:val="24"/>
          <w:rtl/>
        </w:rPr>
        <w:t>جميع</w:t>
      </w:r>
      <w:r w:rsidRPr="00220161">
        <w:rPr>
          <w:rFonts w:ascii="Simplified Arabic" w:eastAsia="Calibri" w:hAnsi="Simplified Arabic" w:cs="Simplified Arabic"/>
          <w:sz w:val="24"/>
          <w:szCs w:val="24"/>
        </w:rPr>
        <w:t xml:space="preserve"> </w:t>
      </w:r>
      <w:r w:rsidRPr="00220161">
        <w:rPr>
          <w:rFonts w:ascii="Simplified Arabic" w:eastAsia="Calibri" w:hAnsi="Simplified Arabic" w:cs="Simplified Arabic" w:hint="cs"/>
          <w:sz w:val="24"/>
          <w:szCs w:val="24"/>
          <w:rtl/>
        </w:rPr>
        <w:t>ال</w:t>
      </w:r>
      <w:r w:rsidRPr="00220161">
        <w:rPr>
          <w:rFonts w:ascii="Simplified Arabic" w:eastAsia="Calibri" w:hAnsi="Simplified Arabic" w:cs="Simplified Arabic"/>
          <w:sz w:val="24"/>
          <w:szCs w:val="24"/>
          <w:rtl/>
        </w:rPr>
        <w:t>فقرات</w:t>
      </w:r>
      <w:r w:rsidRPr="00220161">
        <w:rPr>
          <w:rFonts w:ascii="Simplified Arabic" w:eastAsia="Calibri" w:hAnsi="Simplified Arabic" w:cs="Simplified Arabic"/>
          <w:sz w:val="24"/>
          <w:szCs w:val="24"/>
        </w:rPr>
        <w:t xml:space="preserve"> </w:t>
      </w:r>
      <w:r w:rsidRPr="00220161">
        <w:rPr>
          <w:rFonts w:ascii="Simplified Arabic" w:hAnsi="Simplified Arabic" w:cs="Simplified Arabic"/>
          <w:sz w:val="24"/>
          <w:szCs w:val="24"/>
          <w:rtl/>
        </w:rPr>
        <w:t>بلغت (</w:t>
      </w:r>
      <w:r w:rsidRPr="00220161">
        <w:rPr>
          <w:rFonts w:ascii="Simplified Arabic" w:hAnsi="Simplified Arabic" w:cs="Simplified Arabic"/>
          <w:sz w:val="24"/>
          <w:szCs w:val="24"/>
        </w:rPr>
        <w:t>4.45</w:t>
      </w:r>
      <w:r w:rsidRPr="00220161">
        <w:rPr>
          <w:rFonts w:ascii="Simplified Arabic" w:hAnsi="Simplified Arabic" w:cs="Simplified Arabic"/>
          <w:sz w:val="24"/>
          <w:szCs w:val="24"/>
          <w:rtl/>
        </w:rPr>
        <w:t>), وبلغ الوزن النسبي (</w:t>
      </w:r>
      <w:r w:rsidRPr="00220161">
        <w:rPr>
          <w:rFonts w:ascii="Simplified Arabic" w:hAnsi="Simplified Arabic" w:cs="Simplified Arabic"/>
          <w:sz w:val="24"/>
          <w:szCs w:val="24"/>
        </w:rPr>
        <w:t>89</w:t>
      </w:r>
      <w:r w:rsidRPr="00220161">
        <w:rPr>
          <w:rFonts w:ascii="Simplified Arabic" w:hAnsi="Simplified Arabic" w:cs="Simplified Arabic"/>
          <w:sz w:val="24"/>
          <w:szCs w:val="24"/>
          <w:rtl/>
        </w:rPr>
        <w:t>%)</w:t>
      </w:r>
      <w:r w:rsidRPr="00220161">
        <w:rPr>
          <w:rFonts w:ascii="Simplified Arabic" w:hAnsi="Simplified Arabic" w:cs="Simplified Arabic"/>
          <w:b/>
          <w:bCs/>
          <w:sz w:val="24"/>
          <w:szCs w:val="24"/>
          <w:rtl/>
        </w:rPr>
        <w:t xml:space="preserve"> </w:t>
      </w:r>
      <w:r w:rsidRPr="00220161">
        <w:rPr>
          <w:rFonts w:ascii="Simplified Arabic" w:hAnsi="Simplified Arabic" w:cs="Simplified Arabic"/>
          <w:sz w:val="24"/>
          <w:szCs w:val="24"/>
          <w:rtl/>
        </w:rPr>
        <w:t xml:space="preserve">بدرجة </w:t>
      </w:r>
      <w:r w:rsidR="00B60D17" w:rsidRPr="00220161">
        <w:rPr>
          <w:rFonts w:ascii="Simplified Arabic" w:hAnsi="Simplified Arabic" w:cs="Simplified Arabic" w:hint="cs"/>
          <w:sz w:val="24"/>
          <w:szCs w:val="24"/>
          <w:rtl/>
        </w:rPr>
        <w:t>كبيرة جدا</w:t>
      </w:r>
      <w:r w:rsidRPr="00220161">
        <w:rPr>
          <w:rFonts w:ascii="Simplified Arabic" w:hAnsi="Simplified Arabic" w:cs="Simplified Arabic"/>
          <w:b/>
          <w:bCs/>
          <w:sz w:val="24"/>
          <w:szCs w:val="24"/>
          <w:rtl/>
        </w:rPr>
        <w:t xml:space="preserve">. </w:t>
      </w:r>
      <w:r w:rsidRPr="00220161">
        <w:rPr>
          <w:rFonts w:ascii="Simplified Arabic" w:eastAsia="Calibri" w:hAnsi="Simplified Arabic" w:cs="Simplified Arabic"/>
          <w:sz w:val="24"/>
          <w:szCs w:val="24"/>
          <w:rtl/>
        </w:rPr>
        <w:t xml:space="preserve">وقد حصلت الفقرة </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hint="cs"/>
          <w:b/>
          <w:bCs/>
          <w:sz w:val="24"/>
          <w:szCs w:val="24"/>
          <w:rtl/>
        </w:rPr>
        <w:t>2</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 xml:space="preserve"> على المرتبة الأولى بمتوسط حسابي (</w:t>
      </w:r>
      <w:r w:rsidRPr="00220161">
        <w:rPr>
          <w:rFonts w:ascii="Simplified Arabic" w:eastAsia="Calibri" w:hAnsi="Simplified Arabic" w:cs="Simplified Arabic" w:hint="cs"/>
          <w:sz w:val="24"/>
          <w:szCs w:val="24"/>
          <w:rtl/>
        </w:rPr>
        <w:t>4.80</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hint="cs"/>
          <w:sz w:val="24"/>
          <w:szCs w:val="24"/>
          <w:rtl/>
        </w:rPr>
        <w:t>96%</w:t>
      </w:r>
      <w:r w:rsidR="00B60D17" w:rsidRPr="00220161">
        <w:rPr>
          <w:rFonts w:ascii="Simplified Arabic" w:eastAsia="Calibri" w:hAnsi="Simplified Arabic" w:cs="Simplified Arabic"/>
          <w:sz w:val="24"/>
          <w:szCs w:val="24"/>
          <w:rtl/>
        </w:rPr>
        <w:t>) بدرجة</w:t>
      </w:r>
      <w:r w:rsidR="00B60D17" w:rsidRPr="00220161">
        <w:rPr>
          <w:rFonts w:ascii="Simplified Arabic" w:eastAsia="Calibri" w:hAnsi="Simplified Arabic" w:cs="Simplified Arabic" w:hint="cs"/>
          <w:sz w:val="24"/>
          <w:szCs w:val="24"/>
          <w:rtl/>
        </w:rPr>
        <w:t xml:space="preserve"> كبيرة جدا</w:t>
      </w:r>
      <w:r w:rsidRPr="00220161">
        <w:rPr>
          <w:rFonts w:ascii="Simplified Arabic" w:eastAsia="Calibri" w:hAnsi="Simplified Arabic" w:cs="Simplified Arabic"/>
          <w:sz w:val="24"/>
          <w:szCs w:val="24"/>
          <w:rtl/>
        </w:rPr>
        <w:t xml:space="preserve">، بينما حصلت الفقرة </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hint="cs"/>
          <w:b/>
          <w:bCs/>
          <w:sz w:val="24"/>
          <w:szCs w:val="24"/>
          <w:rtl/>
        </w:rPr>
        <w:t>6</w:t>
      </w:r>
      <w:r w:rsidRPr="00220161">
        <w:rPr>
          <w:rFonts w:ascii="Simplified Arabic" w:eastAsia="Calibri" w:hAnsi="Simplified Arabic" w:cs="Simplified Arabic"/>
          <w:b/>
          <w:bCs/>
          <w:sz w:val="24"/>
          <w:szCs w:val="24"/>
          <w:rtl/>
        </w:rPr>
        <w:t>)</w:t>
      </w:r>
      <w:r w:rsidRPr="00220161">
        <w:rPr>
          <w:rFonts w:ascii="Simplified Arabic" w:eastAsia="Calibri" w:hAnsi="Simplified Arabic" w:cs="Simplified Arabic"/>
          <w:sz w:val="24"/>
          <w:szCs w:val="24"/>
          <w:rtl/>
        </w:rPr>
        <w:t xml:space="preserve"> على المرتبة </w:t>
      </w:r>
      <w:r w:rsidRPr="00220161">
        <w:rPr>
          <w:rFonts w:ascii="Simplified Arabic" w:eastAsia="Calibri" w:hAnsi="Simplified Arabic" w:cs="Simplified Arabic" w:hint="cs"/>
          <w:sz w:val="24"/>
          <w:szCs w:val="24"/>
          <w:rtl/>
        </w:rPr>
        <w:t>الأخيرة</w:t>
      </w:r>
      <w:r w:rsidRPr="00220161">
        <w:rPr>
          <w:rFonts w:ascii="Simplified Arabic" w:eastAsia="Calibri" w:hAnsi="Simplified Arabic" w:cs="Simplified Arabic"/>
          <w:sz w:val="24"/>
          <w:szCs w:val="24"/>
          <w:rtl/>
        </w:rPr>
        <w:t xml:space="preserve"> بمتوسط حسابي (</w:t>
      </w:r>
      <w:r w:rsidRPr="00220161">
        <w:rPr>
          <w:rFonts w:ascii="Simplified Arabic" w:eastAsia="Calibri" w:hAnsi="Simplified Arabic" w:cs="Simplified Arabic" w:hint="cs"/>
          <w:sz w:val="24"/>
          <w:szCs w:val="24"/>
          <w:rtl/>
        </w:rPr>
        <w:t>4.10</w:t>
      </w:r>
      <w:r w:rsidRPr="00220161">
        <w:rPr>
          <w:rFonts w:ascii="Simplified Arabic" w:eastAsia="Calibri" w:hAnsi="Simplified Arabic" w:cs="Simplified Arabic"/>
          <w:sz w:val="24"/>
          <w:szCs w:val="24"/>
          <w:rtl/>
        </w:rPr>
        <w:t>) وبوزن نسبي (</w:t>
      </w:r>
      <w:r w:rsidRPr="00220161">
        <w:rPr>
          <w:rFonts w:ascii="Simplified Arabic" w:eastAsia="Calibri" w:hAnsi="Simplified Arabic" w:cs="Simplified Arabic" w:hint="cs"/>
          <w:sz w:val="24"/>
          <w:szCs w:val="24"/>
          <w:rtl/>
        </w:rPr>
        <w:t>82%</w:t>
      </w:r>
      <w:r w:rsidRPr="00220161">
        <w:rPr>
          <w:rFonts w:ascii="Simplified Arabic" w:eastAsia="Calibri" w:hAnsi="Simplified Arabic" w:cs="Simplified Arabic"/>
          <w:sz w:val="24"/>
          <w:szCs w:val="24"/>
          <w:rtl/>
        </w:rPr>
        <w:t>) بدرجة</w:t>
      </w:r>
      <w:r w:rsidR="00B60D17" w:rsidRPr="00220161">
        <w:rPr>
          <w:rFonts w:ascii="Simplified Arabic" w:eastAsia="Calibri" w:hAnsi="Simplified Arabic" w:cs="Simplified Arabic" w:hint="cs"/>
          <w:sz w:val="24"/>
          <w:szCs w:val="24"/>
          <w:rtl/>
        </w:rPr>
        <w:t xml:space="preserve"> كبيرة جدا</w:t>
      </w:r>
      <w:r w:rsidRPr="00220161">
        <w:rPr>
          <w:rFonts w:ascii="Simplified Arabic" w:eastAsia="Calibri" w:hAnsi="Simplified Arabic" w:cs="Simplified Arabic" w:hint="cs"/>
          <w:sz w:val="24"/>
          <w:szCs w:val="24"/>
          <w:rtl/>
        </w:rPr>
        <w:t>.</w:t>
      </w:r>
      <w:proofErr w:type="gramEnd"/>
    </w:p>
    <w:p w:rsidR="00E27339" w:rsidRDefault="00E27339">
      <w:pPr>
        <w:bidi w:val="0"/>
        <w:rPr>
          <w:rFonts w:ascii="Simplified Arabic" w:hAnsi="Simplified Arabic" w:cs="Simplified Arabic"/>
          <w:b/>
          <w:bCs/>
          <w:sz w:val="24"/>
          <w:szCs w:val="24"/>
        </w:rPr>
      </w:pPr>
      <w:r>
        <w:rPr>
          <w:rFonts w:ascii="Simplified Arabic" w:hAnsi="Simplified Arabic" w:cs="Simplified Arabic"/>
          <w:b/>
          <w:bCs/>
          <w:sz w:val="24"/>
          <w:szCs w:val="24"/>
          <w:rtl/>
        </w:rPr>
        <w:br w:type="page"/>
      </w:r>
    </w:p>
    <w:p w:rsidR="00BD50E2" w:rsidRPr="00220161" w:rsidRDefault="0067613C" w:rsidP="00E27339">
      <w:pPr>
        <w:spacing w:after="120" w:line="240" w:lineRule="auto"/>
        <w:jc w:val="center"/>
        <w:rPr>
          <w:rFonts w:ascii="Simplified Arabic" w:hAnsi="Simplified Arabic" w:cs="Simplified Arabic"/>
          <w:b/>
          <w:bCs/>
          <w:sz w:val="24"/>
          <w:szCs w:val="24"/>
          <w:rtl/>
        </w:rPr>
      </w:pPr>
      <w:r w:rsidRPr="00220161">
        <w:rPr>
          <w:rFonts w:ascii="Simplified Arabic" w:hAnsi="Simplified Arabic" w:cs="Simplified Arabic"/>
          <w:b/>
          <w:bCs/>
          <w:sz w:val="24"/>
          <w:szCs w:val="24"/>
          <w:rtl/>
        </w:rPr>
        <w:lastRenderedPageBreak/>
        <w:t>جدول</w:t>
      </w:r>
      <w:r w:rsidR="00E27339">
        <w:rPr>
          <w:rFonts w:ascii="Simplified Arabic" w:hAnsi="Simplified Arabic" w:cs="Simplified Arabic" w:hint="cs"/>
          <w:b/>
          <w:bCs/>
          <w:sz w:val="24"/>
          <w:szCs w:val="24"/>
          <w:rtl/>
        </w:rPr>
        <w:t xml:space="preserve"> </w:t>
      </w:r>
      <w:r w:rsidR="00BD50E2" w:rsidRPr="00220161">
        <w:rPr>
          <w:rFonts w:ascii="Simplified Arabic" w:hAnsi="Simplified Arabic" w:cs="Simplified Arabic"/>
          <w:b/>
          <w:bCs/>
          <w:sz w:val="24"/>
          <w:szCs w:val="24"/>
          <w:rtl/>
        </w:rPr>
        <w:t>(</w:t>
      </w:r>
      <w:r w:rsidR="00BD50E2" w:rsidRPr="00220161">
        <w:rPr>
          <w:rFonts w:ascii="Simplified Arabic" w:hAnsi="Simplified Arabic" w:cs="Simplified Arabic" w:hint="cs"/>
          <w:b/>
          <w:bCs/>
          <w:sz w:val="24"/>
          <w:szCs w:val="24"/>
          <w:rtl/>
        </w:rPr>
        <w:t>1</w:t>
      </w:r>
      <w:r w:rsidRPr="00220161">
        <w:rPr>
          <w:rFonts w:ascii="Simplified Arabic" w:hAnsi="Simplified Arabic" w:cs="Simplified Arabic" w:hint="cs"/>
          <w:b/>
          <w:bCs/>
          <w:sz w:val="24"/>
          <w:szCs w:val="24"/>
          <w:rtl/>
        </w:rPr>
        <w:t>5</w:t>
      </w:r>
      <w:r w:rsidR="00E27339">
        <w:rPr>
          <w:rFonts w:ascii="Simplified Arabic" w:hAnsi="Simplified Arabic" w:cs="Simplified Arabic"/>
          <w:b/>
          <w:bCs/>
          <w:sz w:val="24"/>
          <w:szCs w:val="24"/>
          <w:rtl/>
        </w:rPr>
        <w:t>)</w:t>
      </w:r>
      <w:r w:rsidR="00E27339">
        <w:rPr>
          <w:rFonts w:ascii="Simplified Arabic" w:hAnsi="Simplified Arabic" w:cs="Simplified Arabic" w:hint="cs"/>
          <w:b/>
          <w:bCs/>
          <w:sz w:val="24"/>
          <w:szCs w:val="24"/>
          <w:rtl/>
        </w:rPr>
        <w:t xml:space="preserve">: </w:t>
      </w:r>
      <w:proofErr w:type="gramStart"/>
      <w:r w:rsidR="00BD50E2" w:rsidRPr="00220161">
        <w:rPr>
          <w:rFonts w:ascii="Simplified Arabic" w:hAnsi="Simplified Arabic" w:cs="Simplified Arabic"/>
          <w:b/>
          <w:bCs/>
          <w:sz w:val="24"/>
          <w:szCs w:val="24"/>
          <w:rtl/>
        </w:rPr>
        <w:t>المتوسط</w:t>
      </w:r>
      <w:proofErr w:type="gramEnd"/>
      <w:r w:rsidR="00BD50E2" w:rsidRPr="00220161">
        <w:rPr>
          <w:rFonts w:ascii="Simplified Arabic" w:hAnsi="Simplified Arabic" w:cs="Simplified Arabic"/>
          <w:b/>
          <w:bCs/>
          <w:sz w:val="24"/>
          <w:szCs w:val="24"/>
          <w:rtl/>
        </w:rPr>
        <w:t xml:space="preserve"> الحسابي والانحراف المعياري والوزن النسبي والترتيب </w:t>
      </w:r>
      <w:r w:rsidR="00BD50E2" w:rsidRPr="00220161">
        <w:rPr>
          <w:rFonts w:ascii="Simplified Arabic" w:hAnsi="Simplified Arabic" w:cs="Simplified Arabic" w:hint="cs"/>
          <w:b/>
          <w:bCs/>
          <w:sz w:val="24"/>
          <w:szCs w:val="24"/>
          <w:rtl/>
        </w:rPr>
        <w:t>لفقرات المجال الخامس</w:t>
      </w:r>
      <w:r w:rsidR="007B6368" w:rsidRPr="00220161">
        <w:rPr>
          <w:rFonts w:ascii="Simplified Arabic" w:hAnsi="Simplified Arabic" w:cs="Simplified Arabic" w:hint="cs"/>
          <w:b/>
          <w:bCs/>
          <w:sz w:val="24"/>
          <w:szCs w:val="24"/>
          <w:rtl/>
        </w:rPr>
        <w:t>(التقويم الوارد في الكتاب)</w:t>
      </w:r>
      <w:r w:rsidR="00BD50E2" w:rsidRPr="00220161">
        <w:rPr>
          <w:rFonts w:ascii="Simplified Arabic" w:hAnsi="Simplified Arabic" w:cs="Simplified Arabic" w:hint="cs"/>
          <w:b/>
          <w:bCs/>
          <w:sz w:val="24"/>
          <w:szCs w:val="24"/>
          <w:rtl/>
        </w:rPr>
        <w:t>:</w:t>
      </w:r>
    </w:p>
    <w:tbl>
      <w:tblPr>
        <w:bidiVisual/>
        <w:tblW w:w="9208" w:type="dxa"/>
        <w:jc w:val="center"/>
        <w:tblInd w:w="-1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64"/>
        <w:gridCol w:w="4519"/>
        <w:gridCol w:w="851"/>
        <w:gridCol w:w="914"/>
        <w:gridCol w:w="810"/>
        <w:gridCol w:w="733"/>
        <w:gridCol w:w="917"/>
      </w:tblGrid>
      <w:tr w:rsidR="00BD50E2" w:rsidRPr="00E27339" w:rsidTr="00E27339">
        <w:trPr>
          <w:trHeight w:val="803"/>
          <w:jc w:val="center"/>
        </w:trPr>
        <w:tc>
          <w:tcPr>
            <w:tcW w:w="464" w:type="dxa"/>
            <w:shd w:val="clear" w:color="auto" w:fill="D9D9D9"/>
            <w:vAlign w:val="center"/>
          </w:tcPr>
          <w:p w:rsidR="00BD50E2" w:rsidRPr="00E27339" w:rsidRDefault="00BD50E2" w:rsidP="00E27339">
            <w:pPr>
              <w:spacing w:after="0" w:line="240" w:lineRule="auto"/>
              <w:jc w:val="center"/>
              <w:rPr>
                <w:rFonts w:asciiTheme="minorBidi" w:hAnsiTheme="minorBidi"/>
                <w:b/>
                <w:bCs/>
                <w:rtl/>
                <w:lang w:bidi="ar-EG"/>
              </w:rPr>
            </w:pPr>
            <w:r w:rsidRPr="00E27339">
              <w:rPr>
                <w:rFonts w:asciiTheme="minorBidi" w:hAnsiTheme="minorBidi"/>
                <w:b/>
                <w:bCs/>
                <w:rtl/>
                <w:lang w:bidi="ar-EG"/>
              </w:rPr>
              <w:t>م</w:t>
            </w:r>
          </w:p>
        </w:tc>
        <w:tc>
          <w:tcPr>
            <w:tcW w:w="4564" w:type="dxa"/>
            <w:shd w:val="clear" w:color="auto" w:fill="D9D9D9"/>
            <w:vAlign w:val="center"/>
          </w:tcPr>
          <w:p w:rsidR="00BD50E2" w:rsidRPr="00E27339" w:rsidRDefault="00BD50E2" w:rsidP="00E27339">
            <w:pPr>
              <w:spacing w:after="0" w:line="240" w:lineRule="auto"/>
              <w:jc w:val="center"/>
              <w:rPr>
                <w:rFonts w:asciiTheme="minorBidi" w:hAnsiTheme="minorBidi"/>
                <w:b/>
                <w:bCs/>
                <w:rtl/>
              </w:rPr>
            </w:pPr>
            <w:r w:rsidRPr="00E27339">
              <w:rPr>
                <w:rFonts w:asciiTheme="minorBidi" w:hAnsiTheme="minorBidi"/>
                <w:b/>
                <w:bCs/>
                <w:rtl/>
                <w:lang w:bidi="ar-EG"/>
              </w:rPr>
              <w:t>الفقرة</w:t>
            </w:r>
          </w:p>
        </w:tc>
        <w:tc>
          <w:tcPr>
            <w:tcW w:w="851" w:type="dxa"/>
            <w:shd w:val="clear" w:color="auto" w:fill="D9D9D9"/>
            <w:vAlign w:val="center"/>
          </w:tcPr>
          <w:p w:rsidR="00BD50E2" w:rsidRPr="00E27339" w:rsidRDefault="00BD50E2" w:rsidP="00E27339">
            <w:pPr>
              <w:spacing w:after="0" w:line="240" w:lineRule="auto"/>
              <w:jc w:val="center"/>
              <w:rPr>
                <w:rFonts w:asciiTheme="minorBidi" w:hAnsiTheme="minorBidi"/>
                <w:b/>
                <w:bCs/>
                <w:rtl/>
                <w:lang w:bidi="ar-EG"/>
              </w:rPr>
            </w:pPr>
            <w:proofErr w:type="gramStart"/>
            <w:r w:rsidRPr="00E27339">
              <w:rPr>
                <w:rFonts w:asciiTheme="minorBidi" w:hAnsiTheme="minorBidi"/>
                <w:b/>
                <w:bCs/>
                <w:rtl/>
                <w:lang w:bidi="ar-EG"/>
              </w:rPr>
              <w:t>المتوسط</w:t>
            </w:r>
            <w:proofErr w:type="gramEnd"/>
            <w:r w:rsidRPr="00E27339">
              <w:rPr>
                <w:rFonts w:asciiTheme="minorBidi" w:hAnsiTheme="minorBidi"/>
                <w:b/>
                <w:bCs/>
                <w:rtl/>
                <w:lang w:bidi="ar-EG"/>
              </w:rPr>
              <w:t xml:space="preserve"> الحسابي</w:t>
            </w:r>
          </w:p>
        </w:tc>
        <w:tc>
          <w:tcPr>
            <w:tcW w:w="915" w:type="dxa"/>
            <w:shd w:val="clear" w:color="auto" w:fill="D9D9D9"/>
            <w:vAlign w:val="center"/>
          </w:tcPr>
          <w:p w:rsidR="00BD50E2" w:rsidRPr="00E27339" w:rsidRDefault="00BD50E2" w:rsidP="00E27339">
            <w:pPr>
              <w:spacing w:after="0" w:line="240" w:lineRule="auto"/>
              <w:jc w:val="center"/>
              <w:rPr>
                <w:rFonts w:asciiTheme="minorBidi" w:hAnsiTheme="minorBidi"/>
                <w:b/>
                <w:bCs/>
              </w:rPr>
            </w:pPr>
            <w:proofErr w:type="gramStart"/>
            <w:r w:rsidRPr="00E27339">
              <w:rPr>
                <w:rFonts w:asciiTheme="minorBidi" w:hAnsiTheme="minorBidi"/>
                <w:b/>
                <w:bCs/>
                <w:rtl/>
                <w:lang w:bidi="ar-EG"/>
              </w:rPr>
              <w:t>الانحراف</w:t>
            </w:r>
            <w:proofErr w:type="gramEnd"/>
            <w:r w:rsidRPr="00E27339">
              <w:rPr>
                <w:rFonts w:asciiTheme="minorBidi" w:hAnsiTheme="minorBidi"/>
                <w:b/>
                <w:bCs/>
                <w:rtl/>
                <w:lang w:bidi="ar-EG"/>
              </w:rPr>
              <w:t xml:space="preserve"> المعياري</w:t>
            </w:r>
          </w:p>
        </w:tc>
        <w:tc>
          <w:tcPr>
            <w:tcW w:w="764" w:type="dxa"/>
            <w:shd w:val="clear" w:color="auto" w:fill="D9D9D9"/>
            <w:vAlign w:val="center"/>
          </w:tcPr>
          <w:p w:rsidR="00BD50E2" w:rsidRPr="00E27339" w:rsidRDefault="00BD50E2" w:rsidP="00E27339">
            <w:pPr>
              <w:spacing w:after="0" w:line="240" w:lineRule="auto"/>
              <w:jc w:val="center"/>
              <w:rPr>
                <w:rFonts w:asciiTheme="minorBidi" w:hAnsiTheme="minorBidi"/>
                <w:b/>
                <w:bCs/>
              </w:rPr>
            </w:pPr>
            <w:proofErr w:type="gramStart"/>
            <w:r w:rsidRPr="00E27339">
              <w:rPr>
                <w:rFonts w:asciiTheme="minorBidi" w:hAnsiTheme="minorBidi"/>
                <w:b/>
                <w:bCs/>
                <w:rtl/>
                <w:lang w:bidi="ar-EG"/>
              </w:rPr>
              <w:t>الوزن</w:t>
            </w:r>
            <w:proofErr w:type="gramEnd"/>
            <w:r w:rsidRPr="00E27339">
              <w:rPr>
                <w:rFonts w:asciiTheme="minorBidi" w:hAnsiTheme="minorBidi"/>
                <w:b/>
                <w:bCs/>
                <w:rtl/>
                <w:lang w:bidi="ar-EG"/>
              </w:rPr>
              <w:t xml:space="preserve"> النسبي</w:t>
            </w:r>
          </w:p>
        </w:tc>
        <w:tc>
          <w:tcPr>
            <w:tcW w:w="733" w:type="dxa"/>
            <w:shd w:val="clear" w:color="auto" w:fill="D9D9D9"/>
            <w:vAlign w:val="center"/>
          </w:tcPr>
          <w:p w:rsidR="00BD50E2" w:rsidRPr="00E27339" w:rsidRDefault="00BD50E2" w:rsidP="00E27339">
            <w:pPr>
              <w:spacing w:after="0" w:line="240" w:lineRule="auto"/>
              <w:jc w:val="center"/>
              <w:rPr>
                <w:rFonts w:asciiTheme="minorBidi" w:hAnsiTheme="minorBidi"/>
                <w:b/>
                <w:bCs/>
              </w:rPr>
            </w:pPr>
            <w:r w:rsidRPr="00E27339">
              <w:rPr>
                <w:rFonts w:asciiTheme="minorBidi" w:hAnsiTheme="minorBidi"/>
                <w:b/>
                <w:bCs/>
                <w:rtl/>
                <w:lang w:bidi="ar-EG"/>
              </w:rPr>
              <w:t>الترتيب</w:t>
            </w:r>
          </w:p>
        </w:tc>
        <w:tc>
          <w:tcPr>
            <w:tcW w:w="917" w:type="dxa"/>
            <w:shd w:val="clear" w:color="auto" w:fill="D9D9D9"/>
            <w:vAlign w:val="center"/>
          </w:tcPr>
          <w:p w:rsidR="00BD50E2" w:rsidRPr="00E27339" w:rsidRDefault="00BD50E2" w:rsidP="00E27339">
            <w:pPr>
              <w:spacing w:after="0" w:line="240" w:lineRule="auto"/>
              <w:jc w:val="center"/>
              <w:rPr>
                <w:rFonts w:asciiTheme="minorBidi" w:hAnsiTheme="minorBidi"/>
                <w:b/>
                <w:bCs/>
                <w:rtl/>
              </w:rPr>
            </w:pPr>
            <w:proofErr w:type="gramStart"/>
            <w:r w:rsidRPr="00E27339">
              <w:rPr>
                <w:rFonts w:asciiTheme="minorBidi" w:hAnsiTheme="minorBidi"/>
                <w:b/>
                <w:bCs/>
                <w:rtl/>
                <w:lang w:bidi="ar-EG"/>
              </w:rPr>
              <w:t>القيمة</w:t>
            </w:r>
            <w:proofErr w:type="gramEnd"/>
            <w:r w:rsidRPr="00E27339">
              <w:rPr>
                <w:rFonts w:asciiTheme="minorBidi" w:hAnsiTheme="minorBidi"/>
                <w:b/>
                <w:bCs/>
                <w:rtl/>
                <w:lang w:bidi="ar-EG"/>
              </w:rPr>
              <w:t xml:space="preserve"> الاحتمالية (.</w:t>
            </w:r>
            <w:r w:rsidRPr="00E27339">
              <w:rPr>
                <w:rFonts w:asciiTheme="minorBidi" w:hAnsiTheme="minorBidi"/>
                <w:b/>
                <w:bCs/>
              </w:rPr>
              <w:t>Sig</w:t>
            </w:r>
            <w:r w:rsidRPr="00E27339">
              <w:rPr>
                <w:rFonts w:asciiTheme="minorBidi" w:hAnsiTheme="minorBidi"/>
                <w:b/>
                <w:bCs/>
                <w:rtl/>
                <w:lang w:bidi="ar-EG"/>
              </w:rPr>
              <w:t>)</w:t>
            </w:r>
          </w:p>
        </w:tc>
      </w:tr>
      <w:tr w:rsidR="007B6368" w:rsidRPr="00E27339" w:rsidTr="00E27339">
        <w:trPr>
          <w:trHeight w:val="351"/>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1</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 xml:space="preserve">ترتبط أسئلة الكتاب مع أهداف </w:t>
            </w:r>
            <w:proofErr w:type="gramStart"/>
            <w:r w:rsidRPr="00E27339">
              <w:rPr>
                <w:rFonts w:ascii="Simplified Arabic" w:hAnsi="Simplified Arabic" w:cs="Simplified Arabic"/>
                <w:b/>
                <w:bCs/>
                <w:rtl/>
              </w:rPr>
              <w:t>المقرر</w:t>
            </w:r>
            <w:proofErr w:type="gramEnd"/>
            <w:r w:rsidRPr="00E27339">
              <w:rPr>
                <w:rFonts w:ascii="Simplified Arabic" w:hAnsi="Simplified Arabic" w:cs="Simplified Arabic"/>
                <w:b/>
                <w:bCs/>
                <w:rtl/>
              </w:rPr>
              <w:t xml:space="preserve">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4.75</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1.12</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95.0%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1</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64"/>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2</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proofErr w:type="gramStart"/>
            <w:r w:rsidRPr="00E27339">
              <w:rPr>
                <w:rFonts w:ascii="Simplified Arabic" w:hAnsi="Simplified Arabic" w:cs="Simplified Arabic"/>
                <w:b/>
                <w:bCs/>
                <w:rtl/>
              </w:rPr>
              <w:t>ينتهي</w:t>
            </w:r>
            <w:proofErr w:type="gramEnd"/>
            <w:r w:rsidRPr="00E27339">
              <w:rPr>
                <w:rFonts w:ascii="Simplified Arabic" w:hAnsi="Simplified Arabic" w:cs="Simplified Arabic"/>
                <w:b/>
                <w:bCs/>
                <w:rtl/>
              </w:rPr>
              <w:t xml:space="preserve"> كل درس من دروس الكتاب بمجموعة من الأسئلة التقويمية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4.60</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1.02</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92.0%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2</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353"/>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3</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 xml:space="preserve">تراعي الأسئلة الفروق </w:t>
            </w:r>
            <w:proofErr w:type="gramStart"/>
            <w:r w:rsidRPr="00E27339">
              <w:rPr>
                <w:rFonts w:ascii="Simplified Arabic" w:hAnsi="Simplified Arabic" w:cs="Simplified Arabic"/>
                <w:b/>
                <w:bCs/>
                <w:rtl/>
              </w:rPr>
              <w:t>الفردية</w:t>
            </w:r>
            <w:proofErr w:type="gramEnd"/>
            <w:r w:rsidRPr="00E27339">
              <w:rPr>
                <w:rFonts w:ascii="Simplified Arabic" w:hAnsi="Simplified Arabic" w:cs="Simplified Arabic"/>
                <w:b/>
                <w:bCs/>
                <w:rtl/>
              </w:rPr>
              <w:t xml:space="preserve"> بين الطلبة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4.55</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1.41</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91.0%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3</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64"/>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4</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يتوافر في الكتاب الأسئلة المقالية والموضوعية</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4.30</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0.98</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86.0%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5</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355"/>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5</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 xml:space="preserve">تساعد أسئلة الكتاب الطلبة على الرجوع إلى مصادر </w:t>
            </w:r>
            <w:proofErr w:type="gramStart"/>
            <w:r w:rsidRPr="00E27339">
              <w:rPr>
                <w:rFonts w:ascii="Simplified Arabic" w:hAnsi="Simplified Arabic" w:cs="Simplified Arabic"/>
                <w:b/>
                <w:bCs/>
                <w:rtl/>
              </w:rPr>
              <w:t>أخرى</w:t>
            </w:r>
            <w:proofErr w:type="gramEnd"/>
            <w:r w:rsidRPr="00E27339">
              <w:rPr>
                <w:rFonts w:ascii="Simplified Arabic" w:hAnsi="Simplified Arabic" w:cs="Simplified Arabic"/>
                <w:b/>
                <w:bCs/>
                <w:rtl/>
              </w:rPr>
              <w:t xml:space="preserve"> للمعرفة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4.45</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0.89</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89.0%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4</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436"/>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6</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 xml:space="preserve">يتصف التقويم بالاستمرارية في الكتاب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4.20</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0.79</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84.0%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7</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436"/>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7</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 xml:space="preserve">تتضمن أسئلة الكتاب على تطبيقات مباشرة على موضوع الدرس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4.25</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0.83</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85.0%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6</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436"/>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8</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 xml:space="preserve">تساعد أسئلة الكتاب المعلم </w:t>
            </w:r>
            <w:proofErr w:type="gramStart"/>
            <w:r w:rsidRPr="00E27339">
              <w:rPr>
                <w:rFonts w:ascii="Simplified Arabic" w:hAnsi="Simplified Arabic" w:cs="Simplified Arabic"/>
                <w:b/>
                <w:bCs/>
                <w:rtl/>
              </w:rPr>
              <w:t>على</w:t>
            </w:r>
            <w:proofErr w:type="gramEnd"/>
            <w:r w:rsidRPr="00E27339">
              <w:rPr>
                <w:rFonts w:ascii="Simplified Arabic" w:hAnsi="Simplified Arabic" w:cs="Simplified Arabic"/>
                <w:b/>
                <w:bCs/>
                <w:rtl/>
              </w:rPr>
              <w:t xml:space="preserve"> رسم الخطط العلاجية للطلبة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4.08</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1.03</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81.6%</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10</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436"/>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9</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Pr>
            </w:pPr>
            <w:r w:rsidRPr="00E27339">
              <w:rPr>
                <w:rFonts w:ascii="Simplified Arabic" w:hAnsi="Simplified Arabic" w:cs="Simplified Arabic"/>
                <w:b/>
                <w:bCs/>
                <w:rtl/>
              </w:rPr>
              <w:t xml:space="preserve">تصاغ أسئلة الكتاب بلغة واضحة </w:t>
            </w:r>
            <w:proofErr w:type="gramStart"/>
            <w:r w:rsidRPr="00E27339">
              <w:rPr>
                <w:rFonts w:ascii="Simplified Arabic" w:hAnsi="Simplified Arabic" w:cs="Simplified Arabic"/>
                <w:b/>
                <w:bCs/>
                <w:rtl/>
              </w:rPr>
              <w:t>ودقيقة</w:t>
            </w:r>
            <w:proofErr w:type="gramEnd"/>
            <w:r w:rsidRPr="00E27339">
              <w:rPr>
                <w:rFonts w:ascii="Simplified Arabic" w:hAnsi="Simplified Arabic" w:cs="Simplified Arabic"/>
                <w:b/>
                <w:bCs/>
                <w:rtl/>
              </w:rPr>
              <w:t xml:space="preserve"> </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4.10</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1.15</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82.0%</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9</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436"/>
          <w:jc w:val="center"/>
        </w:trPr>
        <w:tc>
          <w:tcPr>
            <w:tcW w:w="464" w:type="dxa"/>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10</w:t>
            </w:r>
          </w:p>
        </w:tc>
        <w:tc>
          <w:tcPr>
            <w:tcW w:w="4564" w:type="dxa"/>
          </w:tcPr>
          <w:p w:rsidR="007B6368" w:rsidRPr="00E27339" w:rsidRDefault="007B6368" w:rsidP="00E27339">
            <w:pPr>
              <w:bidi w:val="0"/>
              <w:spacing w:after="0" w:line="240" w:lineRule="auto"/>
              <w:jc w:val="right"/>
              <w:rPr>
                <w:rFonts w:ascii="Simplified Arabic" w:hAnsi="Simplified Arabic" w:cs="Simplified Arabic"/>
                <w:b/>
                <w:bCs/>
                <w:rtl/>
              </w:rPr>
            </w:pPr>
            <w:r w:rsidRPr="00E27339">
              <w:rPr>
                <w:rFonts w:ascii="Simplified Arabic" w:hAnsi="Simplified Arabic" w:cs="Simplified Arabic"/>
                <w:b/>
                <w:bCs/>
                <w:rtl/>
              </w:rPr>
              <w:t>يستخدم المعلم الأسئلة كتغذية راجعة</w:t>
            </w:r>
          </w:p>
        </w:tc>
        <w:tc>
          <w:tcPr>
            <w:tcW w:w="851"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4.16</w:t>
            </w:r>
          </w:p>
        </w:tc>
        <w:tc>
          <w:tcPr>
            <w:tcW w:w="915" w:type="dxa"/>
            <w:vAlign w:val="center"/>
          </w:tcPr>
          <w:p w:rsidR="007B6368" w:rsidRPr="00E27339" w:rsidRDefault="007B6368" w:rsidP="00E27339">
            <w:pPr>
              <w:bidi w:val="0"/>
              <w:spacing w:after="0" w:line="240" w:lineRule="auto"/>
              <w:jc w:val="center"/>
              <w:rPr>
                <w:rFonts w:ascii="Simplified Arabic" w:hAnsi="Simplified Arabic" w:cs="Simplified Arabic"/>
              </w:rPr>
            </w:pPr>
            <w:r w:rsidRPr="00E27339">
              <w:rPr>
                <w:rFonts w:ascii="Simplified Arabic" w:hAnsi="Simplified Arabic" w:cs="Simplified Arabic"/>
              </w:rPr>
              <w:t>1.09</w:t>
            </w:r>
          </w:p>
        </w:tc>
        <w:tc>
          <w:tcPr>
            <w:tcW w:w="764" w:type="dxa"/>
            <w:vAlign w:val="bottom"/>
          </w:tcPr>
          <w:p w:rsidR="007B6368" w:rsidRPr="00E27339" w:rsidRDefault="007B6368" w:rsidP="00E27339">
            <w:pPr>
              <w:bidi w:val="0"/>
              <w:spacing w:after="0" w:line="240" w:lineRule="auto"/>
              <w:jc w:val="right"/>
              <w:rPr>
                <w:rFonts w:ascii="Simplified Arabic" w:hAnsi="Simplified Arabic" w:cs="Simplified Arabic"/>
                <w:color w:val="000000"/>
              </w:rPr>
            </w:pPr>
            <w:r w:rsidRPr="00E27339">
              <w:rPr>
                <w:rFonts w:ascii="Simplified Arabic" w:hAnsi="Simplified Arabic" w:cs="Simplified Arabic"/>
                <w:color w:val="000000"/>
              </w:rPr>
              <w:t>83.2%</w:t>
            </w:r>
          </w:p>
        </w:tc>
        <w:tc>
          <w:tcPr>
            <w:tcW w:w="733" w:type="dxa"/>
            <w:vAlign w:val="center"/>
          </w:tcPr>
          <w:p w:rsidR="007B6368" w:rsidRPr="00E27339" w:rsidRDefault="007B6368" w:rsidP="00E27339">
            <w:pPr>
              <w:spacing w:after="0" w:line="240" w:lineRule="auto"/>
              <w:jc w:val="center"/>
              <w:rPr>
                <w:rFonts w:ascii="Simplified Arabic" w:hAnsi="Simplified Arabic" w:cs="Simplified Arabic"/>
                <w:rtl/>
              </w:rPr>
            </w:pPr>
            <w:r w:rsidRPr="00E27339">
              <w:rPr>
                <w:rFonts w:ascii="Simplified Arabic" w:hAnsi="Simplified Arabic" w:cs="Simplified Arabic"/>
                <w:rtl/>
              </w:rPr>
              <w:t>8</w:t>
            </w:r>
          </w:p>
        </w:tc>
        <w:tc>
          <w:tcPr>
            <w:tcW w:w="917" w:type="dxa"/>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7B6368" w:rsidRPr="00E27339" w:rsidTr="00E27339">
        <w:trPr>
          <w:trHeight w:val="345"/>
          <w:jc w:val="center"/>
        </w:trPr>
        <w:tc>
          <w:tcPr>
            <w:tcW w:w="5028" w:type="dxa"/>
            <w:gridSpan w:val="2"/>
            <w:shd w:val="clear" w:color="auto" w:fill="D9D9D9"/>
            <w:vAlign w:val="center"/>
          </w:tcPr>
          <w:p w:rsidR="007B6368" w:rsidRPr="00E27339" w:rsidRDefault="007B6368"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الدرجة الكلية للمجال</w:t>
            </w:r>
          </w:p>
        </w:tc>
        <w:tc>
          <w:tcPr>
            <w:tcW w:w="851" w:type="dxa"/>
            <w:shd w:val="clear" w:color="auto" w:fill="D9D9D9"/>
            <w:vAlign w:val="center"/>
          </w:tcPr>
          <w:p w:rsidR="007B6368" w:rsidRPr="00E27339" w:rsidRDefault="007B6368"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4.34</w:t>
            </w:r>
          </w:p>
        </w:tc>
        <w:tc>
          <w:tcPr>
            <w:tcW w:w="915" w:type="dxa"/>
            <w:shd w:val="clear" w:color="auto" w:fill="D9D9D9"/>
            <w:vAlign w:val="center"/>
          </w:tcPr>
          <w:p w:rsidR="007B6368" w:rsidRPr="00E27339" w:rsidRDefault="007B6368"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1.07</w:t>
            </w:r>
          </w:p>
        </w:tc>
        <w:tc>
          <w:tcPr>
            <w:tcW w:w="1497" w:type="dxa"/>
            <w:gridSpan w:val="2"/>
            <w:shd w:val="clear" w:color="auto" w:fill="D9D9D9"/>
            <w:vAlign w:val="center"/>
          </w:tcPr>
          <w:p w:rsidR="007B6368" w:rsidRPr="00E27339" w:rsidRDefault="007B6368"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86.9%</w:t>
            </w:r>
          </w:p>
        </w:tc>
        <w:tc>
          <w:tcPr>
            <w:tcW w:w="917" w:type="dxa"/>
            <w:shd w:val="clear" w:color="auto" w:fill="D9D9D9"/>
            <w:vAlign w:val="center"/>
          </w:tcPr>
          <w:p w:rsidR="007B6368" w:rsidRPr="00E27339" w:rsidRDefault="007B6368"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المتوسط الحسابي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0.05 = </w:t>
      </w:r>
      <w:r w:rsidRPr="00220161">
        <w:rPr>
          <w:rFonts w:ascii="Times New Roman" w:hAnsi="Times New Roman" w:cs="Times New Roman" w:hint="cs"/>
          <w:b/>
          <w:bCs/>
          <w:sz w:val="24"/>
          <w:szCs w:val="24"/>
          <w:rtl/>
          <w:lang w:bidi="ar-EG"/>
        </w:rPr>
        <w:t>α</w:t>
      </w:r>
      <w:r w:rsidRPr="00220161">
        <w:rPr>
          <w:rFonts w:ascii="Simplified Arabic" w:hAnsi="Simplified Arabic" w:cs="Simplified Arabic"/>
          <w:b/>
          <w:bCs/>
          <w:sz w:val="24"/>
          <w:szCs w:val="24"/>
          <w:rtl/>
        </w:rPr>
        <w:t>.</w:t>
      </w:r>
    </w:p>
    <w:p w:rsidR="00BD50E2" w:rsidRPr="00220161" w:rsidRDefault="00BA468E" w:rsidP="00220161">
      <w:pPr>
        <w:spacing w:after="120" w:line="240" w:lineRule="auto"/>
        <w:jc w:val="both"/>
        <w:rPr>
          <w:rFonts w:ascii="Simplified Arabic" w:eastAsia="Calibri" w:hAnsi="Simplified Arabic" w:cs="Simplified Arabic"/>
          <w:sz w:val="24"/>
          <w:szCs w:val="24"/>
          <w:rtl/>
        </w:rPr>
      </w:pPr>
      <w:proofErr w:type="gramStart"/>
      <w:r w:rsidRPr="00220161">
        <w:rPr>
          <w:rFonts w:ascii="Simplified Arabic" w:hAnsi="Simplified Arabic" w:cs="Simplified Arabic" w:hint="cs"/>
          <w:sz w:val="24"/>
          <w:szCs w:val="24"/>
          <w:rtl/>
          <w:lang w:bidi="ar-EG"/>
        </w:rPr>
        <w:t>و</w:t>
      </w:r>
      <w:r w:rsidR="00BD50E2" w:rsidRPr="00220161">
        <w:rPr>
          <w:rFonts w:ascii="Simplified Arabic" w:hAnsi="Simplified Arabic" w:cs="Simplified Arabic"/>
          <w:sz w:val="24"/>
          <w:szCs w:val="24"/>
          <w:rtl/>
          <w:lang w:bidi="ar-EG"/>
        </w:rPr>
        <w:t>من</w:t>
      </w:r>
      <w:proofErr w:type="gramEnd"/>
      <w:r w:rsidR="00BD50E2" w:rsidRPr="00220161">
        <w:rPr>
          <w:rFonts w:ascii="Simplified Arabic" w:hAnsi="Simplified Arabic" w:cs="Simplified Arabic"/>
          <w:sz w:val="24"/>
          <w:szCs w:val="24"/>
          <w:rtl/>
          <w:lang w:bidi="ar-EG"/>
        </w:rPr>
        <w:t xml:space="preserve"> جدول (</w:t>
      </w:r>
      <w:r w:rsidR="00BD50E2" w:rsidRPr="00220161">
        <w:rPr>
          <w:rFonts w:ascii="Simplified Arabic" w:hAnsi="Simplified Arabic" w:cs="Simplified Arabic" w:hint="cs"/>
          <w:sz w:val="24"/>
          <w:szCs w:val="24"/>
          <w:rtl/>
          <w:lang w:bidi="ar-EG"/>
        </w:rPr>
        <w:t>1</w:t>
      </w:r>
      <w:r w:rsidR="00976B5E" w:rsidRPr="00220161">
        <w:rPr>
          <w:rFonts w:ascii="Simplified Arabic" w:hAnsi="Simplified Arabic" w:cs="Simplified Arabic" w:hint="cs"/>
          <w:sz w:val="24"/>
          <w:szCs w:val="24"/>
          <w:rtl/>
          <w:lang w:bidi="ar-EG"/>
        </w:rPr>
        <w:t>5</w:t>
      </w:r>
      <w:r w:rsidR="00BD50E2" w:rsidRPr="00220161">
        <w:rPr>
          <w:rFonts w:ascii="Simplified Arabic" w:hAnsi="Simplified Arabic" w:cs="Simplified Arabic"/>
          <w:sz w:val="24"/>
          <w:szCs w:val="24"/>
          <w:rtl/>
          <w:lang w:bidi="ar-EG"/>
        </w:rPr>
        <w:t>) يمكن استخلاص ما يلي:</w:t>
      </w:r>
      <w:r w:rsidR="00793085" w:rsidRPr="00220161">
        <w:rPr>
          <w:rFonts w:ascii="Simplified Arabic" w:hAnsi="Simplified Arabic" w:cs="Simplified Arabic" w:hint="cs"/>
          <w:sz w:val="24"/>
          <w:szCs w:val="24"/>
          <w:rtl/>
          <w:lang w:bidi="ar-EG"/>
        </w:rPr>
        <w:t xml:space="preserve">  </w:t>
      </w:r>
      <w:r w:rsidR="00C47203" w:rsidRPr="00220161">
        <w:rPr>
          <w:rFonts w:ascii="Simplified Arabic" w:eastAsia="Calibri" w:hAnsi="Simplified Arabic" w:cs="Simplified Arabic" w:hint="cs"/>
          <w:sz w:val="24"/>
          <w:szCs w:val="24"/>
          <w:rtl/>
        </w:rPr>
        <w:t xml:space="preserve"> </w:t>
      </w:r>
      <w:r w:rsidR="00BD50E2" w:rsidRPr="00220161">
        <w:rPr>
          <w:rFonts w:ascii="Simplified Arabic" w:eastAsia="Calibri" w:hAnsi="Simplified Arabic" w:cs="Simplified Arabic"/>
          <w:sz w:val="24"/>
          <w:szCs w:val="24"/>
          <w:rtl/>
        </w:rPr>
        <w:t>تظهر</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النتائج</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أن</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درجة</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توافر</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جميع</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hint="cs"/>
          <w:sz w:val="24"/>
          <w:szCs w:val="24"/>
          <w:rtl/>
        </w:rPr>
        <w:t>ال</w:t>
      </w:r>
      <w:r w:rsidR="00BD50E2" w:rsidRPr="00220161">
        <w:rPr>
          <w:rFonts w:ascii="Simplified Arabic" w:eastAsia="Calibri" w:hAnsi="Simplified Arabic" w:cs="Simplified Arabic"/>
          <w:sz w:val="24"/>
          <w:szCs w:val="24"/>
          <w:rtl/>
        </w:rPr>
        <w:t>فقرات</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تراوحت ما</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بين (</w:t>
      </w:r>
      <w:r w:rsidR="00BD50E2" w:rsidRPr="00220161">
        <w:rPr>
          <w:rFonts w:ascii="Simplified Arabic" w:eastAsia="Calibri" w:hAnsi="Simplified Arabic" w:cs="Simplified Arabic"/>
          <w:sz w:val="24"/>
          <w:szCs w:val="24"/>
        </w:rPr>
        <w:t>4.</w:t>
      </w:r>
      <w:proofErr w:type="gramStart"/>
      <w:r w:rsidR="00BD50E2" w:rsidRPr="00220161">
        <w:rPr>
          <w:rFonts w:ascii="Simplified Arabic" w:eastAsia="Calibri" w:hAnsi="Simplified Arabic" w:cs="Simplified Arabic"/>
          <w:sz w:val="24"/>
          <w:szCs w:val="24"/>
        </w:rPr>
        <w:t>08</w:t>
      </w:r>
      <w:r w:rsidR="00BD50E2" w:rsidRPr="00220161">
        <w:rPr>
          <w:rFonts w:ascii="Simplified Arabic" w:eastAsia="Calibri" w:hAnsi="Simplified Arabic" w:cs="Simplified Arabic"/>
          <w:sz w:val="24"/>
          <w:szCs w:val="24"/>
          <w:rtl/>
        </w:rPr>
        <w:t xml:space="preserve"> – </w:t>
      </w:r>
      <w:r w:rsidR="00BD50E2" w:rsidRPr="00220161">
        <w:rPr>
          <w:rFonts w:ascii="Simplified Arabic" w:eastAsia="Calibri" w:hAnsi="Simplified Arabic" w:cs="Simplified Arabic"/>
          <w:sz w:val="24"/>
          <w:szCs w:val="24"/>
        </w:rPr>
        <w:t>4.6</w:t>
      </w:r>
      <w:r w:rsidR="00BD50E2" w:rsidRPr="00220161">
        <w:rPr>
          <w:rFonts w:ascii="Simplified Arabic" w:eastAsia="Calibri" w:hAnsi="Simplified Arabic" w:cs="Simplified Arabic"/>
          <w:sz w:val="24"/>
          <w:szCs w:val="24"/>
          <w:rtl/>
        </w:rPr>
        <w:t>), و</w:t>
      </w:r>
      <w:r w:rsidR="00BD50E2" w:rsidRPr="00220161">
        <w:rPr>
          <w:rFonts w:ascii="Simplified Arabic" w:hAnsi="Simplified Arabic" w:cs="Simplified Arabic"/>
          <w:sz w:val="24"/>
          <w:szCs w:val="24"/>
          <w:rtl/>
        </w:rPr>
        <w:t>تظهر</w:t>
      </w:r>
      <w:r w:rsidR="00BD50E2" w:rsidRPr="00220161">
        <w:rPr>
          <w:rFonts w:ascii="Simplified Arabic" w:hAnsi="Simplified Arabic" w:cs="Simplified Arabic"/>
          <w:sz w:val="24"/>
          <w:szCs w:val="24"/>
        </w:rPr>
        <w:t xml:space="preserve"> </w:t>
      </w:r>
      <w:r w:rsidR="00BD50E2" w:rsidRPr="00220161">
        <w:rPr>
          <w:rFonts w:ascii="Simplified Arabic" w:hAnsi="Simplified Arabic" w:cs="Simplified Arabic"/>
          <w:sz w:val="24"/>
          <w:szCs w:val="24"/>
          <w:rtl/>
        </w:rPr>
        <w:t>النتائج</w:t>
      </w:r>
      <w:r w:rsidR="00BD50E2" w:rsidRPr="00220161">
        <w:rPr>
          <w:rFonts w:ascii="Simplified Arabic" w:hAnsi="Simplified Arabic" w:cs="Simplified Arabic"/>
          <w:sz w:val="24"/>
          <w:szCs w:val="24"/>
        </w:rPr>
        <w:t xml:space="preserve"> </w:t>
      </w:r>
      <w:r w:rsidR="00BD50E2" w:rsidRPr="00220161">
        <w:rPr>
          <w:rFonts w:ascii="Simplified Arabic" w:hAnsi="Simplified Arabic" w:cs="Simplified Arabic"/>
          <w:sz w:val="24"/>
          <w:szCs w:val="24"/>
          <w:rtl/>
        </w:rPr>
        <w:t xml:space="preserve">أن متوسط درجة الاستجابة </w:t>
      </w:r>
      <w:r w:rsidR="00BD50E2" w:rsidRPr="00220161">
        <w:rPr>
          <w:rFonts w:ascii="Simplified Arabic" w:eastAsia="Calibri" w:hAnsi="Simplified Arabic" w:cs="Simplified Arabic" w:hint="cs"/>
          <w:sz w:val="24"/>
          <w:szCs w:val="24"/>
          <w:rtl/>
        </w:rPr>
        <w:t>ل</w:t>
      </w:r>
      <w:r w:rsidR="00BD50E2" w:rsidRPr="00220161">
        <w:rPr>
          <w:rFonts w:ascii="Simplified Arabic" w:eastAsia="Calibri" w:hAnsi="Simplified Arabic" w:cs="Simplified Arabic"/>
          <w:sz w:val="24"/>
          <w:szCs w:val="24"/>
          <w:rtl/>
        </w:rPr>
        <w:t>جميع</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hint="cs"/>
          <w:sz w:val="24"/>
          <w:szCs w:val="24"/>
          <w:rtl/>
        </w:rPr>
        <w:t>ال</w:t>
      </w:r>
      <w:r w:rsidR="00BD50E2" w:rsidRPr="00220161">
        <w:rPr>
          <w:rFonts w:ascii="Simplified Arabic" w:eastAsia="Calibri" w:hAnsi="Simplified Arabic" w:cs="Simplified Arabic"/>
          <w:sz w:val="24"/>
          <w:szCs w:val="24"/>
          <w:rtl/>
        </w:rPr>
        <w:t>فقرات</w:t>
      </w:r>
      <w:r w:rsidR="00BD50E2" w:rsidRPr="00220161">
        <w:rPr>
          <w:rFonts w:ascii="Simplified Arabic" w:eastAsia="Calibri" w:hAnsi="Simplified Arabic" w:cs="Simplified Arabic"/>
          <w:sz w:val="24"/>
          <w:szCs w:val="24"/>
        </w:rPr>
        <w:t xml:space="preserve"> </w:t>
      </w:r>
      <w:r w:rsidR="00BD50E2" w:rsidRPr="00220161">
        <w:rPr>
          <w:rFonts w:ascii="Simplified Arabic" w:hAnsi="Simplified Arabic" w:cs="Simplified Arabic"/>
          <w:sz w:val="24"/>
          <w:szCs w:val="24"/>
          <w:rtl/>
        </w:rPr>
        <w:t>بلغت (</w:t>
      </w:r>
      <w:r w:rsidR="00BD50E2" w:rsidRPr="00220161">
        <w:rPr>
          <w:rFonts w:ascii="Simplified Arabic" w:hAnsi="Simplified Arabic" w:cs="Simplified Arabic"/>
          <w:sz w:val="24"/>
          <w:szCs w:val="24"/>
        </w:rPr>
        <w:t>4.34</w:t>
      </w:r>
      <w:r w:rsidR="00BD50E2" w:rsidRPr="00220161">
        <w:rPr>
          <w:rFonts w:ascii="Simplified Arabic" w:hAnsi="Simplified Arabic" w:cs="Simplified Arabic"/>
          <w:sz w:val="24"/>
          <w:szCs w:val="24"/>
          <w:rtl/>
        </w:rPr>
        <w:t>), وبلغ الوزن النسبي (</w:t>
      </w:r>
      <w:r w:rsidR="00BD50E2" w:rsidRPr="00220161">
        <w:rPr>
          <w:rFonts w:ascii="Simplified Arabic" w:hAnsi="Simplified Arabic" w:cs="Simplified Arabic"/>
          <w:sz w:val="24"/>
          <w:szCs w:val="24"/>
        </w:rPr>
        <w:t>86.9</w:t>
      </w:r>
      <w:r w:rsidR="00BD50E2" w:rsidRPr="00220161">
        <w:rPr>
          <w:rFonts w:ascii="Simplified Arabic" w:hAnsi="Simplified Arabic" w:cs="Simplified Arabic"/>
          <w:sz w:val="24"/>
          <w:szCs w:val="24"/>
          <w:rtl/>
        </w:rPr>
        <w:t>%)</w:t>
      </w:r>
      <w:r w:rsidR="00BD50E2" w:rsidRPr="00220161">
        <w:rPr>
          <w:rFonts w:ascii="Simplified Arabic" w:hAnsi="Simplified Arabic" w:cs="Simplified Arabic"/>
          <w:b/>
          <w:bCs/>
          <w:sz w:val="24"/>
          <w:szCs w:val="24"/>
          <w:rtl/>
        </w:rPr>
        <w:t xml:space="preserve"> </w:t>
      </w:r>
      <w:r w:rsidR="00BD50E2" w:rsidRPr="00220161">
        <w:rPr>
          <w:rFonts w:ascii="Simplified Arabic" w:hAnsi="Simplified Arabic" w:cs="Simplified Arabic"/>
          <w:sz w:val="24"/>
          <w:szCs w:val="24"/>
          <w:rtl/>
        </w:rPr>
        <w:t xml:space="preserve">بدرجة </w:t>
      </w:r>
      <w:r w:rsidR="00771CEC" w:rsidRPr="00220161">
        <w:rPr>
          <w:rFonts w:ascii="Simplified Arabic" w:hAnsi="Simplified Arabic" w:cs="Simplified Arabic" w:hint="cs"/>
          <w:sz w:val="24"/>
          <w:szCs w:val="24"/>
          <w:rtl/>
        </w:rPr>
        <w:t>كبيرة جدا</w:t>
      </w:r>
      <w:r w:rsidR="00BD50E2" w:rsidRPr="00220161">
        <w:rPr>
          <w:rFonts w:ascii="Simplified Arabic" w:hAnsi="Simplified Arabic" w:cs="Simplified Arabic"/>
          <w:b/>
          <w:bCs/>
          <w:sz w:val="24"/>
          <w:szCs w:val="24"/>
          <w:rtl/>
        </w:rPr>
        <w:t xml:space="preserve">. </w:t>
      </w:r>
      <w:r w:rsidR="00BD50E2" w:rsidRPr="00220161">
        <w:rPr>
          <w:rFonts w:ascii="Simplified Arabic" w:eastAsia="Calibri" w:hAnsi="Simplified Arabic" w:cs="Simplified Arabic"/>
          <w:sz w:val="24"/>
          <w:szCs w:val="24"/>
          <w:rtl/>
        </w:rPr>
        <w:t xml:space="preserve">وقد حصلت الفقرة </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b/>
          <w:bCs/>
          <w:sz w:val="24"/>
          <w:szCs w:val="24"/>
        </w:rPr>
        <w:t>1</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sz w:val="24"/>
          <w:szCs w:val="24"/>
          <w:rtl/>
        </w:rPr>
        <w:t xml:space="preserve"> على المرتبة الأولى بمتوسط حسابي (</w:t>
      </w:r>
      <w:r w:rsidR="00BD50E2" w:rsidRPr="00220161">
        <w:rPr>
          <w:rFonts w:ascii="Simplified Arabic" w:eastAsia="Calibri" w:hAnsi="Simplified Arabic" w:cs="Simplified Arabic"/>
          <w:sz w:val="24"/>
          <w:szCs w:val="24"/>
        </w:rPr>
        <w:t>4.75</w:t>
      </w:r>
      <w:r w:rsidR="00BD50E2" w:rsidRPr="00220161">
        <w:rPr>
          <w:rFonts w:ascii="Simplified Arabic" w:eastAsia="Calibri" w:hAnsi="Simplified Arabic" w:cs="Simplified Arabic"/>
          <w:sz w:val="24"/>
          <w:szCs w:val="24"/>
          <w:rtl/>
        </w:rPr>
        <w:t>) وبوزن نسبي (</w:t>
      </w:r>
      <w:r w:rsidR="00BD50E2" w:rsidRPr="00220161">
        <w:rPr>
          <w:rFonts w:ascii="Simplified Arabic" w:eastAsia="Calibri" w:hAnsi="Simplified Arabic" w:cs="Simplified Arabic"/>
          <w:sz w:val="24"/>
          <w:szCs w:val="24"/>
        </w:rPr>
        <w:t>95%</w:t>
      </w:r>
      <w:r w:rsidR="00BD50E2" w:rsidRPr="00220161">
        <w:rPr>
          <w:rFonts w:ascii="Simplified Arabic" w:eastAsia="Calibri" w:hAnsi="Simplified Arabic" w:cs="Simplified Arabic"/>
          <w:sz w:val="24"/>
          <w:szCs w:val="24"/>
          <w:rtl/>
        </w:rPr>
        <w:t xml:space="preserve">) بدرجة </w:t>
      </w:r>
      <w:r w:rsidR="00771CEC" w:rsidRPr="00220161">
        <w:rPr>
          <w:rFonts w:ascii="Simplified Arabic" w:eastAsia="Calibri" w:hAnsi="Simplified Arabic" w:cs="Simplified Arabic" w:hint="cs"/>
          <w:sz w:val="24"/>
          <w:szCs w:val="24"/>
          <w:rtl/>
        </w:rPr>
        <w:t>كبيرة جدا</w:t>
      </w:r>
      <w:r w:rsidR="00BD50E2" w:rsidRPr="00220161">
        <w:rPr>
          <w:rFonts w:ascii="Simplified Arabic" w:eastAsia="Calibri" w:hAnsi="Simplified Arabic" w:cs="Simplified Arabic"/>
          <w:sz w:val="24"/>
          <w:szCs w:val="24"/>
          <w:rtl/>
        </w:rPr>
        <w:t xml:space="preserve">، بينما حصلت الفقرة </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hint="cs"/>
          <w:b/>
          <w:bCs/>
          <w:sz w:val="24"/>
          <w:szCs w:val="24"/>
          <w:rtl/>
        </w:rPr>
        <w:t>8</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sz w:val="24"/>
          <w:szCs w:val="24"/>
          <w:rtl/>
        </w:rPr>
        <w:t xml:space="preserve"> على المرتبة </w:t>
      </w:r>
      <w:r w:rsidR="00BD50E2" w:rsidRPr="00220161">
        <w:rPr>
          <w:rFonts w:ascii="Simplified Arabic" w:eastAsia="Calibri" w:hAnsi="Simplified Arabic" w:cs="Simplified Arabic" w:hint="cs"/>
          <w:sz w:val="24"/>
          <w:szCs w:val="24"/>
          <w:rtl/>
        </w:rPr>
        <w:t>الأخيرة</w:t>
      </w:r>
      <w:r w:rsidR="00BD50E2" w:rsidRPr="00220161">
        <w:rPr>
          <w:rFonts w:ascii="Simplified Arabic" w:eastAsia="Calibri" w:hAnsi="Simplified Arabic" w:cs="Simplified Arabic"/>
          <w:sz w:val="24"/>
          <w:szCs w:val="24"/>
          <w:rtl/>
        </w:rPr>
        <w:t xml:space="preserve"> بمتوسط حسابي (</w:t>
      </w:r>
      <w:r w:rsidR="00BD50E2" w:rsidRPr="00220161">
        <w:rPr>
          <w:rFonts w:ascii="Simplified Arabic" w:eastAsia="Calibri" w:hAnsi="Simplified Arabic" w:cs="Simplified Arabic" w:hint="cs"/>
          <w:sz w:val="24"/>
          <w:szCs w:val="24"/>
          <w:rtl/>
        </w:rPr>
        <w:t>4.08</w:t>
      </w:r>
      <w:r w:rsidR="00BD50E2" w:rsidRPr="00220161">
        <w:rPr>
          <w:rFonts w:ascii="Simplified Arabic" w:eastAsia="Calibri" w:hAnsi="Simplified Arabic" w:cs="Simplified Arabic"/>
          <w:sz w:val="24"/>
          <w:szCs w:val="24"/>
          <w:rtl/>
        </w:rPr>
        <w:t>) وبوزن نسبي (</w:t>
      </w:r>
      <w:r w:rsidR="00BD50E2" w:rsidRPr="00220161">
        <w:rPr>
          <w:rFonts w:ascii="Simplified Arabic" w:eastAsia="Calibri" w:hAnsi="Simplified Arabic" w:cs="Simplified Arabic" w:hint="cs"/>
          <w:sz w:val="24"/>
          <w:szCs w:val="24"/>
          <w:rtl/>
        </w:rPr>
        <w:t>81.6%</w:t>
      </w:r>
      <w:r w:rsidR="00BD50E2" w:rsidRPr="00220161">
        <w:rPr>
          <w:rFonts w:ascii="Simplified Arabic" w:eastAsia="Calibri" w:hAnsi="Simplified Arabic" w:cs="Simplified Arabic"/>
          <w:sz w:val="24"/>
          <w:szCs w:val="24"/>
          <w:rtl/>
        </w:rPr>
        <w:t>) بدرجة</w:t>
      </w:r>
      <w:r w:rsidR="00771CEC" w:rsidRPr="00220161">
        <w:rPr>
          <w:rFonts w:ascii="Simplified Arabic" w:eastAsia="Calibri" w:hAnsi="Simplified Arabic" w:cs="Simplified Arabic" w:hint="cs"/>
          <w:sz w:val="24"/>
          <w:szCs w:val="24"/>
          <w:rtl/>
        </w:rPr>
        <w:t xml:space="preserve"> كبيرة</w:t>
      </w:r>
      <w:r w:rsidR="00BD50E2" w:rsidRPr="00220161">
        <w:rPr>
          <w:rFonts w:ascii="Simplified Arabic" w:eastAsia="Calibri" w:hAnsi="Simplified Arabic" w:cs="Simplified Arabic" w:hint="cs"/>
          <w:sz w:val="24"/>
          <w:szCs w:val="24"/>
          <w:rtl/>
        </w:rPr>
        <w:t>.</w:t>
      </w:r>
      <w:proofErr w:type="gramEnd"/>
    </w:p>
    <w:p w:rsidR="00BD50E2" w:rsidRPr="00E27339" w:rsidRDefault="0067613C" w:rsidP="00E27339">
      <w:pPr>
        <w:spacing w:after="120" w:line="240" w:lineRule="auto"/>
        <w:jc w:val="center"/>
        <w:rPr>
          <w:rFonts w:ascii="Simplified Arabic" w:hAnsi="Simplified Arabic" w:cs="Simplified Arabic"/>
          <w:b/>
          <w:bCs/>
          <w:rtl/>
        </w:rPr>
      </w:pPr>
      <w:r w:rsidRPr="00E27339">
        <w:rPr>
          <w:rFonts w:ascii="Simplified Arabic" w:hAnsi="Simplified Arabic" w:cs="Simplified Arabic"/>
          <w:b/>
          <w:bCs/>
          <w:rtl/>
        </w:rPr>
        <w:t>جدو</w:t>
      </w:r>
      <w:r w:rsidRPr="00E27339">
        <w:rPr>
          <w:rFonts w:ascii="Simplified Arabic" w:hAnsi="Simplified Arabic" w:cs="Simplified Arabic" w:hint="cs"/>
          <w:b/>
          <w:bCs/>
          <w:rtl/>
        </w:rPr>
        <w:t>ل</w:t>
      </w:r>
      <w:r w:rsidR="00E27339" w:rsidRPr="00E27339">
        <w:rPr>
          <w:rFonts w:ascii="Simplified Arabic" w:hAnsi="Simplified Arabic" w:cs="Simplified Arabic" w:hint="cs"/>
          <w:b/>
          <w:bCs/>
          <w:rtl/>
        </w:rPr>
        <w:t xml:space="preserve"> </w:t>
      </w:r>
      <w:r w:rsidR="00BD50E2" w:rsidRPr="00E27339">
        <w:rPr>
          <w:rFonts w:ascii="Simplified Arabic" w:hAnsi="Simplified Arabic" w:cs="Simplified Arabic"/>
          <w:b/>
          <w:bCs/>
          <w:rtl/>
        </w:rPr>
        <w:t>(</w:t>
      </w:r>
      <w:r w:rsidRPr="00E27339">
        <w:rPr>
          <w:rFonts w:ascii="Simplified Arabic" w:hAnsi="Simplified Arabic" w:cs="Simplified Arabic" w:hint="cs"/>
          <w:b/>
          <w:bCs/>
          <w:rtl/>
        </w:rPr>
        <w:t>16</w:t>
      </w:r>
      <w:r w:rsidR="00E27339" w:rsidRPr="00E27339">
        <w:rPr>
          <w:rFonts w:ascii="Simplified Arabic" w:hAnsi="Simplified Arabic" w:cs="Simplified Arabic"/>
          <w:b/>
          <w:bCs/>
          <w:rtl/>
        </w:rPr>
        <w:t>)</w:t>
      </w:r>
      <w:r w:rsidR="00E27339" w:rsidRPr="00E27339">
        <w:rPr>
          <w:rFonts w:ascii="Simplified Arabic" w:hAnsi="Simplified Arabic" w:cs="Simplified Arabic" w:hint="cs"/>
          <w:b/>
          <w:bCs/>
          <w:rtl/>
        </w:rPr>
        <w:t xml:space="preserve">: </w:t>
      </w:r>
      <w:proofErr w:type="gramStart"/>
      <w:r w:rsidR="00BD50E2" w:rsidRPr="00E27339">
        <w:rPr>
          <w:rFonts w:ascii="Simplified Arabic" w:hAnsi="Simplified Arabic" w:cs="Simplified Arabic"/>
          <w:b/>
          <w:bCs/>
          <w:rtl/>
        </w:rPr>
        <w:t>المتوسط</w:t>
      </w:r>
      <w:proofErr w:type="gramEnd"/>
      <w:r w:rsidR="00BD50E2" w:rsidRPr="00E27339">
        <w:rPr>
          <w:rFonts w:ascii="Simplified Arabic" w:hAnsi="Simplified Arabic" w:cs="Simplified Arabic"/>
          <w:b/>
          <w:bCs/>
          <w:rtl/>
        </w:rPr>
        <w:t xml:space="preserve"> الحسابي والانحراف المعياري والوزن النسبي والترتيب </w:t>
      </w:r>
      <w:r w:rsidR="00BD50E2" w:rsidRPr="00E27339">
        <w:rPr>
          <w:rFonts w:ascii="Simplified Arabic" w:hAnsi="Simplified Arabic" w:cs="Simplified Arabic" w:hint="cs"/>
          <w:b/>
          <w:bCs/>
          <w:rtl/>
        </w:rPr>
        <w:t>لمجالات الدراسة:</w:t>
      </w:r>
    </w:p>
    <w:tbl>
      <w:tblPr>
        <w:bidiVisual/>
        <w:tblW w:w="9208" w:type="dxa"/>
        <w:jc w:val="center"/>
        <w:tblInd w:w="-1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56"/>
        <w:gridCol w:w="4148"/>
        <w:gridCol w:w="965"/>
        <w:gridCol w:w="861"/>
        <w:gridCol w:w="853"/>
        <w:gridCol w:w="874"/>
        <w:gridCol w:w="1051"/>
      </w:tblGrid>
      <w:tr w:rsidR="00BD50E2" w:rsidRPr="00E27339" w:rsidTr="00E27339">
        <w:trPr>
          <w:trHeight w:val="803"/>
          <w:jc w:val="center"/>
        </w:trPr>
        <w:tc>
          <w:tcPr>
            <w:tcW w:w="456" w:type="dxa"/>
            <w:shd w:val="clear" w:color="auto" w:fill="D9D9D9"/>
            <w:vAlign w:val="center"/>
          </w:tcPr>
          <w:p w:rsidR="00BD50E2" w:rsidRPr="00E27339" w:rsidRDefault="00BD50E2" w:rsidP="00E27339">
            <w:pPr>
              <w:spacing w:after="0" w:line="240" w:lineRule="auto"/>
              <w:jc w:val="center"/>
              <w:rPr>
                <w:rFonts w:asciiTheme="minorBidi" w:hAnsiTheme="minorBidi"/>
                <w:b/>
                <w:bCs/>
                <w:rtl/>
                <w:lang w:bidi="ar-EG"/>
              </w:rPr>
            </w:pPr>
            <w:r w:rsidRPr="00E27339">
              <w:rPr>
                <w:rFonts w:asciiTheme="minorBidi" w:hAnsiTheme="minorBidi"/>
                <w:b/>
                <w:bCs/>
                <w:rtl/>
                <w:lang w:bidi="ar-EG"/>
              </w:rPr>
              <w:t>م</w:t>
            </w:r>
          </w:p>
        </w:tc>
        <w:tc>
          <w:tcPr>
            <w:tcW w:w="4148" w:type="dxa"/>
            <w:shd w:val="clear" w:color="auto" w:fill="D9D9D9"/>
            <w:vAlign w:val="center"/>
          </w:tcPr>
          <w:p w:rsidR="00BD50E2" w:rsidRPr="00E27339" w:rsidRDefault="00BD50E2" w:rsidP="00E27339">
            <w:pPr>
              <w:spacing w:after="0" w:line="240" w:lineRule="auto"/>
              <w:jc w:val="center"/>
              <w:rPr>
                <w:rFonts w:asciiTheme="minorBidi" w:hAnsiTheme="minorBidi"/>
                <w:b/>
                <w:bCs/>
                <w:rtl/>
              </w:rPr>
            </w:pPr>
            <w:r w:rsidRPr="00E27339">
              <w:rPr>
                <w:rFonts w:asciiTheme="minorBidi" w:hAnsiTheme="minorBidi" w:hint="cs"/>
                <w:b/>
                <w:bCs/>
                <w:rtl/>
                <w:lang w:bidi="ar-EG"/>
              </w:rPr>
              <w:t>المجال</w:t>
            </w:r>
          </w:p>
        </w:tc>
        <w:tc>
          <w:tcPr>
            <w:tcW w:w="965" w:type="dxa"/>
            <w:shd w:val="clear" w:color="auto" w:fill="D9D9D9"/>
            <w:vAlign w:val="center"/>
          </w:tcPr>
          <w:p w:rsidR="00BD50E2" w:rsidRPr="00E27339" w:rsidRDefault="00BD50E2" w:rsidP="00E27339">
            <w:pPr>
              <w:spacing w:after="0" w:line="240" w:lineRule="auto"/>
              <w:jc w:val="center"/>
              <w:rPr>
                <w:rFonts w:asciiTheme="minorBidi" w:hAnsiTheme="minorBidi"/>
                <w:b/>
                <w:bCs/>
                <w:rtl/>
                <w:lang w:bidi="ar-EG"/>
              </w:rPr>
            </w:pPr>
            <w:proofErr w:type="gramStart"/>
            <w:r w:rsidRPr="00E27339">
              <w:rPr>
                <w:rFonts w:asciiTheme="minorBidi" w:hAnsiTheme="minorBidi"/>
                <w:b/>
                <w:bCs/>
                <w:rtl/>
                <w:lang w:bidi="ar-EG"/>
              </w:rPr>
              <w:t>المتوسط</w:t>
            </w:r>
            <w:proofErr w:type="gramEnd"/>
            <w:r w:rsidRPr="00E27339">
              <w:rPr>
                <w:rFonts w:asciiTheme="minorBidi" w:hAnsiTheme="minorBidi"/>
                <w:b/>
                <w:bCs/>
                <w:rtl/>
                <w:lang w:bidi="ar-EG"/>
              </w:rPr>
              <w:t xml:space="preserve"> الحسابي</w:t>
            </w:r>
          </w:p>
        </w:tc>
        <w:tc>
          <w:tcPr>
            <w:tcW w:w="861" w:type="dxa"/>
            <w:shd w:val="clear" w:color="auto" w:fill="D9D9D9"/>
            <w:vAlign w:val="center"/>
          </w:tcPr>
          <w:p w:rsidR="00BD50E2" w:rsidRPr="00E27339" w:rsidRDefault="00BD50E2" w:rsidP="00E27339">
            <w:pPr>
              <w:spacing w:after="0" w:line="240" w:lineRule="auto"/>
              <w:jc w:val="center"/>
              <w:rPr>
                <w:rFonts w:asciiTheme="minorBidi" w:hAnsiTheme="minorBidi"/>
                <w:b/>
                <w:bCs/>
              </w:rPr>
            </w:pPr>
            <w:proofErr w:type="gramStart"/>
            <w:r w:rsidRPr="00E27339">
              <w:rPr>
                <w:rFonts w:asciiTheme="minorBidi" w:hAnsiTheme="minorBidi"/>
                <w:b/>
                <w:bCs/>
                <w:rtl/>
                <w:lang w:bidi="ar-EG"/>
              </w:rPr>
              <w:t>الانحراف</w:t>
            </w:r>
            <w:proofErr w:type="gramEnd"/>
            <w:r w:rsidRPr="00E27339">
              <w:rPr>
                <w:rFonts w:asciiTheme="minorBidi" w:hAnsiTheme="minorBidi"/>
                <w:b/>
                <w:bCs/>
                <w:rtl/>
                <w:lang w:bidi="ar-EG"/>
              </w:rPr>
              <w:t xml:space="preserve"> المعياري</w:t>
            </w:r>
          </w:p>
        </w:tc>
        <w:tc>
          <w:tcPr>
            <w:tcW w:w="853" w:type="dxa"/>
            <w:shd w:val="clear" w:color="auto" w:fill="D9D9D9"/>
            <w:vAlign w:val="center"/>
          </w:tcPr>
          <w:p w:rsidR="00BD50E2" w:rsidRPr="00E27339" w:rsidRDefault="00BD50E2" w:rsidP="00E27339">
            <w:pPr>
              <w:spacing w:after="0" w:line="240" w:lineRule="auto"/>
              <w:jc w:val="center"/>
              <w:rPr>
                <w:rFonts w:asciiTheme="minorBidi" w:hAnsiTheme="minorBidi"/>
                <w:b/>
                <w:bCs/>
              </w:rPr>
            </w:pPr>
            <w:proofErr w:type="gramStart"/>
            <w:r w:rsidRPr="00E27339">
              <w:rPr>
                <w:rFonts w:asciiTheme="minorBidi" w:hAnsiTheme="minorBidi"/>
                <w:b/>
                <w:bCs/>
                <w:rtl/>
                <w:lang w:bidi="ar-EG"/>
              </w:rPr>
              <w:t>الوزن</w:t>
            </w:r>
            <w:proofErr w:type="gramEnd"/>
            <w:r w:rsidRPr="00E27339">
              <w:rPr>
                <w:rFonts w:asciiTheme="minorBidi" w:hAnsiTheme="minorBidi"/>
                <w:b/>
                <w:bCs/>
                <w:rtl/>
                <w:lang w:bidi="ar-EG"/>
              </w:rPr>
              <w:t xml:space="preserve"> النسبي</w:t>
            </w:r>
          </w:p>
        </w:tc>
        <w:tc>
          <w:tcPr>
            <w:tcW w:w="874" w:type="dxa"/>
            <w:shd w:val="clear" w:color="auto" w:fill="D9D9D9"/>
            <w:vAlign w:val="center"/>
          </w:tcPr>
          <w:p w:rsidR="00BD50E2" w:rsidRPr="00E27339" w:rsidRDefault="00BD50E2" w:rsidP="00E27339">
            <w:pPr>
              <w:spacing w:after="0" w:line="240" w:lineRule="auto"/>
              <w:jc w:val="center"/>
              <w:rPr>
                <w:rFonts w:asciiTheme="minorBidi" w:hAnsiTheme="minorBidi"/>
                <w:b/>
                <w:bCs/>
              </w:rPr>
            </w:pPr>
            <w:r w:rsidRPr="00E27339">
              <w:rPr>
                <w:rFonts w:asciiTheme="minorBidi" w:hAnsiTheme="minorBidi"/>
                <w:b/>
                <w:bCs/>
                <w:rtl/>
                <w:lang w:bidi="ar-EG"/>
              </w:rPr>
              <w:t>الترتيب</w:t>
            </w:r>
          </w:p>
        </w:tc>
        <w:tc>
          <w:tcPr>
            <w:tcW w:w="1051" w:type="dxa"/>
            <w:shd w:val="clear" w:color="auto" w:fill="D9D9D9"/>
            <w:vAlign w:val="center"/>
          </w:tcPr>
          <w:p w:rsidR="00BD50E2" w:rsidRPr="00E27339" w:rsidRDefault="00BD50E2" w:rsidP="00E27339">
            <w:pPr>
              <w:spacing w:after="0" w:line="240" w:lineRule="auto"/>
              <w:jc w:val="center"/>
              <w:rPr>
                <w:rFonts w:asciiTheme="minorBidi" w:hAnsiTheme="minorBidi"/>
                <w:b/>
                <w:bCs/>
                <w:rtl/>
              </w:rPr>
            </w:pPr>
            <w:proofErr w:type="gramStart"/>
            <w:r w:rsidRPr="00E27339">
              <w:rPr>
                <w:rFonts w:asciiTheme="minorBidi" w:hAnsiTheme="minorBidi"/>
                <w:b/>
                <w:bCs/>
                <w:rtl/>
                <w:lang w:bidi="ar-EG"/>
              </w:rPr>
              <w:t>القيمة</w:t>
            </w:r>
            <w:proofErr w:type="gramEnd"/>
            <w:r w:rsidRPr="00E27339">
              <w:rPr>
                <w:rFonts w:asciiTheme="minorBidi" w:hAnsiTheme="minorBidi"/>
                <w:b/>
                <w:bCs/>
                <w:rtl/>
                <w:lang w:bidi="ar-EG"/>
              </w:rPr>
              <w:t xml:space="preserve"> الاحتمالية (.</w:t>
            </w:r>
            <w:r w:rsidRPr="00E27339">
              <w:rPr>
                <w:rFonts w:asciiTheme="minorBidi" w:hAnsiTheme="minorBidi"/>
                <w:b/>
                <w:bCs/>
              </w:rPr>
              <w:t>Sig</w:t>
            </w:r>
            <w:r w:rsidRPr="00E27339">
              <w:rPr>
                <w:rFonts w:asciiTheme="minorBidi" w:hAnsiTheme="minorBidi"/>
                <w:b/>
                <w:bCs/>
                <w:rtl/>
                <w:lang w:bidi="ar-EG"/>
              </w:rPr>
              <w:t>)</w:t>
            </w:r>
          </w:p>
        </w:tc>
      </w:tr>
      <w:tr w:rsidR="00976B5E" w:rsidRPr="00E27339" w:rsidTr="00E27339">
        <w:trPr>
          <w:trHeight w:val="351"/>
          <w:jc w:val="center"/>
        </w:trPr>
        <w:tc>
          <w:tcPr>
            <w:tcW w:w="456" w:type="dxa"/>
            <w:vAlign w:val="center"/>
          </w:tcPr>
          <w:p w:rsidR="00976B5E" w:rsidRPr="00E27339" w:rsidRDefault="00976B5E"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1</w:t>
            </w:r>
          </w:p>
        </w:tc>
        <w:tc>
          <w:tcPr>
            <w:tcW w:w="4148" w:type="dxa"/>
            <w:vAlign w:val="center"/>
          </w:tcPr>
          <w:p w:rsidR="00976B5E" w:rsidRPr="00E27339" w:rsidRDefault="00976B5E" w:rsidP="00E27339">
            <w:pPr>
              <w:spacing w:after="0" w:line="240" w:lineRule="auto"/>
              <w:jc w:val="center"/>
              <w:rPr>
                <w:rFonts w:ascii="Simplified Arabic" w:hAnsi="Simplified Arabic" w:cs="Simplified Arabic"/>
                <w:b/>
                <w:bCs/>
                <w:rtl/>
                <w:lang w:bidi="ar-EG"/>
              </w:rPr>
            </w:pPr>
            <w:r w:rsidRPr="00E27339">
              <w:rPr>
                <w:rFonts w:ascii="Simplified Arabic" w:hAnsi="Simplified Arabic" w:cs="Simplified Arabic"/>
                <w:b/>
                <w:bCs/>
                <w:rtl/>
                <w:lang w:bidi="ar-EG"/>
              </w:rPr>
              <w:t>الإخراج الفني للكتاب</w:t>
            </w:r>
          </w:p>
        </w:tc>
        <w:tc>
          <w:tcPr>
            <w:tcW w:w="965"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4.30</w:t>
            </w:r>
          </w:p>
        </w:tc>
        <w:tc>
          <w:tcPr>
            <w:tcW w:w="861"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0.85</w:t>
            </w:r>
          </w:p>
        </w:tc>
        <w:tc>
          <w:tcPr>
            <w:tcW w:w="853"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86.0%</w:t>
            </w:r>
          </w:p>
        </w:tc>
        <w:tc>
          <w:tcPr>
            <w:tcW w:w="874" w:type="dxa"/>
            <w:vAlign w:val="center"/>
          </w:tcPr>
          <w:p w:rsidR="00976B5E" w:rsidRPr="00E27339" w:rsidRDefault="00976B5E" w:rsidP="00E27339">
            <w:pPr>
              <w:spacing w:after="0" w:line="240" w:lineRule="auto"/>
              <w:jc w:val="center"/>
              <w:rPr>
                <w:rFonts w:ascii="Simplified Arabic" w:hAnsi="Simplified Arabic" w:cs="Simplified Arabic"/>
                <w:rtl/>
              </w:rPr>
            </w:pPr>
            <w:r w:rsidRPr="00E27339">
              <w:rPr>
                <w:rFonts w:ascii="Simplified Arabic" w:hAnsi="Simplified Arabic" w:cs="Simplified Arabic"/>
              </w:rPr>
              <w:t>5</w:t>
            </w:r>
          </w:p>
        </w:tc>
        <w:tc>
          <w:tcPr>
            <w:tcW w:w="1051" w:type="dxa"/>
            <w:vAlign w:val="center"/>
          </w:tcPr>
          <w:p w:rsidR="00976B5E" w:rsidRPr="00E27339" w:rsidRDefault="00976B5E"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976B5E" w:rsidRPr="00E27339" w:rsidTr="00E27339">
        <w:trPr>
          <w:trHeight w:val="64"/>
          <w:jc w:val="center"/>
        </w:trPr>
        <w:tc>
          <w:tcPr>
            <w:tcW w:w="456" w:type="dxa"/>
            <w:vAlign w:val="center"/>
          </w:tcPr>
          <w:p w:rsidR="00976B5E" w:rsidRPr="00E27339" w:rsidRDefault="00976B5E"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2</w:t>
            </w:r>
          </w:p>
        </w:tc>
        <w:tc>
          <w:tcPr>
            <w:tcW w:w="4148" w:type="dxa"/>
            <w:vAlign w:val="center"/>
          </w:tcPr>
          <w:p w:rsidR="00976B5E" w:rsidRPr="00E27339" w:rsidRDefault="00976B5E" w:rsidP="00E27339">
            <w:pPr>
              <w:spacing w:after="0" w:line="240" w:lineRule="auto"/>
              <w:jc w:val="center"/>
              <w:rPr>
                <w:rFonts w:ascii="Simplified Arabic" w:hAnsi="Simplified Arabic" w:cs="Simplified Arabic"/>
                <w:b/>
                <w:bCs/>
                <w:rtl/>
                <w:lang w:bidi="ar-EG"/>
              </w:rPr>
            </w:pPr>
            <w:r w:rsidRPr="00E27339">
              <w:rPr>
                <w:rFonts w:ascii="Simplified Arabic" w:hAnsi="Simplified Arabic" w:cs="Simplified Arabic"/>
                <w:b/>
                <w:bCs/>
                <w:rtl/>
                <w:lang w:bidi="ar-EG"/>
              </w:rPr>
              <w:t>الأهداف</w:t>
            </w:r>
          </w:p>
        </w:tc>
        <w:tc>
          <w:tcPr>
            <w:tcW w:w="965"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4.66</w:t>
            </w:r>
          </w:p>
        </w:tc>
        <w:tc>
          <w:tcPr>
            <w:tcW w:w="861"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0.96</w:t>
            </w:r>
          </w:p>
        </w:tc>
        <w:tc>
          <w:tcPr>
            <w:tcW w:w="853"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93.2%</w:t>
            </w:r>
          </w:p>
        </w:tc>
        <w:tc>
          <w:tcPr>
            <w:tcW w:w="874" w:type="dxa"/>
            <w:vAlign w:val="center"/>
          </w:tcPr>
          <w:p w:rsidR="00976B5E" w:rsidRPr="00E27339" w:rsidRDefault="00976B5E" w:rsidP="00E27339">
            <w:pPr>
              <w:spacing w:after="0" w:line="240" w:lineRule="auto"/>
              <w:jc w:val="center"/>
              <w:rPr>
                <w:rFonts w:ascii="Simplified Arabic" w:hAnsi="Simplified Arabic" w:cs="Simplified Arabic"/>
                <w:rtl/>
              </w:rPr>
            </w:pPr>
            <w:r w:rsidRPr="00E27339">
              <w:rPr>
                <w:rFonts w:ascii="Simplified Arabic" w:hAnsi="Simplified Arabic" w:cs="Simplified Arabic"/>
              </w:rPr>
              <w:t>1</w:t>
            </w:r>
          </w:p>
        </w:tc>
        <w:tc>
          <w:tcPr>
            <w:tcW w:w="1051" w:type="dxa"/>
            <w:vAlign w:val="center"/>
          </w:tcPr>
          <w:p w:rsidR="00976B5E" w:rsidRPr="00E27339" w:rsidRDefault="00976B5E"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976B5E" w:rsidRPr="00E27339" w:rsidTr="00E27339">
        <w:trPr>
          <w:trHeight w:val="353"/>
          <w:jc w:val="center"/>
        </w:trPr>
        <w:tc>
          <w:tcPr>
            <w:tcW w:w="456" w:type="dxa"/>
            <w:vAlign w:val="center"/>
          </w:tcPr>
          <w:p w:rsidR="00976B5E" w:rsidRPr="00E27339" w:rsidRDefault="00976B5E"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3</w:t>
            </w:r>
          </w:p>
        </w:tc>
        <w:tc>
          <w:tcPr>
            <w:tcW w:w="4148" w:type="dxa"/>
            <w:vAlign w:val="center"/>
          </w:tcPr>
          <w:p w:rsidR="00976B5E" w:rsidRPr="00E27339" w:rsidRDefault="00976B5E" w:rsidP="00E27339">
            <w:pPr>
              <w:spacing w:after="0" w:line="240" w:lineRule="auto"/>
              <w:jc w:val="center"/>
              <w:rPr>
                <w:rFonts w:ascii="Simplified Arabic" w:hAnsi="Simplified Arabic" w:cs="Simplified Arabic"/>
                <w:b/>
                <w:bCs/>
                <w:rtl/>
                <w:lang w:bidi="ar-EG"/>
              </w:rPr>
            </w:pPr>
            <w:r w:rsidRPr="00E27339">
              <w:rPr>
                <w:rFonts w:ascii="Simplified Arabic" w:hAnsi="Simplified Arabic" w:cs="Simplified Arabic"/>
                <w:b/>
                <w:bCs/>
                <w:rtl/>
                <w:lang w:bidi="ar-EG"/>
              </w:rPr>
              <w:t>المحتوى</w:t>
            </w:r>
          </w:p>
        </w:tc>
        <w:tc>
          <w:tcPr>
            <w:tcW w:w="965"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4.58</w:t>
            </w:r>
          </w:p>
        </w:tc>
        <w:tc>
          <w:tcPr>
            <w:tcW w:w="861"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1.01</w:t>
            </w:r>
          </w:p>
        </w:tc>
        <w:tc>
          <w:tcPr>
            <w:tcW w:w="853"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91.7%</w:t>
            </w:r>
          </w:p>
        </w:tc>
        <w:tc>
          <w:tcPr>
            <w:tcW w:w="874" w:type="dxa"/>
            <w:vAlign w:val="center"/>
          </w:tcPr>
          <w:p w:rsidR="00976B5E" w:rsidRPr="00E27339" w:rsidRDefault="00976B5E" w:rsidP="00E27339">
            <w:pPr>
              <w:spacing w:after="0" w:line="240" w:lineRule="auto"/>
              <w:jc w:val="center"/>
              <w:rPr>
                <w:rFonts w:ascii="Simplified Arabic" w:hAnsi="Simplified Arabic" w:cs="Simplified Arabic"/>
                <w:rtl/>
              </w:rPr>
            </w:pPr>
            <w:r w:rsidRPr="00E27339">
              <w:rPr>
                <w:rFonts w:ascii="Simplified Arabic" w:hAnsi="Simplified Arabic" w:cs="Simplified Arabic"/>
              </w:rPr>
              <w:t>2</w:t>
            </w:r>
          </w:p>
        </w:tc>
        <w:tc>
          <w:tcPr>
            <w:tcW w:w="1051" w:type="dxa"/>
            <w:vAlign w:val="center"/>
          </w:tcPr>
          <w:p w:rsidR="00976B5E" w:rsidRPr="00E27339" w:rsidRDefault="00976B5E"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976B5E" w:rsidRPr="00E27339" w:rsidTr="00E27339">
        <w:trPr>
          <w:trHeight w:val="64"/>
          <w:jc w:val="center"/>
        </w:trPr>
        <w:tc>
          <w:tcPr>
            <w:tcW w:w="456" w:type="dxa"/>
            <w:vAlign w:val="center"/>
          </w:tcPr>
          <w:p w:rsidR="00976B5E" w:rsidRPr="00E27339" w:rsidRDefault="00976B5E"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4</w:t>
            </w:r>
          </w:p>
        </w:tc>
        <w:tc>
          <w:tcPr>
            <w:tcW w:w="4148" w:type="dxa"/>
            <w:vAlign w:val="center"/>
          </w:tcPr>
          <w:p w:rsidR="00976B5E" w:rsidRPr="00E27339" w:rsidRDefault="00976B5E" w:rsidP="00E27339">
            <w:pPr>
              <w:spacing w:after="0" w:line="240" w:lineRule="auto"/>
              <w:jc w:val="center"/>
              <w:rPr>
                <w:rFonts w:ascii="Simplified Arabic" w:hAnsi="Simplified Arabic" w:cs="Simplified Arabic"/>
                <w:b/>
                <w:bCs/>
                <w:rtl/>
                <w:lang w:bidi="ar-AE"/>
              </w:rPr>
            </w:pPr>
            <w:r w:rsidRPr="00E27339">
              <w:rPr>
                <w:rFonts w:ascii="Simplified Arabic" w:hAnsi="Simplified Arabic" w:cs="Simplified Arabic"/>
                <w:b/>
                <w:bCs/>
                <w:rtl/>
                <w:lang w:bidi="ar-AE"/>
              </w:rPr>
              <w:t xml:space="preserve">الوسائل التعليمية </w:t>
            </w:r>
            <w:proofErr w:type="gramStart"/>
            <w:r w:rsidRPr="00E27339">
              <w:rPr>
                <w:rFonts w:ascii="Simplified Arabic" w:hAnsi="Simplified Arabic" w:cs="Simplified Arabic"/>
                <w:b/>
                <w:bCs/>
                <w:rtl/>
                <w:lang w:bidi="ar-AE"/>
              </w:rPr>
              <w:t>والأنشطة</w:t>
            </w:r>
            <w:proofErr w:type="gramEnd"/>
          </w:p>
        </w:tc>
        <w:tc>
          <w:tcPr>
            <w:tcW w:w="965"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4.45</w:t>
            </w:r>
          </w:p>
        </w:tc>
        <w:tc>
          <w:tcPr>
            <w:tcW w:w="861"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1.16</w:t>
            </w:r>
          </w:p>
        </w:tc>
        <w:tc>
          <w:tcPr>
            <w:tcW w:w="853"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89.0%</w:t>
            </w:r>
          </w:p>
        </w:tc>
        <w:tc>
          <w:tcPr>
            <w:tcW w:w="874" w:type="dxa"/>
            <w:vAlign w:val="center"/>
          </w:tcPr>
          <w:p w:rsidR="00976B5E" w:rsidRPr="00E27339" w:rsidRDefault="00976B5E" w:rsidP="00E27339">
            <w:pPr>
              <w:spacing w:after="0" w:line="240" w:lineRule="auto"/>
              <w:jc w:val="center"/>
              <w:rPr>
                <w:rFonts w:ascii="Simplified Arabic" w:hAnsi="Simplified Arabic" w:cs="Simplified Arabic"/>
                <w:rtl/>
              </w:rPr>
            </w:pPr>
            <w:r w:rsidRPr="00E27339">
              <w:rPr>
                <w:rFonts w:ascii="Simplified Arabic" w:hAnsi="Simplified Arabic" w:cs="Simplified Arabic"/>
              </w:rPr>
              <w:t>3</w:t>
            </w:r>
          </w:p>
        </w:tc>
        <w:tc>
          <w:tcPr>
            <w:tcW w:w="1051" w:type="dxa"/>
            <w:vAlign w:val="center"/>
          </w:tcPr>
          <w:p w:rsidR="00976B5E" w:rsidRPr="00E27339" w:rsidRDefault="00976B5E"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976B5E" w:rsidRPr="00E27339" w:rsidTr="00E27339">
        <w:trPr>
          <w:trHeight w:val="355"/>
          <w:jc w:val="center"/>
        </w:trPr>
        <w:tc>
          <w:tcPr>
            <w:tcW w:w="456" w:type="dxa"/>
            <w:vAlign w:val="center"/>
          </w:tcPr>
          <w:p w:rsidR="00976B5E" w:rsidRPr="00E27339" w:rsidRDefault="00976B5E"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5</w:t>
            </w:r>
          </w:p>
        </w:tc>
        <w:tc>
          <w:tcPr>
            <w:tcW w:w="4148" w:type="dxa"/>
            <w:vAlign w:val="center"/>
          </w:tcPr>
          <w:p w:rsidR="00976B5E" w:rsidRPr="00E27339" w:rsidRDefault="00976B5E" w:rsidP="00E27339">
            <w:pPr>
              <w:spacing w:after="0" w:line="240" w:lineRule="auto"/>
              <w:jc w:val="center"/>
              <w:rPr>
                <w:rFonts w:ascii="Simplified Arabic" w:hAnsi="Simplified Arabic" w:cs="Simplified Arabic"/>
                <w:b/>
                <w:bCs/>
                <w:rtl/>
                <w:lang w:bidi="ar-AE"/>
              </w:rPr>
            </w:pPr>
            <w:r w:rsidRPr="00E27339">
              <w:rPr>
                <w:rFonts w:ascii="Simplified Arabic" w:hAnsi="Simplified Arabic" w:cs="Simplified Arabic"/>
                <w:b/>
                <w:bCs/>
                <w:rtl/>
                <w:lang w:bidi="ar-AE"/>
              </w:rPr>
              <w:t>التقويم الوارد في الكتاب</w:t>
            </w:r>
          </w:p>
        </w:tc>
        <w:tc>
          <w:tcPr>
            <w:tcW w:w="965"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4.34</w:t>
            </w:r>
          </w:p>
        </w:tc>
        <w:tc>
          <w:tcPr>
            <w:tcW w:w="861"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1.07</w:t>
            </w:r>
          </w:p>
        </w:tc>
        <w:tc>
          <w:tcPr>
            <w:tcW w:w="853" w:type="dxa"/>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86.9%</w:t>
            </w:r>
          </w:p>
        </w:tc>
        <w:tc>
          <w:tcPr>
            <w:tcW w:w="874" w:type="dxa"/>
            <w:vAlign w:val="center"/>
          </w:tcPr>
          <w:p w:rsidR="00976B5E" w:rsidRPr="00E27339" w:rsidRDefault="00976B5E" w:rsidP="00E27339">
            <w:pPr>
              <w:spacing w:after="0" w:line="240" w:lineRule="auto"/>
              <w:jc w:val="center"/>
              <w:rPr>
                <w:rFonts w:ascii="Simplified Arabic" w:hAnsi="Simplified Arabic" w:cs="Simplified Arabic"/>
                <w:rtl/>
              </w:rPr>
            </w:pPr>
            <w:r w:rsidRPr="00E27339">
              <w:rPr>
                <w:rFonts w:ascii="Simplified Arabic" w:hAnsi="Simplified Arabic" w:cs="Simplified Arabic"/>
              </w:rPr>
              <w:t>4</w:t>
            </w:r>
          </w:p>
        </w:tc>
        <w:tc>
          <w:tcPr>
            <w:tcW w:w="1051" w:type="dxa"/>
            <w:vAlign w:val="center"/>
          </w:tcPr>
          <w:p w:rsidR="00976B5E" w:rsidRPr="00E27339" w:rsidRDefault="00976B5E"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r w:rsidR="00976B5E" w:rsidRPr="00E27339" w:rsidTr="00E27339">
        <w:trPr>
          <w:trHeight w:val="345"/>
          <w:jc w:val="center"/>
        </w:trPr>
        <w:tc>
          <w:tcPr>
            <w:tcW w:w="4604" w:type="dxa"/>
            <w:gridSpan w:val="2"/>
            <w:shd w:val="clear" w:color="auto" w:fill="D9D9D9"/>
            <w:vAlign w:val="center"/>
          </w:tcPr>
          <w:p w:rsidR="00976B5E" w:rsidRPr="00E27339" w:rsidRDefault="00976B5E" w:rsidP="00E27339">
            <w:pPr>
              <w:spacing w:after="0" w:line="240" w:lineRule="auto"/>
              <w:jc w:val="center"/>
              <w:rPr>
                <w:rFonts w:ascii="Simplified Arabic" w:hAnsi="Simplified Arabic" w:cs="Simplified Arabic"/>
                <w:b/>
                <w:bCs/>
                <w:rtl/>
              </w:rPr>
            </w:pPr>
            <w:r w:rsidRPr="00E27339">
              <w:rPr>
                <w:rFonts w:ascii="Simplified Arabic" w:hAnsi="Simplified Arabic" w:cs="Simplified Arabic"/>
                <w:b/>
                <w:bCs/>
                <w:rtl/>
              </w:rPr>
              <w:t>الدرجة الكلية للمجال</w:t>
            </w:r>
          </w:p>
        </w:tc>
        <w:tc>
          <w:tcPr>
            <w:tcW w:w="965" w:type="dxa"/>
            <w:shd w:val="clear" w:color="auto" w:fill="D9D9D9"/>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4.46</w:t>
            </w:r>
          </w:p>
        </w:tc>
        <w:tc>
          <w:tcPr>
            <w:tcW w:w="861" w:type="dxa"/>
            <w:shd w:val="clear" w:color="auto" w:fill="D9D9D9"/>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1.12</w:t>
            </w:r>
          </w:p>
        </w:tc>
        <w:tc>
          <w:tcPr>
            <w:tcW w:w="1727" w:type="dxa"/>
            <w:gridSpan w:val="2"/>
            <w:shd w:val="clear" w:color="auto" w:fill="D9D9D9"/>
            <w:vAlign w:val="center"/>
          </w:tcPr>
          <w:p w:rsidR="00976B5E" w:rsidRPr="00E27339" w:rsidRDefault="00976B5E" w:rsidP="00E27339">
            <w:pPr>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89.2%</w:t>
            </w:r>
          </w:p>
        </w:tc>
        <w:tc>
          <w:tcPr>
            <w:tcW w:w="1051" w:type="dxa"/>
            <w:shd w:val="clear" w:color="auto" w:fill="D9D9D9"/>
            <w:vAlign w:val="center"/>
          </w:tcPr>
          <w:p w:rsidR="00976B5E" w:rsidRPr="00E27339" w:rsidRDefault="00976B5E" w:rsidP="00E27339">
            <w:pPr>
              <w:bidi w:val="0"/>
              <w:spacing w:after="0" w:line="240" w:lineRule="auto"/>
              <w:jc w:val="center"/>
              <w:rPr>
                <w:rFonts w:ascii="Simplified Arabic" w:hAnsi="Simplified Arabic" w:cs="Simplified Arabic"/>
                <w:color w:val="000000"/>
              </w:rPr>
            </w:pPr>
            <w:r w:rsidRPr="00E27339">
              <w:rPr>
                <w:rFonts w:ascii="Simplified Arabic" w:hAnsi="Simplified Arabic" w:cs="Simplified Arabic"/>
                <w:color w:val="000000"/>
              </w:rPr>
              <w:t>0.000</w:t>
            </w: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Pr>
      </w:pPr>
      <w:r w:rsidRPr="00220161">
        <w:rPr>
          <w:rFonts w:ascii="Simplified Arabic" w:hAnsi="Simplified Arabic" w:cs="Simplified Arabic"/>
          <w:b/>
          <w:bCs/>
          <w:sz w:val="24"/>
          <w:szCs w:val="24"/>
          <w:rtl/>
          <w:lang w:bidi="ar-EG"/>
        </w:rPr>
        <w:t xml:space="preserve">المتوسط الحسابي دال إحصائياً </w:t>
      </w:r>
      <w:proofErr w:type="gramStart"/>
      <w:r w:rsidRPr="00220161">
        <w:rPr>
          <w:rFonts w:ascii="Simplified Arabic" w:hAnsi="Simplified Arabic" w:cs="Simplified Arabic"/>
          <w:b/>
          <w:bCs/>
          <w:sz w:val="24"/>
          <w:szCs w:val="24"/>
          <w:rtl/>
          <w:lang w:bidi="ar-EG"/>
        </w:rPr>
        <w:t>عند</w:t>
      </w:r>
      <w:proofErr w:type="gramEnd"/>
      <w:r w:rsidRPr="00220161">
        <w:rPr>
          <w:rFonts w:ascii="Simplified Arabic" w:hAnsi="Simplified Arabic" w:cs="Simplified Arabic"/>
          <w:b/>
          <w:bCs/>
          <w:sz w:val="24"/>
          <w:szCs w:val="24"/>
          <w:rtl/>
          <w:lang w:bidi="ar-EG"/>
        </w:rPr>
        <w:t xml:space="preserve"> مستوى دلالة 0.05 = </w:t>
      </w:r>
      <w:r w:rsidRPr="00220161">
        <w:rPr>
          <w:rFonts w:ascii="Times New Roman" w:hAnsi="Times New Roman" w:cs="Times New Roman" w:hint="cs"/>
          <w:b/>
          <w:bCs/>
          <w:sz w:val="24"/>
          <w:szCs w:val="24"/>
          <w:rtl/>
          <w:lang w:bidi="ar-EG"/>
        </w:rPr>
        <w:t>α</w:t>
      </w:r>
      <w:r w:rsidRPr="00220161">
        <w:rPr>
          <w:rFonts w:ascii="Simplified Arabic" w:hAnsi="Simplified Arabic" w:cs="Simplified Arabic"/>
          <w:b/>
          <w:bCs/>
          <w:sz w:val="24"/>
          <w:szCs w:val="24"/>
          <w:rtl/>
        </w:rPr>
        <w:t>.</w:t>
      </w:r>
    </w:p>
    <w:p w:rsidR="00E27339" w:rsidRDefault="00E27339">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p w:rsidR="00BD50E2" w:rsidRPr="00220161" w:rsidRDefault="00976B5E" w:rsidP="00220161">
      <w:pPr>
        <w:spacing w:after="120" w:line="240" w:lineRule="auto"/>
        <w:jc w:val="both"/>
        <w:rPr>
          <w:rFonts w:ascii="Simplified Arabic" w:hAnsi="Simplified Arabic" w:cs="Simplified Arabic"/>
          <w:sz w:val="24"/>
          <w:szCs w:val="24"/>
          <w:rtl/>
          <w:lang w:bidi="ar-EG"/>
        </w:rPr>
      </w:pPr>
      <w:proofErr w:type="gramStart"/>
      <w:r w:rsidRPr="00220161">
        <w:rPr>
          <w:rFonts w:ascii="Simplified Arabic" w:hAnsi="Simplified Arabic" w:cs="Simplified Arabic" w:hint="cs"/>
          <w:sz w:val="24"/>
          <w:szCs w:val="24"/>
          <w:rtl/>
          <w:lang w:bidi="ar-EG"/>
        </w:rPr>
        <w:lastRenderedPageBreak/>
        <w:t>و</w:t>
      </w:r>
      <w:r w:rsidR="00BD50E2" w:rsidRPr="00220161">
        <w:rPr>
          <w:rFonts w:ascii="Simplified Arabic" w:hAnsi="Simplified Arabic" w:cs="Simplified Arabic"/>
          <w:sz w:val="24"/>
          <w:szCs w:val="24"/>
          <w:rtl/>
          <w:lang w:bidi="ar-EG"/>
        </w:rPr>
        <w:t>من</w:t>
      </w:r>
      <w:proofErr w:type="gramEnd"/>
      <w:r w:rsidR="00BD50E2" w:rsidRPr="00220161">
        <w:rPr>
          <w:rFonts w:ascii="Simplified Arabic" w:hAnsi="Simplified Arabic" w:cs="Simplified Arabic"/>
          <w:sz w:val="24"/>
          <w:szCs w:val="24"/>
          <w:rtl/>
          <w:lang w:bidi="ar-EG"/>
        </w:rPr>
        <w:t xml:space="preserve"> جدول (</w:t>
      </w:r>
      <w:r w:rsidR="00BD50E2" w:rsidRPr="00220161">
        <w:rPr>
          <w:rFonts w:ascii="Simplified Arabic" w:hAnsi="Simplified Arabic" w:cs="Simplified Arabic" w:hint="cs"/>
          <w:sz w:val="24"/>
          <w:szCs w:val="24"/>
          <w:rtl/>
          <w:lang w:bidi="ar-EG"/>
        </w:rPr>
        <w:t>1</w:t>
      </w:r>
      <w:r w:rsidR="007B6368" w:rsidRPr="00220161">
        <w:rPr>
          <w:rFonts w:ascii="Simplified Arabic" w:hAnsi="Simplified Arabic" w:cs="Simplified Arabic" w:hint="cs"/>
          <w:sz w:val="24"/>
          <w:szCs w:val="24"/>
          <w:rtl/>
          <w:lang w:bidi="ar-EG"/>
        </w:rPr>
        <w:t>6</w:t>
      </w:r>
      <w:r w:rsidR="00BD50E2" w:rsidRPr="00220161">
        <w:rPr>
          <w:rFonts w:ascii="Simplified Arabic" w:hAnsi="Simplified Arabic" w:cs="Simplified Arabic"/>
          <w:sz w:val="24"/>
          <w:szCs w:val="24"/>
          <w:rtl/>
          <w:lang w:bidi="ar-EG"/>
        </w:rPr>
        <w:t>) يمكن استخلاص ما يلي:</w:t>
      </w:r>
    </w:p>
    <w:p w:rsidR="00BD50E2" w:rsidRPr="00220161" w:rsidRDefault="00C47203" w:rsidP="00220161">
      <w:pPr>
        <w:spacing w:after="120" w:line="240" w:lineRule="auto"/>
        <w:jc w:val="both"/>
        <w:rPr>
          <w:rFonts w:ascii="Simplified Arabic" w:eastAsia="Calibri" w:hAnsi="Simplified Arabic" w:cs="Simplified Arabic" w:hint="cs"/>
          <w:sz w:val="24"/>
          <w:szCs w:val="24"/>
          <w:rtl/>
        </w:rPr>
      </w:pPr>
      <w:r w:rsidRPr="00220161">
        <w:rPr>
          <w:rFonts w:ascii="Simplified Arabic" w:eastAsia="Calibri" w:hAnsi="Simplified Arabic" w:cs="Simplified Arabic" w:hint="cs"/>
          <w:sz w:val="24"/>
          <w:szCs w:val="24"/>
          <w:rtl/>
          <w:lang w:bidi="ar-EG"/>
        </w:rPr>
        <w:t xml:space="preserve"> </w:t>
      </w:r>
      <w:r w:rsidR="00BD50E2" w:rsidRPr="00220161">
        <w:rPr>
          <w:rFonts w:ascii="Simplified Arabic" w:eastAsia="Calibri" w:hAnsi="Simplified Arabic" w:cs="Simplified Arabic"/>
          <w:sz w:val="24"/>
          <w:szCs w:val="24"/>
          <w:rtl/>
        </w:rPr>
        <w:t>تظهر</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النتائج</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أن</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درجة</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توافر</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جميع</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hint="cs"/>
          <w:sz w:val="24"/>
          <w:szCs w:val="24"/>
          <w:rtl/>
        </w:rPr>
        <w:t>المجالات</w:t>
      </w:r>
      <w:r w:rsidR="00BD50E2" w:rsidRPr="00220161">
        <w:rPr>
          <w:rFonts w:ascii="Simplified Arabic" w:eastAsia="Calibri" w:hAnsi="Simplified Arabic" w:cs="Simplified Arabic"/>
          <w:sz w:val="24"/>
          <w:szCs w:val="24"/>
        </w:rPr>
        <w:t xml:space="preserve"> </w:t>
      </w:r>
      <w:proofErr w:type="gramStart"/>
      <w:r w:rsidR="00BD50E2" w:rsidRPr="00220161">
        <w:rPr>
          <w:rFonts w:ascii="Simplified Arabic" w:eastAsia="Calibri" w:hAnsi="Simplified Arabic" w:cs="Simplified Arabic"/>
          <w:sz w:val="24"/>
          <w:szCs w:val="24"/>
          <w:rtl/>
        </w:rPr>
        <w:t>تراوحت</w:t>
      </w:r>
      <w:proofErr w:type="gramEnd"/>
      <w:r w:rsidR="00BD50E2" w:rsidRPr="00220161">
        <w:rPr>
          <w:rFonts w:ascii="Simplified Arabic" w:eastAsia="Calibri" w:hAnsi="Simplified Arabic" w:cs="Simplified Arabic"/>
          <w:sz w:val="24"/>
          <w:szCs w:val="24"/>
          <w:rtl/>
        </w:rPr>
        <w:t xml:space="preserve"> ما</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sz w:val="24"/>
          <w:szCs w:val="24"/>
          <w:rtl/>
        </w:rPr>
        <w:t>بين (</w:t>
      </w:r>
      <w:r w:rsidR="00BD50E2" w:rsidRPr="00220161">
        <w:rPr>
          <w:rFonts w:ascii="Simplified Arabic" w:eastAsia="Calibri" w:hAnsi="Simplified Arabic" w:cs="Simplified Arabic" w:hint="cs"/>
          <w:sz w:val="24"/>
          <w:szCs w:val="24"/>
          <w:rtl/>
        </w:rPr>
        <w:t>4.30</w:t>
      </w:r>
      <w:r w:rsidR="00BD50E2" w:rsidRPr="00220161">
        <w:rPr>
          <w:rFonts w:ascii="Simplified Arabic" w:eastAsia="Calibri" w:hAnsi="Simplified Arabic" w:cs="Simplified Arabic"/>
          <w:sz w:val="24"/>
          <w:szCs w:val="24"/>
          <w:rtl/>
        </w:rPr>
        <w:t xml:space="preserve"> – </w:t>
      </w:r>
      <w:r w:rsidR="00BD50E2" w:rsidRPr="00220161">
        <w:rPr>
          <w:rFonts w:ascii="Simplified Arabic" w:eastAsia="Calibri" w:hAnsi="Simplified Arabic" w:cs="Simplified Arabic" w:hint="cs"/>
          <w:sz w:val="24"/>
          <w:szCs w:val="24"/>
          <w:rtl/>
        </w:rPr>
        <w:t>4.66</w:t>
      </w:r>
      <w:r w:rsidR="00BD50E2" w:rsidRPr="00220161">
        <w:rPr>
          <w:rFonts w:ascii="Simplified Arabic" w:eastAsia="Calibri" w:hAnsi="Simplified Arabic" w:cs="Simplified Arabic"/>
          <w:sz w:val="24"/>
          <w:szCs w:val="24"/>
          <w:rtl/>
        </w:rPr>
        <w:t>), و</w:t>
      </w:r>
      <w:r w:rsidR="00BD50E2" w:rsidRPr="00220161">
        <w:rPr>
          <w:rFonts w:ascii="Simplified Arabic" w:hAnsi="Simplified Arabic" w:cs="Simplified Arabic"/>
          <w:sz w:val="24"/>
          <w:szCs w:val="24"/>
          <w:rtl/>
        </w:rPr>
        <w:t>تظهر</w:t>
      </w:r>
      <w:r w:rsidR="00BD50E2" w:rsidRPr="00220161">
        <w:rPr>
          <w:rFonts w:ascii="Simplified Arabic" w:hAnsi="Simplified Arabic" w:cs="Simplified Arabic"/>
          <w:sz w:val="24"/>
          <w:szCs w:val="24"/>
        </w:rPr>
        <w:t xml:space="preserve"> </w:t>
      </w:r>
      <w:r w:rsidR="00BD50E2" w:rsidRPr="00220161">
        <w:rPr>
          <w:rFonts w:ascii="Simplified Arabic" w:hAnsi="Simplified Arabic" w:cs="Simplified Arabic"/>
          <w:sz w:val="24"/>
          <w:szCs w:val="24"/>
          <w:rtl/>
        </w:rPr>
        <w:t>النتائج</w:t>
      </w:r>
      <w:r w:rsidR="00BD50E2" w:rsidRPr="00220161">
        <w:rPr>
          <w:rFonts w:ascii="Simplified Arabic" w:hAnsi="Simplified Arabic" w:cs="Simplified Arabic"/>
          <w:sz w:val="24"/>
          <w:szCs w:val="24"/>
        </w:rPr>
        <w:t xml:space="preserve"> </w:t>
      </w:r>
      <w:r w:rsidR="00BD50E2" w:rsidRPr="00220161">
        <w:rPr>
          <w:rFonts w:ascii="Simplified Arabic" w:hAnsi="Simplified Arabic" w:cs="Simplified Arabic"/>
          <w:sz w:val="24"/>
          <w:szCs w:val="24"/>
          <w:rtl/>
        </w:rPr>
        <w:t xml:space="preserve">أن متوسط درجة الاستجابة </w:t>
      </w:r>
      <w:r w:rsidR="00BD50E2" w:rsidRPr="00220161">
        <w:rPr>
          <w:rFonts w:ascii="Simplified Arabic" w:eastAsia="Calibri" w:hAnsi="Simplified Arabic" w:cs="Simplified Arabic" w:hint="cs"/>
          <w:sz w:val="24"/>
          <w:szCs w:val="24"/>
          <w:rtl/>
        </w:rPr>
        <w:t>ل</w:t>
      </w:r>
      <w:r w:rsidR="00BD50E2" w:rsidRPr="00220161">
        <w:rPr>
          <w:rFonts w:ascii="Simplified Arabic" w:eastAsia="Calibri" w:hAnsi="Simplified Arabic" w:cs="Simplified Arabic"/>
          <w:sz w:val="24"/>
          <w:szCs w:val="24"/>
          <w:rtl/>
        </w:rPr>
        <w:t>جميع</w:t>
      </w:r>
      <w:r w:rsidR="00BD50E2" w:rsidRPr="00220161">
        <w:rPr>
          <w:rFonts w:ascii="Simplified Arabic" w:eastAsia="Calibri" w:hAnsi="Simplified Arabic" w:cs="Simplified Arabic"/>
          <w:sz w:val="24"/>
          <w:szCs w:val="24"/>
        </w:rPr>
        <w:t xml:space="preserve"> </w:t>
      </w:r>
      <w:r w:rsidR="00BD50E2" w:rsidRPr="00220161">
        <w:rPr>
          <w:rFonts w:ascii="Simplified Arabic" w:eastAsia="Calibri" w:hAnsi="Simplified Arabic" w:cs="Simplified Arabic" w:hint="cs"/>
          <w:sz w:val="24"/>
          <w:szCs w:val="24"/>
          <w:rtl/>
        </w:rPr>
        <w:t>ال</w:t>
      </w:r>
      <w:r w:rsidR="00BD50E2" w:rsidRPr="00220161">
        <w:rPr>
          <w:rFonts w:ascii="Simplified Arabic" w:eastAsia="Calibri" w:hAnsi="Simplified Arabic" w:cs="Simplified Arabic"/>
          <w:sz w:val="24"/>
          <w:szCs w:val="24"/>
          <w:rtl/>
        </w:rPr>
        <w:t>فقرات</w:t>
      </w:r>
      <w:r w:rsidR="00BD50E2" w:rsidRPr="00220161">
        <w:rPr>
          <w:rFonts w:ascii="Simplified Arabic" w:eastAsia="Calibri" w:hAnsi="Simplified Arabic" w:cs="Simplified Arabic"/>
          <w:sz w:val="24"/>
          <w:szCs w:val="24"/>
        </w:rPr>
        <w:t xml:space="preserve"> </w:t>
      </w:r>
      <w:proofErr w:type="gramStart"/>
      <w:r w:rsidR="00BD50E2" w:rsidRPr="00220161">
        <w:rPr>
          <w:rFonts w:ascii="Simplified Arabic" w:hAnsi="Simplified Arabic" w:cs="Simplified Arabic"/>
          <w:sz w:val="24"/>
          <w:szCs w:val="24"/>
          <w:rtl/>
        </w:rPr>
        <w:t>بلغت</w:t>
      </w:r>
      <w:proofErr w:type="gramEnd"/>
      <w:r w:rsidR="00BD50E2" w:rsidRPr="00220161">
        <w:rPr>
          <w:rFonts w:ascii="Simplified Arabic" w:hAnsi="Simplified Arabic" w:cs="Simplified Arabic"/>
          <w:sz w:val="24"/>
          <w:szCs w:val="24"/>
          <w:rtl/>
        </w:rPr>
        <w:t xml:space="preserve"> (</w:t>
      </w:r>
      <w:r w:rsidR="00BD50E2" w:rsidRPr="00220161">
        <w:rPr>
          <w:rFonts w:ascii="Simplified Arabic" w:hAnsi="Simplified Arabic" w:cs="Simplified Arabic"/>
          <w:sz w:val="24"/>
          <w:szCs w:val="24"/>
        </w:rPr>
        <w:t>4.46</w:t>
      </w:r>
      <w:r w:rsidR="00BD50E2" w:rsidRPr="00220161">
        <w:rPr>
          <w:rFonts w:ascii="Simplified Arabic" w:hAnsi="Simplified Arabic" w:cs="Simplified Arabic"/>
          <w:sz w:val="24"/>
          <w:szCs w:val="24"/>
          <w:rtl/>
        </w:rPr>
        <w:t>), وبلغ الوزن النسبي (</w:t>
      </w:r>
      <w:r w:rsidR="00BD50E2" w:rsidRPr="00220161">
        <w:rPr>
          <w:rFonts w:ascii="Simplified Arabic" w:hAnsi="Simplified Arabic" w:cs="Simplified Arabic"/>
          <w:sz w:val="24"/>
          <w:szCs w:val="24"/>
        </w:rPr>
        <w:t>89.2</w:t>
      </w:r>
      <w:r w:rsidR="00BD50E2" w:rsidRPr="00220161">
        <w:rPr>
          <w:rFonts w:ascii="Simplified Arabic" w:hAnsi="Simplified Arabic" w:cs="Simplified Arabic"/>
          <w:sz w:val="24"/>
          <w:szCs w:val="24"/>
          <w:rtl/>
        </w:rPr>
        <w:t>%)</w:t>
      </w:r>
      <w:r w:rsidR="00BD50E2" w:rsidRPr="00220161">
        <w:rPr>
          <w:rFonts w:ascii="Simplified Arabic" w:hAnsi="Simplified Arabic" w:cs="Simplified Arabic"/>
          <w:b/>
          <w:bCs/>
          <w:sz w:val="24"/>
          <w:szCs w:val="24"/>
          <w:rtl/>
        </w:rPr>
        <w:t xml:space="preserve"> </w:t>
      </w:r>
      <w:r w:rsidR="00BD50E2" w:rsidRPr="00220161">
        <w:rPr>
          <w:rFonts w:ascii="Simplified Arabic" w:hAnsi="Simplified Arabic" w:cs="Simplified Arabic"/>
          <w:sz w:val="24"/>
          <w:szCs w:val="24"/>
          <w:rtl/>
        </w:rPr>
        <w:t xml:space="preserve">بدرجة </w:t>
      </w:r>
      <w:r w:rsidRPr="00220161">
        <w:rPr>
          <w:rFonts w:ascii="Simplified Arabic" w:hAnsi="Simplified Arabic" w:cs="Simplified Arabic" w:hint="cs"/>
          <w:sz w:val="24"/>
          <w:szCs w:val="24"/>
          <w:rtl/>
        </w:rPr>
        <w:t>كبيرة جدا</w:t>
      </w:r>
      <w:r w:rsidR="00BD50E2" w:rsidRPr="00220161">
        <w:rPr>
          <w:rFonts w:ascii="Simplified Arabic" w:hAnsi="Simplified Arabic" w:cs="Simplified Arabic"/>
          <w:b/>
          <w:bCs/>
          <w:sz w:val="24"/>
          <w:szCs w:val="24"/>
          <w:rtl/>
        </w:rPr>
        <w:t xml:space="preserve">. </w:t>
      </w:r>
      <w:r w:rsidR="00BD50E2" w:rsidRPr="00220161">
        <w:rPr>
          <w:rFonts w:ascii="Simplified Arabic" w:eastAsia="Calibri" w:hAnsi="Simplified Arabic" w:cs="Simplified Arabic"/>
          <w:sz w:val="24"/>
          <w:szCs w:val="24"/>
          <w:rtl/>
        </w:rPr>
        <w:t xml:space="preserve">وقد حصل </w:t>
      </w:r>
      <w:r w:rsidR="00BD50E2" w:rsidRPr="00220161">
        <w:rPr>
          <w:rFonts w:ascii="Simplified Arabic" w:eastAsia="Calibri" w:hAnsi="Simplified Arabic" w:cs="Simplified Arabic" w:hint="cs"/>
          <w:sz w:val="24"/>
          <w:szCs w:val="24"/>
          <w:rtl/>
        </w:rPr>
        <w:t>المجال</w:t>
      </w:r>
      <w:r w:rsidR="00BD50E2" w:rsidRPr="00220161">
        <w:rPr>
          <w:rFonts w:ascii="Simplified Arabic" w:eastAsia="Calibri" w:hAnsi="Simplified Arabic" w:cs="Simplified Arabic"/>
          <w:sz w:val="24"/>
          <w:szCs w:val="24"/>
          <w:rtl/>
        </w:rPr>
        <w:t xml:space="preserve"> </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hint="cs"/>
          <w:b/>
          <w:bCs/>
          <w:sz w:val="24"/>
          <w:szCs w:val="24"/>
          <w:rtl/>
        </w:rPr>
        <w:t>2</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sz w:val="24"/>
          <w:szCs w:val="24"/>
          <w:rtl/>
        </w:rPr>
        <w:t xml:space="preserve"> على المرتبة الأولى بمتوسط حسابي (</w:t>
      </w:r>
      <w:r w:rsidR="00BD50E2" w:rsidRPr="00220161">
        <w:rPr>
          <w:rFonts w:ascii="Simplified Arabic" w:eastAsia="Calibri" w:hAnsi="Simplified Arabic" w:cs="Simplified Arabic"/>
          <w:sz w:val="24"/>
          <w:szCs w:val="24"/>
        </w:rPr>
        <w:t>4.66</w:t>
      </w:r>
      <w:r w:rsidR="00BD50E2" w:rsidRPr="00220161">
        <w:rPr>
          <w:rFonts w:ascii="Simplified Arabic" w:eastAsia="Calibri" w:hAnsi="Simplified Arabic" w:cs="Simplified Arabic"/>
          <w:sz w:val="24"/>
          <w:szCs w:val="24"/>
          <w:rtl/>
        </w:rPr>
        <w:t>) وبوزن نسبي (</w:t>
      </w:r>
      <w:r w:rsidR="00BD50E2" w:rsidRPr="00220161">
        <w:rPr>
          <w:rFonts w:ascii="Simplified Arabic" w:eastAsia="Calibri" w:hAnsi="Simplified Arabic" w:cs="Simplified Arabic"/>
          <w:sz w:val="24"/>
          <w:szCs w:val="24"/>
        </w:rPr>
        <w:t>93.2%</w:t>
      </w:r>
      <w:r w:rsidR="00BD50E2" w:rsidRPr="00220161">
        <w:rPr>
          <w:rFonts w:ascii="Simplified Arabic" w:eastAsia="Calibri" w:hAnsi="Simplified Arabic" w:cs="Simplified Arabic"/>
          <w:sz w:val="24"/>
          <w:szCs w:val="24"/>
          <w:rtl/>
        </w:rPr>
        <w:t xml:space="preserve">) بدرجة </w:t>
      </w:r>
      <w:r w:rsidRPr="00220161">
        <w:rPr>
          <w:rFonts w:ascii="Simplified Arabic" w:eastAsia="Calibri" w:hAnsi="Simplified Arabic" w:cs="Simplified Arabic" w:hint="cs"/>
          <w:sz w:val="24"/>
          <w:szCs w:val="24"/>
          <w:rtl/>
        </w:rPr>
        <w:t>كبيرة جدا</w:t>
      </w:r>
      <w:r w:rsidR="00BD50E2" w:rsidRPr="00220161">
        <w:rPr>
          <w:rFonts w:ascii="Simplified Arabic" w:eastAsia="Calibri" w:hAnsi="Simplified Arabic" w:cs="Simplified Arabic"/>
          <w:sz w:val="24"/>
          <w:szCs w:val="24"/>
          <w:rtl/>
        </w:rPr>
        <w:t xml:space="preserve">، بينما حصل </w:t>
      </w:r>
      <w:r w:rsidR="00BD50E2" w:rsidRPr="00220161">
        <w:rPr>
          <w:rFonts w:ascii="Simplified Arabic" w:eastAsia="Calibri" w:hAnsi="Simplified Arabic" w:cs="Simplified Arabic" w:hint="cs"/>
          <w:sz w:val="24"/>
          <w:szCs w:val="24"/>
          <w:rtl/>
        </w:rPr>
        <w:t>المجال</w:t>
      </w:r>
      <w:r w:rsidR="00BD50E2" w:rsidRPr="00220161">
        <w:rPr>
          <w:rFonts w:ascii="Simplified Arabic" w:eastAsia="Calibri" w:hAnsi="Simplified Arabic" w:cs="Simplified Arabic"/>
          <w:sz w:val="24"/>
          <w:szCs w:val="24"/>
          <w:rtl/>
        </w:rPr>
        <w:t xml:space="preserve"> </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hint="cs"/>
          <w:b/>
          <w:bCs/>
          <w:sz w:val="24"/>
          <w:szCs w:val="24"/>
          <w:rtl/>
        </w:rPr>
        <w:t>1</w:t>
      </w:r>
      <w:r w:rsidR="00BD50E2" w:rsidRPr="00220161">
        <w:rPr>
          <w:rFonts w:ascii="Simplified Arabic" w:eastAsia="Calibri" w:hAnsi="Simplified Arabic" w:cs="Simplified Arabic"/>
          <w:b/>
          <w:bCs/>
          <w:sz w:val="24"/>
          <w:szCs w:val="24"/>
          <w:rtl/>
        </w:rPr>
        <w:t>)</w:t>
      </w:r>
      <w:r w:rsidR="00BD50E2" w:rsidRPr="00220161">
        <w:rPr>
          <w:rFonts w:ascii="Simplified Arabic" w:eastAsia="Calibri" w:hAnsi="Simplified Arabic" w:cs="Simplified Arabic"/>
          <w:sz w:val="24"/>
          <w:szCs w:val="24"/>
          <w:rtl/>
        </w:rPr>
        <w:t xml:space="preserve"> على المرتبة </w:t>
      </w:r>
      <w:r w:rsidR="00BD50E2" w:rsidRPr="00220161">
        <w:rPr>
          <w:rFonts w:ascii="Simplified Arabic" w:eastAsia="Calibri" w:hAnsi="Simplified Arabic" w:cs="Simplified Arabic" w:hint="cs"/>
          <w:sz w:val="24"/>
          <w:szCs w:val="24"/>
          <w:rtl/>
        </w:rPr>
        <w:t>الأخيرة</w:t>
      </w:r>
      <w:r w:rsidR="00BD50E2" w:rsidRPr="00220161">
        <w:rPr>
          <w:rFonts w:ascii="Simplified Arabic" w:eastAsia="Calibri" w:hAnsi="Simplified Arabic" w:cs="Simplified Arabic"/>
          <w:sz w:val="24"/>
          <w:szCs w:val="24"/>
          <w:rtl/>
        </w:rPr>
        <w:t xml:space="preserve"> بمتوسط حسابي (</w:t>
      </w:r>
      <w:r w:rsidR="00BD50E2" w:rsidRPr="00220161">
        <w:rPr>
          <w:rFonts w:ascii="Simplified Arabic" w:eastAsia="Calibri" w:hAnsi="Simplified Arabic" w:cs="Simplified Arabic" w:hint="cs"/>
          <w:sz w:val="24"/>
          <w:szCs w:val="24"/>
          <w:rtl/>
        </w:rPr>
        <w:t>4.30</w:t>
      </w:r>
      <w:r w:rsidR="00BD50E2" w:rsidRPr="00220161">
        <w:rPr>
          <w:rFonts w:ascii="Simplified Arabic" w:eastAsia="Calibri" w:hAnsi="Simplified Arabic" w:cs="Simplified Arabic"/>
          <w:sz w:val="24"/>
          <w:szCs w:val="24"/>
          <w:rtl/>
        </w:rPr>
        <w:t>) وبوزن نسبي (</w:t>
      </w:r>
      <w:r w:rsidR="00BD50E2" w:rsidRPr="00220161">
        <w:rPr>
          <w:rFonts w:ascii="Simplified Arabic" w:eastAsia="Calibri" w:hAnsi="Simplified Arabic" w:cs="Simplified Arabic" w:hint="cs"/>
          <w:sz w:val="24"/>
          <w:szCs w:val="24"/>
          <w:rtl/>
        </w:rPr>
        <w:t>86%</w:t>
      </w:r>
      <w:r w:rsidR="00BD50E2" w:rsidRPr="00220161">
        <w:rPr>
          <w:rFonts w:ascii="Simplified Arabic" w:eastAsia="Calibri" w:hAnsi="Simplified Arabic" w:cs="Simplified Arabic"/>
          <w:sz w:val="24"/>
          <w:szCs w:val="24"/>
          <w:rtl/>
        </w:rPr>
        <w:t xml:space="preserve">) بدرجة </w:t>
      </w:r>
      <w:r w:rsidRPr="00220161">
        <w:rPr>
          <w:rFonts w:ascii="Simplified Arabic" w:eastAsia="Calibri" w:hAnsi="Simplified Arabic" w:cs="Simplified Arabic" w:hint="cs"/>
          <w:sz w:val="24"/>
          <w:szCs w:val="24"/>
          <w:rtl/>
        </w:rPr>
        <w:t>كبيرة جدا</w:t>
      </w:r>
      <w:r w:rsidR="00BD50E2" w:rsidRPr="00220161">
        <w:rPr>
          <w:rFonts w:ascii="Simplified Arabic" w:eastAsia="Calibri" w:hAnsi="Simplified Arabic" w:cs="Simplified Arabic" w:hint="cs"/>
          <w:sz w:val="24"/>
          <w:szCs w:val="24"/>
          <w:rtl/>
        </w:rPr>
        <w:t>.</w:t>
      </w:r>
    </w:p>
    <w:p w:rsidR="00C360E2" w:rsidRPr="00220161" w:rsidRDefault="00C360E2" w:rsidP="00220161">
      <w:pPr>
        <w:spacing w:after="120" w:line="240" w:lineRule="auto"/>
        <w:jc w:val="both"/>
        <w:rPr>
          <w:rFonts w:ascii="Simplified Arabic" w:eastAsia="Calibri" w:hAnsi="Simplified Arabic" w:cs="Simplified Arabic"/>
          <w:sz w:val="24"/>
          <w:szCs w:val="24"/>
          <w:rtl/>
        </w:rPr>
      </w:pPr>
      <w:r w:rsidRPr="00220161">
        <w:rPr>
          <w:rFonts w:ascii="Simplified Arabic" w:eastAsia="Calibri" w:hAnsi="Simplified Arabic" w:cs="Simplified Arabic" w:hint="cs"/>
          <w:sz w:val="24"/>
          <w:szCs w:val="24"/>
          <w:rtl/>
        </w:rPr>
        <w:t xml:space="preserve">وهذا يشير </w:t>
      </w:r>
      <w:proofErr w:type="spellStart"/>
      <w:r w:rsidRPr="00220161">
        <w:rPr>
          <w:rFonts w:ascii="Simplified Arabic" w:eastAsia="Calibri" w:hAnsi="Simplified Arabic" w:cs="Simplified Arabic" w:hint="cs"/>
          <w:sz w:val="24"/>
          <w:szCs w:val="24"/>
          <w:rtl/>
        </w:rPr>
        <w:t>الي</w:t>
      </w:r>
      <w:proofErr w:type="spellEnd"/>
      <w:r w:rsidRPr="00220161">
        <w:rPr>
          <w:rFonts w:ascii="Simplified Arabic" w:eastAsia="Calibri" w:hAnsi="Simplified Arabic" w:cs="Simplified Arabic" w:hint="cs"/>
          <w:sz w:val="24"/>
          <w:szCs w:val="24"/>
          <w:rtl/>
        </w:rPr>
        <w:t xml:space="preserve"> أنه يوجد فروق</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ذات</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دلالة</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إحصائية</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بين</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متوسط</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التقديرات</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التقويمية</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لكتاب</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الدراسات</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الجغرافية</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للصف</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الثاني</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عشر</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للعلوم</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الإنسانية</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في</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ضوء</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معايير</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الجودة</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والمتوسط</w:t>
      </w:r>
      <w:r w:rsidRPr="00220161">
        <w:rPr>
          <w:rFonts w:ascii="Simplified Arabic" w:eastAsia="Calibri" w:hAnsi="Simplified Arabic" w:cs="Simplified Arabic"/>
          <w:sz w:val="24"/>
          <w:szCs w:val="24"/>
          <w:rtl/>
        </w:rPr>
        <w:t xml:space="preserve"> </w:t>
      </w:r>
      <w:r w:rsidRPr="00220161">
        <w:rPr>
          <w:rFonts w:ascii="Simplified Arabic" w:eastAsia="Calibri" w:hAnsi="Simplified Arabic" w:cs="Simplified Arabic" w:hint="cs"/>
          <w:sz w:val="24"/>
          <w:szCs w:val="24"/>
          <w:rtl/>
        </w:rPr>
        <w:t>الافتراضي</w:t>
      </w:r>
      <w:r w:rsidRPr="00220161">
        <w:rPr>
          <w:rFonts w:ascii="Simplified Arabic" w:eastAsia="Calibri" w:hAnsi="Simplified Arabic" w:cs="Simplified Arabic"/>
          <w:sz w:val="24"/>
          <w:szCs w:val="24"/>
          <w:rtl/>
        </w:rPr>
        <w:t>(60%)</w:t>
      </w:r>
      <w:r w:rsidRPr="00220161">
        <w:rPr>
          <w:rFonts w:ascii="Simplified Arabic" w:eastAsia="Calibri" w:hAnsi="Simplified Arabic" w:cs="Simplified Arabic" w:hint="cs"/>
          <w:sz w:val="24"/>
          <w:szCs w:val="24"/>
          <w:rtl/>
        </w:rPr>
        <w:t xml:space="preserve"> بدرجة كبيرة جدا نظرا لأن أقل</w:t>
      </w:r>
      <w:r w:rsidR="007A117E" w:rsidRPr="00220161">
        <w:rPr>
          <w:rFonts w:ascii="Simplified Arabic" w:eastAsia="Calibri" w:hAnsi="Simplified Arabic" w:cs="Simplified Arabic" w:hint="cs"/>
          <w:sz w:val="24"/>
          <w:szCs w:val="24"/>
          <w:rtl/>
        </w:rPr>
        <w:t xml:space="preserve"> متوسط حسابي كان (4.30).</w:t>
      </w:r>
      <w:r w:rsidRPr="00220161">
        <w:rPr>
          <w:rFonts w:ascii="Simplified Arabic" w:eastAsia="Calibri" w:hAnsi="Simplified Arabic" w:cs="Simplified Arabic" w:hint="cs"/>
          <w:sz w:val="24"/>
          <w:szCs w:val="24"/>
          <w:rtl/>
        </w:rPr>
        <w:t xml:space="preserve"> </w:t>
      </w:r>
    </w:p>
    <w:p w:rsidR="00BD50E2" w:rsidRPr="00220161" w:rsidRDefault="00FB56BA" w:rsidP="00220161">
      <w:pPr>
        <w:spacing w:after="120" w:line="240" w:lineRule="auto"/>
        <w:contextualSpacing/>
        <w:jc w:val="both"/>
        <w:rPr>
          <w:rFonts w:ascii="Simplified Arabic" w:hAnsi="Simplified Arabic" w:cs="Simplified Arabic"/>
          <w:sz w:val="24"/>
          <w:szCs w:val="24"/>
          <w:rtl/>
          <w:lang w:bidi="ar-AE"/>
        </w:rPr>
      </w:pPr>
      <w:r w:rsidRPr="00220161">
        <w:rPr>
          <w:rFonts w:ascii="Simplified Arabic" w:hAnsi="Simplified Arabic" w:cs="Simplified Arabic" w:hint="cs"/>
          <w:b/>
          <w:bCs/>
          <w:sz w:val="24"/>
          <w:szCs w:val="24"/>
          <w:rtl/>
          <w:lang w:bidi="ar-AE"/>
        </w:rPr>
        <w:t>3</w:t>
      </w:r>
      <w:r w:rsidR="00BD50E2" w:rsidRPr="00220161">
        <w:rPr>
          <w:rFonts w:ascii="Simplified Arabic" w:hAnsi="Simplified Arabic" w:cs="Simplified Arabic" w:hint="cs"/>
          <w:b/>
          <w:bCs/>
          <w:sz w:val="24"/>
          <w:szCs w:val="24"/>
          <w:rtl/>
          <w:lang w:bidi="ar-AE"/>
        </w:rPr>
        <w:t xml:space="preserve">- </w:t>
      </w:r>
      <w:proofErr w:type="gramStart"/>
      <w:r w:rsidRPr="00220161">
        <w:rPr>
          <w:rFonts w:ascii="Simplified Arabic" w:hAnsi="Simplified Arabic" w:cs="Simplified Arabic" w:hint="cs"/>
          <w:b/>
          <w:bCs/>
          <w:sz w:val="24"/>
          <w:szCs w:val="24"/>
          <w:rtl/>
          <w:lang w:bidi="ar-AE"/>
        </w:rPr>
        <w:t>إجابة</w:t>
      </w:r>
      <w:proofErr w:type="gramEnd"/>
      <w:r w:rsidRPr="00220161">
        <w:rPr>
          <w:rFonts w:ascii="Simplified Arabic" w:hAnsi="Simplified Arabic" w:cs="Simplified Arabic" w:hint="cs"/>
          <w:b/>
          <w:bCs/>
          <w:sz w:val="24"/>
          <w:szCs w:val="24"/>
          <w:rtl/>
          <w:lang w:bidi="ar-AE"/>
        </w:rPr>
        <w:t xml:space="preserve"> الفرض الثاني الذي ينص: </w:t>
      </w:r>
      <w:r w:rsidR="00BD50E2" w:rsidRPr="00220161">
        <w:rPr>
          <w:rFonts w:ascii="Simplified Arabic" w:hAnsi="Simplified Arabic" w:cs="Simplified Arabic" w:hint="cs"/>
          <w:b/>
          <w:bCs/>
          <w:sz w:val="24"/>
          <w:szCs w:val="24"/>
          <w:rtl/>
          <w:lang w:bidi="ar-AE"/>
        </w:rPr>
        <w:t>لا توجد فروق ذات دلالة إحصائية بين متوسط التقديرات التقويمية لكتاب الدراسات الجغرافية للصف الثاني عشر للعلوم الإنسانية ف</w:t>
      </w:r>
      <w:r w:rsidR="002C6EC1" w:rsidRPr="00220161">
        <w:rPr>
          <w:rFonts w:ascii="Simplified Arabic" w:hAnsi="Simplified Arabic" w:cs="Simplified Arabic" w:hint="cs"/>
          <w:b/>
          <w:bCs/>
          <w:sz w:val="24"/>
          <w:szCs w:val="24"/>
          <w:rtl/>
          <w:lang w:bidi="ar-AE"/>
        </w:rPr>
        <w:t>ي ضوء معايير الجودة تبعاً لمتغير</w:t>
      </w:r>
      <w:r w:rsidR="00C47203" w:rsidRPr="00220161">
        <w:rPr>
          <w:rFonts w:ascii="Simplified Arabic" w:hAnsi="Simplified Arabic" w:cs="Simplified Arabic" w:hint="cs"/>
          <w:b/>
          <w:bCs/>
          <w:sz w:val="24"/>
          <w:szCs w:val="24"/>
          <w:rtl/>
          <w:lang w:bidi="ar-AE"/>
        </w:rPr>
        <w:t xml:space="preserve"> </w:t>
      </w:r>
      <w:r w:rsidR="00BD50E2" w:rsidRPr="00220161">
        <w:rPr>
          <w:rFonts w:ascii="Simplified Arabic" w:hAnsi="Simplified Arabic" w:cs="Simplified Arabic" w:hint="cs"/>
          <w:b/>
          <w:bCs/>
          <w:sz w:val="24"/>
          <w:szCs w:val="24"/>
          <w:rtl/>
          <w:lang w:bidi="ar-AE"/>
        </w:rPr>
        <w:t xml:space="preserve">الجنس (ذكر، أنثى).  </w:t>
      </w:r>
      <w:r w:rsidR="00786FFA" w:rsidRPr="00220161">
        <w:rPr>
          <w:rFonts w:ascii="Simplified Arabic" w:hAnsi="Simplified Arabic" w:cs="Simplified Arabic" w:hint="cs"/>
          <w:sz w:val="24"/>
          <w:szCs w:val="24"/>
          <w:rtl/>
          <w:lang w:bidi="ar-AE"/>
        </w:rPr>
        <w:t>للإجابة</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على</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هذا</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الفرض</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قام</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الباحث</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باستخدام</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اختبار</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ت</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لحساب</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متغير</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الجنس</w:t>
      </w:r>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كما</w:t>
      </w:r>
      <w:r w:rsidR="00786FFA" w:rsidRPr="00220161">
        <w:rPr>
          <w:rFonts w:ascii="Simplified Arabic" w:hAnsi="Simplified Arabic" w:cs="Simplified Arabic"/>
          <w:sz w:val="24"/>
          <w:szCs w:val="24"/>
          <w:rtl/>
          <w:lang w:bidi="ar-AE"/>
        </w:rPr>
        <w:t xml:space="preserve"> </w:t>
      </w:r>
      <w:proofErr w:type="gramStart"/>
      <w:r w:rsidR="00786FFA" w:rsidRPr="00220161">
        <w:rPr>
          <w:rFonts w:ascii="Simplified Arabic" w:hAnsi="Simplified Arabic" w:cs="Simplified Arabic" w:hint="cs"/>
          <w:sz w:val="24"/>
          <w:szCs w:val="24"/>
          <w:rtl/>
          <w:lang w:bidi="ar-AE"/>
        </w:rPr>
        <w:t>في</w:t>
      </w:r>
      <w:proofErr w:type="gramEnd"/>
      <w:r w:rsidR="00786FFA" w:rsidRPr="00220161">
        <w:rPr>
          <w:rFonts w:ascii="Simplified Arabic" w:hAnsi="Simplified Arabic" w:cs="Simplified Arabic"/>
          <w:sz w:val="24"/>
          <w:szCs w:val="24"/>
          <w:rtl/>
          <w:lang w:bidi="ar-AE"/>
        </w:rPr>
        <w:t xml:space="preserve"> </w:t>
      </w:r>
      <w:r w:rsidR="00786FFA" w:rsidRPr="00220161">
        <w:rPr>
          <w:rFonts w:ascii="Simplified Arabic" w:hAnsi="Simplified Arabic" w:cs="Simplified Arabic" w:hint="cs"/>
          <w:sz w:val="24"/>
          <w:szCs w:val="24"/>
          <w:rtl/>
          <w:lang w:bidi="ar-AE"/>
        </w:rPr>
        <w:t>جدول</w:t>
      </w:r>
      <w:r w:rsidR="00786FFA" w:rsidRPr="00220161">
        <w:rPr>
          <w:rFonts w:ascii="Simplified Arabic" w:hAnsi="Simplified Arabic" w:cs="Simplified Arabic"/>
          <w:sz w:val="24"/>
          <w:szCs w:val="24"/>
          <w:rtl/>
          <w:lang w:bidi="ar-AE"/>
        </w:rPr>
        <w:t>(</w:t>
      </w:r>
      <w:r w:rsidR="00786FFA" w:rsidRPr="00220161">
        <w:rPr>
          <w:rFonts w:ascii="Simplified Arabic" w:hAnsi="Simplified Arabic" w:cs="Simplified Arabic" w:hint="cs"/>
          <w:sz w:val="24"/>
          <w:szCs w:val="24"/>
          <w:rtl/>
          <w:lang w:bidi="ar-AE"/>
        </w:rPr>
        <w:t>17</w:t>
      </w:r>
      <w:r w:rsidR="00786FFA" w:rsidRPr="00220161">
        <w:rPr>
          <w:rFonts w:ascii="Simplified Arabic" w:hAnsi="Simplified Arabic" w:cs="Simplified Arabic"/>
          <w:sz w:val="24"/>
          <w:szCs w:val="24"/>
          <w:rtl/>
          <w:lang w:bidi="ar-AE"/>
        </w:rPr>
        <w:t xml:space="preserve">).     </w:t>
      </w:r>
      <w:r w:rsidR="00BD50E2" w:rsidRPr="00220161">
        <w:rPr>
          <w:rFonts w:ascii="Simplified Arabic" w:hAnsi="Simplified Arabic" w:cs="Simplified Arabic" w:hint="cs"/>
          <w:sz w:val="24"/>
          <w:szCs w:val="24"/>
          <w:rtl/>
          <w:lang w:bidi="ar-AE"/>
        </w:rPr>
        <w:t xml:space="preserve">   </w:t>
      </w:r>
    </w:p>
    <w:p w:rsidR="00BD50E2" w:rsidRPr="00E27339" w:rsidRDefault="0067613C" w:rsidP="00E27339">
      <w:pPr>
        <w:spacing w:after="120" w:line="240" w:lineRule="auto"/>
        <w:jc w:val="center"/>
        <w:rPr>
          <w:rFonts w:ascii="Simplified Arabic" w:hAnsi="Simplified Arabic" w:cs="Simplified Arabic"/>
          <w:b/>
          <w:bCs/>
          <w:rtl/>
        </w:rPr>
      </w:pPr>
      <w:r w:rsidRPr="00E27339">
        <w:rPr>
          <w:rFonts w:ascii="Simplified Arabic" w:hAnsi="Simplified Arabic" w:cs="Simplified Arabic"/>
          <w:b/>
          <w:bCs/>
          <w:rtl/>
        </w:rPr>
        <w:t>جدول</w:t>
      </w:r>
      <w:r w:rsidR="00E27339">
        <w:rPr>
          <w:rFonts w:ascii="Simplified Arabic" w:hAnsi="Simplified Arabic" w:cs="Simplified Arabic" w:hint="cs"/>
          <w:b/>
          <w:bCs/>
          <w:rtl/>
        </w:rPr>
        <w:t xml:space="preserve"> </w:t>
      </w:r>
      <w:r w:rsidR="00BD50E2" w:rsidRPr="00E27339">
        <w:rPr>
          <w:rFonts w:ascii="Simplified Arabic" w:hAnsi="Simplified Arabic" w:cs="Simplified Arabic"/>
          <w:b/>
          <w:bCs/>
          <w:rtl/>
        </w:rPr>
        <w:t>(</w:t>
      </w:r>
      <w:r w:rsidR="00BD50E2" w:rsidRPr="00E27339">
        <w:rPr>
          <w:rFonts w:ascii="Simplified Arabic" w:hAnsi="Simplified Arabic" w:cs="Simplified Arabic" w:hint="cs"/>
          <w:b/>
          <w:bCs/>
          <w:rtl/>
        </w:rPr>
        <w:t>1</w:t>
      </w:r>
      <w:r w:rsidRPr="00E27339">
        <w:rPr>
          <w:rFonts w:ascii="Simplified Arabic" w:hAnsi="Simplified Arabic" w:cs="Simplified Arabic" w:hint="cs"/>
          <w:b/>
          <w:bCs/>
          <w:rtl/>
        </w:rPr>
        <w:t>7</w:t>
      </w:r>
      <w:r w:rsidR="00E27339" w:rsidRPr="00E27339">
        <w:rPr>
          <w:rFonts w:ascii="Simplified Arabic" w:hAnsi="Simplified Arabic" w:cs="Simplified Arabic"/>
          <w:b/>
          <w:bCs/>
          <w:rtl/>
        </w:rPr>
        <w:t>)</w:t>
      </w:r>
      <w:r w:rsidR="00E27339" w:rsidRPr="00E27339">
        <w:rPr>
          <w:rFonts w:ascii="Simplified Arabic" w:hAnsi="Simplified Arabic" w:cs="Simplified Arabic" w:hint="cs"/>
          <w:b/>
          <w:bCs/>
          <w:rtl/>
        </w:rPr>
        <w:t xml:space="preserve">: </w:t>
      </w:r>
      <w:proofErr w:type="gramStart"/>
      <w:r w:rsidR="00BD50E2" w:rsidRPr="00E27339">
        <w:rPr>
          <w:rFonts w:ascii="Simplified Arabic" w:hAnsi="Simplified Arabic" w:cs="Simplified Arabic"/>
          <w:b/>
          <w:bCs/>
          <w:rtl/>
        </w:rPr>
        <w:t>نتائج</w:t>
      </w:r>
      <w:proofErr w:type="gramEnd"/>
      <w:r w:rsidR="00BD50E2" w:rsidRPr="00E27339">
        <w:rPr>
          <w:rFonts w:ascii="Simplified Arabic" w:hAnsi="Simplified Arabic" w:cs="Simplified Arabic"/>
          <w:b/>
          <w:bCs/>
          <w:rtl/>
        </w:rPr>
        <w:t xml:space="preserve"> اختبار</w:t>
      </w:r>
      <w:r w:rsidR="00BD50E2" w:rsidRPr="00E27339">
        <w:rPr>
          <w:rFonts w:ascii="Simplified Arabic" w:hAnsi="Simplified Arabic" w:cs="Simplified Arabic"/>
          <w:b/>
          <w:bCs/>
        </w:rPr>
        <w:t xml:space="preserve"> </w:t>
      </w:r>
      <w:r w:rsidR="00BD50E2" w:rsidRPr="00E27339">
        <w:rPr>
          <w:rFonts w:ascii="Simplified Arabic" w:hAnsi="Simplified Arabic" w:cs="Simplified Arabic"/>
          <w:b/>
          <w:bCs/>
          <w:rtl/>
        </w:rPr>
        <w:t>"ت" بالنسبة لمتغير الجنس</w:t>
      </w:r>
    </w:p>
    <w:tbl>
      <w:tblPr>
        <w:bidiVisual/>
        <w:tblW w:w="9013"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900"/>
        <w:gridCol w:w="1710"/>
        <w:gridCol w:w="1710"/>
        <w:gridCol w:w="1080"/>
        <w:gridCol w:w="2772"/>
      </w:tblGrid>
      <w:tr w:rsidR="00BD50E2" w:rsidRPr="0081602E" w:rsidTr="0081602E">
        <w:trPr>
          <w:trHeight w:val="537"/>
          <w:jc w:val="center"/>
        </w:trPr>
        <w:tc>
          <w:tcPr>
            <w:tcW w:w="841"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81602E" w:rsidRDefault="00BD50E2" w:rsidP="0081602E">
            <w:pPr>
              <w:spacing w:after="0" w:line="240" w:lineRule="auto"/>
              <w:jc w:val="center"/>
              <w:rPr>
                <w:rFonts w:ascii="Simplified Arabic" w:hAnsi="Simplified Arabic" w:cs="Simplified Arabic"/>
                <w:b/>
                <w:bCs/>
                <w:rtl/>
              </w:rPr>
            </w:pPr>
            <w:r w:rsidRPr="0081602E">
              <w:rPr>
                <w:rFonts w:ascii="Simplified Arabic" w:hAnsi="Simplified Arabic" w:cs="Simplified Arabic"/>
                <w:b/>
                <w:bCs/>
                <w:rtl/>
              </w:rPr>
              <w:t>المتغير</w:t>
            </w:r>
          </w:p>
        </w:tc>
        <w:tc>
          <w:tcPr>
            <w:tcW w:w="900"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81602E" w:rsidRDefault="00BD50E2" w:rsidP="0081602E">
            <w:pPr>
              <w:spacing w:after="0" w:line="240" w:lineRule="auto"/>
              <w:jc w:val="center"/>
              <w:rPr>
                <w:rFonts w:ascii="Simplified Arabic" w:hAnsi="Simplified Arabic" w:cs="Simplified Arabic"/>
                <w:b/>
                <w:bCs/>
                <w:rtl/>
                <w:lang w:bidi="ar-EG"/>
              </w:rPr>
            </w:pPr>
            <w:r w:rsidRPr="0081602E">
              <w:rPr>
                <w:rFonts w:ascii="Simplified Arabic" w:hAnsi="Simplified Arabic" w:cs="Simplified Arabic"/>
                <w:b/>
                <w:bCs/>
                <w:rtl/>
              </w:rPr>
              <w:t>التصنيف</w:t>
            </w:r>
          </w:p>
        </w:tc>
        <w:tc>
          <w:tcPr>
            <w:tcW w:w="1710"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81602E" w:rsidRDefault="0081602E" w:rsidP="0081602E">
            <w:pPr>
              <w:spacing w:after="0" w:line="240" w:lineRule="auto"/>
              <w:jc w:val="center"/>
              <w:rPr>
                <w:rFonts w:ascii="Simplified Arabic" w:hAnsi="Simplified Arabic" w:cs="Simplified Arabic"/>
                <w:b/>
                <w:bCs/>
                <w:rtl/>
              </w:rPr>
            </w:pPr>
            <w:proofErr w:type="gramStart"/>
            <w:r>
              <w:rPr>
                <w:rFonts w:ascii="Simplified Arabic" w:hAnsi="Simplified Arabic" w:cs="Simplified Arabic"/>
                <w:b/>
                <w:bCs/>
                <w:rtl/>
              </w:rPr>
              <w:t>المتوسط</w:t>
            </w:r>
            <w:proofErr w:type="gramEnd"/>
            <w:r>
              <w:rPr>
                <w:rFonts w:ascii="Simplified Arabic" w:hAnsi="Simplified Arabic" w:cs="Simplified Arabic" w:hint="cs"/>
                <w:b/>
                <w:bCs/>
                <w:rtl/>
              </w:rPr>
              <w:t xml:space="preserve"> </w:t>
            </w:r>
            <w:r w:rsidR="00BD50E2" w:rsidRPr="0081602E">
              <w:rPr>
                <w:rFonts w:ascii="Simplified Arabic" w:hAnsi="Simplified Arabic" w:cs="Simplified Arabic"/>
                <w:b/>
                <w:bCs/>
                <w:rtl/>
              </w:rPr>
              <w:t>الحسابي</w:t>
            </w:r>
          </w:p>
        </w:tc>
        <w:tc>
          <w:tcPr>
            <w:tcW w:w="1710"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81602E" w:rsidRDefault="0081602E" w:rsidP="0081602E">
            <w:pPr>
              <w:spacing w:after="0" w:line="240" w:lineRule="auto"/>
              <w:jc w:val="center"/>
              <w:rPr>
                <w:rFonts w:ascii="Simplified Arabic" w:hAnsi="Simplified Arabic" w:cs="Simplified Arabic"/>
                <w:b/>
                <w:bCs/>
                <w:rtl/>
              </w:rPr>
            </w:pPr>
            <w:proofErr w:type="gramStart"/>
            <w:r>
              <w:rPr>
                <w:rFonts w:ascii="Simplified Arabic" w:hAnsi="Simplified Arabic" w:cs="Simplified Arabic"/>
                <w:b/>
                <w:bCs/>
                <w:rtl/>
              </w:rPr>
              <w:t>الانحراف</w:t>
            </w:r>
            <w:proofErr w:type="gramEnd"/>
            <w:r>
              <w:rPr>
                <w:rFonts w:ascii="Simplified Arabic" w:hAnsi="Simplified Arabic" w:cs="Simplified Arabic" w:hint="cs"/>
                <w:b/>
                <w:bCs/>
                <w:rtl/>
              </w:rPr>
              <w:t xml:space="preserve"> </w:t>
            </w:r>
            <w:r w:rsidR="00BD50E2" w:rsidRPr="0081602E">
              <w:rPr>
                <w:rFonts w:ascii="Simplified Arabic" w:hAnsi="Simplified Arabic" w:cs="Simplified Arabic"/>
                <w:b/>
                <w:bCs/>
                <w:rtl/>
              </w:rPr>
              <w:t>المعياري</w:t>
            </w:r>
          </w:p>
        </w:tc>
        <w:tc>
          <w:tcPr>
            <w:tcW w:w="1080"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81602E" w:rsidRDefault="0081602E" w:rsidP="0081602E">
            <w:pPr>
              <w:spacing w:after="0" w:line="240" w:lineRule="auto"/>
              <w:jc w:val="center"/>
              <w:rPr>
                <w:rFonts w:ascii="Simplified Arabic" w:hAnsi="Simplified Arabic" w:cs="Simplified Arabic"/>
                <w:b/>
                <w:bCs/>
                <w:rtl/>
              </w:rPr>
            </w:pPr>
            <w:r>
              <w:rPr>
                <w:rFonts w:ascii="Simplified Arabic" w:hAnsi="Simplified Arabic" w:cs="Simplified Arabic"/>
                <w:b/>
                <w:bCs/>
                <w:rtl/>
              </w:rPr>
              <w:t>قيمة</w:t>
            </w:r>
            <w:r>
              <w:rPr>
                <w:rFonts w:ascii="Simplified Arabic" w:hAnsi="Simplified Arabic" w:cs="Simplified Arabic" w:hint="cs"/>
                <w:b/>
                <w:bCs/>
                <w:rtl/>
              </w:rPr>
              <w:t xml:space="preserve"> </w:t>
            </w:r>
            <w:r w:rsidR="00BD50E2" w:rsidRPr="0081602E">
              <w:rPr>
                <w:rFonts w:ascii="Simplified Arabic" w:hAnsi="Simplified Arabic" w:cs="Simplified Arabic"/>
                <w:b/>
                <w:bCs/>
                <w:rtl/>
              </w:rPr>
              <w:t>"ت"</w:t>
            </w:r>
          </w:p>
        </w:tc>
        <w:tc>
          <w:tcPr>
            <w:tcW w:w="2772"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81602E" w:rsidRDefault="0081602E" w:rsidP="0081602E">
            <w:pPr>
              <w:spacing w:after="0" w:line="240" w:lineRule="auto"/>
              <w:jc w:val="center"/>
              <w:rPr>
                <w:rFonts w:ascii="Simplified Arabic" w:hAnsi="Simplified Arabic" w:cs="Simplified Arabic"/>
                <w:b/>
                <w:bCs/>
              </w:rPr>
            </w:pPr>
            <w:proofErr w:type="gramStart"/>
            <w:r>
              <w:rPr>
                <w:rFonts w:ascii="Simplified Arabic" w:hAnsi="Simplified Arabic" w:cs="Simplified Arabic"/>
                <w:b/>
                <w:bCs/>
                <w:rtl/>
              </w:rPr>
              <w:t>القيمة</w:t>
            </w:r>
            <w:proofErr w:type="gramEnd"/>
            <w:r>
              <w:rPr>
                <w:rFonts w:ascii="Simplified Arabic" w:hAnsi="Simplified Arabic" w:cs="Simplified Arabic" w:hint="cs"/>
                <w:b/>
                <w:bCs/>
                <w:rtl/>
              </w:rPr>
              <w:t xml:space="preserve"> </w:t>
            </w:r>
            <w:r w:rsidR="00BD50E2" w:rsidRPr="0081602E">
              <w:rPr>
                <w:rFonts w:ascii="Simplified Arabic" w:hAnsi="Simplified Arabic" w:cs="Simplified Arabic"/>
                <w:b/>
                <w:bCs/>
                <w:rtl/>
              </w:rPr>
              <w:t xml:space="preserve">الاحتمالية </w:t>
            </w:r>
            <w:r w:rsidR="00BD50E2" w:rsidRPr="0081602E">
              <w:rPr>
                <w:rFonts w:ascii="Simplified Arabic" w:hAnsi="Simplified Arabic" w:cs="Simplified Arabic"/>
                <w:b/>
                <w:bCs/>
                <w:rtl/>
                <w:lang w:bidi="ar-EG"/>
              </w:rPr>
              <w:t>(.</w:t>
            </w:r>
            <w:r w:rsidR="00BD50E2" w:rsidRPr="0081602E">
              <w:rPr>
                <w:rFonts w:ascii="Simplified Arabic" w:hAnsi="Simplified Arabic" w:cs="Simplified Arabic"/>
                <w:b/>
                <w:bCs/>
              </w:rPr>
              <w:t>Sig</w:t>
            </w:r>
            <w:r w:rsidR="00BD50E2" w:rsidRPr="0081602E">
              <w:rPr>
                <w:rFonts w:ascii="Simplified Arabic" w:hAnsi="Simplified Arabic" w:cs="Simplified Arabic"/>
                <w:b/>
                <w:bCs/>
                <w:rtl/>
                <w:lang w:bidi="ar-EG"/>
              </w:rPr>
              <w:t>)</w:t>
            </w:r>
          </w:p>
        </w:tc>
      </w:tr>
      <w:tr w:rsidR="00BD50E2" w:rsidRPr="0081602E" w:rsidTr="0081602E">
        <w:trPr>
          <w:trHeight w:val="21"/>
          <w:jc w:val="center"/>
        </w:trPr>
        <w:tc>
          <w:tcPr>
            <w:tcW w:w="841" w:type="dxa"/>
            <w:vMerge w:val="restart"/>
            <w:tcBorders>
              <w:top w:val="threeDEmboss" w:sz="24" w:space="0" w:color="auto"/>
              <w:left w:val="single" w:sz="4" w:space="0" w:color="auto"/>
              <w:right w:val="single" w:sz="4" w:space="0" w:color="auto"/>
            </w:tcBorders>
            <w:shd w:val="clear" w:color="auto" w:fill="D9D9D9"/>
            <w:vAlign w:val="center"/>
          </w:tcPr>
          <w:p w:rsidR="00BD50E2" w:rsidRPr="0081602E" w:rsidRDefault="00BD50E2" w:rsidP="0081602E">
            <w:pPr>
              <w:spacing w:after="0" w:line="240" w:lineRule="auto"/>
              <w:jc w:val="center"/>
              <w:rPr>
                <w:rFonts w:ascii="Simplified Arabic" w:hAnsi="Simplified Arabic" w:cs="Simplified Arabic"/>
                <w:b/>
                <w:bCs/>
                <w:rtl/>
              </w:rPr>
            </w:pPr>
            <w:r w:rsidRPr="0081602E">
              <w:rPr>
                <w:rFonts w:ascii="Simplified Arabic" w:hAnsi="Simplified Arabic" w:cs="Simplified Arabic"/>
                <w:b/>
                <w:bCs/>
                <w:rtl/>
              </w:rPr>
              <w:t>الجنس</w:t>
            </w:r>
          </w:p>
        </w:tc>
        <w:tc>
          <w:tcPr>
            <w:tcW w:w="900" w:type="dxa"/>
            <w:tcBorders>
              <w:top w:val="threeDEmboss" w:sz="24" w:space="0" w:color="auto"/>
              <w:left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Pr>
            </w:pPr>
            <w:r w:rsidRPr="0081602E">
              <w:rPr>
                <w:rFonts w:ascii="Simplified Arabic" w:hAnsi="Simplified Arabic" w:cs="Simplified Arabic"/>
                <w:rtl/>
              </w:rPr>
              <w:t>ذكر</w:t>
            </w:r>
          </w:p>
        </w:tc>
        <w:tc>
          <w:tcPr>
            <w:tcW w:w="1710" w:type="dxa"/>
            <w:tcBorders>
              <w:top w:val="threeDEmboss" w:sz="24" w:space="0" w:color="auto"/>
              <w:left w:val="single" w:sz="4" w:space="0" w:color="auto"/>
              <w:right w:val="single" w:sz="4" w:space="0" w:color="auto"/>
            </w:tcBorders>
            <w:shd w:val="clear" w:color="auto" w:fill="auto"/>
            <w:vAlign w:val="bottom"/>
          </w:tcPr>
          <w:p w:rsidR="00BD50E2" w:rsidRPr="0081602E" w:rsidRDefault="00BD50E2" w:rsidP="0081602E">
            <w:pPr>
              <w:bidi w:val="0"/>
              <w:spacing w:after="0" w:line="240" w:lineRule="auto"/>
              <w:jc w:val="center"/>
              <w:rPr>
                <w:rFonts w:ascii="Simplified Arabic" w:hAnsi="Simplified Arabic" w:cs="Simplified Arabic"/>
              </w:rPr>
            </w:pPr>
            <w:r w:rsidRPr="0081602E">
              <w:rPr>
                <w:rFonts w:ascii="Simplified Arabic" w:hAnsi="Simplified Arabic" w:cs="Simplified Arabic"/>
                <w:rtl/>
              </w:rPr>
              <w:t>4</w:t>
            </w:r>
            <w:r w:rsidRPr="0081602E">
              <w:rPr>
                <w:rFonts w:ascii="Simplified Arabic" w:hAnsi="Simplified Arabic" w:cs="Simplified Arabic"/>
              </w:rPr>
              <w:t>.</w:t>
            </w:r>
            <w:r w:rsidRPr="0081602E">
              <w:rPr>
                <w:rFonts w:ascii="Simplified Arabic" w:hAnsi="Simplified Arabic" w:cs="Simplified Arabic"/>
                <w:rtl/>
              </w:rPr>
              <w:t>45</w:t>
            </w:r>
          </w:p>
        </w:tc>
        <w:tc>
          <w:tcPr>
            <w:tcW w:w="1710" w:type="dxa"/>
            <w:tcBorders>
              <w:top w:val="threeDEmboss" w:sz="24" w:space="0" w:color="auto"/>
              <w:left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Pr>
            </w:pPr>
            <w:r w:rsidRPr="0081602E">
              <w:rPr>
                <w:rFonts w:ascii="Simplified Arabic" w:hAnsi="Simplified Arabic" w:cs="Simplified Arabic"/>
                <w:rtl/>
              </w:rPr>
              <w:t>1.08</w:t>
            </w:r>
          </w:p>
        </w:tc>
        <w:tc>
          <w:tcPr>
            <w:tcW w:w="1080" w:type="dxa"/>
            <w:vMerge w:val="restart"/>
            <w:tcBorders>
              <w:top w:val="threeDEmboss" w:sz="24" w:space="0" w:color="auto"/>
              <w:left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tl/>
              </w:rPr>
            </w:pPr>
            <w:r w:rsidRPr="0081602E">
              <w:rPr>
                <w:rFonts w:ascii="Simplified Arabic" w:hAnsi="Simplified Arabic" w:cs="Simplified Arabic"/>
                <w:rtl/>
              </w:rPr>
              <w:t>0.949</w:t>
            </w:r>
          </w:p>
        </w:tc>
        <w:tc>
          <w:tcPr>
            <w:tcW w:w="2772" w:type="dxa"/>
            <w:vMerge w:val="restart"/>
            <w:tcBorders>
              <w:top w:val="threeDEmboss" w:sz="24" w:space="0" w:color="auto"/>
              <w:left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Pr>
            </w:pPr>
            <w:r w:rsidRPr="0081602E">
              <w:rPr>
                <w:rFonts w:ascii="Simplified Arabic" w:hAnsi="Simplified Arabic" w:cs="Simplified Arabic"/>
                <w:rtl/>
              </w:rPr>
              <w:t>0.341</w:t>
            </w:r>
          </w:p>
        </w:tc>
      </w:tr>
      <w:tr w:rsidR="00BD50E2" w:rsidRPr="0081602E" w:rsidTr="0081602E">
        <w:trPr>
          <w:trHeight w:val="450"/>
          <w:jc w:val="center"/>
        </w:trPr>
        <w:tc>
          <w:tcPr>
            <w:tcW w:w="841" w:type="dxa"/>
            <w:vMerge/>
            <w:tcBorders>
              <w:left w:val="single" w:sz="4" w:space="0" w:color="auto"/>
              <w:bottom w:val="single" w:sz="4" w:space="0" w:color="auto"/>
              <w:right w:val="single" w:sz="4" w:space="0" w:color="auto"/>
            </w:tcBorders>
            <w:shd w:val="clear" w:color="auto" w:fill="D9D9D9"/>
            <w:vAlign w:val="center"/>
          </w:tcPr>
          <w:p w:rsidR="00BD50E2" w:rsidRPr="0081602E" w:rsidRDefault="00BD50E2" w:rsidP="0081602E">
            <w:pPr>
              <w:spacing w:after="0" w:line="240" w:lineRule="auto"/>
              <w:jc w:val="center"/>
              <w:rPr>
                <w:rFonts w:ascii="Simplified Arabic" w:hAnsi="Simplified Arabic" w:cs="Simplified Arabic"/>
                <w:b/>
                <w:bCs/>
                <w:rtl/>
              </w:rPr>
            </w:pPr>
          </w:p>
        </w:tc>
        <w:tc>
          <w:tcPr>
            <w:tcW w:w="900" w:type="dxa"/>
            <w:tcBorders>
              <w:left w:val="single" w:sz="4" w:space="0" w:color="auto"/>
              <w:bottom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tl/>
              </w:rPr>
            </w:pPr>
            <w:r w:rsidRPr="0081602E">
              <w:rPr>
                <w:rFonts w:ascii="Simplified Arabic" w:hAnsi="Simplified Arabic" w:cs="Simplified Arabic"/>
                <w:rtl/>
              </w:rPr>
              <w:t>أنثى</w:t>
            </w:r>
          </w:p>
        </w:tc>
        <w:tc>
          <w:tcPr>
            <w:tcW w:w="1710" w:type="dxa"/>
            <w:tcBorders>
              <w:left w:val="single" w:sz="4" w:space="0" w:color="auto"/>
              <w:bottom w:val="single" w:sz="4" w:space="0" w:color="auto"/>
              <w:right w:val="single" w:sz="4" w:space="0" w:color="auto"/>
            </w:tcBorders>
            <w:shd w:val="clear" w:color="auto" w:fill="auto"/>
            <w:vAlign w:val="bottom"/>
          </w:tcPr>
          <w:p w:rsidR="00BD50E2" w:rsidRPr="0081602E" w:rsidRDefault="00BD50E2" w:rsidP="0081602E">
            <w:pPr>
              <w:bidi w:val="0"/>
              <w:spacing w:after="0" w:line="240" w:lineRule="auto"/>
              <w:jc w:val="center"/>
              <w:rPr>
                <w:rFonts w:ascii="Simplified Arabic" w:hAnsi="Simplified Arabic" w:cs="Simplified Arabic"/>
              </w:rPr>
            </w:pPr>
            <w:r w:rsidRPr="0081602E">
              <w:rPr>
                <w:rFonts w:ascii="Simplified Arabic" w:hAnsi="Simplified Arabic" w:cs="Simplified Arabic"/>
                <w:rtl/>
              </w:rPr>
              <w:t>4</w:t>
            </w:r>
            <w:r w:rsidRPr="0081602E">
              <w:rPr>
                <w:rFonts w:ascii="Simplified Arabic" w:hAnsi="Simplified Arabic" w:cs="Simplified Arabic"/>
              </w:rPr>
              <w:t>.</w:t>
            </w:r>
            <w:r w:rsidRPr="0081602E">
              <w:rPr>
                <w:rFonts w:ascii="Simplified Arabic" w:hAnsi="Simplified Arabic" w:cs="Simplified Arabic"/>
                <w:rtl/>
              </w:rPr>
              <w:t>24</w:t>
            </w:r>
          </w:p>
        </w:tc>
        <w:tc>
          <w:tcPr>
            <w:tcW w:w="1710" w:type="dxa"/>
            <w:tcBorders>
              <w:left w:val="single" w:sz="4" w:space="0" w:color="auto"/>
              <w:bottom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Pr>
            </w:pPr>
            <w:r w:rsidRPr="0081602E">
              <w:rPr>
                <w:rFonts w:ascii="Simplified Arabic" w:hAnsi="Simplified Arabic" w:cs="Simplified Arabic"/>
                <w:rtl/>
              </w:rPr>
              <w:t>1.12</w:t>
            </w:r>
          </w:p>
        </w:tc>
        <w:tc>
          <w:tcPr>
            <w:tcW w:w="1080" w:type="dxa"/>
            <w:vMerge/>
            <w:tcBorders>
              <w:left w:val="single" w:sz="4" w:space="0" w:color="auto"/>
              <w:bottom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Pr>
            </w:pPr>
          </w:p>
        </w:tc>
        <w:tc>
          <w:tcPr>
            <w:tcW w:w="2772" w:type="dxa"/>
            <w:vMerge/>
            <w:tcBorders>
              <w:left w:val="single" w:sz="4" w:space="0" w:color="auto"/>
              <w:bottom w:val="single" w:sz="4" w:space="0" w:color="auto"/>
              <w:right w:val="single" w:sz="4" w:space="0" w:color="auto"/>
            </w:tcBorders>
            <w:shd w:val="clear" w:color="auto" w:fill="auto"/>
            <w:vAlign w:val="center"/>
          </w:tcPr>
          <w:p w:rsidR="00BD50E2" w:rsidRPr="0081602E" w:rsidRDefault="00BD50E2" w:rsidP="0081602E">
            <w:pPr>
              <w:spacing w:after="0" w:line="240" w:lineRule="auto"/>
              <w:jc w:val="center"/>
              <w:rPr>
                <w:rFonts w:ascii="Simplified Arabic" w:hAnsi="Simplified Arabic" w:cs="Simplified Arabic"/>
              </w:rPr>
            </w:pP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t xml:space="preserve">العلاقة </w:t>
      </w:r>
      <w:proofErr w:type="gramStart"/>
      <w:r w:rsidRPr="00220161">
        <w:rPr>
          <w:rFonts w:ascii="Simplified Arabic" w:hAnsi="Simplified Arabic" w:cs="Simplified Arabic"/>
          <w:b/>
          <w:bCs/>
          <w:sz w:val="24"/>
          <w:szCs w:val="24"/>
          <w:rtl/>
        </w:rPr>
        <w:t>دالة</w:t>
      </w:r>
      <w:proofErr w:type="gramEnd"/>
      <w:r w:rsidRPr="00220161">
        <w:rPr>
          <w:rFonts w:ascii="Simplified Arabic" w:hAnsi="Simplified Arabic" w:cs="Simplified Arabic"/>
          <w:b/>
          <w:bCs/>
          <w:sz w:val="24"/>
          <w:szCs w:val="24"/>
          <w:rtl/>
        </w:rPr>
        <w:t xml:space="preserve"> إحصائيا عند مستوى دلالة 0.05.</w:t>
      </w:r>
    </w:p>
    <w:p w:rsidR="00BD50E2" w:rsidRPr="00220161" w:rsidRDefault="0067613C" w:rsidP="00220161">
      <w:pPr>
        <w:spacing w:after="120" w:line="240" w:lineRule="auto"/>
        <w:jc w:val="both"/>
        <w:rPr>
          <w:rFonts w:ascii="Simplified Arabic" w:hAnsi="Simplified Arabic" w:cs="Simplified Arabic"/>
          <w:sz w:val="24"/>
          <w:szCs w:val="24"/>
          <w:rtl/>
        </w:rPr>
      </w:pPr>
      <w:proofErr w:type="gramStart"/>
      <w:r w:rsidRPr="00220161">
        <w:rPr>
          <w:rFonts w:ascii="Simplified Arabic" w:hAnsi="Simplified Arabic" w:cs="Simplified Arabic"/>
          <w:b/>
          <w:bCs/>
          <w:sz w:val="24"/>
          <w:szCs w:val="24"/>
          <w:rtl/>
        </w:rPr>
        <w:t>من</w:t>
      </w:r>
      <w:proofErr w:type="gramEnd"/>
      <w:r w:rsidRPr="00220161">
        <w:rPr>
          <w:rFonts w:ascii="Simplified Arabic" w:hAnsi="Simplified Arabic" w:cs="Simplified Arabic"/>
          <w:b/>
          <w:bCs/>
          <w:sz w:val="24"/>
          <w:szCs w:val="24"/>
          <w:rtl/>
        </w:rPr>
        <w:t xml:space="preserve"> خلال النتائج الموضحة في جدول</w:t>
      </w:r>
      <w:r w:rsidR="00BD50E2" w:rsidRPr="00220161">
        <w:rPr>
          <w:rFonts w:ascii="Simplified Arabic" w:hAnsi="Simplified Arabic" w:cs="Simplified Arabic"/>
          <w:b/>
          <w:bCs/>
          <w:sz w:val="24"/>
          <w:szCs w:val="24"/>
          <w:rtl/>
        </w:rPr>
        <w:t>(</w:t>
      </w:r>
      <w:r w:rsidR="00BD50E2" w:rsidRPr="00220161">
        <w:rPr>
          <w:rFonts w:ascii="Simplified Arabic" w:hAnsi="Simplified Arabic" w:cs="Simplified Arabic" w:hint="cs"/>
          <w:b/>
          <w:bCs/>
          <w:sz w:val="24"/>
          <w:szCs w:val="24"/>
          <w:rtl/>
        </w:rPr>
        <w:t>1</w:t>
      </w:r>
      <w:r w:rsidRPr="00220161">
        <w:rPr>
          <w:rFonts w:ascii="Simplified Arabic" w:hAnsi="Simplified Arabic" w:cs="Simplified Arabic" w:hint="cs"/>
          <w:b/>
          <w:bCs/>
          <w:sz w:val="24"/>
          <w:szCs w:val="24"/>
          <w:rtl/>
        </w:rPr>
        <w:t>7</w:t>
      </w:r>
      <w:r w:rsidR="00BD50E2" w:rsidRPr="00220161">
        <w:rPr>
          <w:rFonts w:ascii="Simplified Arabic" w:hAnsi="Simplified Arabic" w:cs="Simplified Arabic"/>
          <w:b/>
          <w:bCs/>
          <w:sz w:val="24"/>
          <w:szCs w:val="24"/>
          <w:rtl/>
        </w:rPr>
        <w:t>) فقد تبين أنه:</w:t>
      </w:r>
      <w:r w:rsidR="00BD50E2" w:rsidRPr="00220161">
        <w:rPr>
          <w:rFonts w:ascii="Simplified Arabic" w:hAnsi="Simplified Arabic" w:cs="Simplified Arabic" w:hint="cs"/>
          <w:b/>
          <w:bCs/>
          <w:sz w:val="24"/>
          <w:szCs w:val="24"/>
          <w:rtl/>
          <w:lang w:bidi="ar-AE"/>
        </w:rPr>
        <w:t xml:space="preserve">لا توجد فروق ذات دلالة إحصائية بين متوسط التقديرات التقويمية لكتاب الدراسات الجغرافية للصف الثاني عشر للعلوم الإنسانية في ضوء معايير الجودة تبعاً لمتغير الجنس (ذكر، أنثى) </w:t>
      </w:r>
      <w:r w:rsidR="00BD50E2" w:rsidRPr="00220161">
        <w:rPr>
          <w:rFonts w:ascii="Simplified Arabic" w:hAnsi="Simplified Arabic" w:cs="Simplified Arabic"/>
          <w:sz w:val="24"/>
          <w:szCs w:val="24"/>
          <w:rtl/>
        </w:rPr>
        <w:t xml:space="preserve">عند مستوى دلالة </w:t>
      </w:r>
      <w:r w:rsidR="00BD50E2" w:rsidRPr="00220161">
        <w:rPr>
          <w:rFonts w:ascii="Simplified Arabic" w:hAnsi="Simplified Arabic" w:cs="Simplified Arabic"/>
          <w:sz w:val="24"/>
          <w:szCs w:val="24"/>
        </w:rPr>
        <w:t>0.</w:t>
      </w:r>
      <w:proofErr w:type="gramStart"/>
      <w:r w:rsidR="00BD50E2" w:rsidRPr="00220161">
        <w:rPr>
          <w:rFonts w:ascii="Simplified Arabic" w:hAnsi="Simplified Arabic" w:cs="Simplified Arabic"/>
          <w:sz w:val="24"/>
          <w:szCs w:val="24"/>
        </w:rPr>
        <w:t>05</w:t>
      </w:r>
      <w:r w:rsidR="000A0555" w:rsidRPr="00220161">
        <w:rPr>
          <w:rFonts w:ascii="Simplified Arabic" w:hAnsi="Simplified Arabic" w:cs="Simplified Arabic"/>
          <w:sz w:val="24"/>
          <w:szCs w:val="24"/>
        </w:rPr>
        <w:t>)</w:t>
      </w:r>
      <w:r w:rsidR="000A0555" w:rsidRPr="00220161">
        <w:rPr>
          <w:rFonts w:ascii="Simplified Arabic" w:hAnsi="Simplified Arabic" w:cs="Simplified Arabic" w:hint="cs"/>
          <w:sz w:val="24"/>
          <w:szCs w:val="24"/>
          <w:rtl/>
        </w:rPr>
        <w:t>)</w:t>
      </w:r>
      <w:r w:rsidR="00BD50E2" w:rsidRPr="00220161">
        <w:rPr>
          <w:rFonts w:ascii="Simplified Arabic" w:hAnsi="Simplified Arabic" w:cs="Simplified Arabic"/>
          <w:sz w:val="24"/>
          <w:szCs w:val="24"/>
          <w:rtl/>
        </w:rPr>
        <w:t>.</w:t>
      </w:r>
      <w:r w:rsidR="00DD20D9" w:rsidRPr="00220161">
        <w:rPr>
          <w:rFonts w:ascii="Simplified Arabic" w:hAnsi="Simplified Arabic" w:cs="Simplified Arabic" w:hint="cs"/>
          <w:sz w:val="24"/>
          <w:szCs w:val="24"/>
          <w:rtl/>
        </w:rPr>
        <w:t xml:space="preserve"> ويعزي الباحث ذلك إلي أن المعلمين والمعلمات لديهم المؤهلات الأكاديمية نفسها ومتخصصين في مادة الجغرافيا وكذلك حصولهم على دورات تدريبية مكثفة أثناء الخدمة لتدريس محتوى المادة.</w:t>
      </w:r>
      <w:proofErr w:type="gramEnd"/>
    </w:p>
    <w:p w:rsidR="00786FFA" w:rsidRPr="00220161" w:rsidRDefault="00FB56BA" w:rsidP="00220161">
      <w:pPr>
        <w:spacing w:after="120" w:line="240" w:lineRule="auto"/>
        <w:ind w:right="-91"/>
        <w:jc w:val="both"/>
        <w:rPr>
          <w:rFonts w:ascii="Simplified Arabic" w:hAnsi="Simplified Arabic" w:cs="Simplified Arabic"/>
          <w:b/>
          <w:bCs/>
          <w:sz w:val="24"/>
          <w:szCs w:val="24"/>
          <w:rtl/>
          <w:lang w:bidi="ar-AE"/>
        </w:rPr>
      </w:pPr>
      <w:r w:rsidRPr="00220161">
        <w:rPr>
          <w:rFonts w:ascii="Simplified Arabic" w:hAnsi="Simplified Arabic" w:cs="Simplified Arabic" w:hint="cs"/>
          <w:b/>
          <w:bCs/>
          <w:sz w:val="24"/>
          <w:szCs w:val="24"/>
          <w:rtl/>
          <w:lang w:bidi="ar-AE"/>
        </w:rPr>
        <w:t>4</w:t>
      </w:r>
      <w:r w:rsidR="00DD20D9" w:rsidRPr="00220161">
        <w:rPr>
          <w:rFonts w:ascii="Simplified Arabic" w:hAnsi="Simplified Arabic" w:cs="Simplified Arabic" w:hint="cs"/>
          <w:b/>
          <w:bCs/>
          <w:sz w:val="24"/>
          <w:szCs w:val="24"/>
          <w:rtl/>
          <w:lang w:bidi="ar-AE"/>
        </w:rPr>
        <w:t xml:space="preserve">- </w:t>
      </w:r>
      <w:proofErr w:type="gramStart"/>
      <w:r w:rsidRPr="00220161">
        <w:rPr>
          <w:rFonts w:ascii="Simplified Arabic" w:hAnsi="Simplified Arabic" w:cs="Simplified Arabic" w:hint="cs"/>
          <w:b/>
          <w:bCs/>
          <w:sz w:val="24"/>
          <w:szCs w:val="24"/>
          <w:rtl/>
          <w:lang w:bidi="ar-AE"/>
        </w:rPr>
        <w:t>إجابة</w:t>
      </w:r>
      <w:proofErr w:type="gramEnd"/>
      <w:r w:rsidRPr="00220161">
        <w:rPr>
          <w:rFonts w:ascii="Simplified Arabic" w:hAnsi="Simplified Arabic" w:cs="Simplified Arabic" w:hint="cs"/>
          <w:b/>
          <w:bCs/>
          <w:sz w:val="24"/>
          <w:szCs w:val="24"/>
          <w:rtl/>
          <w:lang w:bidi="ar-AE"/>
        </w:rPr>
        <w:t xml:space="preserve"> الفرض الثالث الذي ينص: </w:t>
      </w:r>
      <w:r w:rsidR="00DD20D9" w:rsidRPr="00220161">
        <w:rPr>
          <w:rFonts w:ascii="Simplified Arabic" w:hAnsi="Simplified Arabic" w:cs="Simplified Arabic" w:hint="cs"/>
          <w:b/>
          <w:bCs/>
          <w:sz w:val="24"/>
          <w:szCs w:val="24"/>
          <w:rtl/>
          <w:lang w:bidi="ar-AE"/>
        </w:rPr>
        <w:t xml:space="preserve">لا </w:t>
      </w:r>
      <w:r w:rsidR="00BD50E2" w:rsidRPr="00220161">
        <w:rPr>
          <w:rFonts w:ascii="Simplified Arabic" w:hAnsi="Simplified Arabic" w:cs="Simplified Arabic" w:hint="cs"/>
          <w:b/>
          <w:bCs/>
          <w:sz w:val="24"/>
          <w:szCs w:val="24"/>
          <w:rtl/>
          <w:lang w:bidi="ar-AE"/>
        </w:rPr>
        <w:t>توجد فروق ذات دلالة إحصائية بين متوسط التقديرات التقويمية</w:t>
      </w:r>
      <w:r w:rsidR="000A0555" w:rsidRPr="00220161">
        <w:rPr>
          <w:rFonts w:ascii="Simplified Arabic" w:hAnsi="Simplified Arabic" w:cs="Simplified Arabic" w:hint="cs"/>
          <w:b/>
          <w:bCs/>
          <w:sz w:val="24"/>
          <w:szCs w:val="24"/>
          <w:rtl/>
          <w:lang w:bidi="ar-AE"/>
        </w:rPr>
        <w:t xml:space="preserve"> </w:t>
      </w:r>
      <w:r w:rsidR="00BD50E2" w:rsidRPr="00220161">
        <w:rPr>
          <w:rFonts w:ascii="Simplified Arabic" w:hAnsi="Simplified Arabic" w:cs="Simplified Arabic" w:hint="cs"/>
          <w:b/>
          <w:bCs/>
          <w:sz w:val="24"/>
          <w:szCs w:val="24"/>
          <w:rtl/>
          <w:lang w:bidi="ar-AE"/>
        </w:rPr>
        <w:t>لكتاب الدراسات الجغرافية للصف الثاني عشر للعلوم الإنسانية في ضوء معايير الجودة تعزى لسنوات</w:t>
      </w:r>
      <w:r w:rsidR="000A0555" w:rsidRPr="00220161">
        <w:rPr>
          <w:rFonts w:ascii="Simplified Arabic" w:hAnsi="Simplified Arabic" w:cs="Simplified Arabic" w:hint="cs"/>
          <w:b/>
          <w:bCs/>
          <w:sz w:val="24"/>
          <w:szCs w:val="24"/>
          <w:rtl/>
          <w:lang w:bidi="ar-AE"/>
        </w:rPr>
        <w:t xml:space="preserve"> </w:t>
      </w:r>
      <w:r w:rsidR="00BD50E2" w:rsidRPr="00220161">
        <w:rPr>
          <w:rFonts w:ascii="Simplified Arabic" w:hAnsi="Simplified Arabic" w:cs="Simplified Arabic" w:hint="cs"/>
          <w:b/>
          <w:bCs/>
          <w:sz w:val="24"/>
          <w:szCs w:val="24"/>
          <w:rtl/>
          <w:lang w:bidi="ar-AE"/>
        </w:rPr>
        <w:t xml:space="preserve">الخدمة؟ </w:t>
      </w:r>
    </w:p>
    <w:p w:rsidR="00BD50E2" w:rsidRPr="00220161" w:rsidRDefault="00786FFA" w:rsidP="00220161">
      <w:pPr>
        <w:spacing w:after="120" w:line="240" w:lineRule="auto"/>
        <w:ind w:left="423" w:right="-90"/>
        <w:jc w:val="both"/>
        <w:rPr>
          <w:rFonts w:ascii="Simplified Arabic" w:hAnsi="Simplified Arabic" w:cs="Simplified Arabic"/>
          <w:sz w:val="24"/>
          <w:szCs w:val="24"/>
          <w:lang w:bidi="ar-AE"/>
        </w:rPr>
      </w:pPr>
      <w:r w:rsidRPr="00220161">
        <w:rPr>
          <w:rFonts w:ascii="Simplified Arabic" w:hAnsi="Simplified Arabic" w:cs="Simplified Arabic" w:hint="cs"/>
          <w:sz w:val="24"/>
          <w:szCs w:val="24"/>
          <w:rtl/>
          <w:lang w:bidi="ar-AE"/>
        </w:rPr>
        <w:t>للإجابة</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على</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هذا</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الفرض</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قام</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الباحث</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باستخدام</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اختبار</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ت</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لحساب</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متغير</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سنوات الخدمة</w:t>
      </w:r>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كما</w:t>
      </w:r>
      <w:r w:rsidRPr="00220161">
        <w:rPr>
          <w:rFonts w:ascii="Simplified Arabic" w:hAnsi="Simplified Arabic" w:cs="Simplified Arabic"/>
          <w:sz w:val="24"/>
          <w:szCs w:val="24"/>
          <w:rtl/>
          <w:lang w:bidi="ar-AE"/>
        </w:rPr>
        <w:t xml:space="preserve"> </w:t>
      </w:r>
      <w:proofErr w:type="gramStart"/>
      <w:r w:rsidRPr="00220161">
        <w:rPr>
          <w:rFonts w:ascii="Simplified Arabic" w:hAnsi="Simplified Arabic" w:cs="Simplified Arabic" w:hint="cs"/>
          <w:sz w:val="24"/>
          <w:szCs w:val="24"/>
          <w:rtl/>
          <w:lang w:bidi="ar-AE"/>
        </w:rPr>
        <w:t>في</w:t>
      </w:r>
      <w:proofErr w:type="gramEnd"/>
      <w:r w:rsidRPr="00220161">
        <w:rPr>
          <w:rFonts w:ascii="Simplified Arabic" w:hAnsi="Simplified Arabic" w:cs="Simplified Arabic"/>
          <w:sz w:val="24"/>
          <w:szCs w:val="24"/>
          <w:rtl/>
          <w:lang w:bidi="ar-AE"/>
        </w:rPr>
        <w:t xml:space="preserve"> </w:t>
      </w:r>
      <w:r w:rsidRPr="00220161">
        <w:rPr>
          <w:rFonts w:ascii="Simplified Arabic" w:hAnsi="Simplified Arabic" w:cs="Simplified Arabic" w:hint="cs"/>
          <w:sz w:val="24"/>
          <w:szCs w:val="24"/>
          <w:rtl/>
          <w:lang w:bidi="ar-AE"/>
        </w:rPr>
        <w:t>جدول</w:t>
      </w:r>
      <w:r w:rsidR="0021231A">
        <w:rPr>
          <w:rFonts w:ascii="Simplified Arabic" w:hAnsi="Simplified Arabic" w:cs="Simplified Arabic" w:hint="cs"/>
          <w:sz w:val="24"/>
          <w:szCs w:val="24"/>
          <w:rtl/>
          <w:lang w:bidi="ar-AE"/>
        </w:rPr>
        <w:t xml:space="preserve"> </w:t>
      </w:r>
      <w:r w:rsidRPr="00220161">
        <w:rPr>
          <w:rFonts w:ascii="Simplified Arabic" w:hAnsi="Simplified Arabic" w:cs="Simplified Arabic"/>
          <w:sz w:val="24"/>
          <w:szCs w:val="24"/>
          <w:rtl/>
          <w:lang w:bidi="ar-AE"/>
        </w:rPr>
        <w:t>(</w:t>
      </w:r>
      <w:r w:rsidRPr="00220161">
        <w:rPr>
          <w:rFonts w:ascii="Simplified Arabic" w:hAnsi="Simplified Arabic" w:cs="Simplified Arabic" w:hint="cs"/>
          <w:sz w:val="24"/>
          <w:szCs w:val="24"/>
          <w:rtl/>
          <w:lang w:bidi="ar-AE"/>
        </w:rPr>
        <w:t>18</w:t>
      </w:r>
      <w:r w:rsidRPr="00220161">
        <w:rPr>
          <w:rFonts w:ascii="Simplified Arabic" w:hAnsi="Simplified Arabic" w:cs="Simplified Arabic"/>
          <w:sz w:val="24"/>
          <w:szCs w:val="24"/>
          <w:rtl/>
          <w:lang w:bidi="ar-AE"/>
        </w:rPr>
        <w:t xml:space="preserve">).     </w:t>
      </w:r>
      <w:r w:rsidR="00BD50E2" w:rsidRPr="00220161">
        <w:rPr>
          <w:rFonts w:ascii="Simplified Arabic" w:hAnsi="Simplified Arabic" w:cs="Simplified Arabic" w:hint="cs"/>
          <w:sz w:val="24"/>
          <w:szCs w:val="24"/>
          <w:rtl/>
          <w:lang w:bidi="ar-AE"/>
        </w:rPr>
        <w:t xml:space="preserve">     </w:t>
      </w:r>
    </w:p>
    <w:p w:rsidR="00BD50E2" w:rsidRPr="00220161" w:rsidRDefault="000A0555" w:rsidP="00B92390">
      <w:pPr>
        <w:tabs>
          <w:tab w:val="left" w:pos="3339"/>
          <w:tab w:val="center" w:pos="4677"/>
        </w:tabs>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tab/>
      </w:r>
      <w:r w:rsidRPr="0021231A">
        <w:rPr>
          <w:rFonts w:ascii="Simplified Arabic" w:hAnsi="Simplified Arabic" w:cs="Simplified Arabic"/>
          <w:b/>
          <w:bCs/>
          <w:rtl/>
        </w:rPr>
        <w:tab/>
      </w:r>
      <w:r w:rsidR="0067613C" w:rsidRPr="0021231A">
        <w:rPr>
          <w:rFonts w:ascii="Simplified Arabic" w:hAnsi="Simplified Arabic" w:cs="Simplified Arabic"/>
          <w:b/>
          <w:bCs/>
          <w:rtl/>
        </w:rPr>
        <w:t>جدول</w:t>
      </w:r>
      <w:r w:rsidR="00B92390" w:rsidRPr="0021231A">
        <w:rPr>
          <w:rFonts w:ascii="Simplified Arabic" w:hAnsi="Simplified Arabic" w:cs="Simplified Arabic" w:hint="cs"/>
          <w:b/>
          <w:bCs/>
          <w:rtl/>
        </w:rPr>
        <w:t xml:space="preserve"> </w:t>
      </w:r>
      <w:r w:rsidR="00BD50E2" w:rsidRPr="0021231A">
        <w:rPr>
          <w:rFonts w:ascii="Simplified Arabic" w:hAnsi="Simplified Arabic" w:cs="Simplified Arabic"/>
          <w:b/>
          <w:bCs/>
          <w:rtl/>
        </w:rPr>
        <w:t>(</w:t>
      </w:r>
      <w:r w:rsidR="00BD50E2" w:rsidRPr="0021231A">
        <w:rPr>
          <w:rFonts w:ascii="Simplified Arabic" w:hAnsi="Simplified Arabic" w:cs="Simplified Arabic" w:hint="cs"/>
          <w:b/>
          <w:bCs/>
          <w:rtl/>
        </w:rPr>
        <w:t>18</w:t>
      </w:r>
      <w:r w:rsidR="00B92390" w:rsidRPr="0021231A">
        <w:rPr>
          <w:rFonts w:ascii="Simplified Arabic" w:hAnsi="Simplified Arabic" w:cs="Simplified Arabic"/>
          <w:b/>
          <w:bCs/>
          <w:rtl/>
        </w:rPr>
        <w:t>)</w:t>
      </w:r>
      <w:r w:rsidR="00B92390" w:rsidRPr="0021231A">
        <w:rPr>
          <w:rFonts w:ascii="Simplified Arabic" w:hAnsi="Simplified Arabic" w:cs="Simplified Arabic" w:hint="cs"/>
          <w:b/>
          <w:bCs/>
          <w:rtl/>
        </w:rPr>
        <w:t xml:space="preserve">: </w:t>
      </w:r>
      <w:proofErr w:type="gramStart"/>
      <w:r w:rsidR="00BD50E2" w:rsidRPr="0021231A">
        <w:rPr>
          <w:rFonts w:ascii="Simplified Arabic" w:hAnsi="Simplified Arabic" w:cs="Simplified Arabic"/>
          <w:b/>
          <w:bCs/>
          <w:rtl/>
        </w:rPr>
        <w:t>نتائج</w:t>
      </w:r>
      <w:proofErr w:type="gramEnd"/>
      <w:r w:rsidR="00BD50E2" w:rsidRPr="0021231A">
        <w:rPr>
          <w:rFonts w:ascii="Simplified Arabic" w:hAnsi="Simplified Arabic" w:cs="Simplified Arabic"/>
          <w:b/>
          <w:bCs/>
          <w:rtl/>
        </w:rPr>
        <w:t xml:space="preserve"> اختبار</w:t>
      </w:r>
      <w:r w:rsidR="00BD50E2" w:rsidRPr="0021231A">
        <w:rPr>
          <w:rFonts w:ascii="Simplified Arabic" w:hAnsi="Simplified Arabic" w:cs="Simplified Arabic"/>
          <w:b/>
          <w:bCs/>
        </w:rPr>
        <w:t xml:space="preserve"> </w:t>
      </w:r>
      <w:r w:rsidR="00BD50E2" w:rsidRPr="0021231A">
        <w:rPr>
          <w:rFonts w:ascii="Simplified Arabic" w:hAnsi="Simplified Arabic" w:cs="Simplified Arabic"/>
          <w:b/>
          <w:bCs/>
          <w:rtl/>
        </w:rPr>
        <w:t xml:space="preserve">"ت" بالنسبة لمتغير </w:t>
      </w:r>
      <w:r w:rsidR="00BD50E2" w:rsidRPr="0021231A">
        <w:rPr>
          <w:rFonts w:ascii="Simplified Arabic" w:hAnsi="Simplified Arabic" w:cs="Simplified Arabic" w:hint="cs"/>
          <w:b/>
          <w:bCs/>
          <w:rtl/>
        </w:rPr>
        <w:t>سنوات الخدمة</w:t>
      </w:r>
    </w:p>
    <w:tbl>
      <w:tblPr>
        <w:bidiVisual/>
        <w:tblW w:w="9249"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753"/>
        <w:gridCol w:w="1562"/>
        <w:gridCol w:w="1480"/>
        <w:gridCol w:w="865"/>
        <w:gridCol w:w="2332"/>
      </w:tblGrid>
      <w:tr w:rsidR="00BD50E2" w:rsidRPr="003F77F8" w:rsidTr="003F77F8">
        <w:trPr>
          <w:trHeight w:val="382"/>
          <w:jc w:val="center"/>
        </w:trPr>
        <w:tc>
          <w:tcPr>
            <w:tcW w:w="1264"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3F77F8" w:rsidRDefault="00BD50E2" w:rsidP="0081602E">
            <w:pPr>
              <w:spacing w:after="0" w:line="240" w:lineRule="auto"/>
              <w:jc w:val="center"/>
              <w:rPr>
                <w:rFonts w:ascii="Simplified Arabic" w:hAnsi="Simplified Arabic" w:cs="Simplified Arabic"/>
                <w:b/>
                <w:bCs/>
                <w:rtl/>
              </w:rPr>
            </w:pPr>
            <w:r w:rsidRPr="003F77F8">
              <w:rPr>
                <w:rFonts w:ascii="Simplified Arabic" w:hAnsi="Simplified Arabic" w:cs="Simplified Arabic"/>
                <w:b/>
                <w:bCs/>
                <w:rtl/>
              </w:rPr>
              <w:t>المتغير</w:t>
            </w:r>
          </w:p>
        </w:tc>
        <w:tc>
          <w:tcPr>
            <w:tcW w:w="1765"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3F77F8" w:rsidRDefault="00BD50E2" w:rsidP="0081602E">
            <w:pPr>
              <w:spacing w:after="0" w:line="240" w:lineRule="auto"/>
              <w:jc w:val="center"/>
              <w:rPr>
                <w:rFonts w:ascii="Simplified Arabic" w:hAnsi="Simplified Arabic" w:cs="Simplified Arabic"/>
                <w:b/>
                <w:bCs/>
                <w:rtl/>
                <w:lang w:bidi="ar-EG"/>
              </w:rPr>
            </w:pPr>
            <w:r w:rsidRPr="003F77F8">
              <w:rPr>
                <w:rFonts w:ascii="Simplified Arabic" w:hAnsi="Simplified Arabic" w:cs="Simplified Arabic"/>
                <w:b/>
                <w:bCs/>
                <w:rtl/>
              </w:rPr>
              <w:t>التصنيف</w:t>
            </w:r>
          </w:p>
        </w:tc>
        <w:tc>
          <w:tcPr>
            <w:tcW w:w="1572"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3F77F8" w:rsidRDefault="003F77F8" w:rsidP="003F77F8">
            <w:pPr>
              <w:spacing w:after="0" w:line="240" w:lineRule="auto"/>
              <w:jc w:val="center"/>
              <w:rPr>
                <w:rFonts w:ascii="Simplified Arabic" w:hAnsi="Simplified Arabic" w:cs="Simplified Arabic"/>
                <w:b/>
                <w:bCs/>
                <w:rtl/>
              </w:rPr>
            </w:pPr>
            <w:proofErr w:type="gramStart"/>
            <w:r w:rsidRPr="003F77F8">
              <w:rPr>
                <w:rFonts w:ascii="Simplified Arabic" w:hAnsi="Simplified Arabic" w:cs="Simplified Arabic"/>
                <w:b/>
                <w:bCs/>
                <w:rtl/>
              </w:rPr>
              <w:t>المتوسط</w:t>
            </w:r>
            <w:proofErr w:type="gramEnd"/>
            <w:r w:rsidRPr="003F77F8">
              <w:rPr>
                <w:rFonts w:ascii="Simplified Arabic" w:hAnsi="Simplified Arabic" w:cs="Simplified Arabic" w:hint="cs"/>
                <w:b/>
                <w:bCs/>
                <w:rtl/>
              </w:rPr>
              <w:t xml:space="preserve"> </w:t>
            </w:r>
            <w:r w:rsidR="00BD50E2" w:rsidRPr="003F77F8">
              <w:rPr>
                <w:rFonts w:ascii="Simplified Arabic" w:hAnsi="Simplified Arabic" w:cs="Simplified Arabic"/>
                <w:b/>
                <w:bCs/>
                <w:rtl/>
              </w:rPr>
              <w:t>الحسابي</w:t>
            </w:r>
          </w:p>
        </w:tc>
        <w:tc>
          <w:tcPr>
            <w:tcW w:w="1488"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3F77F8" w:rsidRDefault="003F77F8" w:rsidP="003F77F8">
            <w:pPr>
              <w:spacing w:after="0" w:line="240" w:lineRule="auto"/>
              <w:jc w:val="center"/>
              <w:rPr>
                <w:rFonts w:ascii="Simplified Arabic" w:hAnsi="Simplified Arabic" w:cs="Simplified Arabic"/>
                <w:b/>
                <w:bCs/>
                <w:rtl/>
              </w:rPr>
            </w:pPr>
            <w:proofErr w:type="gramStart"/>
            <w:r w:rsidRPr="003F77F8">
              <w:rPr>
                <w:rFonts w:ascii="Simplified Arabic" w:hAnsi="Simplified Arabic" w:cs="Simplified Arabic"/>
                <w:b/>
                <w:bCs/>
                <w:rtl/>
              </w:rPr>
              <w:t>الانحراف</w:t>
            </w:r>
            <w:proofErr w:type="gramEnd"/>
            <w:r w:rsidRPr="003F77F8">
              <w:rPr>
                <w:rFonts w:ascii="Simplified Arabic" w:hAnsi="Simplified Arabic" w:cs="Simplified Arabic" w:hint="cs"/>
                <w:b/>
                <w:bCs/>
                <w:rtl/>
              </w:rPr>
              <w:t xml:space="preserve"> </w:t>
            </w:r>
            <w:r w:rsidR="00BD50E2" w:rsidRPr="003F77F8">
              <w:rPr>
                <w:rFonts w:ascii="Simplified Arabic" w:hAnsi="Simplified Arabic" w:cs="Simplified Arabic"/>
                <w:b/>
                <w:bCs/>
                <w:rtl/>
              </w:rPr>
              <w:t>المعياري</w:t>
            </w:r>
          </w:p>
        </w:tc>
        <w:tc>
          <w:tcPr>
            <w:tcW w:w="810"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3F77F8" w:rsidRDefault="003F77F8" w:rsidP="003F77F8">
            <w:pPr>
              <w:spacing w:after="0" w:line="240" w:lineRule="auto"/>
              <w:jc w:val="center"/>
              <w:rPr>
                <w:rFonts w:ascii="Simplified Arabic" w:hAnsi="Simplified Arabic" w:cs="Simplified Arabic"/>
                <w:b/>
                <w:bCs/>
                <w:rtl/>
              </w:rPr>
            </w:pPr>
            <w:r w:rsidRPr="003F77F8">
              <w:rPr>
                <w:rFonts w:ascii="Simplified Arabic" w:hAnsi="Simplified Arabic" w:cs="Simplified Arabic"/>
                <w:b/>
                <w:bCs/>
                <w:rtl/>
              </w:rPr>
              <w:t>قيمة</w:t>
            </w:r>
            <w:r w:rsidRPr="003F77F8">
              <w:rPr>
                <w:rFonts w:ascii="Simplified Arabic" w:hAnsi="Simplified Arabic" w:cs="Simplified Arabic" w:hint="cs"/>
                <w:b/>
                <w:bCs/>
                <w:rtl/>
              </w:rPr>
              <w:t xml:space="preserve"> </w:t>
            </w:r>
            <w:r w:rsidR="00BD50E2" w:rsidRPr="003F77F8">
              <w:rPr>
                <w:rFonts w:ascii="Simplified Arabic" w:hAnsi="Simplified Arabic" w:cs="Simplified Arabic"/>
                <w:b/>
                <w:bCs/>
                <w:rtl/>
              </w:rPr>
              <w:t>"ت"</w:t>
            </w:r>
          </w:p>
        </w:tc>
        <w:tc>
          <w:tcPr>
            <w:tcW w:w="2350" w:type="dxa"/>
            <w:tcBorders>
              <w:top w:val="threeDEmboss" w:sz="24" w:space="0" w:color="auto"/>
              <w:left w:val="single" w:sz="4" w:space="0" w:color="auto"/>
              <w:bottom w:val="threeDEmboss" w:sz="24" w:space="0" w:color="auto"/>
              <w:right w:val="single" w:sz="4" w:space="0" w:color="auto"/>
            </w:tcBorders>
            <w:shd w:val="clear" w:color="auto" w:fill="D9D9D9"/>
            <w:vAlign w:val="center"/>
          </w:tcPr>
          <w:p w:rsidR="00BD50E2" w:rsidRPr="003F77F8" w:rsidRDefault="003F77F8" w:rsidP="003F77F8">
            <w:pPr>
              <w:spacing w:after="0" w:line="240" w:lineRule="auto"/>
              <w:jc w:val="center"/>
              <w:rPr>
                <w:rFonts w:ascii="Simplified Arabic" w:hAnsi="Simplified Arabic" w:cs="Simplified Arabic"/>
                <w:b/>
                <w:bCs/>
              </w:rPr>
            </w:pPr>
            <w:proofErr w:type="gramStart"/>
            <w:r w:rsidRPr="003F77F8">
              <w:rPr>
                <w:rFonts w:ascii="Simplified Arabic" w:hAnsi="Simplified Arabic" w:cs="Simplified Arabic"/>
                <w:b/>
                <w:bCs/>
                <w:rtl/>
              </w:rPr>
              <w:t>القيمة</w:t>
            </w:r>
            <w:proofErr w:type="gramEnd"/>
            <w:r w:rsidRPr="003F77F8">
              <w:rPr>
                <w:rFonts w:ascii="Simplified Arabic" w:hAnsi="Simplified Arabic" w:cs="Simplified Arabic" w:hint="cs"/>
                <w:b/>
                <w:bCs/>
                <w:rtl/>
              </w:rPr>
              <w:t xml:space="preserve"> </w:t>
            </w:r>
            <w:r w:rsidR="00BD50E2" w:rsidRPr="003F77F8">
              <w:rPr>
                <w:rFonts w:ascii="Simplified Arabic" w:hAnsi="Simplified Arabic" w:cs="Simplified Arabic"/>
                <w:b/>
                <w:bCs/>
                <w:rtl/>
              </w:rPr>
              <w:t xml:space="preserve">الاحتمالية </w:t>
            </w:r>
            <w:r w:rsidR="00BD50E2" w:rsidRPr="003F77F8">
              <w:rPr>
                <w:rFonts w:ascii="Simplified Arabic" w:hAnsi="Simplified Arabic" w:cs="Simplified Arabic"/>
                <w:b/>
                <w:bCs/>
                <w:rtl/>
                <w:lang w:bidi="ar-EG"/>
              </w:rPr>
              <w:t>(.</w:t>
            </w:r>
            <w:r w:rsidR="00BD50E2" w:rsidRPr="003F77F8">
              <w:rPr>
                <w:rFonts w:ascii="Simplified Arabic" w:hAnsi="Simplified Arabic" w:cs="Simplified Arabic"/>
                <w:b/>
                <w:bCs/>
              </w:rPr>
              <w:t>Sig</w:t>
            </w:r>
            <w:r w:rsidR="00BD50E2" w:rsidRPr="003F77F8">
              <w:rPr>
                <w:rFonts w:ascii="Simplified Arabic" w:hAnsi="Simplified Arabic" w:cs="Simplified Arabic"/>
                <w:b/>
                <w:bCs/>
                <w:rtl/>
                <w:lang w:bidi="ar-EG"/>
              </w:rPr>
              <w:t>)</w:t>
            </w:r>
          </w:p>
        </w:tc>
      </w:tr>
      <w:tr w:rsidR="00BD50E2" w:rsidRPr="003F77F8" w:rsidTr="003F77F8">
        <w:trPr>
          <w:trHeight w:val="21"/>
          <w:jc w:val="center"/>
        </w:trPr>
        <w:tc>
          <w:tcPr>
            <w:tcW w:w="1264" w:type="dxa"/>
            <w:vMerge w:val="restart"/>
            <w:tcBorders>
              <w:top w:val="threeDEmboss" w:sz="24" w:space="0" w:color="auto"/>
              <w:left w:val="single" w:sz="4" w:space="0" w:color="auto"/>
              <w:right w:val="single" w:sz="4" w:space="0" w:color="auto"/>
            </w:tcBorders>
            <w:shd w:val="clear" w:color="auto" w:fill="D9D9D9"/>
            <w:vAlign w:val="center"/>
          </w:tcPr>
          <w:p w:rsidR="00BD50E2" w:rsidRPr="003F77F8" w:rsidRDefault="00BD50E2" w:rsidP="0081602E">
            <w:pPr>
              <w:spacing w:after="0" w:line="240" w:lineRule="auto"/>
              <w:jc w:val="center"/>
              <w:rPr>
                <w:rFonts w:ascii="Simplified Arabic" w:hAnsi="Simplified Arabic" w:cs="Simplified Arabic"/>
                <w:b/>
                <w:bCs/>
                <w:rtl/>
              </w:rPr>
            </w:pPr>
            <w:proofErr w:type="gramStart"/>
            <w:r w:rsidRPr="003F77F8">
              <w:rPr>
                <w:rFonts w:ascii="Simplified Arabic" w:hAnsi="Simplified Arabic" w:cs="Simplified Arabic"/>
                <w:b/>
                <w:bCs/>
                <w:rtl/>
              </w:rPr>
              <w:t>سنوات</w:t>
            </w:r>
            <w:proofErr w:type="gramEnd"/>
            <w:r w:rsidRPr="003F77F8">
              <w:rPr>
                <w:rFonts w:ascii="Simplified Arabic" w:hAnsi="Simplified Arabic" w:cs="Simplified Arabic"/>
                <w:b/>
                <w:bCs/>
                <w:rtl/>
              </w:rPr>
              <w:t xml:space="preserve"> الخدمة</w:t>
            </w:r>
          </w:p>
        </w:tc>
        <w:tc>
          <w:tcPr>
            <w:tcW w:w="1765" w:type="dxa"/>
            <w:tcBorders>
              <w:top w:val="threeDEmboss" w:sz="24" w:space="0" w:color="auto"/>
              <w:left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Pr>
            </w:pPr>
            <w:r w:rsidRPr="003F77F8">
              <w:rPr>
                <w:rFonts w:ascii="Simplified Arabic" w:hAnsi="Simplified Arabic" w:cs="Simplified Arabic"/>
                <w:rtl/>
              </w:rPr>
              <w:t>أقل من 10 سنوات</w:t>
            </w:r>
          </w:p>
        </w:tc>
        <w:tc>
          <w:tcPr>
            <w:tcW w:w="1572" w:type="dxa"/>
            <w:tcBorders>
              <w:top w:val="threeDEmboss" w:sz="24" w:space="0" w:color="auto"/>
              <w:left w:val="single" w:sz="4" w:space="0" w:color="auto"/>
              <w:right w:val="single" w:sz="4" w:space="0" w:color="auto"/>
            </w:tcBorders>
            <w:shd w:val="clear" w:color="auto" w:fill="auto"/>
            <w:vAlign w:val="bottom"/>
          </w:tcPr>
          <w:p w:rsidR="00BD50E2" w:rsidRPr="003F77F8" w:rsidRDefault="00BD50E2" w:rsidP="0081602E">
            <w:pPr>
              <w:bidi w:val="0"/>
              <w:spacing w:after="0" w:line="240" w:lineRule="auto"/>
              <w:jc w:val="center"/>
              <w:rPr>
                <w:rFonts w:ascii="Simplified Arabic" w:hAnsi="Simplified Arabic" w:cs="Simplified Arabic"/>
              </w:rPr>
            </w:pPr>
            <w:r w:rsidRPr="003F77F8">
              <w:rPr>
                <w:rFonts w:ascii="Simplified Arabic" w:hAnsi="Simplified Arabic" w:cs="Simplified Arabic"/>
                <w:rtl/>
              </w:rPr>
              <w:t>4</w:t>
            </w:r>
            <w:r w:rsidRPr="003F77F8">
              <w:rPr>
                <w:rFonts w:ascii="Simplified Arabic" w:hAnsi="Simplified Arabic" w:cs="Simplified Arabic"/>
              </w:rPr>
              <w:t>.50</w:t>
            </w:r>
          </w:p>
        </w:tc>
        <w:tc>
          <w:tcPr>
            <w:tcW w:w="1488" w:type="dxa"/>
            <w:tcBorders>
              <w:top w:val="threeDEmboss" w:sz="24" w:space="0" w:color="auto"/>
              <w:left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Pr>
            </w:pPr>
            <w:r w:rsidRPr="003F77F8">
              <w:rPr>
                <w:rFonts w:ascii="Simplified Arabic" w:hAnsi="Simplified Arabic" w:cs="Simplified Arabic"/>
                <w:rtl/>
              </w:rPr>
              <w:t>1.22</w:t>
            </w:r>
          </w:p>
        </w:tc>
        <w:tc>
          <w:tcPr>
            <w:tcW w:w="810" w:type="dxa"/>
            <w:vMerge w:val="restart"/>
            <w:tcBorders>
              <w:top w:val="threeDEmboss" w:sz="24" w:space="0" w:color="auto"/>
              <w:left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tl/>
              </w:rPr>
            </w:pPr>
            <w:r w:rsidRPr="003F77F8">
              <w:rPr>
                <w:rFonts w:ascii="Simplified Arabic" w:hAnsi="Simplified Arabic" w:cs="Simplified Arabic"/>
                <w:rtl/>
              </w:rPr>
              <w:t>0.3944</w:t>
            </w:r>
          </w:p>
        </w:tc>
        <w:tc>
          <w:tcPr>
            <w:tcW w:w="2350" w:type="dxa"/>
            <w:vMerge w:val="restart"/>
            <w:tcBorders>
              <w:top w:val="threeDEmboss" w:sz="24" w:space="0" w:color="auto"/>
              <w:left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tl/>
              </w:rPr>
            </w:pPr>
            <w:r w:rsidRPr="003F77F8">
              <w:rPr>
                <w:rFonts w:ascii="Simplified Arabic" w:hAnsi="Simplified Arabic" w:cs="Simplified Arabic"/>
                <w:rtl/>
              </w:rPr>
              <w:t>0.764</w:t>
            </w:r>
          </w:p>
        </w:tc>
      </w:tr>
      <w:tr w:rsidR="00BD50E2" w:rsidRPr="003F77F8" w:rsidTr="003F77F8">
        <w:trPr>
          <w:trHeight w:val="450"/>
          <w:jc w:val="center"/>
        </w:trPr>
        <w:tc>
          <w:tcPr>
            <w:tcW w:w="1264" w:type="dxa"/>
            <w:vMerge/>
            <w:tcBorders>
              <w:left w:val="single" w:sz="4" w:space="0" w:color="auto"/>
              <w:bottom w:val="single" w:sz="4" w:space="0" w:color="auto"/>
              <w:right w:val="single" w:sz="4" w:space="0" w:color="auto"/>
            </w:tcBorders>
            <w:shd w:val="clear" w:color="auto" w:fill="D9D9D9"/>
            <w:vAlign w:val="center"/>
          </w:tcPr>
          <w:p w:rsidR="00BD50E2" w:rsidRPr="003F77F8" w:rsidRDefault="00BD50E2" w:rsidP="0081602E">
            <w:pPr>
              <w:spacing w:after="0" w:line="240" w:lineRule="auto"/>
              <w:jc w:val="center"/>
              <w:rPr>
                <w:rFonts w:ascii="Simplified Arabic" w:hAnsi="Simplified Arabic" w:cs="Simplified Arabic"/>
                <w:b/>
                <w:bCs/>
                <w:rtl/>
              </w:rPr>
            </w:pPr>
          </w:p>
        </w:tc>
        <w:tc>
          <w:tcPr>
            <w:tcW w:w="1765" w:type="dxa"/>
            <w:tcBorders>
              <w:left w:val="single" w:sz="4" w:space="0" w:color="auto"/>
              <w:bottom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tl/>
              </w:rPr>
            </w:pPr>
            <w:r w:rsidRPr="003F77F8">
              <w:rPr>
                <w:rFonts w:ascii="Simplified Arabic" w:hAnsi="Simplified Arabic" w:cs="Simplified Arabic"/>
                <w:rtl/>
              </w:rPr>
              <w:t>أكثر من 10 سنوات</w:t>
            </w:r>
          </w:p>
        </w:tc>
        <w:tc>
          <w:tcPr>
            <w:tcW w:w="1572" w:type="dxa"/>
            <w:tcBorders>
              <w:left w:val="single" w:sz="4" w:space="0" w:color="auto"/>
              <w:bottom w:val="single" w:sz="4" w:space="0" w:color="auto"/>
              <w:right w:val="single" w:sz="4" w:space="0" w:color="auto"/>
            </w:tcBorders>
            <w:shd w:val="clear" w:color="auto" w:fill="auto"/>
            <w:vAlign w:val="bottom"/>
          </w:tcPr>
          <w:p w:rsidR="00BD50E2" w:rsidRPr="003F77F8" w:rsidRDefault="00BD50E2" w:rsidP="0081602E">
            <w:pPr>
              <w:bidi w:val="0"/>
              <w:spacing w:after="0" w:line="240" w:lineRule="auto"/>
              <w:jc w:val="center"/>
              <w:rPr>
                <w:rFonts w:ascii="Simplified Arabic" w:hAnsi="Simplified Arabic" w:cs="Simplified Arabic"/>
              </w:rPr>
            </w:pPr>
            <w:r w:rsidRPr="003F77F8">
              <w:rPr>
                <w:rFonts w:ascii="Simplified Arabic" w:hAnsi="Simplified Arabic" w:cs="Simplified Arabic"/>
                <w:rtl/>
              </w:rPr>
              <w:t>4</w:t>
            </w:r>
            <w:r w:rsidRPr="003F77F8">
              <w:rPr>
                <w:rFonts w:ascii="Simplified Arabic" w:hAnsi="Simplified Arabic" w:cs="Simplified Arabic"/>
              </w:rPr>
              <w:t>.39</w:t>
            </w:r>
          </w:p>
        </w:tc>
        <w:tc>
          <w:tcPr>
            <w:tcW w:w="1488" w:type="dxa"/>
            <w:tcBorders>
              <w:left w:val="single" w:sz="4" w:space="0" w:color="auto"/>
              <w:bottom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Pr>
            </w:pPr>
            <w:r w:rsidRPr="003F77F8">
              <w:rPr>
                <w:rFonts w:ascii="Simplified Arabic" w:hAnsi="Simplified Arabic" w:cs="Simplified Arabic"/>
                <w:rtl/>
              </w:rPr>
              <w:t>1.17</w:t>
            </w:r>
          </w:p>
        </w:tc>
        <w:tc>
          <w:tcPr>
            <w:tcW w:w="810" w:type="dxa"/>
            <w:vMerge/>
            <w:tcBorders>
              <w:left w:val="single" w:sz="4" w:space="0" w:color="auto"/>
              <w:bottom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Pr>
            </w:pPr>
          </w:p>
        </w:tc>
        <w:tc>
          <w:tcPr>
            <w:tcW w:w="2350" w:type="dxa"/>
            <w:vMerge/>
            <w:tcBorders>
              <w:left w:val="single" w:sz="4" w:space="0" w:color="auto"/>
              <w:bottom w:val="single" w:sz="4" w:space="0" w:color="auto"/>
              <w:right w:val="single" w:sz="4" w:space="0" w:color="auto"/>
            </w:tcBorders>
            <w:shd w:val="clear" w:color="auto" w:fill="auto"/>
            <w:vAlign w:val="center"/>
          </w:tcPr>
          <w:p w:rsidR="00BD50E2" w:rsidRPr="003F77F8" w:rsidRDefault="00BD50E2" w:rsidP="0081602E">
            <w:pPr>
              <w:spacing w:after="0" w:line="240" w:lineRule="auto"/>
              <w:jc w:val="center"/>
              <w:rPr>
                <w:rFonts w:ascii="Simplified Arabic" w:hAnsi="Simplified Arabic" w:cs="Simplified Arabic"/>
              </w:rPr>
            </w:pPr>
          </w:p>
        </w:tc>
      </w:tr>
    </w:tbl>
    <w:p w:rsidR="00BD50E2" w:rsidRPr="00220161" w:rsidRDefault="00BD50E2" w:rsidP="00220161">
      <w:pPr>
        <w:numPr>
          <w:ilvl w:val="0"/>
          <w:numId w:val="8"/>
        </w:num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t xml:space="preserve">العلاقة </w:t>
      </w:r>
      <w:proofErr w:type="gramStart"/>
      <w:r w:rsidRPr="00220161">
        <w:rPr>
          <w:rFonts w:ascii="Simplified Arabic" w:hAnsi="Simplified Arabic" w:cs="Simplified Arabic"/>
          <w:b/>
          <w:bCs/>
          <w:sz w:val="24"/>
          <w:szCs w:val="24"/>
          <w:rtl/>
        </w:rPr>
        <w:t>دالة</w:t>
      </w:r>
      <w:proofErr w:type="gramEnd"/>
      <w:r w:rsidRPr="00220161">
        <w:rPr>
          <w:rFonts w:ascii="Simplified Arabic" w:hAnsi="Simplified Arabic" w:cs="Simplified Arabic"/>
          <w:b/>
          <w:bCs/>
          <w:sz w:val="24"/>
          <w:szCs w:val="24"/>
          <w:rtl/>
        </w:rPr>
        <w:t xml:space="preserve"> إحصائيا عند مستوى دلالة 0.05.</w:t>
      </w:r>
    </w:p>
    <w:p w:rsidR="00BD50E2" w:rsidRPr="00220161" w:rsidRDefault="0067613C" w:rsidP="00220161">
      <w:pPr>
        <w:spacing w:after="120" w:line="240" w:lineRule="auto"/>
        <w:ind w:left="707"/>
        <w:jc w:val="both"/>
        <w:rPr>
          <w:rFonts w:ascii="Simplified Arabic" w:hAnsi="Simplified Arabic" w:cs="Simplified Arabic"/>
          <w:sz w:val="24"/>
          <w:szCs w:val="24"/>
          <w:rtl/>
        </w:rPr>
      </w:pPr>
      <w:proofErr w:type="gramStart"/>
      <w:r w:rsidRPr="00220161">
        <w:rPr>
          <w:rFonts w:ascii="Simplified Arabic" w:hAnsi="Simplified Arabic" w:cs="Simplified Arabic"/>
          <w:b/>
          <w:bCs/>
          <w:sz w:val="24"/>
          <w:szCs w:val="24"/>
          <w:rtl/>
        </w:rPr>
        <w:t>من</w:t>
      </w:r>
      <w:proofErr w:type="gramEnd"/>
      <w:r w:rsidRPr="00220161">
        <w:rPr>
          <w:rFonts w:ascii="Simplified Arabic" w:hAnsi="Simplified Arabic" w:cs="Simplified Arabic"/>
          <w:b/>
          <w:bCs/>
          <w:sz w:val="24"/>
          <w:szCs w:val="24"/>
          <w:rtl/>
        </w:rPr>
        <w:t xml:space="preserve"> خلال النتائج الموضحة في جدول</w:t>
      </w:r>
      <w:r w:rsidR="00BD50E2" w:rsidRPr="00220161">
        <w:rPr>
          <w:rFonts w:ascii="Simplified Arabic" w:hAnsi="Simplified Arabic" w:cs="Simplified Arabic"/>
          <w:b/>
          <w:bCs/>
          <w:sz w:val="24"/>
          <w:szCs w:val="24"/>
          <w:rtl/>
        </w:rPr>
        <w:t>(</w:t>
      </w:r>
      <w:r w:rsidR="00BD50E2" w:rsidRPr="00220161">
        <w:rPr>
          <w:rFonts w:ascii="Simplified Arabic" w:hAnsi="Simplified Arabic" w:cs="Simplified Arabic" w:hint="cs"/>
          <w:b/>
          <w:bCs/>
          <w:sz w:val="24"/>
          <w:szCs w:val="24"/>
          <w:rtl/>
        </w:rPr>
        <w:t>18</w:t>
      </w:r>
      <w:r w:rsidR="00BD50E2" w:rsidRPr="00220161">
        <w:rPr>
          <w:rFonts w:ascii="Simplified Arabic" w:hAnsi="Simplified Arabic" w:cs="Simplified Arabic"/>
          <w:b/>
          <w:bCs/>
          <w:sz w:val="24"/>
          <w:szCs w:val="24"/>
          <w:rtl/>
        </w:rPr>
        <w:t>) فقد تبين أنه:</w:t>
      </w:r>
      <w:r w:rsidR="00BD50E2" w:rsidRPr="00220161">
        <w:rPr>
          <w:rFonts w:ascii="Simplified Arabic" w:hAnsi="Simplified Arabic" w:cs="Simplified Arabic" w:hint="cs"/>
          <w:b/>
          <w:bCs/>
          <w:sz w:val="24"/>
          <w:szCs w:val="24"/>
          <w:rtl/>
          <w:lang w:bidi="ar-AE"/>
        </w:rPr>
        <w:t xml:space="preserve">لا توجد فروق ذات دلالة إحصائية بين متوسط التقديرات التقويمية لكتاب الدراسات الجغرافية للصف الثاني عشر للعلوم الإنسانية في ضوء معايير الجودة تبعاً لمتغير سنوات الخدمة </w:t>
      </w:r>
      <w:r w:rsidR="00BD50E2" w:rsidRPr="00220161">
        <w:rPr>
          <w:rFonts w:ascii="Simplified Arabic" w:hAnsi="Simplified Arabic" w:cs="Simplified Arabic"/>
          <w:sz w:val="24"/>
          <w:szCs w:val="24"/>
          <w:rtl/>
        </w:rPr>
        <w:t>عند مستوى دلالة</w:t>
      </w:r>
      <w:r w:rsidR="000A0555" w:rsidRPr="00220161">
        <w:rPr>
          <w:rFonts w:ascii="Simplified Arabic" w:hAnsi="Simplified Arabic" w:cs="Simplified Arabic" w:hint="cs"/>
          <w:sz w:val="24"/>
          <w:szCs w:val="24"/>
          <w:rtl/>
        </w:rPr>
        <w:t>(</w:t>
      </w:r>
      <w:r w:rsidR="00BD50E2" w:rsidRPr="00220161">
        <w:rPr>
          <w:rFonts w:ascii="Simplified Arabic" w:hAnsi="Simplified Arabic" w:cs="Simplified Arabic"/>
          <w:sz w:val="24"/>
          <w:szCs w:val="24"/>
        </w:rPr>
        <w:t>0.05</w:t>
      </w:r>
      <w:r w:rsidR="000A0555" w:rsidRPr="00220161">
        <w:rPr>
          <w:rFonts w:ascii="Simplified Arabic" w:hAnsi="Simplified Arabic" w:cs="Simplified Arabic" w:hint="cs"/>
          <w:sz w:val="24"/>
          <w:szCs w:val="24"/>
          <w:rtl/>
        </w:rPr>
        <w:t>)</w:t>
      </w:r>
      <w:r w:rsidR="00BD50E2" w:rsidRPr="00220161">
        <w:rPr>
          <w:rFonts w:ascii="Simplified Arabic" w:hAnsi="Simplified Arabic" w:cs="Simplified Arabic"/>
          <w:sz w:val="24"/>
          <w:szCs w:val="24"/>
          <w:rtl/>
        </w:rPr>
        <w:t>.</w:t>
      </w:r>
      <w:r w:rsidR="00DD20D9" w:rsidRPr="00220161">
        <w:rPr>
          <w:rFonts w:ascii="Simplified Arabic" w:hAnsi="Simplified Arabic" w:cs="Simplified Arabic" w:hint="cs"/>
          <w:sz w:val="24"/>
          <w:szCs w:val="24"/>
          <w:rtl/>
        </w:rPr>
        <w:t xml:space="preserve"> ويعزي الباحث ذلك إلي أن غالبية معلمي ومعلمات الصف الثاني عشر للعلوم الإنسانية تم إخضاعهم لدورات تدريبية </w:t>
      </w:r>
      <w:r w:rsidR="00DD20D9" w:rsidRPr="00220161">
        <w:rPr>
          <w:rFonts w:ascii="Simplified Arabic" w:hAnsi="Simplified Arabic" w:cs="Simplified Arabic" w:hint="cs"/>
          <w:sz w:val="24"/>
          <w:szCs w:val="24"/>
          <w:rtl/>
        </w:rPr>
        <w:lastRenderedPageBreak/>
        <w:t>تؤهلهم إلي جانب تخصصاتهم إلي تدريس الصف الثاني عشر للعلوم الإنسانية بالإضافة إلي انه يتم اختيارهم من أصحاب الكفاءات والقدرة على التدريس وتوصيل المعلومات والمعارف بالأساليب المناسبة للمتعلمين</w:t>
      </w:r>
      <w:r w:rsidR="001E1E9F" w:rsidRPr="00220161">
        <w:rPr>
          <w:rFonts w:ascii="Simplified Arabic" w:hAnsi="Simplified Arabic" w:cs="Simplified Arabic" w:hint="cs"/>
          <w:sz w:val="24"/>
          <w:szCs w:val="24"/>
          <w:rtl/>
        </w:rPr>
        <w:t>.</w:t>
      </w:r>
    </w:p>
    <w:p w:rsidR="00592121" w:rsidRPr="003F77F8" w:rsidRDefault="00592121" w:rsidP="003F77F8">
      <w:pPr>
        <w:spacing w:after="120" w:line="240" w:lineRule="auto"/>
        <w:jc w:val="both"/>
        <w:rPr>
          <w:rFonts w:ascii="Simplified Arabic" w:hAnsi="Simplified Arabic" w:cs="Simplified Arabic"/>
          <w:b/>
          <w:bCs/>
          <w:sz w:val="28"/>
          <w:szCs w:val="28"/>
          <w:rtl/>
        </w:rPr>
      </w:pPr>
      <w:r w:rsidRPr="003F77F8">
        <w:rPr>
          <w:rFonts w:ascii="Simplified Arabic" w:hAnsi="Simplified Arabic" w:cs="Simplified Arabic" w:hint="cs"/>
          <w:b/>
          <w:bCs/>
          <w:sz w:val="28"/>
          <w:szCs w:val="28"/>
          <w:rtl/>
        </w:rPr>
        <w:t>وقد تبين من النتائج السابقة ما يلي:</w:t>
      </w:r>
    </w:p>
    <w:p w:rsidR="00592121" w:rsidRPr="00220161" w:rsidRDefault="00592121" w:rsidP="003F77F8">
      <w:pPr>
        <w:pStyle w:val="a3"/>
        <w:numPr>
          <w:ilvl w:val="0"/>
          <w:numId w:val="23"/>
        </w:numPr>
        <w:spacing w:after="120" w:line="240" w:lineRule="auto"/>
        <w:ind w:left="408"/>
        <w:jc w:val="both"/>
        <w:rPr>
          <w:rFonts w:ascii="Simplified Arabic" w:hAnsi="Simplified Arabic" w:cs="Simplified Arabic"/>
          <w:sz w:val="24"/>
          <w:szCs w:val="24"/>
        </w:rPr>
      </w:pPr>
      <w:proofErr w:type="gramStart"/>
      <w:r w:rsidRPr="00220161">
        <w:rPr>
          <w:rFonts w:ascii="Simplified Arabic" w:hAnsi="Simplified Arabic" w:cs="Simplified Arabic" w:hint="cs"/>
          <w:sz w:val="24"/>
          <w:szCs w:val="24"/>
          <w:rtl/>
        </w:rPr>
        <w:t>أن</w:t>
      </w:r>
      <w:proofErr w:type="gramEnd"/>
      <w:r w:rsidRPr="00220161">
        <w:rPr>
          <w:rFonts w:ascii="Simplified Arabic" w:hAnsi="Simplified Arabic" w:cs="Simplified Arabic" w:hint="cs"/>
          <w:sz w:val="24"/>
          <w:szCs w:val="24"/>
          <w:rtl/>
        </w:rPr>
        <w:t xml:space="preserve"> النسبة المئوية العامة لمدى توافر معايير الجودة في كتاب الدراسات الجغرافية المقرر على الصف الثاني عشر للعلوم </w:t>
      </w:r>
      <w:r w:rsidR="004E273F" w:rsidRPr="00220161">
        <w:rPr>
          <w:rFonts w:ascii="Simplified Arabic" w:hAnsi="Simplified Arabic" w:cs="Simplified Arabic" w:hint="cs"/>
          <w:sz w:val="24"/>
          <w:szCs w:val="24"/>
          <w:rtl/>
        </w:rPr>
        <w:t xml:space="preserve">الإنسانية هي(89.2%)، </w:t>
      </w:r>
      <w:proofErr w:type="gramStart"/>
      <w:r w:rsidR="004E273F" w:rsidRPr="00220161">
        <w:rPr>
          <w:rFonts w:ascii="Simplified Arabic" w:hAnsi="Simplified Arabic" w:cs="Simplified Arabic" w:hint="cs"/>
          <w:sz w:val="24"/>
          <w:szCs w:val="24"/>
          <w:rtl/>
        </w:rPr>
        <w:t>ومتوسط</w:t>
      </w:r>
      <w:proofErr w:type="gramEnd"/>
      <w:r w:rsidR="004E273F" w:rsidRPr="00220161">
        <w:rPr>
          <w:rFonts w:ascii="Simplified Arabic" w:hAnsi="Simplified Arabic" w:cs="Simplified Arabic" w:hint="cs"/>
          <w:sz w:val="24"/>
          <w:szCs w:val="24"/>
          <w:rtl/>
        </w:rPr>
        <w:t xml:space="preserve"> نسبي (4.46) وهي نسبة كبيرة جدا.</w:t>
      </w:r>
    </w:p>
    <w:p w:rsidR="003F77F8" w:rsidRDefault="004E273F" w:rsidP="003F77F8">
      <w:pPr>
        <w:pStyle w:val="a3"/>
        <w:numPr>
          <w:ilvl w:val="0"/>
          <w:numId w:val="23"/>
        </w:numPr>
        <w:spacing w:after="120" w:line="240" w:lineRule="auto"/>
        <w:ind w:left="408"/>
        <w:jc w:val="both"/>
        <w:rPr>
          <w:rFonts w:ascii="Simplified Arabic" w:hAnsi="Simplified Arabic" w:cs="Simplified Arabic"/>
          <w:sz w:val="24"/>
          <w:szCs w:val="24"/>
        </w:rPr>
      </w:pPr>
      <w:r w:rsidRPr="00220161">
        <w:rPr>
          <w:rFonts w:ascii="Simplified Arabic" w:hAnsi="Simplified Arabic" w:cs="Simplified Arabic" w:hint="cs"/>
          <w:sz w:val="24"/>
          <w:szCs w:val="24"/>
          <w:rtl/>
        </w:rPr>
        <w:t xml:space="preserve">ان أكثر المجالات الخمسة حظا هو المجال الثاني المتعلق بالأهداف، حيث أن الفقرات المتضمنة في هذا المجال قد حظيت بنسبة مئوية قدرها(93.2%)، </w:t>
      </w:r>
      <w:proofErr w:type="gramStart"/>
      <w:r w:rsidRPr="00220161">
        <w:rPr>
          <w:rFonts w:ascii="Simplified Arabic" w:hAnsi="Simplified Arabic" w:cs="Simplified Arabic" w:hint="cs"/>
          <w:sz w:val="24"/>
          <w:szCs w:val="24"/>
          <w:rtl/>
        </w:rPr>
        <w:t>ومتوسط</w:t>
      </w:r>
      <w:proofErr w:type="gramEnd"/>
      <w:r w:rsidRPr="00220161">
        <w:rPr>
          <w:rFonts w:ascii="Simplified Arabic" w:hAnsi="Simplified Arabic" w:cs="Simplified Arabic" w:hint="cs"/>
          <w:sz w:val="24"/>
          <w:szCs w:val="24"/>
          <w:rtl/>
        </w:rPr>
        <w:t xml:space="preserve"> نسبي (4.66)، و</w:t>
      </w:r>
      <w:r w:rsidR="00CA286D" w:rsidRPr="00220161">
        <w:rPr>
          <w:rFonts w:ascii="Simplified Arabic" w:hAnsi="Simplified Arabic" w:cs="Simplified Arabic" w:hint="cs"/>
          <w:sz w:val="24"/>
          <w:szCs w:val="24"/>
          <w:rtl/>
        </w:rPr>
        <w:t>ي</w:t>
      </w:r>
      <w:r w:rsidRPr="00220161">
        <w:rPr>
          <w:rFonts w:ascii="Simplified Arabic" w:hAnsi="Simplified Arabic" w:cs="Simplified Arabic" w:hint="cs"/>
          <w:sz w:val="24"/>
          <w:szCs w:val="24"/>
          <w:rtl/>
        </w:rPr>
        <w:t xml:space="preserve">ظهر ذلك أن ثمة جهد كبير في اختيار الأهداف في </w:t>
      </w:r>
      <w:r w:rsidR="00CA286D" w:rsidRPr="00220161">
        <w:rPr>
          <w:rFonts w:ascii="Simplified Arabic" w:hAnsi="Simplified Arabic" w:cs="Simplified Arabic" w:hint="cs"/>
          <w:sz w:val="24"/>
          <w:szCs w:val="24"/>
          <w:rtl/>
        </w:rPr>
        <w:t>مستوياتها</w:t>
      </w:r>
      <w:r w:rsidRPr="00220161">
        <w:rPr>
          <w:rFonts w:ascii="Simplified Arabic" w:hAnsi="Simplified Arabic" w:cs="Simplified Arabic" w:hint="cs"/>
          <w:sz w:val="24"/>
          <w:szCs w:val="24"/>
          <w:rtl/>
        </w:rPr>
        <w:t xml:space="preserve"> </w:t>
      </w:r>
      <w:r w:rsidR="00CA286D" w:rsidRPr="00220161">
        <w:rPr>
          <w:rFonts w:ascii="Simplified Arabic" w:hAnsi="Simplified Arabic" w:cs="Simplified Arabic" w:hint="cs"/>
          <w:sz w:val="24"/>
          <w:szCs w:val="24"/>
          <w:rtl/>
        </w:rPr>
        <w:t xml:space="preserve">المعرفية الستة وفي المجال الوجداني </w:t>
      </w:r>
      <w:r w:rsidR="00BC02C7" w:rsidRPr="00220161">
        <w:rPr>
          <w:rFonts w:ascii="Simplified Arabic" w:hAnsi="Simplified Arabic" w:cs="Simplified Arabic" w:hint="cs"/>
          <w:sz w:val="24"/>
          <w:szCs w:val="24"/>
          <w:rtl/>
        </w:rPr>
        <w:t>والمهارى</w:t>
      </w:r>
      <w:r w:rsidR="00CA286D" w:rsidRPr="00220161">
        <w:rPr>
          <w:rFonts w:ascii="Simplified Arabic" w:hAnsi="Simplified Arabic" w:cs="Simplified Arabic" w:hint="cs"/>
          <w:sz w:val="24"/>
          <w:szCs w:val="24"/>
          <w:rtl/>
        </w:rPr>
        <w:t xml:space="preserve"> ووضع أهداف عامة بداية كل وحدة دراسية </w:t>
      </w:r>
      <w:r w:rsidR="00BC02C7" w:rsidRPr="00220161">
        <w:rPr>
          <w:rFonts w:ascii="Simplified Arabic" w:hAnsi="Simplified Arabic" w:cs="Simplified Arabic" w:hint="cs"/>
          <w:sz w:val="24"/>
          <w:szCs w:val="24"/>
          <w:rtl/>
        </w:rPr>
        <w:t>و</w:t>
      </w:r>
      <w:r w:rsidR="00CA286D" w:rsidRPr="00220161">
        <w:rPr>
          <w:rFonts w:ascii="Simplified Arabic" w:hAnsi="Simplified Arabic" w:cs="Simplified Arabic" w:hint="cs"/>
          <w:sz w:val="24"/>
          <w:szCs w:val="24"/>
          <w:rtl/>
        </w:rPr>
        <w:t>أهداف سلوكية بداية كل درس.</w:t>
      </w:r>
    </w:p>
    <w:p w:rsidR="003F77F8" w:rsidRDefault="00CA286D" w:rsidP="003F77F8">
      <w:pPr>
        <w:pStyle w:val="a3"/>
        <w:spacing w:after="120" w:line="240" w:lineRule="auto"/>
        <w:ind w:left="408"/>
        <w:jc w:val="both"/>
        <w:rPr>
          <w:rFonts w:ascii="Simplified Arabic" w:hAnsi="Simplified Arabic" w:cs="Simplified Arabic"/>
          <w:sz w:val="24"/>
          <w:szCs w:val="24"/>
          <w:rtl/>
        </w:rPr>
      </w:pPr>
      <w:r w:rsidRPr="003F77F8">
        <w:rPr>
          <w:rFonts w:ascii="Simplified Arabic" w:hAnsi="Simplified Arabic" w:cs="Simplified Arabic" w:hint="cs"/>
          <w:sz w:val="24"/>
          <w:szCs w:val="24"/>
          <w:rtl/>
        </w:rPr>
        <w:t xml:space="preserve">ويلي ذلك المجال الثالث المتعلق بالمحتوى، حيث ان الفقرات المتضمنة في هذا المجال قد حظيت بنسبة مئوية قدرها(91.7%)، </w:t>
      </w:r>
      <w:proofErr w:type="gramStart"/>
      <w:r w:rsidRPr="003F77F8">
        <w:rPr>
          <w:rFonts w:ascii="Simplified Arabic" w:hAnsi="Simplified Arabic" w:cs="Simplified Arabic" w:hint="cs"/>
          <w:sz w:val="24"/>
          <w:szCs w:val="24"/>
          <w:rtl/>
        </w:rPr>
        <w:t>ومتوسط</w:t>
      </w:r>
      <w:proofErr w:type="gramEnd"/>
      <w:r w:rsidRPr="003F77F8">
        <w:rPr>
          <w:rFonts w:ascii="Simplified Arabic" w:hAnsi="Simplified Arabic" w:cs="Simplified Arabic" w:hint="cs"/>
          <w:sz w:val="24"/>
          <w:szCs w:val="24"/>
          <w:rtl/>
        </w:rPr>
        <w:t xml:space="preserve"> نسبي (4.58)، </w:t>
      </w:r>
      <w:proofErr w:type="gramStart"/>
      <w:r w:rsidRPr="003F77F8">
        <w:rPr>
          <w:rFonts w:ascii="Simplified Arabic" w:hAnsi="Simplified Arabic" w:cs="Simplified Arabic" w:hint="cs"/>
          <w:sz w:val="24"/>
          <w:szCs w:val="24"/>
          <w:rtl/>
        </w:rPr>
        <w:t>ويظهر</w:t>
      </w:r>
      <w:proofErr w:type="gramEnd"/>
      <w:r w:rsidRPr="003F77F8">
        <w:rPr>
          <w:rFonts w:ascii="Simplified Arabic" w:hAnsi="Simplified Arabic" w:cs="Simplified Arabic" w:hint="cs"/>
          <w:sz w:val="24"/>
          <w:szCs w:val="24"/>
          <w:rtl/>
        </w:rPr>
        <w:t xml:space="preserve"> ذلك الاهتمام بالمحتوى من حيث الوضوح والسلاسة وتقديم الكتاب على شكل وحدات ودروس مترابطة، وخلو الكتاب من الحشو الزائد والتكرار.</w:t>
      </w:r>
    </w:p>
    <w:p w:rsidR="003F77F8" w:rsidRDefault="00CA286D" w:rsidP="009E1CF1">
      <w:pPr>
        <w:pStyle w:val="a3"/>
        <w:spacing w:after="120" w:line="240" w:lineRule="auto"/>
        <w:ind w:left="408"/>
        <w:jc w:val="both"/>
        <w:rPr>
          <w:rFonts w:ascii="Simplified Arabic" w:hAnsi="Simplified Arabic" w:cs="Simplified Arabic"/>
          <w:sz w:val="24"/>
          <w:szCs w:val="24"/>
          <w:rtl/>
        </w:rPr>
      </w:pPr>
      <w:r w:rsidRPr="003F77F8">
        <w:rPr>
          <w:rFonts w:ascii="Simplified Arabic" w:hAnsi="Simplified Arabic" w:cs="Simplified Arabic" w:hint="cs"/>
          <w:sz w:val="24"/>
          <w:szCs w:val="24"/>
          <w:rtl/>
        </w:rPr>
        <w:t>ثم المجال الرابع المتعلق بالوسائل التعليمية والأنشطة، حيث ان الفقرات المتضمنة في هذا المجال قد حظي</w:t>
      </w:r>
      <w:r w:rsidR="009E1CF1">
        <w:rPr>
          <w:rFonts w:ascii="Simplified Arabic" w:hAnsi="Simplified Arabic" w:cs="Simplified Arabic" w:hint="cs"/>
          <w:sz w:val="24"/>
          <w:szCs w:val="24"/>
          <w:rtl/>
        </w:rPr>
        <w:t>ت</w:t>
      </w:r>
      <w:r w:rsidRPr="003F77F8">
        <w:rPr>
          <w:rFonts w:ascii="Simplified Arabic" w:hAnsi="Simplified Arabic" w:cs="Simplified Arabic" w:hint="cs"/>
          <w:sz w:val="24"/>
          <w:szCs w:val="24"/>
          <w:rtl/>
        </w:rPr>
        <w:t xml:space="preserve"> بنسبة مئوية قدرها (89.0%)</w:t>
      </w:r>
      <w:r w:rsidR="00A624B0" w:rsidRPr="003F77F8">
        <w:rPr>
          <w:rFonts w:ascii="Simplified Arabic" w:hAnsi="Simplified Arabic" w:cs="Simplified Arabic" w:hint="cs"/>
          <w:sz w:val="24"/>
          <w:szCs w:val="24"/>
          <w:rtl/>
        </w:rPr>
        <w:t xml:space="preserve">، </w:t>
      </w:r>
      <w:proofErr w:type="gramStart"/>
      <w:r w:rsidR="00A624B0" w:rsidRPr="003F77F8">
        <w:rPr>
          <w:rFonts w:ascii="Simplified Arabic" w:hAnsi="Simplified Arabic" w:cs="Simplified Arabic" w:hint="cs"/>
          <w:sz w:val="24"/>
          <w:szCs w:val="24"/>
          <w:rtl/>
        </w:rPr>
        <w:t>ومتوسط</w:t>
      </w:r>
      <w:proofErr w:type="gramEnd"/>
      <w:r w:rsidR="00A624B0" w:rsidRPr="003F77F8">
        <w:rPr>
          <w:rFonts w:ascii="Simplified Arabic" w:hAnsi="Simplified Arabic" w:cs="Simplified Arabic" w:hint="cs"/>
          <w:sz w:val="24"/>
          <w:szCs w:val="24"/>
          <w:rtl/>
        </w:rPr>
        <w:t xml:space="preserve"> نسبي (4.45)، ويظهر ذلك توافر الوسائل التعليمية المناسبة لتدريس الكتاب </w:t>
      </w:r>
      <w:proofErr w:type="spellStart"/>
      <w:r w:rsidR="00A624B0" w:rsidRPr="003F77F8">
        <w:rPr>
          <w:rFonts w:ascii="Simplified Arabic" w:hAnsi="Simplified Arabic" w:cs="Simplified Arabic" w:hint="cs"/>
          <w:sz w:val="24"/>
          <w:szCs w:val="24"/>
          <w:rtl/>
        </w:rPr>
        <w:t>وتتلائم</w:t>
      </w:r>
      <w:proofErr w:type="spellEnd"/>
      <w:r w:rsidR="00A624B0" w:rsidRPr="003F77F8">
        <w:rPr>
          <w:rFonts w:ascii="Simplified Arabic" w:hAnsi="Simplified Arabic" w:cs="Simplified Arabic" w:hint="cs"/>
          <w:sz w:val="24"/>
          <w:szCs w:val="24"/>
          <w:rtl/>
        </w:rPr>
        <w:t xml:space="preserve"> مع احتياجات المعلمين.</w:t>
      </w:r>
    </w:p>
    <w:p w:rsidR="003F77F8" w:rsidRDefault="00A624B0" w:rsidP="009E1CF1">
      <w:pPr>
        <w:pStyle w:val="a3"/>
        <w:spacing w:after="120" w:line="240" w:lineRule="auto"/>
        <w:ind w:left="408"/>
        <w:jc w:val="both"/>
        <w:rPr>
          <w:rFonts w:ascii="Simplified Arabic" w:hAnsi="Simplified Arabic" w:cs="Simplified Arabic"/>
          <w:sz w:val="24"/>
          <w:szCs w:val="24"/>
          <w:rtl/>
        </w:rPr>
      </w:pPr>
      <w:r w:rsidRPr="003F77F8">
        <w:rPr>
          <w:rFonts w:ascii="Simplified Arabic" w:hAnsi="Simplified Arabic" w:cs="Simplified Arabic" w:hint="cs"/>
          <w:sz w:val="24"/>
          <w:szCs w:val="24"/>
          <w:rtl/>
        </w:rPr>
        <w:t xml:space="preserve">ثم المجال الخامس المتعلق بالتقويم الوارد في الكتاب، حيث ان الفقرات المتضمنة في هذا المجال قد حظيت بنسبة مئوية قدرها (86.9%)، </w:t>
      </w:r>
      <w:proofErr w:type="gramStart"/>
      <w:r w:rsidRPr="003F77F8">
        <w:rPr>
          <w:rFonts w:ascii="Simplified Arabic" w:hAnsi="Simplified Arabic" w:cs="Simplified Arabic" w:hint="cs"/>
          <w:sz w:val="24"/>
          <w:szCs w:val="24"/>
          <w:rtl/>
        </w:rPr>
        <w:t>ومتوسط</w:t>
      </w:r>
      <w:proofErr w:type="gramEnd"/>
      <w:r w:rsidRPr="003F77F8">
        <w:rPr>
          <w:rFonts w:ascii="Simplified Arabic" w:hAnsi="Simplified Arabic" w:cs="Simplified Arabic" w:hint="cs"/>
          <w:sz w:val="24"/>
          <w:szCs w:val="24"/>
          <w:rtl/>
        </w:rPr>
        <w:t xml:space="preserve"> نسبي (4.34)، </w:t>
      </w:r>
      <w:proofErr w:type="gramStart"/>
      <w:r w:rsidRPr="003F77F8">
        <w:rPr>
          <w:rFonts w:ascii="Simplified Arabic" w:hAnsi="Simplified Arabic" w:cs="Simplified Arabic" w:hint="cs"/>
          <w:sz w:val="24"/>
          <w:szCs w:val="24"/>
          <w:rtl/>
        </w:rPr>
        <w:t>ويظهر</w:t>
      </w:r>
      <w:proofErr w:type="gramEnd"/>
      <w:r w:rsidRPr="003F77F8">
        <w:rPr>
          <w:rFonts w:ascii="Simplified Arabic" w:hAnsi="Simplified Arabic" w:cs="Simplified Arabic" w:hint="cs"/>
          <w:sz w:val="24"/>
          <w:szCs w:val="24"/>
          <w:rtl/>
        </w:rPr>
        <w:t xml:space="preserve"> ذلك أن معظم المعلمين لديهم قناعة بكفاية مؤلفي الكتب من الناحية العلمية والتربوية واحتواء الكتاب عل</w:t>
      </w:r>
      <w:r w:rsidR="009E1CF1">
        <w:rPr>
          <w:rFonts w:ascii="Simplified Arabic" w:hAnsi="Simplified Arabic" w:cs="Simplified Arabic" w:hint="cs"/>
          <w:sz w:val="24"/>
          <w:szCs w:val="24"/>
          <w:rtl/>
        </w:rPr>
        <w:t>ى</w:t>
      </w:r>
      <w:r w:rsidRPr="003F77F8">
        <w:rPr>
          <w:rFonts w:ascii="Simplified Arabic" w:hAnsi="Simplified Arabic" w:cs="Simplified Arabic" w:hint="cs"/>
          <w:sz w:val="24"/>
          <w:szCs w:val="24"/>
          <w:rtl/>
        </w:rPr>
        <w:t xml:space="preserve"> تقويم نهاية كل درس يشمل أنواع مختلفة من الأسئلة.</w:t>
      </w:r>
    </w:p>
    <w:p w:rsidR="00A624B0" w:rsidRPr="003F77F8" w:rsidRDefault="00A624B0" w:rsidP="003F77F8">
      <w:pPr>
        <w:pStyle w:val="a3"/>
        <w:spacing w:after="120" w:line="240" w:lineRule="auto"/>
        <w:ind w:left="408"/>
        <w:jc w:val="both"/>
        <w:rPr>
          <w:rFonts w:ascii="Simplified Arabic" w:hAnsi="Simplified Arabic" w:cs="Simplified Arabic"/>
          <w:sz w:val="24"/>
          <w:szCs w:val="24"/>
          <w:rtl/>
        </w:rPr>
      </w:pPr>
      <w:proofErr w:type="gramStart"/>
      <w:r w:rsidRPr="003F77F8">
        <w:rPr>
          <w:rFonts w:ascii="Simplified Arabic" w:hAnsi="Simplified Arabic" w:cs="Simplified Arabic" w:hint="cs"/>
          <w:sz w:val="24"/>
          <w:szCs w:val="24"/>
          <w:rtl/>
        </w:rPr>
        <w:t>ويأتي</w:t>
      </w:r>
      <w:proofErr w:type="gramEnd"/>
      <w:r w:rsidRPr="003F77F8">
        <w:rPr>
          <w:rFonts w:ascii="Simplified Arabic" w:hAnsi="Simplified Arabic" w:cs="Simplified Arabic" w:hint="cs"/>
          <w:sz w:val="24"/>
          <w:szCs w:val="24"/>
          <w:rtl/>
        </w:rPr>
        <w:t xml:space="preserve"> أقل المجالات حظا هو المجال الأول المتعلق بالإخراج الفني للكتاب، حيث ان الفقرات المتضمنة في هذا المجال قد حظيت بنسبة مئوية قدرها(86.0%) ، ومتوسط نسبي(4.30)</w:t>
      </w:r>
      <w:r w:rsidR="00D2027E" w:rsidRPr="003F77F8">
        <w:rPr>
          <w:rFonts w:ascii="Simplified Arabic" w:hAnsi="Simplified Arabic" w:cs="Simplified Arabic" w:hint="cs"/>
          <w:sz w:val="24"/>
          <w:szCs w:val="24"/>
          <w:rtl/>
        </w:rPr>
        <w:t xml:space="preserve">، ويظهر ذلك عدم رضى المعلمين عن الإخراج الفني </w:t>
      </w:r>
      <w:proofErr w:type="gramStart"/>
      <w:r w:rsidR="00D2027E" w:rsidRPr="003F77F8">
        <w:rPr>
          <w:rFonts w:ascii="Simplified Arabic" w:hAnsi="Simplified Arabic" w:cs="Simplified Arabic" w:hint="cs"/>
          <w:sz w:val="24"/>
          <w:szCs w:val="24"/>
          <w:rtl/>
        </w:rPr>
        <w:t>للكتاب  وفقا</w:t>
      </w:r>
      <w:proofErr w:type="gramEnd"/>
      <w:r w:rsidR="00D2027E" w:rsidRPr="003F77F8">
        <w:rPr>
          <w:rFonts w:ascii="Simplified Arabic" w:hAnsi="Simplified Arabic" w:cs="Simplified Arabic" w:hint="cs"/>
          <w:sz w:val="24"/>
          <w:szCs w:val="24"/>
          <w:rtl/>
        </w:rPr>
        <w:t xml:space="preserve"> لمعايير الجودة وبما يتناسب وطلبة الصف الثاني عشر للعلوم الإنسانية.</w:t>
      </w:r>
    </w:p>
    <w:p w:rsidR="00D2027E" w:rsidRPr="00220161" w:rsidRDefault="00D2027E" w:rsidP="003F77F8">
      <w:pPr>
        <w:pStyle w:val="a3"/>
        <w:numPr>
          <w:ilvl w:val="0"/>
          <w:numId w:val="23"/>
        </w:numPr>
        <w:spacing w:after="120" w:line="240" w:lineRule="auto"/>
        <w:ind w:left="408"/>
        <w:jc w:val="both"/>
        <w:rPr>
          <w:rFonts w:ascii="Simplified Arabic" w:hAnsi="Simplified Arabic" w:cs="Simplified Arabic"/>
          <w:sz w:val="24"/>
          <w:szCs w:val="24"/>
        </w:rPr>
      </w:pPr>
      <w:r w:rsidRPr="00220161">
        <w:rPr>
          <w:rFonts w:ascii="Simplified Arabic" w:hAnsi="Simplified Arabic" w:cs="Simplified Arabic" w:hint="cs"/>
          <w:sz w:val="24"/>
          <w:szCs w:val="24"/>
          <w:rtl/>
        </w:rPr>
        <w:t xml:space="preserve">كشفت نتائج الدراسة وجود فروق ذات دلالة إحصائية </w:t>
      </w:r>
      <w:proofErr w:type="gramStart"/>
      <w:r w:rsidRPr="00220161">
        <w:rPr>
          <w:rFonts w:ascii="Simplified Arabic" w:hAnsi="Simplified Arabic" w:cs="Simplified Arabic" w:hint="cs"/>
          <w:sz w:val="24"/>
          <w:szCs w:val="24"/>
          <w:rtl/>
        </w:rPr>
        <w:t>عند</w:t>
      </w:r>
      <w:proofErr w:type="gramEnd"/>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مستوى</w:t>
      </w:r>
      <w:r w:rsidRPr="00220161">
        <w:rPr>
          <w:rFonts w:ascii="Simplified Arabic" w:hAnsi="Simplified Arabic" w:cs="Simplified Arabic"/>
          <w:sz w:val="24"/>
          <w:szCs w:val="24"/>
          <w:rtl/>
        </w:rPr>
        <w:t xml:space="preserve"> </w:t>
      </w:r>
      <w:r w:rsidRPr="00220161">
        <w:rPr>
          <w:rFonts w:ascii="Simplified Arabic" w:hAnsi="Simplified Arabic" w:cs="Simplified Arabic" w:hint="cs"/>
          <w:sz w:val="24"/>
          <w:szCs w:val="24"/>
          <w:rtl/>
        </w:rPr>
        <w:t>دلالة</w:t>
      </w:r>
      <w:r w:rsidRPr="00220161">
        <w:rPr>
          <w:rFonts w:ascii="Simplified Arabic" w:hAnsi="Simplified Arabic" w:cs="Simplified Arabic"/>
          <w:sz w:val="24"/>
          <w:szCs w:val="24"/>
          <w:rtl/>
        </w:rPr>
        <w:t>(0.05</w:t>
      </w:r>
      <w:r w:rsidRPr="00220161">
        <w:rPr>
          <w:rFonts w:ascii="Times New Roman" w:hAnsi="Times New Roman" w:cs="Times New Roman"/>
          <w:sz w:val="24"/>
          <w:szCs w:val="24"/>
          <w:rtl/>
        </w:rPr>
        <w:t>α</w:t>
      </w:r>
      <w:r w:rsidRPr="00220161">
        <w:rPr>
          <w:rFonts w:ascii="Simplified Arabic" w:hAnsi="Simplified Arabic" w:cs="Simplified Arabic"/>
          <w:sz w:val="24"/>
          <w:szCs w:val="24"/>
          <w:rtl/>
        </w:rPr>
        <w:t>)</w:t>
      </w:r>
      <w:r w:rsidRPr="00220161">
        <w:rPr>
          <w:rFonts w:ascii="Simplified Arabic" w:hAnsi="Simplified Arabic" w:cs="Simplified Arabic" w:hint="cs"/>
          <w:sz w:val="24"/>
          <w:szCs w:val="24"/>
          <w:rtl/>
        </w:rPr>
        <w:t xml:space="preserve"> </w:t>
      </w:r>
      <w:proofErr w:type="gramStart"/>
      <w:r w:rsidRPr="00220161">
        <w:rPr>
          <w:rFonts w:ascii="Simplified Arabic" w:hAnsi="Simplified Arabic" w:cs="Simplified Arabic" w:hint="cs"/>
          <w:sz w:val="24"/>
          <w:szCs w:val="24"/>
          <w:rtl/>
        </w:rPr>
        <w:t>بين</w:t>
      </w:r>
      <w:proofErr w:type="gramEnd"/>
      <w:r w:rsidRPr="00220161">
        <w:rPr>
          <w:rFonts w:ascii="Simplified Arabic" w:hAnsi="Simplified Arabic" w:cs="Simplified Arabic" w:hint="cs"/>
          <w:sz w:val="24"/>
          <w:szCs w:val="24"/>
          <w:rtl/>
        </w:rPr>
        <w:t xml:space="preserve"> متوسط درجات عينة الدراسة والمتوسط الافتراضي(60%) لصالح تقديرات المعلمين، بدرجة كبيرة جدا نظرا لأن أقل متوسط حسابي (4</w:t>
      </w:r>
      <w:r w:rsidR="003F77F8">
        <w:rPr>
          <w:rFonts w:ascii="Simplified Arabic" w:hAnsi="Simplified Arabic" w:cs="Simplified Arabic" w:hint="cs"/>
          <w:sz w:val="24"/>
          <w:szCs w:val="24"/>
          <w:rtl/>
        </w:rPr>
        <w:t>.30)، وذلك في المعايير الخمسة (</w:t>
      </w:r>
      <w:r w:rsidRPr="00220161">
        <w:rPr>
          <w:rFonts w:ascii="Simplified Arabic" w:hAnsi="Simplified Arabic" w:cs="Simplified Arabic" w:hint="cs"/>
          <w:sz w:val="24"/>
          <w:szCs w:val="24"/>
          <w:rtl/>
        </w:rPr>
        <w:t xml:space="preserve">الإخراج الفني للكتاب، </w:t>
      </w:r>
      <w:r w:rsidR="009E1CF1">
        <w:rPr>
          <w:rFonts w:ascii="Simplified Arabic" w:hAnsi="Simplified Arabic" w:cs="Simplified Arabic" w:hint="cs"/>
          <w:sz w:val="24"/>
          <w:szCs w:val="24"/>
          <w:rtl/>
        </w:rPr>
        <w:t>و</w:t>
      </w:r>
      <w:r w:rsidRPr="00220161">
        <w:rPr>
          <w:rFonts w:ascii="Simplified Arabic" w:hAnsi="Simplified Arabic" w:cs="Simplified Arabic" w:hint="cs"/>
          <w:sz w:val="24"/>
          <w:szCs w:val="24"/>
          <w:rtl/>
        </w:rPr>
        <w:t xml:space="preserve">الأهداف، </w:t>
      </w:r>
      <w:r w:rsidR="009E1CF1">
        <w:rPr>
          <w:rFonts w:ascii="Simplified Arabic" w:hAnsi="Simplified Arabic" w:cs="Simplified Arabic" w:hint="cs"/>
          <w:sz w:val="24"/>
          <w:szCs w:val="24"/>
          <w:rtl/>
        </w:rPr>
        <w:t>و</w:t>
      </w:r>
      <w:r w:rsidRPr="00220161">
        <w:rPr>
          <w:rFonts w:ascii="Simplified Arabic" w:hAnsi="Simplified Arabic" w:cs="Simplified Arabic" w:hint="cs"/>
          <w:sz w:val="24"/>
          <w:szCs w:val="24"/>
          <w:rtl/>
        </w:rPr>
        <w:t xml:space="preserve">المحتوى، </w:t>
      </w:r>
      <w:r w:rsidR="009E1CF1">
        <w:rPr>
          <w:rFonts w:ascii="Simplified Arabic" w:hAnsi="Simplified Arabic" w:cs="Simplified Arabic" w:hint="cs"/>
          <w:sz w:val="24"/>
          <w:szCs w:val="24"/>
          <w:rtl/>
        </w:rPr>
        <w:t>و</w:t>
      </w:r>
      <w:r w:rsidRPr="00220161">
        <w:rPr>
          <w:rFonts w:ascii="Simplified Arabic" w:hAnsi="Simplified Arabic" w:cs="Simplified Arabic" w:hint="cs"/>
          <w:sz w:val="24"/>
          <w:szCs w:val="24"/>
          <w:rtl/>
        </w:rPr>
        <w:t xml:space="preserve">الوسائل التعليمية والأنشطة، </w:t>
      </w:r>
      <w:proofErr w:type="gramStart"/>
      <w:r w:rsidR="009E1CF1">
        <w:rPr>
          <w:rFonts w:ascii="Simplified Arabic" w:hAnsi="Simplified Arabic" w:cs="Simplified Arabic" w:hint="cs"/>
          <w:sz w:val="24"/>
          <w:szCs w:val="24"/>
          <w:rtl/>
        </w:rPr>
        <w:t>و</w:t>
      </w:r>
      <w:r w:rsidRPr="00220161">
        <w:rPr>
          <w:rFonts w:ascii="Simplified Arabic" w:hAnsi="Simplified Arabic" w:cs="Simplified Arabic" w:hint="cs"/>
          <w:sz w:val="24"/>
          <w:szCs w:val="24"/>
          <w:rtl/>
        </w:rPr>
        <w:t>التقويم</w:t>
      </w:r>
      <w:proofErr w:type="gramEnd"/>
      <w:r w:rsidRPr="00220161">
        <w:rPr>
          <w:rFonts w:ascii="Simplified Arabic" w:hAnsi="Simplified Arabic" w:cs="Simplified Arabic" w:hint="cs"/>
          <w:sz w:val="24"/>
          <w:szCs w:val="24"/>
          <w:rtl/>
        </w:rPr>
        <w:t xml:space="preserve">).والاستبانة ككل، ويظهر ذلك </w:t>
      </w:r>
      <w:r w:rsidR="009E1CF1">
        <w:rPr>
          <w:rFonts w:ascii="Simplified Arabic" w:hAnsi="Simplified Arabic" w:cs="Simplified Arabic" w:hint="cs"/>
          <w:sz w:val="24"/>
          <w:szCs w:val="24"/>
          <w:rtl/>
        </w:rPr>
        <w:t xml:space="preserve">اهتمام </w:t>
      </w:r>
      <w:r w:rsidRPr="00220161">
        <w:rPr>
          <w:rFonts w:ascii="Simplified Arabic" w:hAnsi="Simplified Arabic" w:cs="Simplified Arabic" w:hint="cs"/>
          <w:sz w:val="24"/>
          <w:szCs w:val="24"/>
          <w:rtl/>
        </w:rPr>
        <w:t xml:space="preserve">مركز المناهج بوزارة التربية والتعليم العالي الفلسطينية، باشراك متخصصين في الجغرافيا وتدريسها، </w:t>
      </w:r>
      <w:r w:rsidR="00267AE1" w:rsidRPr="00220161">
        <w:rPr>
          <w:rFonts w:ascii="Simplified Arabic" w:hAnsi="Simplified Arabic" w:cs="Simplified Arabic" w:hint="cs"/>
          <w:sz w:val="24"/>
          <w:szCs w:val="24"/>
          <w:rtl/>
        </w:rPr>
        <w:t>بالإضافة</w:t>
      </w:r>
      <w:r w:rsidRPr="00220161">
        <w:rPr>
          <w:rFonts w:ascii="Simplified Arabic" w:hAnsi="Simplified Arabic" w:cs="Simplified Arabic" w:hint="cs"/>
          <w:sz w:val="24"/>
          <w:szCs w:val="24"/>
          <w:rtl/>
        </w:rPr>
        <w:t xml:space="preserve"> الي أن مؤلفي المناهج قد بذلوا جهودا كبيرة في تأليفها، وتتفق هذ</w:t>
      </w:r>
      <w:r w:rsidR="00267AE1" w:rsidRPr="00220161">
        <w:rPr>
          <w:rFonts w:ascii="Simplified Arabic" w:hAnsi="Simplified Arabic" w:cs="Simplified Arabic" w:hint="cs"/>
          <w:sz w:val="24"/>
          <w:szCs w:val="24"/>
          <w:rtl/>
        </w:rPr>
        <w:t xml:space="preserve">ه </w:t>
      </w:r>
      <w:r w:rsidRPr="00220161">
        <w:rPr>
          <w:rFonts w:ascii="Simplified Arabic" w:hAnsi="Simplified Arabic" w:cs="Simplified Arabic" w:hint="cs"/>
          <w:sz w:val="24"/>
          <w:szCs w:val="24"/>
          <w:rtl/>
        </w:rPr>
        <w:t xml:space="preserve">النتيجة مع ما توصلت اليه نتائج بعض الدراسات مثل دراسة (العدوان،2015)، ودراسة ( الغول،2010)، ودراسة </w:t>
      </w:r>
      <w:r w:rsidR="00267AE1" w:rsidRPr="00220161">
        <w:rPr>
          <w:rFonts w:ascii="Simplified Arabic" w:hAnsi="Simplified Arabic" w:cs="Simplified Arabic" w:hint="cs"/>
          <w:sz w:val="24"/>
          <w:szCs w:val="24"/>
          <w:rtl/>
        </w:rPr>
        <w:t xml:space="preserve">( </w:t>
      </w:r>
      <w:r w:rsidRPr="00220161">
        <w:rPr>
          <w:rFonts w:ascii="Simplified Arabic" w:hAnsi="Simplified Arabic" w:cs="Simplified Arabic" w:hint="cs"/>
          <w:sz w:val="24"/>
          <w:szCs w:val="24"/>
          <w:rtl/>
        </w:rPr>
        <w:t>حسونة</w:t>
      </w:r>
      <w:r w:rsidR="00267AE1" w:rsidRPr="00220161">
        <w:rPr>
          <w:rFonts w:ascii="Simplified Arabic" w:hAnsi="Simplified Arabic" w:cs="Simplified Arabic" w:hint="cs"/>
          <w:sz w:val="24"/>
          <w:szCs w:val="24"/>
          <w:rtl/>
        </w:rPr>
        <w:t>، 2009)، ودراسة( عبد العزيز، 1992).</w:t>
      </w:r>
    </w:p>
    <w:p w:rsidR="00267AE1" w:rsidRPr="00220161" w:rsidRDefault="00267AE1" w:rsidP="003F77F8">
      <w:pPr>
        <w:pStyle w:val="a3"/>
        <w:numPr>
          <w:ilvl w:val="0"/>
          <w:numId w:val="23"/>
        </w:numPr>
        <w:spacing w:after="120" w:line="240" w:lineRule="auto"/>
        <w:ind w:left="408"/>
        <w:jc w:val="both"/>
        <w:rPr>
          <w:rFonts w:ascii="Simplified Arabic" w:hAnsi="Simplified Arabic" w:cs="Simplified Arabic"/>
          <w:sz w:val="24"/>
          <w:szCs w:val="24"/>
        </w:rPr>
      </w:pPr>
      <w:r w:rsidRPr="00220161">
        <w:rPr>
          <w:rFonts w:ascii="Simplified Arabic" w:hAnsi="Simplified Arabic" w:cs="Simplified Arabic" w:hint="cs"/>
          <w:sz w:val="24"/>
          <w:szCs w:val="24"/>
          <w:rtl/>
        </w:rPr>
        <w:t xml:space="preserve">أشارت نتائج الدراسة الي عدم وجود فروق ذات دلالة إحصائية عند مستوى دلالة </w:t>
      </w:r>
      <w:r w:rsidRPr="00220161">
        <w:rPr>
          <w:rFonts w:ascii="Simplified Arabic" w:hAnsi="Simplified Arabic" w:cs="Simplified Arabic"/>
          <w:sz w:val="24"/>
          <w:szCs w:val="24"/>
          <w:rtl/>
        </w:rPr>
        <w:t>(0.05</w:t>
      </w:r>
      <w:r w:rsidRPr="00220161">
        <w:rPr>
          <w:rFonts w:ascii="Times New Roman" w:hAnsi="Times New Roman" w:cs="Times New Roman"/>
          <w:sz w:val="24"/>
          <w:szCs w:val="24"/>
        </w:rPr>
        <w:t>α</w:t>
      </w:r>
      <w:r w:rsidRPr="00220161">
        <w:rPr>
          <w:rFonts w:ascii="Simplified Arabic" w:hAnsi="Simplified Arabic" w:cs="Simplified Arabic"/>
          <w:sz w:val="24"/>
          <w:szCs w:val="24"/>
          <w:rtl/>
        </w:rPr>
        <w:t>)</w:t>
      </w:r>
      <w:r w:rsidRPr="00220161">
        <w:rPr>
          <w:rFonts w:ascii="Simplified Arabic" w:hAnsi="Simplified Arabic" w:cs="Simplified Arabic" w:hint="cs"/>
          <w:sz w:val="24"/>
          <w:szCs w:val="24"/>
          <w:rtl/>
        </w:rPr>
        <w:t xml:space="preserve"> بين متوسط التقديرات التقويمية لكتاب الدراسات الجغرافية للصف الثاني عشر للعلوم الإنسانية في ضوء معايير الجودة تبعا لمتغير الجنس و</w:t>
      </w:r>
      <w:r w:rsidR="009E1CF1">
        <w:rPr>
          <w:rFonts w:ascii="Simplified Arabic" w:hAnsi="Simplified Arabic" w:cs="Simplified Arabic" w:hint="cs"/>
          <w:sz w:val="24"/>
          <w:szCs w:val="24"/>
          <w:rtl/>
        </w:rPr>
        <w:t>ي</w:t>
      </w:r>
      <w:r w:rsidRPr="00220161">
        <w:rPr>
          <w:rFonts w:ascii="Simplified Arabic" w:hAnsi="Simplified Arabic" w:cs="Simplified Arabic" w:hint="cs"/>
          <w:sz w:val="24"/>
          <w:szCs w:val="24"/>
          <w:rtl/>
        </w:rPr>
        <w:t xml:space="preserve">رجع ذلك الي أن المعلمين والمعلمات( </w:t>
      </w:r>
      <w:proofErr w:type="spellStart"/>
      <w:r w:rsidRPr="00220161">
        <w:rPr>
          <w:rFonts w:ascii="Simplified Arabic" w:hAnsi="Simplified Arabic" w:cs="Simplified Arabic" w:hint="cs"/>
          <w:sz w:val="24"/>
          <w:szCs w:val="24"/>
          <w:rtl/>
        </w:rPr>
        <w:t>ذكر،أنثى</w:t>
      </w:r>
      <w:proofErr w:type="spellEnd"/>
      <w:r w:rsidRPr="00220161">
        <w:rPr>
          <w:rFonts w:ascii="Simplified Arabic" w:hAnsi="Simplified Arabic" w:cs="Simplified Arabic" w:hint="cs"/>
          <w:sz w:val="24"/>
          <w:szCs w:val="24"/>
          <w:rtl/>
        </w:rPr>
        <w:t>) لديهم نفس المؤهلات العلمية في مادة الجغرافيا وجميعهم حصلوا على دورات تدريبية أثناء الخدمة، وتشابه الظروف في مدارسنا من حيث البيئة المدرسية وعدد الطلبة سواء ال</w:t>
      </w:r>
      <w:r w:rsidR="009E1CF1">
        <w:rPr>
          <w:rFonts w:ascii="Simplified Arabic" w:hAnsi="Simplified Arabic" w:cs="Simplified Arabic" w:hint="cs"/>
          <w:sz w:val="24"/>
          <w:szCs w:val="24"/>
          <w:rtl/>
        </w:rPr>
        <w:t>ذ</w:t>
      </w:r>
      <w:r w:rsidRPr="00220161">
        <w:rPr>
          <w:rFonts w:ascii="Simplified Arabic" w:hAnsi="Simplified Arabic" w:cs="Simplified Arabic" w:hint="cs"/>
          <w:sz w:val="24"/>
          <w:szCs w:val="24"/>
          <w:rtl/>
        </w:rPr>
        <w:t xml:space="preserve">كور أو الإناث. </w:t>
      </w:r>
    </w:p>
    <w:p w:rsidR="00267AE1" w:rsidRPr="00220161" w:rsidRDefault="00267AE1" w:rsidP="003F77F8">
      <w:pPr>
        <w:pStyle w:val="a3"/>
        <w:numPr>
          <w:ilvl w:val="0"/>
          <w:numId w:val="23"/>
        </w:numPr>
        <w:spacing w:after="120" w:line="240" w:lineRule="auto"/>
        <w:ind w:left="408"/>
        <w:jc w:val="both"/>
        <w:rPr>
          <w:rFonts w:ascii="Simplified Arabic" w:hAnsi="Simplified Arabic" w:cs="Simplified Arabic"/>
          <w:sz w:val="24"/>
          <w:szCs w:val="24"/>
        </w:rPr>
      </w:pPr>
      <w:r w:rsidRPr="00220161">
        <w:rPr>
          <w:rFonts w:ascii="Simplified Arabic" w:hAnsi="Simplified Arabic" w:cs="Simplified Arabic" w:hint="cs"/>
          <w:sz w:val="24"/>
          <w:szCs w:val="24"/>
          <w:rtl/>
        </w:rPr>
        <w:t>كما أشارت نتائج الدراسة</w:t>
      </w:r>
      <w:r w:rsidR="00DF1288" w:rsidRPr="00220161">
        <w:rPr>
          <w:rFonts w:ascii="Simplified Arabic" w:hAnsi="Simplified Arabic" w:cs="Simplified Arabic" w:hint="cs"/>
          <w:sz w:val="24"/>
          <w:szCs w:val="24"/>
          <w:rtl/>
        </w:rPr>
        <w:t xml:space="preserve"> الي</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عدم</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وجود</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فروق</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ذات</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دلالة</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إحصائية</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عند</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مستوى</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دلالة</w:t>
      </w:r>
      <w:r w:rsidR="00DF1288" w:rsidRPr="00220161">
        <w:rPr>
          <w:rFonts w:ascii="Simplified Arabic" w:hAnsi="Simplified Arabic" w:cs="Simplified Arabic"/>
          <w:sz w:val="24"/>
          <w:szCs w:val="24"/>
          <w:rtl/>
        </w:rPr>
        <w:t xml:space="preserve"> (0.05</w:t>
      </w:r>
      <w:r w:rsidR="00DF1288" w:rsidRPr="00220161">
        <w:rPr>
          <w:rFonts w:ascii="Times New Roman" w:hAnsi="Times New Roman" w:cs="Times New Roman"/>
          <w:sz w:val="24"/>
          <w:szCs w:val="24"/>
        </w:rPr>
        <w:t>α</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بين</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متوسط</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التقديرات</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التقويمية</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لكتاب</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الدراسات</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الجغرافية</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للصف</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الثاني</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عشر</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للعلوم</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الإنسانية</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في</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ضوء</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معايير</w:t>
      </w:r>
      <w:r w:rsidR="00DF1288" w:rsidRPr="00220161">
        <w:rPr>
          <w:rFonts w:ascii="Simplified Arabic" w:hAnsi="Simplified Arabic" w:cs="Simplified Arabic"/>
          <w:sz w:val="24"/>
          <w:szCs w:val="24"/>
          <w:rtl/>
        </w:rPr>
        <w:t xml:space="preserve"> </w:t>
      </w:r>
      <w:r w:rsidR="00DF1288" w:rsidRPr="00220161">
        <w:rPr>
          <w:rFonts w:ascii="Simplified Arabic" w:hAnsi="Simplified Arabic" w:cs="Simplified Arabic" w:hint="cs"/>
          <w:sz w:val="24"/>
          <w:szCs w:val="24"/>
          <w:rtl/>
        </w:rPr>
        <w:t>الجودة باختلاف متغير سنوات الخدمة ( أقل من عشر سنوات، عشر سنوات فاكثر)، أي لا يوجد أثر للخبرة التدريسية للمعلمين على تقديراتهم التقويمية، وربما يرجع ذلك أن معظم المعلمين في الثانوية العامة لهم نفس مدة الخدمة تقريبا، ولا توجد فروق جوهرية بينهم الا بمقدار خبرة المعلم بالكتاب الذي يدرسه.</w:t>
      </w:r>
    </w:p>
    <w:p w:rsidR="003F77F8" w:rsidRDefault="003F77F8">
      <w:pPr>
        <w:bidi w:val="0"/>
        <w:rPr>
          <w:rFonts w:ascii="Simplified Arabic" w:hAnsi="Simplified Arabic" w:cs="Simplified Arabic"/>
          <w:b/>
          <w:bCs/>
          <w:sz w:val="24"/>
          <w:szCs w:val="24"/>
        </w:rPr>
      </w:pPr>
      <w:r>
        <w:rPr>
          <w:rFonts w:ascii="Simplified Arabic" w:hAnsi="Simplified Arabic" w:cs="Simplified Arabic"/>
          <w:b/>
          <w:bCs/>
          <w:sz w:val="24"/>
          <w:szCs w:val="24"/>
          <w:rtl/>
        </w:rPr>
        <w:br w:type="page"/>
      </w:r>
    </w:p>
    <w:p w:rsidR="00453401" w:rsidRPr="003F77F8" w:rsidRDefault="00BD50E2" w:rsidP="00220161">
      <w:pPr>
        <w:spacing w:after="120" w:line="240" w:lineRule="auto"/>
        <w:rPr>
          <w:rFonts w:ascii="Simplified Arabic" w:hAnsi="Simplified Arabic" w:cs="Simplified Arabic" w:hint="cs"/>
          <w:b/>
          <w:bCs/>
          <w:sz w:val="28"/>
          <w:szCs w:val="28"/>
          <w:rtl/>
        </w:rPr>
      </w:pPr>
      <w:proofErr w:type="gramStart"/>
      <w:r w:rsidRPr="003F77F8">
        <w:rPr>
          <w:rFonts w:ascii="Simplified Arabic" w:hAnsi="Simplified Arabic" w:cs="Simplified Arabic" w:hint="cs"/>
          <w:b/>
          <w:bCs/>
          <w:sz w:val="28"/>
          <w:szCs w:val="28"/>
          <w:rtl/>
        </w:rPr>
        <w:lastRenderedPageBreak/>
        <w:t>توصيات</w:t>
      </w:r>
      <w:proofErr w:type="gramEnd"/>
      <w:r w:rsidRPr="003F77F8">
        <w:rPr>
          <w:rFonts w:ascii="Simplified Arabic" w:hAnsi="Simplified Arabic" w:cs="Simplified Arabic" w:hint="cs"/>
          <w:b/>
          <w:bCs/>
          <w:sz w:val="28"/>
          <w:szCs w:val="28"/>
          <w:rtl/>
        </w:rPr>
        <w:t xml:space="preserve"> الدراسة:</w:t>
      </w:r>
    </w:p>
    <w:p w:rsidR="00822B62" w:rsidRPr="00220161" w:rsidRDefault="002C6EC1" w:rsidP="003F77F8">
      <w:pPr>
        <w:pStyle w:val="a3"/>
        <w:numPr>
          <w:ilvl w:val="0"/>
          <w:numId w:val="22"/>
        </w:numPr>
        <w:spacing w:after="120" w:line="240" w:lineRule="auto"/>
        <w:ind w:left="318"/>
        <w:rPr>
          <w:rFonts w:ascii="Simplified Arabic" w:hAnsi="Simplified Arabic" w:cs="Simplified Arabic"/>
          <w:sz w:val="24"/>
          <w:szCs w:val="24"/>
        </w:rPr>
      </w:pPr>
      <w:proofErr w:type="gramStart"/>
      <w:r w:rsidRPr="00220161">
        <w:rPr>
          <w:rFonts w:ascii="Simplified Arabic" w:hAnsi="Simplified Arabic" w:cs="Simplified Arabic" w:hint="cs"/>
          <w:sz w:val="24"/>
          <w:szCs w:val="24"/>
          <w:rtl/>
        </w:rPr>
        <w:t>اقتراح</w:t>
      </w:r>
      <w:proofErr w:type="gramEnd"/>
      <w:r w:rsidRPr="00220161">
        <w:rPr>
          <w:rFonts w:ascii="Simplified Arabic" w:hAnsi="Simplified Arabic" w:cs="Simplified Arabic" w:hint="cs"/>
          <w:sz w:val="24"/>
          <w:szCs w:val="24"/>
          <w:rtl/>
        </w:rPr>
        <w:t xml:space="preserve"> معايير معتمدة وموحدة للجودة في إعداد وتأليف الكتب المدرسية المقررة في مدارس</w:t>
      </w:r>
      <w:r w:rsidR="00822B62" w:rsidRPr="00220161">
        <w:rPr>
          <w:rFonts w:ascii="Simplified Arabic" w:hAnsi="Simplified Arabic" w:cs="Simplified Arabic" w:hint="cs"/>
          <w:sz w:val="24"/>
          <w:szCs w:val="24"/>
          <w:rtl/>
        </w:rPr>
        <w:t>نا</w:t>
      </w:r>
      <w:r w:rsidRPr="00220161">
        <w:rPr>
          <w:rFonts w:ascii="Simplified Arabic" w:hAnsi="Simplified Arabic" w:cs="Simplified Arabic" w:hint="cs"/>
          <w:sz w:val="24"/>
          <w:szCs w:val="24"/>
          <w:rtl/>
        </w:rPr>
        <w:t xml:space="preserve"> </w:t>
      </w:r>
      <w:r w:rsidR="00822B62" w:rsidRPr="00220161">
        <w:rPr>
          <w:rFonts w:ascii="Simplified Arabic" w:hAnsi="Simplified Arabic" w:cs="Simplified Arabic" w:hint="cs"/>
          <w:sz w:val="24"/>
          <w:szCs w:val="24"/>
          <w:rtl/>
        </w:rPr>
        <w:t>الفلسطينية</w:t>
      </w:r>
      <w:r w:rsidR="00354BDD" w:rsidRPr="00220161">
        <w:rPr>
          <w:rFonts w:ascii="Simplified Arabic" w:hAnsi="Simplified Arabic" w:cs="Simplified Arabic" w:hint="cs"/>
          <w:sz w:val="24"/>
          <w:szCs w:val="24"/>
          <w:rtl/>
        </w:rPr>
        <w:t>.</w:t>
      </w:r>
    </w:p>
    <w:p w:rsidR="00822B62" w:rsidRPr="00220161" w:rsidRDefault="00822B62" w:rsidP="003F77F8">
      <w:pPr>
        <w:pStyle w:val="a3"/>
        <w:numPr>
          <w:ilvl w:val="0"/>
          <w:numId w:val="22"/>
        </w:numPr>
        <w:spacing w:after="120" w:line="240" w:lineRule="auto"/>
        <w:ind w:left="318"/>
        <w:rPr>
          <w:rFonts w:ascii="Simplified Arabic" w:hAnsi="Simplified Arabic" w:cs="Simplified Arabic"/>
          <w:sz w:val="24"/>
          <w:szCs w:val="24"/>
        </w:rPr>
      </w:pPr>
      <w:proofErr w:type="gramStart"/>
      <w:r w:rsidRPr="00220161">
        <w:rPr>
          <w:rFonts w:ascii="Simplified Arabic" w:hAnsi="Simplified Arabic" w:cs="Simplified Arabic" w:hint="cs"/>
          <w:sz w:val="24"/>
          <w:szCs w:val="24"/>
          <w:rtl/>
        </w:rPr>
        <w:t>ضرورة</w:t>
      </w:r>
      <w:proofErr w:type="gramEnd"/>
      <w:r w:rsidRPr="00220161">
        <w:rPr>
          <w:rFonts w:ascii="Simplified Arabic" w:hAnsi="Simplified Arabic" w:cs="Simplified Arabic" w:hint="cs"/>
          <w:sz w:val="24"/>
          <w:szCs w:val="24"/>
          <w:rtl/>
        </w:rPr>
        <w:t xml:space="preserve"> إرفاق أداة لتقويم كتب الدراسات الاجتماعية في نهاية كل كتاب مدرسي.</w:t>
      </w:r>
    </w:p>
    <w:p w:rsidR="00822B62" w:rsidRPr="00220161" w:rsidRDefault="00822B62" w:rsidP="003F77F8">
      <w:pPr>
        <w:pStyle w:val="a3"/>
        <w:numPr>
          <w:ilvl w:val="0"/>
          <w:numId w:val="22"/>
        </w:numPr>
        <w:spacing w:after="120" w:line="240" w:lineRule="auto"/>
        <w:ind w:left="318"/>
        <w:rPr>
          <w:rFonts w:ascii="Simplified Arabic" w:hAnsi="Simplified Arabic" w:cs="Simplified Arabic"/>
          <w:sz w:val="24"/>
          <w:szCs w:val="24"/>
        </w:rPr>
      </w:pPr>
      <w:proofErr w:type="gramStart"/>
      <w:r w:rsidRPr="00220161">
        <w:rPr>
          <w:rFonts w:ascii="Simplified Arabic" w:hAnsi="Simplified Arabic" w:cs="Simplified Arabic" w:hint="cs"/>
          <w:sz w:val="24"/>
          <w:szCs w:val="24"/>
          <w:rtl/>
        </w:rPr>
        <w:t>عقد</w:t>
      </w:r>
      <w:proofErr w:type="gramEnd"/>
      <w:r w:rsidRPr="00220161">
        <w:rPr>
          <w:rFonts w:ascii="Simplified Arabic" w:hAnsi="Simplified Arabic" w:cs="Simplified Arabic" w:hint="cs"/>
          <w:sz w:val="24"/>
          <w:szCs w:val="24"/>
          <w:rtl/>
        </w:rPr>
        <w:t xml:space="preserve"> الدورات التدريبية لمعلمي الجغرافيا وقبل البدء في ت</w:t>
      </w:r>
      <w:r w:rsidR="00BB1670">
        <w:rPr>
          <w:rFonts w:ascii="Simplified Arabic" w:hAnsi="Simplified Arabic" w:cs="Simplified Arabic" w:hint="cs"/>
          <w:sz w:val="24"/>
          <w:szCs w:val="24"/>
          <w:rtl/>
        </w:rPr>
        <w:t>د</w:t>
      </w:r>
      <w:bookmarkStart w:id="0" w:name="_GoBack"/>
      <w:bookmarkEnd w:id="0"/>
      <w:r w:rsidRPr="00220161">
        <w:rPr>
          <w:rFonts w:ascii="Simplified Arabic" w:hAnsi="Simplified Arabic" w:cs="Simplified Arabic" w:hint="cs"/>
          <w:sz w:val="24"/>
          <w:szCs w:val="24"/>
          <w:rtl/>
        </w:rPr>
        <w:t>ريس الكتاب المقرر، وذلك من أجل التعريف بمفردات الكتاب الجديد وأهدافه، والتدريب على أنسب الطرق لتدريس محتواه.</w:t>
      </w:r>
    </w:p>
    <w:p w:rsidR="008A5A4E" w:rsidRPr="00220161" w:rsidRDefault="00822B62" w:rsidP="003F77F8">
      <w:pPr>
        <w:pStyle w:val="a3"/>
        <w:numPr>
          <w:ilvl w:val="0"/>
          <w:numId w:val="22"/>
        </w:numPr>
        <w:spacing w:after="120" w:line="240" w:lineRule="auto"/>
        <w:ind w:left="318"/>
        <w:rPr>
          <w:rFonts w:ascii="Simplified Arabic" w:hAnsi="Simplified Arabic" w:cs="Simplified Arabic"/>
          <w:sz w:val="24"/>
          <w:szCs w:val="24"/>
        </w:rPr>
      </w:pPr>
      <w:r w:rsidRPr="00220161">
        <w:rPr>
          <w:rFonts w:ascii="Simplified Arabic" w:hAnsi="Simplified Arabic" w:cs="Simplified Arabic" w:hint="cs"/>
          <w:sz w:val="24"/>
          <w:szCs w:val="24"/>
          <w:rtl/>
        </w:rPr>
        <w:t xml:space="preserve">إجراء دراسات تقويمية لتشمل </w:t>
      </w:r>
      <w:proofErr w:type="gramStart"/>
      <w:r w:rsidRPr="00220161">
        <w:rPr>
          <w:rFonts w:ascii="Simplified Arabic" w:hAnsi="Simplified Arabic" w:cs="Simplified Arabic" w:hint="cs"/>
          <w:sz w:val="24"/>
          <w:szCs w:val="24"/>
          <w:rtl/>
        </w:rPr>
        <w:t>كتب</w:t>
      </w:r>
      <w:proofErr w:type="gramEnd"/>
      <w:r w:rsidRPr="00220161">
        <w:rPr>
          <w:rFonts w:ascii="Simplified Arabic" w:hAnsi="Simplified Arabic" w:cs="Simplified Arabic" w:hint="cs"/>
          <w:sz w:val="24"/>
          <w:szCs w:val="24"/>
          <w:rtl/>
        </w:rPr>
        <w:t xml:space="preserve"> الدراسات الاجتماعية الجديدة للصفوف المختلفة.</w:t>
      </w:r>
    </w:p>
    <w:p w:rsidR="00793085" w:rsidRPr="003F77F8" w:rsidRDefault="001E1E9F" w:rsidP="003F77F8">
      <w:pPr>
        <w:pStyle w:val="a3"/>
        <w:numPr>
          <w:ilvl w:val="0"/>
          <w:numId w:val="22"/>
        </w:numPr>
        <w:spacing w:after="120" w:line="240" w:lineRule="auto"/>
        <w:ind w:left="318"/>
        <w:rPr>
          <w:rFonts w:ascii="Simplified Arabic" w:hAnsi="Simplified Arabic" w:cs="Simplified Arabic"/>
          <w:sz w:val="16"/>
          <w:szCs w:val="16"/>
          <w:rtl/>
        </w:rPr>
      </w:pPr>
      <w:r w:rsidRPr="00220161">
        <w:rPr>
          <w:rFonts w:ascii="Simplified Arabic" w:hAnsi="Simplified Arabic" w:cs="Simplified Arabic" w:hint="cs"/>
          <w:sz w:val="24"/>
          <w:szCs w:val="24"/>
          <w:rtl/>
        </w:rPr>
        <w:t>إجراء</w:t>
      </w:r>
      <w:r w:rsidR="008A5A4E" w:rsidRPr="00220161">
        <w:rPr>
          <w:rFonts w:ascii="Simplified Arabic" w:hAnsi="Simplified Arabic" w:cs="Simplified Arabic" w:hint="cs"/>
          <w:sz w:val="24"/>
          <w:szCs w:val="24"/>
          <w:rtl/>
        </w:rPr>
        <w:t xml:space="preserve"> دراسات تكشف عن الصعوبات التي يواجهها المعلمون في تدريس كتب الدراسات الاجتماعية الجديدة </w:t>
      </w:r>
      <w:proofErr w:type="gramStart"/>
      <w:r w:rsidR="008A5A4E" w:rsidRPr="00220161">
        <w:rPr>
          <w:rFonts w:ascii="Simplified Arabic" w:hAnsi="Simplified Arabic" w:cs="Simplified Arabic" w:hint="cs"/>
          <w:sz w:val="24"/>
          <w:szCs w:val="24"/>
          <w:rtl/>
        </w:rPr>
        <w:t xml:space="preserve">وسبل </w:t>
      </w:r>
      <w:r w:rsidR="003F77F8">
        <w:rPr>
          <w:rFonts w:ascii="Simplified Arabic" w:hAnsi="Simplified Arabic" w:cs="Simplified Arabic" w:hint="cs"/>
          <w:sz w:val="24"/>
          <w:szCs w:val="24"/>
          <w:rtl/>
        </w:rPr>
        <w:t xml:space="preserve"> </w:t>
      </w:r>
      <w:r w:rsidR="008A5A4E" w:rsidRPr="003F77F8">
        <w:rPr>
          <w:rFonts w:ascii="Simplified Arabic" w:hAnsi="Simplified Arabic" w:cs="Simplified Arabic" w:hint="cs"/>
          <w:sz w:val="24"/>
          <w:szCs w:val="24"/>
          <w:rtl/>
        </w:rPr>
        <w:t>التغلب</w:t>
      </w:r>
      <w:proofErr w:type="gramEnd"/>
      <w:r w:rsidR="008A5A4E" w:rsidRPr="003F77F8">
        <w:rPr>
          <w:rFonts w:ascii="Simplified Arabic" w:hAnsi="Simplified Arabic" w:cs="Simplified Arabic" w:hint="cs"/>
          <w:sz w:val="24"/>
          <w:szCs w:val="24"/>
          <w:rtl/>
        </w:rPr>
        <w:t xml:space="preserve"> عليها</w:t>
      </w:r>
      <w:r w:rsidRPr="003F77F8">
        <w:rPr>
          <w:rFonts w:ascii="Simplified Arabic" w:hAnsi="Simplified Arabic" w:cs="Simplified Arabic" w:hint="cs"/>
          <w:sz w:val="24"/>
          <w:szCs w:val="24"/>
          <w:rtl/>
        </w:rPr>
        <w:t>.</w:t>
      </w:r>
      <w:r w:rsidR="002C6EC1" w:rsidRPr="003F77F8">
        <w:rPr>
          <w:rFonts w:ascii="Simplified Arabic" w:hAnsi="Simplified Arabic" w:cs="Simplified Arabic" w:hint="cs"/>
          <w:sz w:val="24"/>
          <w:szCs w:val="24"/>
          <w:rtl/>
        </w:rPr>
        <w:br/>
      </w:r>
    </w:p>
    <w:p w:rsidR="0076415D" w:rsidRPr="003F77F8" w:rsidRDefault="0076415D" w:rsidP="00220161">
      <w:pPr>
        <w:spacing w:after="120" w:line="240" w:lineRule="auto"/>
        <w:rPr>
          <w:rFonts w:ascii="Simplified Arabic" w:hAnsi="Simplified Arabic" w:cs="Simplified Arabic"/>
          <w:b/>
          <w:bCs/>
          <w:sz w:val="28"/>
          <w:szCs w:val="28"/>
          <w:rtl/>
        </w:rPr>
      </w:pPr>
      <w:proofErr w:type="gramStart"/>
      <w:r w:rsidRPr="003F77F8">
        <w:rPr>
          <w:rFonts w:ascii="Simplified Arabic" w:hAnsi="Simplified Arabic" w:cs="Simplified Arabic"/>
          <w:b/>
          <w:bCs/>
          <w:sz w:val="28"/>
          <w:szCs w:val="28"/>
          <w:rtl/>
        </w:rPr>
        <w:t>قائمة</w:t>
      </w:r>
      <w:proofErr w:type="gramEnd"/>
      <w:r w:rsidRPr="003F77F8">
        <w:rPr>
          <w:rFonts w:ascii="Simplified Arabic" w:hAnsi="Simplified Arabic" w:cs="Simplified Arabic"/>
          <w:b/>
          <w:bCs/>
          <w:sz w:val="28"/>
          <w:szCs w:val="28"/>
          <w:rtl/>
        </w:rPr>
        <w:t xml:space="preserve"> المراجع</w:t>
      </w:r>
    </w:p>
    <w:p w:rsidR="0076415D" w:rsidRPr="00220161" w:rsidRDefault="0076415D" w:rsidP="00220161">
      <w:pPr>
        <w:spacing w:after="120" w:line="240" w:lineRule="auto"/>
        <w:rPr>
          <w:rFonts w:ascii="Simplified Arabic" w:hAnsi="Simplified Arabic" w:cs="Simplified Arabic"/>
          <w:b/>
          <w:bCs/>
          <w:sz w:val="24"/>
          <w:szCs w:val="24"/>
          <w:rtl/>
        </w:rPr>
      </w:pPr>
      <w:r w:rsidRPr="00220161">
        <w:rPr>
          <w:rFonts w:ascii="Simplified Arabic" w:hAnsi="Simplified Arabic" w:cs="Simplified Arabic"/>
          <w:b/>
          <w:bCs/>
          <w:sz w:val="24"/>
          <w:szCs w:val="24"/>
          <w:rtl/>
        </w:rPr>
        <w:t xml:space="preserve">أولاً: </w:t>
      </w:r>
      <w:proofErr w:type="gramStart"/>
      <w:r w:rsidRPr="00220161">
        <w:rPr>
          <w:rFonts w:ascii="Simplified Arabic" w:hAnsi="Simplified Arabic" w:cs="Simplified Arabic"/>
          <w:b/>
          <w:bCs/>
          <w:sz w:val="24"/>
          <w:szCs w:val="24"/>
          <w:rtl/>
        </w:rPr>
        <w:t>المراجع</w:t>
      </w:r>
      <w:proofErr w:type="gramEnd"/>
      <w:r w:rsidRPr="00220161">
        <w:rPr>
          <w:rFonts w:ascii="Simplified Arabic" w:hAnsi="Simplified Arabic" w:cs="Simplified Arabic"/>
          <w:b/>
          <w:bCs/>
          <w:sz w:val="24"/>
          <w:szCs w:val="24"/>
          <w:rtl/>
        </w:rPr>
        <w:t xml:space="preserve"> العربية: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آدم، </w:t>
      </w:r>
      <w:proofErr w:type="gramStart"/>
      <w:r w:rsidRPr="00220161">
        <w:rPr>
          <w:rFonts w:ascii="Simplified Arabic" w:hAnsi="Simplified Arabic" w:cs="Simplified Arabic"/>
          <w:sz w:val="24"/>
          <w:szCs w:val="24"/>
          <w:rtl/>
        </w:rPr>
        <w:t>عصام</w:t>
      </w:r>
      <w:proofErr w:type="gramEnd"/>
      <w:r w:rsidRPr="00220161">
        <w:rPr>
          <w:rFonts w:ascii="Simplified Arabic" w:hAnsi="Simplified Arabic" w:cs="Simplified Arabic"/>
          <w:sz w:val="24"/>
          <w:szCs w:val="24"/>
          <w:rtl/>
        </w:rPr>
        <w:t xml:space="preserve">.(2006). </w:t>
      </w:r>
      <w:proofErr w:type="gramStart"/>
      <w:r w:rsidRPr="00220161">
        <w:rPr>
          <w:rFonts w:ascii="Simplified Arabic" w:hAnsi="Simplified Arabic" w:cs="Simplified Arabic" w:hint="cs"/>
          <w:b/>
          <w:bCs/>
          <w:sz w:val="24"/>
          <w:szCs w:val="24"/>
          <w:rtl/>
        </w:rPr>
        <w:t>ا</w:t>
      </w:r>
      <w:r w:rsidRPr="00220161">
        <w:rPr>
          <w:rFonts w:ascii="Simplified Arabic" w:hAnsi="Simplified Arabic" w:cs="Simplified Arabic"/>
          <w:b/>
          <w:bCs/>
          <w:sz w:val="24"/>
          <w:szCs w:val="24"/>
          <w:rtl/>
        </w:rPr>
        <w:t>لتخطيط</w:t>
      </w:r>
      <w:proofErr w:type="gramEnd"/>
      <w:r w:rsidRPr="00220161">
        <w:rPr>
          <w:rFonts w:ascii="Simplified Arabic" w:hAnsi="Simplified Arabic" w:cs="Simplified Arabic"/>
          <w:b/>
          <w:bCs/>
          <w:sz w:val="24"/>
          <w:szCs w:val="24"/>
          <w:rtl/>
        </w:rPr>
        <w:t xml:space="preserve"> التربوي والتنمية البشرية</w:t>
      </w:r>
      <w:r w:rsidRPr="00220161">
        <w:rPr>
          <w:rFonts w:ascii="Simplified Arabic" w:hAnsi="Simplified Arabic" w:cs="Simplified Arabic"/>
          <w:sz w:val="24"/>
          <w:szCs w:val="24"/>
          <w:rtl/>
        </w:rPr>
        <w:t>، ط1، ال</w:t>
      </w:r>
      <w:r w:rsidRPr="00220161">
        <w:rPr>
          <w:rFonts w:ascii="Simplified Arabic" w:hAnsi="Simplified Arabic" w:cs="Simplified Arabic" w:hint="cs"/>
          <w:sz w:val="24"/>
          <w:szCs w:val="24"/>
          <w:rtl/>
        </w:rPr>
        <w:t>ع</w:t>
      </w:r>
      <w:r w:rsidRPr="00220161">
        <w:rPr>
          <w:rFonts w:ascii="Simplified Arabic" w:hAnsi="Simplified Arabic" w:cs="Simplified Arabic"/>
          <w:sz w:val="24"/>
          <w:szCs w:val="24"/>
          <w:rtl/>
        </w:rPr>
        <w:t>ين: دار الكتاب الجامعي.</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proofErr w:type="spellStart"/>
      <w:r w:rsidRPr="00220161">
        <w:rPr>
          <w:rFonts w:ascii="Simplified Arabic" w:hAnsi="Simplified Arabic" w:cs="Simplified Arabic"/>
          <w:sz w:val="24"/>
          <w:szCs w:val="24"/>
          <w:rtl/>
        </w:rPr>
        <w:t>البوهي</w:t>
      </w:r>
      <w:proofErr w:type="spellEnd"/>
      <w:r w:rsidRPr="00220161">
        <w:rPr>
          <w:rFonts w:ascii="Simplified Arabic" w:hAnsi="Simplified Arabic" w:cs="Simplified Arabic"/>
          <w:sz w:val="24"/>
          <w:szCs w:val="24"/>
          <w:rtl/>
        </w:rPr>
        <w:t xml:space="preserve">، </w:t>
      </w:r>
      <w:proofErr w:type="gramStart"/>
      <w:r w:rsidRPr="00220161">
        <w:rPr>
          <w:rFonts w:ascii="Simplified Arabic" w:hAnsi="Simplified Arabic" w:cs="Simplified Arabic"/>
          <w:sz w:val="24"/>
          <w:szCs w:val="24"/>
          <w:rtl/>
        </w:rPr>
        <w:t>فاروق</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(2001). </w:t>
      </w:r>
      <w:r w:rsidRPr="00220161">
        <w:rPr>
          <w:rFonts w:ascii="Simplified Arabic" w:hAnsi="Simplified Arabic" w:cs="Simplified Arabic" w:hint="cs"/>
          <w:b/>
          <w:bCs/>
          <w:sz w:val="24"/>
          <w:szCs w:val="24"/>
          <w:rtl/>
        </w:rPr>
        <w:t>الإدار</w:t>
      </w:r>
      <w:proofErr w:type="gramEnd"/>
      <w:r w:rsidRPr="00220161">
        <w:rPr>
          <w:rFonts w:ascii="Simplified Arabic" w:hAnsi="Simplified Arabic" w:cs="Simplified Arabic" w:hint="cs"/>
          <w:b/>
          <w:bCs/>
          <w:sz w:val="24"/>
          <w:szCs w:val="24"/>
          <w:rtl/>
        </w:rPr>
        <w:t>ة</w:t>
      </w:r>
      <w:r w:rsidRPr="00220161">
        <w:rPr>
          <w:rFonts w:ascii="Simplified Arabic" w:hAnsi="Simplified Arabic" w:cs="Simplified Arabic"/>
          <w:b/>
          <w:bCs/>
          <w:sz w:val="24"/>
          <w:szCs w:val="24"/>
          <w:rtl/>
        </w:rPr>
        <w:t xml:space="preserve"> التعليمية  والمدرسية</w:t>
      </w:r>
      <w:r w:rsidRPr="00220161">
        <w:rPr>
          <w:rFonts w:ascii="Simplified Arabic" w:hAnsi="Simplified Arabic" w:cs="Simplified Arabic"/>
          <w:sz w:val="24"/>
          <w:szCs w:val="24"/>
          <w:rtl/>
        </w:rPr>
        <w:t xml:space="preserve">، ط1، القاهرة: دار قباء للطباعة والنشر.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tl/>
        </w:rPr>
      </w:pPr>
      <w:proofErr w:type="spellStart"/>
      <w:r w:rsidRPr="00220161">
        <w:rPr>
          <w:rFonts w:ascii="Simplified Arabic" w:hAnsi="Simplified Arabic" w:cs="Simplified Arabic"/>
          <w:sz w:val="24"/>
          <w:szCs w:val="24"/>
          <w:rtl/>
        </w:rPr>
        <w:t>البيلاوي</w:t>
      </w:r>
      <w:proofErr w:type="spellEnd"/>
      <w:r w:rsidRPr="00220161">
        <w:rPr>
          <w:rFonts w:ascii="Simplified Arabic" w:hAnsi="Simplified Arabic" w:cs="Simplified Arabic"/>
          <w:sz w:val="24"/>
          <w:szCs w:val="24"/>
          <w:rtl/>
        </w:rPr>
        <w:t>، حسن حسين وآخرون.(2008).</w:t>
      </w:r>
      <w:r w:rsidRPr="00220161">
        <w:rPr>
          <w:rFonts w:ascii="Simplified Arabic" w:hAnsi="Simplified Arabic" w:cs="Simplified Arabic"/>
          <w:b/>
          <w:bCs/>
          <w:sz w:val="24"/>
          <w:szCs w:val="24"/>
          <w:rtl/>
        </w:rPr>
        <w:t>الجودة الشاملة في التعليم بين مؤشرات التميز ومعايير الاعتماد، الأسس والتطبيقات</w:t>
      </w:r>
      <w:r w:rsidRPr="00220161">
        <w:rPr>
          <w:rFonts w:ascii="Simplified Arabic" w:hAnsi="Simplified Arabic" w:cs="Simplified Arabic"/>
          <w:sz w:val="24"/>
          <w:szCs w:val="24"/>
          <w:rtl/>
        </w:rPr>
        <w:t xml:space="preserve">، ط2، عمان: دار السيرة للنشر والتوزيع </w:t>
      </w:r>
      <w:proofErr w:type="gramStart"/>
      <w:r w:rsidRPr="00220161">
        <w:rPr>
          <w:rFonts w:ascii="Simplified Arabic" w:hAnsi="Simplified Arabic" w:cs="Simplified Arabic"/>
          <w:sz w:val="24"/>
          <w:szCs w:val="24"/>
          <w:rtl/>
        </w:rPr>
        <w:t>والطباعة</w:t>
      </w:r>
      <w:proofErr w:type="gramEnd"/>
      <w:r w:rsidRPr="00220161">
        <w:rPr>
          <w:rFonts w:ascii="Simplified Arabic" w:hAnsi="Simplified Arabic" w:cs="Simplified Arabic"/>
          <w:sz w:val="24"/>
          <w:szCs w:val="24"/>
          <w:rtl/>
        </w:rPr>
        <w:t>.</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tl/>
        </w:rPr>
      </w:pPr>
      <w:r w:rsidRPr="00220161">
        <w:rPr>
          <w:rFonts w:ascii="Simplified Arabic" w:hAnsi="Simplified Arabic" w:cs="Simplified Arabic"/>
          <w:sz w:val="24"/>
          <w:szCs w:val="24"/>
          <w:rtl/>
        </w:rPr>
        <w:t>الجبوري، حسين محمد جواد.(2013)</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w:t>
      </w:r>
      <w:r w:rsidRPr="00220161">
        <w:rPr>
          <w:rFonts w:ascii="Simplified Arabic" w:hAnsi="Simplified Arabic" w:cs="Simplified Arabic"/>
          <w:b/>
          <w:bCs/>
          <w:sz w:val="24"/>
          <w:szCs w:val="24"/>
          <w:rtl/>
        </w:rPr>
        <w:t>منهج البحث العلمي مدخل لبناء المهارات البحثية</w:t>
      </w:r>
      <w:r w:rsidRPr="00220161">
        <w:rPr>
          <w:rFonts w:ascii="Simplified Arabic" w:hAnsi="Simplified Arabic" w:cs="Simplified Arabic" w:hint="cs"/>
          <w:sz w:val="24"/>
          <w:szCs w:val="24"/>
          <w:rtl/>
        </w:rPr>
        <w:t xml:space="preserve">، ط1، </w:t>
      </w:r>
      <w:proofErr w:type="gramStart"/>
      <w:r w:rsidRPr="00220161">
        <w:rPr>
          <w:rFonts w:ascii="Simplified Arabic" w:hAnsi="Simplified Arabic" w:cs="Simplified Arabic" w:hint="cs"/>
          <w:sz w:val="24"/>
          <w:szCs w:val="24"/>
          <w:rtl/>
        </w:rPr>
        <w:t>عمان</w:t>
      </w:r>
      <w:proofErr w:type="gramEnd"/>
      <w:r w:rsidRPr="00220161">
        <w:rPr>
          <w:rFonts w:ascii="Simplified Arabic" w:hAnsi="Simplified Arabic" w:cs="Simplified Arabic" w:hint="cs"/>
          <w:sz w:val="24"/>
          <w:szCs w:val="24"/>
          <w:rtl/>
        </w:rPr>
        <w:t>: دار صفاء</w:t>
      </w:r>
      <w:r w:rsidRPr="00220161">
        <w:rPr>
          <w:rFonts w:ascii="Simplified Arabic" w:hAnsi="Simplified Arabic" w:cs="Simplified Arabic"/>
          <w:sz w:val="24"/>
          <w:szCs w:val="24"/>
          <w:rtl/>
        </w:rPr>
        <w:t>.</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الجبوري، عمران والسلطاني، حمزة.(2013). </w:t>
      </w:r>
      <w:r w:rsidRPr="00220161">
        <w:rPr>
          <w:rFonts w:ascii="Simplified Arabic" w:hAnsi="Simplified Arabic" w:cs="Simplified Arabic"/>
          <w:b/>
          <w:bCs/>
          <w:sz w:val="24"/>
          <w:szCs w:val="24"/>
          <w:rtl/>
        </w:rPr>
        <w:t>المناهج وطرائق تدريس اللغة العربية</w:t>
      </w:r>
      <w:r w:rsidRPr="00220161">
        <w:rPr>
          <w:rFonts w:ascii="Simplified Arabic" w:hAnsi="Simplified Arabic" w:cs="Simplified Arabic"/>
          <w:sz w:val="24"/>
          <w:szCs w:val="24"/>
          <w:rtl/>
        </w:rPr>
        <w:t>، ط1، عمان</w:t>
      </w:r>
      <w:r w:rsidR="00F865E3"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دار الرضوان للنشر </w:t>
      </w:r>
      <w:proofErr w:type="gramStart"/>
      <w:r w:rsidRPr="00220161">
        <w:rPr>
          <w:rFonts w:ascii="Simplified Arabic" w:hAnsi="Simplified Arabic" w:cs="Simplified Arabic"/>
          <w:sz w:val="24"/>
          <w:szCs w:val="24"/>
          <w:rtl/>
        </w:rPr>
        <w:t>والتوزيع</w:t>
      </w:r>
      <w:proofErr w:type="gramEnd"/>
      <w:r w:rsidRPr="00220161">
        <w:rPr>
          <w:rFonts w:ascii="Simplified Arabic" w:hAnsi="Simplified Arabic" w:cs="Simplified Arabic"/>
          <w:sz w:val="24"/>
          <w:szCs w:val="24"/>
          <w:rtl/>
        </w:rPr>
        <w:t>.</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 الجعافرة، عبد السلام يوسف</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(2011)</w:t>
      </w:r>
      <w:r w:rsidRPr="00220161">
        <w:rPr>
          <w:rFonts w:ascii="Simplified Arabic" w:hAnsi="Simplified Arabic" w:cs="Simplified Arabic" w:hint="cs"/>
          <w:sz w:val="24"/>
          <w:szCs w:val="24"/>
          <w:rtl/>
        </w:rPr>
        <w:t xml:space="preserve">. </w:t>
      </w:r>
      <w:r w:rsidRPr="00220161">
        <w:rPr>
          <w:rFonts w:ascii="Simplified Arabic" w:hAnsi="Simplified Arabic" w:cs="Simplified Arabic"/>
          <w:b/>
          <w:bCs/>
          <w:sz w:val="24"/>
          <w:szCs w:val="24"/>
          <w:rtl/>
        </w:rPr>
        <w:t>مناهج اللغة العربية وطرائ</w:t>
      </w:r>
      <w:proofErr w:type="gramStart"/>
      <w:r w:rsidRPr="00220161">
        <w:rPr>
          <w:rFonts w:ascii="Simplified Arabic" w:hAnsi="Simplified Arabic" w:cs="Simplified Arabic"/>
          <w:b/>
          <w:bCs/>
          <w:sz w:val="24"/>
          <w:szCs w:val="24"/>
          <w:rtl/>
        </w:rPr>
        <w:t>ق تدر</w:t>
      </w:r>
      <w:proofErr w:type="gramEnd"/>
      <w:r w:rsidRPr="00220161">
        <w:rPr>
          <w:rFonts w:ascii="Simplified Arabic" w:hAnsi="Simplified Arabic" w:cs="Simplified Arabic"/>
          <w:b/>
          <w:bCs/>
          <w:sz w:val="24"/>
          <w:szCs w:val="24"/>
          <w:rtl/>
        </w:rPr>
        <w:t>يسها بين النظرية والتطبيق</w:t>
      </w:r>
      <w:r w:rsidRPr="00220161">
        <w:rPr>
          <w:rFonts w:ascii="Simplified Arabic" w:hAnsi="Simplified Arabic" w:cs="Simplified Arabic"/>
          <w:sz w:val="24"/>
          <w:szCs w:val="24"/>
          <w:rtl/>
        </w:rPr>
        <w:t>،</w:t>
      </w:r>
      <w:r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ط1،عمان: مكتبة المجتمع العربي للنشر والتوزيع.</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حسونة،</w:t>
      </w:r>
      <w:r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 xml:space="preserve">هيفاء.(2009). تقويم مقرر الجغرافيا للصف الحادي </w:t>
      </w:r>
      <w:proofErr w:type="gramStart"/>
      <w:r w:rsidRPr="00220161">
        <w:rPr>
          <w:rFonts w:ascii="Simplified Arabic" w:hAnsi="Simplified Arabic" w:cs="Simplified Arabic"/>
          <w:sz w:val="24"/>
          <w:szCs w:val="24"/>
          <w:rtl/>
        </w:rPr>
        <w:t>عشر</w:t>
      </w:r>
      <w:proofErr w:type="gramEnd"/>
      <w:r w:rsidRPr="00220161">
        <w:rPr>
          <w:rFonts w:ascii="Simplified Arabic" w:hAnsi="Simplified Arabic" w:cs="Simplified Arabic"/>
          <w:sz w:val="24"/>
          <w:szCs w:val="24"/>
          <w:rtl/>
        </w:rPr>
        <w:t xml:space="preserve"> في ضوء معايير الجمعية الجغرافية الأمريكية، (رسالة ماجستير غير منشورة)، الجامعة الإسلامية، غزة، فلسطين.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ربيع، </w:t>
      </w:r>
      <w:proofErr w:type="gramStart"/>
      <w:r w:rsidRPr="00220161">
        <w:rPr>
          <w:rFonts w:ascii="Simplified Arabic" w:hAnsi="Simplified Arabic" w:cs="Simplified Arabic"/>
          <w:sz w:val="24"/>
          <w:szCs w:val="24"/>
          <w:rtl/>
        </w:rPr>
        <w:t>هادي</w:t>
      </w:r>
      <w:proofErr w:type="gramEnd"/>
      <w:r w:rsidRPr="00220161">
        <w:rPr>
          <w:rFonts w:ascii="Simplified Arabic" w:hAnsi="Simplified Arabic" w:cs="Simplified Arabic"/>
          <w:sz w:val="24"/>
          <w:szCs w:val="24"/>
          <w:rtl/>
        </w:rPr>
        <w:t xml:space="preserve"> مشعان.(2012). </w:t>
      </w:r>
      <w:r w:rsidRPr="00220161">
        <w:rPr>
          <w:rFonts w:ascii="Simplified Arabic" w:hAnsi="Simplified Arabic" w:cs="Simplified Arabic"/>
          <w:b/>
          <w:bCs/>
          <w:sz w:val="24"/>
          <w:szCs w:val="24"/>
          <w:rtl/>
        </w:rPr>
        <w:t>القياس والتقويم في التربية والتعليم</w:t>
      </w:r>
      <w:r w:rsidRPr="00220161">
        <w:rPr>
          <w:rFonts w:ascii="Simplified Arabic" w:hAnsi="Simplified Arabic" w:cs="Simplified Arabic"/>
          <w:sz w:val="24"/>
          <w:szCs w:val="24"/>
          <w:rtl/>
        </w:rPr>
        <w:t>، ط1، عمان: دار زهران للنشر والتوزيع.</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 عبد </w:t>
      </w:r>
      <w:proofErr w:type="gramStart"/>
      <w:r w:rsidRPr="00220161">
        <w:rPr>
          <w:rFonts w:ascii="Simplified Arabic" w:hAnsi="Simplified Arabic" w:cs="Simplified Arabic"/>
          <w:sz w:val="24"/>
          <w:szCs w:val="24"/>
          <w:rtl/>
        </w:rPr>
        <w:t>الحق</w:t>
      </w:r>
      <w:proofErr w:type="gramEnd"/>
      <w:r w:rsidRPr="00220161">
        <w:rPr>
          <w:rFonts w:ascii="Simplified Arabic" w:hAnsi="Simplified Arabic" w:cs="Simplified Arabic"/>
          <w:sz w:val="24"/>
          <w:szCs w:val="24"/>
          <w:rtl/>
        </w:rPr>
        <w:t>، كايد إبراهيم</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(2009)</w:t>
      </w:r>
      <w:r w:rsidRPr="00220161">
        <w:rPr>
          <w:rFonts w:ascii="Simplified Arabic" w:hAnsi="Simplified Arabic" w:cs="Simplified Arabic" w:hint="cs"/>
          <w:sz w:val="24"/>
          <w:szCs w:val="24"/>
          <w:rtl/>
        </w:rPr>
        <w:t>.</w:t>
      </w:r>
      <w:r w:rsidRPr="00220161">
        <w:rPr>
          <w:rFonts w:ascii="Simplified Arabic" w:hAnsi="Simplified Arabic" w:cs="Simplified Arabic"/>
          <w:b/>
          <w:bCs/>
          <w:sz w:val="24"/>
          <w:szCs w:val="24"/>
          <w:rtl/>
        </w:rPr>
        <w:t>تخطيط المناهج وفق منهج التغريد والتعلم الذ</w:t>
      </w:r>
      <w:proofErr w:type="gramStart"/>
      <w:r w:rsidRPr="00220161">
        <w:rPr>
          <w:rFonts w:ascii="Simplified Arabic" w:hAnsi="Simplified Arabic" w:cs="Simplified Arabic"/>
          <w:b/>
          <w:bCs/>
          <w:sz w:val="24"/>
          <w:szCs w:val="24"/>
          <w:rtl/>
        </w:rPr>
        <w:t>اتي</w:t>
      </w:r>
      <w:r w:rsidRPr="00220161">
        <w:rPr>
          <w:rFonts w:ascii="Simplified Arabic" w:hAnsi="Simplified Arabic" w:cs="Simplified Arabic"/>
          <w:sz w:val="24"/>
          <w:szCs w:val="24"/>
          <w:rtl/>
        </w:rPr>
        <w:t>،</w:t>
      </w:r>
      <w:r w:rsidRPr="00220161">
        <w:rPr>
          <w:rFonts w:ascii="Simplified Arabic" w:hAnsi="Simplified Arabic" w:cs="Simplified Arabic" w:hint="cs"/>
          <w:sz w:val="24"/>
          <w:szCs w:val="24"/>
          <w:rtl/>
        </w:rPr>
        <w:t xml:space="preserve"> </w:t>
      </w:r>
      <w:proofErr w:type="gramEnd"/>
      <w:r w:rsidRPr="00220161">
        <w:rPr>
          <w:rFonts w:ascii="Simplified Arabic" w:hAnsi="Simplified Arabic" w:cs="Simplified Arabic"/>
          <w:sz w:val="24"/>
          <w:szCs w:val="24"/>
          <w:rtl/>
        </w:rPr>
        <w:t>ط1،عمان: دار الفكرة</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عبد الحليم، أحمد المهدي وأخرون.(2008). </w:t>
      </w:r>
      <w:r w:rsidRPr="00220161">
        <w:rPr>
          <w:rFonts w:ascii="Simplified Arabic" w:hAnsi="Simplified Arabic" w:cs="Simplified Arabic"/>
          <w:b/>
          <w:bCs/>
          <w:sz w:val="24"/>
          <w:szCs w:val="24"/>
          <w:rtl/>
        </w:rPr>
        <w:t>المنهج المدرسي المعاصر، أسسه، بناؤه، تنظيماته، تطويره</w:t>
      </w:r>
      <w:r w:rsidRPr="00220161">
        <w:rPr>
          <w:rFonts w:ascii="Simplified Arabic" w:hAnsi="Simplified Arabic" w:cs="Simplified Arabic"/>
          <w:sz w:val="24"/>
          <w:szCs w:val="24"/>
          <w:rtl/>
        </w:rPr>
        <w:t xml:space="preserve">، ط1، عمان: دار المسيرة للنشر والتوزيع </w:t>
      </w:r>
      <w:proofErr w:type="gramStart"/>
      <w:r w:rsidRPr="00220161">
        <w:rPr>
          <w:rFonts w:ascii="Simplified Arabic" w:hAnsi="Simplified Arabic" w:cs="Simplified Arabic"/>
          <w:sz w:val="24"/>
          <w:szCs w:val="24"/>
          <w:rtl/>
        </w:rPr>
        <w:t>والطباعة</w:t>
      </w:r>
      <w:proofErr w:type="gramEnd"/>
      <w:r w:rsidRPr="00220161">
        <w:rPr>
          <w:rFonts w:ascii="Simplified Arabic" w:hAnsi="Simplified Arabic" w:cs="Simplified Arabic"/>
          <w:sz w:val="24"/>
          <w:szCs w:val="24"/>
          <w:rtl/>
        </w:rPr>
        <w:t xml:space="preserve">.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عبد العزيز، فهيمة سليمان (1992). تقويم كتاب الجغرافيا للصف الأول الثانوي. </w:t>
      </w:r>
      <w:proofErr w:type="gramStart"/>
      <w:r w:rsidRPr="00220161">
        <w:rPr>
          <w:rFonts w:ascii="Simplified Arabic" w:hAnsi="Simplified Arabic" w:cs="Simplified Arabic"/>
          <w:sz w:val="24"/>
          <w:szCs w:val="24"/>
          <w:rtl/>
        </w:rPr>
        <w:t>مجلة</w:t>
      </w:r>
      <w:proofErr w:type="gramEnd"/>
      <w:r w:rsidRPr="00220161">
        <w:rPr>
          <w:rFonts w:ascii="Simplified Arabic" w:hAnsi="Simplified Arabic" w:cs="Simplified Arabic"/>
          <w:sz w:val="24"/>
          <w:szCs w:val="24"/>
          <w:rtl/>
        </w:rPr>
        <w:t xml:space="preserve"> دراسات في المناهج، مصر، العدد (16)، 34-54.</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العدوان، زيد (2015). تقويم كتب التاريخ للمرحلة الثانوية في ضوء معايير الجودة الشاملة من وجهة نظر</w:t>
      </w:r>
      <w:proofErr w:type="gramStart"/>
      <w:r w:rsidRPr="00220161">
        <w:rPr>
          <w:rFonts w:ascii="Simplified Arabic" w:hAnsi="Simplified Arabic" w:cs="Simplified Arabic"/>
          <w:sz w:val="24"/>
          <w:szCs w:val="24"/>
          <w:rtl/>
        </w:rPr>
        <w:t xml:space="preserve"> المعلمين</w:t>
      </w:r>
      <w:proofErr w:type="gramEnd"/>
      <w:r w:rsidRPr="00220161">
        <w:rPr>
          <w:rFonts w:ascii="Simplified Arabic" w:hAnsi="Simplified Arabic" w:cs="Simplified Arabic"/>
          <w:sz w:val="24"/>
          <w:szCs w:val="24"/>
          <w:rtl/>
        </w:rPr>
        <w:t xml:space="preserve">، مجلة كلية التربية ، الإسكندرية، 25(4)، 289-335.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عليمات، </w:t>
      </w:r>
      <w:proofErr w:type="gramStart"/>
      <w:r w:rsidRPr="00220161">
        <w:rPr>
          <w:rFonts w:ascii="Simplified Arabic" w:hAnsi="Simplified Arabic" w:cs="Simplified Arabic"/>
          <w:sz w:val="24"/>
          <w:szCs w:val="24"/>
          <w:rtl/>
        </w:rPr>
        <w:t>عبير</w:t>
      </w:r>
      <w:proofErr w:type="gramEnd"/>
      <w:r w:rsidRPr="00220161">
        <w:rPr>
          <w:rFonts w:ascii="Simplified Arabic" w:hAnsi="Simplified Arabic" w:cs="Simplified Arabic"/>
          <w:sz w:val="24"/>
          <w:szCs w:val="24"/>
          <w:rtl/>
        </w:rPr>
        <w:t xml:space="preserve">.(2006) </w:t>
      </w:r>
      <w:proofErr w:type="gramStart"/>
      <w:r w:rsidRPr="00220161">
        <w:rPr>
          <w:rFonts w:ascii="Simplified Arabic" w:hAnsi="Simplified Arabic" w:cs="Simplified Arabic"/>
          <w:sz w:val="24"/>
          <w:szCs w:val="24"/>
          <w:rtl/>
        </w:rPr>
        <w:t>اتجاهات</w:t>
      </w:r>
      <w:proofErr w:type="gramEnd"/>
      <w:r w:rsidRPr="00220161">
        <w:rPr>
          <w:rFonts w:ascii="Simplified Arabic" w:hAnsi="Simplified Arabic" w:cs="Simplified Arabic"/>
          <w:sz w:val="24"/>
          <w:szCs w:val="24"/>
          <w:rtl/>
        </w:rPr>
        <w:t xml:space="preserve"> المعلمين نحو كتب التربية الاجتماعية والوطنية للمرحلة الأساسية(أطروحة دكتوراه غير منشورة) </w:t>
      </w:r>
      <w:r w:rsidRPr="00220161">
        <w:rPr>
          <w:rFonts w:ascii="Simplified Arabic" w:hAnsi="Simplified Arabic" w:cs="Simplified Arabic" w:hint="cs"/>
          <w:sz w:val="24"/>
          <w:szCs w:val="24"/>
          <w:rtl/>
        </w:rPr>
        <w:t>جامعة عمان العربية، عمان، الأردن.</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الغول، </w:t>
      </w:r>
      <w:proofErr w:type="gramStart"/>
      <w:r w:rsidRPr="00220161">
        <w:rPr>
          <w:rFonts w:ascii="Simplified Arabic" w:hAnsi="Simplified Arabic" w:cs="Simplified Arabic"/>
          <w:sz w:val="24"/>
          <w:szCs w:val="24"/>
          <w:rtl/>
        </w:rPr>
        <w:t>صابرين</w:t>
      </w:r>
      <w:proofErr w:type="gramEnd"/>
      <w:r w:rsidRPr="00220161">
        <w:rPr>
          <w:rFonts w:ascii="Simplified Arabic" w:hAnsi="Simplified Arabic" w:cs="Simplified Arabic"/>
          <w:sz w:val="24"/>
          <w:szCs w:val="24"/>
          <w:rtl/>
        </w:rPr>
        <w:t xml:space="preserve">.(2010). </w:t>
      </w:r>
      <w:proofErr w:type="gramStart"/>
      <w:r w:rsidRPr="00220161">
        <w:rPr>
          <w:rFonts w:ascii="Simplified Arabic" w:hAnsi="Simplified Arabic" w:cs="Simplified Arabic"/>
          <w:sz w:val="24"/>
          <w:szCs w:val="24"/>
          <w:rtl/>
        </w:rPr>
        <w:t>مستوى</w:t>
      </w:r>
      <w:proofErr w:type="gramEnd"/>
      <w:r w:rsidRPr="00220161">
        <w:rPr>
          <w:rFonts w:ascii="Simplified Arabic" w:hAnsi="Simplified Arabic" w:cs="Simplified Arabic"/>
          <w:sz w:val="24"/>
          <w:szCs w:val="24"/>
          <w:rtl/>
        </w:rPr>
        <w:t xml:space="preserve"> جودة كتاب التاريخ المقرر على الصف السابع الأساسي من وجهة نظر مشرفي ومعلني التاريخ في محافظات غزة، (رسالة ماجستير غير منشورة)، الجامعة الإسلامية، غزة، فلسطين.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proofErr w:type="spellStart"/>
      <w:r w:rsidRPr="00220161">
        <w:rPr>
          <w:rFonts w:ascii="Simplified Arabic" w:hAnsi="Simplified Arabic" w:cs="Simplified Arabic"/>
          <w:sz w:val="24"/>
          <w:szCs w:val="24"/>
          <w:rtl/>
        </w:rPr>
        <w:t>الفتلاوي</w:t>
      </w:r>
      <w:proofErr w:type="spellEnd"/>
      <w:r w:rsidRPr="00220161">
        <w:rPr>
          <w:rFonts w:ascii="Simplified Arabic" w:hAnsi="Simplified Arabic" w:cs="Simplified Arabic"/>
          <w:sz w:val="24"/>
          <w:szCs w:val="24"/>
          <w:rtl/>
        </w:rPr>
        <w:t xml:space="preserve">، سهيلة.(2008). </w:t>
      </w:r>
      <w:r w:rsidRPr="00220161">
        <w:rPr>
          <w:rFonts w:ascii="Simplified Arabic" w:hAnsi="Simplified Arabic" w:cs="Simplified Arabic"/>
          <w:b/>
          <w:bCs/>
          <w:sz w:val="24"/>
          <w:szCs w:val="24"/>
          <w:rtl/>
        </w:rPr>
        <w:t>الجودة في التعليم</w:t>
      </w:r>
      <w:r w:rsidRPr="00220161">
        <w:rPr>
          <w:rFonts w:ascii="Simplified Arabic" w:hAnsi="Simplified Arabic" w:cs="Simplified Arabic"/>
          <w:sz w:val="24"/>
          <w:szCs w:val="24"/>
          <w:rtl/>
        </w:rPr>
        <w:t>(المفاهيم، المعايير، المواصفات، المسؤوليات</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ط1، عمان: دار الشروق.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proofErr w:type="spellStart"/>
      <w:r w:rsidRPr="00220161">
        <w:rPr>
          <w:rFonts w:ascii="Simplified Arabic" w:hAnsi="Simplified Arabic" w:cs="Simplified Arabic"/>
          <w:sz w:val="24"/>
          <w:szCs w:val="24"/>
          <w:rtl/>
        </w:rPr>
        <w:t>اللقاني</w:t>
      </w:r>
      <w:proofErr w:type="spellEnd"/>
      <w:r w:rsidRPr="00220161">
        <w:rPr>
          <w:rFonts w:ascii="Simplified Arabic" w:hAnsi="Simplified Arabic" w:cs="Simplified Arabic"/>
          <w:sz w:val="24"/>
          <w:szCs w:val="24"/>
          <w:rtl/>
        </w:rPr>
        <w:t>، أحمد والجمل،</w:t>
      </w:r>
      <w:r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 xml:space="preserve">علي </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(2003). </w:t>
      </w:r>
      <w:r w:rsidRPr="00220161">
        <w:rPr>
          <w:rFonts w:ascii="Simplified Arabic" w:hAnsi="Simplified Arabic" w:cs="Simplified Arabic"/>
          <w:b/>
          <w:bCs/>
          <w:sz w:val="24"/>
          <w:szCs w:val="24"/>
          <w:rtl/>
        </w:rPr>
        <w:t xml:space="preserve">معجم </w:t>
      </w:r>
      <w:proofErr w:type="gramStart"/>
      <w:r w:rsidRPr="00220161">
        <w:rPr>
          <w:rFonts w:ascii="Simplified Arabic" w:hAnsi="Simplified Arabic" w:cs="Simplified Arabic"/>
          <w:b/>
          <w:bCs/>
          <w:sz w:val="24"/>
          <w:szCs w:val="24"/>
          <w:rtl/>
        </w:rPr>
        <w:t>المصطلحات</w:t>
      </w:r>
      <w:proofErr w:type="gramEnd"/>
      <w:r w:rsidRPr="00220161">
        <w:rPr>
          <w:rFonts w:ascii="Simplified Arabic" w:hAnsi="Simplified Arabic" w:cs="Simplified Arabic"/>
          <w:b/>
          <w:bCs/>
          <w:sz w:val="24"/>
          <w:szCs w:val="24"/>
          <w:rtl/>
        </w:rPr>
        <w:t xml:space="preserve"> التربوية المعرفة في المناهج وطرق التدريس</w:t>
      </w:r>
      <w:r w:rsidRPr="00220161">
        <w:rPr>
          <w:rFonts w:ascii="Simplified Arabic" w:hAnsi="Simplified Arabic" w:cs="Simplified Arabic"/>
          <w:sz w:val="24"/>
          <w:szCs w:val="24"/>
          <w:rtl/>
        </w:rPr>
        <w:t xml:space="preserve">، ط3، القاهرة: عالم الكتب.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lastRenderedPageBreak/>
        <w:t xml:space="preserve">محمود، حساني </w:t>
      </w:r>
      <w:proofErr w:type="gramStart"/>
      <w:r w:rsidRPr="00220161">
        <w:rPr>
          <w:rFonts w:ascii="Simplified Arabic" w:hAnsi="Simplified Arabic" w:cs="Simplified Arabic"/>
          <w:sz w:val="24"/>
          <w:szCs w:val="24"/>
          <w:rtl/>
        </w:rPr>
        <w:t>شوقي</w:t>
      </w:r>
      <w:r w:rsidRPr="00220161">
        <w:rPr>
          <w:rFonts w:ascii="Simplified Arabic" w:hAnsi="Simplified Arabic" w:cs="Simplified Arabic" w:hint="cs"/>
          <w:sz w:val="24"/>
          <w:szCs w:val="24"/>
          <w:rtl/>
        </w:rPr>
        <w:t xml:space="preserve"> </w:t>
      </w:r>
      <w:r w:rsidRPr="00220161">
        <w:rPr>
          <w:rFonts w:ascii="Simplified Arabic" w:hAnsi="Simplified Arabic" w:cs="Simplified Arabic"/>
          <w:sz w:val="24"/>
          <w:szCs w:val="24"/>
          <w:rtl/>
        </w:rPr>
        <w:t>.</w:t>
      </w:r>
      <w:proofErr w:type="gramEnd"/>
      <w:r w:rsidRPr="00220161">
        <w:rPr>
          <w:rFonts w:ascii="Simplified Arabic" w:hAnsi="Simplified Arabic" w:cs="Simplified Arabic"/>
          <w:sz w:val="24"/>
          <w:szCs w:val="24"/>
          <w:rtl/>
        </w:rPr>
        <w:t xml:space="preserve">(2012). </w:t>
      </w:r>
      <w:r w:rsidRPr="00220161">
        <w:rPr>
          <w:rFonts w:ascii="Simplified Arabic" w:hAnsi="Simplified Arabic" w:cs="Simplified Arabic"/>
          <w:b/>
          <w:bCs/>
          <w:sz w:val="24"/>
          <w:szCs w:val="24"/>
          <w:rtl/>
        </w:rPr>
        <w:t>تطوير المناهج رؤية معاصرة</w:t>
      </w:r>
      <w:r w:rsidRPr="00220161">
        <w:rPr>
          <w:rFonts w:ascii="Simplified Arabic" w:hAnsi="Simplified Arabic" w:cs="Simplified Arabic"/>
          <w:sz w:val="24"/>
          <w:szCs w:val="24"/>
          <w:rtl/>
        </w:rPr>
        <w:t xml:space="preserve">، ط1، القاهرة: المجموعة العربية للتدريب </w:t>
      </w:r>
      <w:proofErr w:type="gramStart"/>
      <w:r w:rsidRPr="00220161">
        <w:rPr>
          <w:rFonts w:ascii="Simplified Arabic" w:hAnsi="Simplified Arabic" w:cs="Simplified Arabic"/>
          <w:sz w:val="24"/>
          <w:szCs w:val="24"/>
          <w:rtl/>
        </w:rPr>
        <w:t>والنشر</w:t>
      </w:r>
      <w:proofErr w:type="gramEnd"/>
      <w:r w:rsidRPr="00220161">
        <w:rPr>
          <w:rFonts w:ascii="Simplified Arabic" w:hAnsi="Simplified Arabic" w:cs="Simplified Arabic"/>
          <w:sz w:val="24"/>
          <w:szCs w:val="24"/>
          <w:rtl/>
        </w:rPr>
        <w:t xml:space="preserve">. </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tl/>
        </w:rPr>
      </w:pPr>
      <w:r w:rsidRPr="00220161">
        <w:rPr>
          <w:rFonts w:ascii="Simplified Arabic" w:hAnsi="Simplified Arabic" w:cs="Simplified Arabic"/>
          <w:sz w:val="24"/>
          <w:szCs w:val="24"/>
          <w:rtl/>
        </w:rPr>
        <w:t xml:space="preserve">مرعى، </w:t>
      </w:r>
      <w:proofErr w:type="gramStart"/>
      <w:r w:rsidRPr="00220161">
        <w:rPr>
          <w:rFonts w:ascii="Simplified Arabic" w:hAnsi="Simplified Arabic" w:cs="Simplified Arabic"/>
          <w:sz w:val="24"/>
          <w:szCs w:val="24"/>
          <w:rtl/>
        </w:rPr>
        <w:t>توفيق</w:t>
      </w:r>
      <w:proofErr w:type="gramEnd"/>
      <w:r w:rsidRPr="00220161">
        <w:rPr>
          <w:rFonts w:ascii="Simplified Arabic" w:hAnsi="Simplified Arabic" w:cs="Simplified Arabic"/>
          <w:sz w:val="24"/>
          <w:szCs w:val="24"/>
          <w:rtl/>
        </w:rPr>
        <w:t xml:space="preserve"> والجميلة، محمود.(2002).</w:t>
      </w:r>
      <w:r w:rsidRPr="00220161">
        <w:rPr>
          <w:rFonts w:ascii="Simplified Arabic" w:hAnsi="Simplified Arabic" w:cs="Simplified Arabic"/>
          <w:b/>
          <w:bCs/>
          <w:sz w:val="24"/>
          <w:szCs w:val="24"/>
          <w:rtl/>
        </w:rPr>
        <w:t>المناهج التربوية الحديثة، ومفاهيمها وعناصرها، أسسها وعملياتها</w:t>
      </w:r>
      <w:r w:rsidRPr="00220161">
        <w:rPr>
          <w:rFonts w:ascii="Simplified Arabic" w:hAnsi="Simplified Arabic" w:cs="Simplified Arabic"/>
          <w:sz w:val="24"/>
          <w:szCs w:val="24"/>
          <w:rtl/>
        </w:rPr>
        <w:t xml:space="preserve">، ط3، عمان: دار السيرة للنشر والتوزيع </w:t>
      </w:r>
      <w:proofErr w:type="gramStart"/>
      <w:r w:rsidRPr="00220161">
        <w:rPr>
          <w:rFonts w:ascii="Simplified Arabic" w:hAnsi="Simplified Arabic" w:cs="Simplified Arabic"/>
          <w:sz w:val="24"/>
          <w:szCs w:val="24"/>
          <w:rtl/>
        </w:rPr>
        <w:t>والطباعة</w:t>
      </w:r>
      <w:proofErr w:type="gramEnd"/>
      <w:r w:rsidRPr="00220161">
        <w:rPr>
          <w:rFonts w:ascii="Simplified Arabic" w:hAnsi="Simplified Arabic" w:cs="Simplified Arabic"/>
          <w:sz w:val="24"/>
          <w:szCs w:val="24"/>
          <w:rtl/>
        </w:rPr>
        <w:t>.</w:t>
      </w:r>
    </w:p>
    <w:p w:rsidR="0076415D" w:rsidRPr="00220161" w:rsidRDefault="0076415D" w:rsidP="003F77F8">
      <w:pPr>
        <w:pStyle w:val="a3"/>
        <w:numPr>
          <w:ilvl w:val="0"/>
          <w:numId w:val="20"/>
        </w:numPr>
        <w:spacing w:after="120" w:line="240" w:lineRule="auto"/>
        <w:ind w:left="498" w:hanging="450"/>
        <w:jc w:val="both"/>
        <w:rPr>
          <w:rFonts w:ascii="Simplified Arabic" w:hAnsi="Simplified Arabic" w:cs="Simplified Arabic"/>
          <w:sz w:val="24"/>
          <w:szCs w:val="24"/>
        </w:rPr>
      </w:pPr>
      <w:r w:rsidRPr="00220161">
        <w:rPr>
          <w:rFonts w:ascii="Simplified Arabic" w:hAnsi="Simplified Arabic" w:cs="Simplified Arabic"/>
          <w:sz w:val="24"/>
          <w:szCs w:val="24"/>
          <w:rtl/>
        </w:rPr>
        <w:t xml:space="preserve">نزال، شكر </w:t>
      </w:r>
      <w:proofErr w:type="gramStart"/>
      <w:r w:rsidRPr="00220161">
        <w:rPr>
          <w:rFonts w:ascii="Simplified Arabic" w:hAnsi="Simplified Arabic" w:cs="Simplified Arabic"/>
          <w:sz w:val="24"/>
          <w:szCs w:val="24"/>
          <w:rtl/>
        </w:rPr>
        <w:t>حامد</w:t>
      </w:r>
      <w:proofErr w:type="gramEnd"/>
      <w:r w:rsidRPr="00220161">
        <w:rPr>
          <w:rFonts w:ascii="Simplified Arabic" w:hAnsi="Simplified Arabic" w:cs="Simplified Arabic"/>
          <w:sz w:val="24"/>
          <w:szCs w:val="24"/>
          <w:rtl/>
        </w:rPr>
        <w:t>. (2003)</w:t>
      </w:r>
      <w:r w:rsidRPr="00220161">
        <w:rPr>
          <w:rFonts w:ascii="Simplified Arabic" w:hAnsi="Simplified Arabic" w:cs="Simplified Arabic" w:hint="cs"/>
          <w:sz w:val="24"/>
          <w:szCs w:val="24"/>
          <w:rtl/>
        </w:rPr>
        <w:t>.</w:t>
      </w:r>
      <w:r w:rsidRPr="00220161">
        <w:rPr>
          <w:rFonts w:ascii="Simplified Arabic" w:hAnsi="Simplified Arabic" w:cs="Simplified Arabic"/>
          <w:sz w:val="24"/>
          <w:szCs w:val="24"/>
          <w:rtl/>
        </w:rPr>
        <w:t xml:space="preserve"> </w:t>
      </w:r>
      <w:r w:rsidRPr="00220161">
        <w:rPr>
          <w:rFonts w:ascii="Simplified Arabic" w:hAnsi="Simplified Arabic" w:cs="Simplified Arabic"/>
          <w:b/>
          <w:bCs/>
          <w:sz w:val="24"/>
          <w:szCs w:val="24"/>
          <w:rtl/>
        </w:rPr>
        <w:t xml:space="preserve">مناهج الدراسات الاجتماعية وأصول </w:t>
      </w:r>
      <w:proofErr w:type="gramStart"/>
      <w:r w:rsidRPr="00220161">
        <w:rPr>
          <w:rFonts w:ascii="Simplified Arabic" w:hAnsi="Simplified Arabic" w:cs="Simplified Arabic"/>
          <w:b/>
          <w:bCs/>
          <w:sz w:val="24"/>
          <w:szCs w:val="24"/>
          <w:rtl/>
        </w:rPr>
        <w:t>تدريسها</w:t>
      </w:r>
      <w:proofErr w:type="gramEnd"/>
      <w:r w:rsidRPr="00220161">
        <w:rPr>
          <w:rFonts w:ascii="Simplified Arabic" w:hAnsi="Simplified Arabic" w:cs="Simplified Arabic"/>
          <w:sz w:val="24"/>
          <w:szCs w:val="24"/>
          <w:rtl/>
        </w:rPr>
        <w:t>، ط1، ال</w:t>
      </w:r>
      <w:r w:rsidRPr="00220161">
        <w:rPr>
          <w:rFonts w:ascii="Simplified Arabic" w:hAnsi="Simplified Arabic" w:cs="Simplified Arabic" w:hint="cs"/>
          <w:sz w:val="24"/>
          <w:szCs w:val="24"/>
          <w:rtl/>
        </w:rPr>
        <w:t>ع</w:t>
      </w:r>
      <w:r w:rsidRPr="00220161">
        <w:rPr>
          <w:rFonts w:ascii="Simplified Arabic" w:hAnsi="Simplified Arabic" w:cs="Simplified Arabic"/>
          <w:sz w:val="24"/>
          <w:szCs w:val="24"/>
          <w:rtl/>
        </w:rPr>
        <w:t xml:space="preserve">ين: دار الكتاب الجامعي. </w:t>
      </w:r>
    </w:p>
    <w:p w:rsidR="003846C7" w:rsidRPr="00220161" w:rsidRDefault="003846C7" w:rsidP="00220161">
      <w:pPr>
        <w:spacing w:after="120" w:line="240" w:lineRule="auto"/>
        <w:jc w:val="both"/>
        <w:rPr>
          <w:rFonts w:ascii="Simplified Arabic" w:hAnsi="Simplified Arabic" w:cs="Simplified Arabic"/>
          <w:sz w:val="24"/>
          <w:szCs w:val="24"/>
        </w:rPr>
      </w:pPr>
    </w:p>
    <w:p w:rsidR="0076415D" w:rsidRPr="00220161" w:rsidRDefault="0076415D" w:rsidP="00220161">
      <w:pPr>
        <w:spacing w:after="120" w:line="240" w:lineRule="auto"/>
        <w:jc w:val="both"/>
        <w:rPr>
          <w:rFonts w:ascii="Simplified Arabic" w:hAnsi="Simplified Arabic" w:cs="Simplified Arabic"/>
          <w:b/>
          <w:bCs/>
          <w:sz w:val="24"/>
          <w:szCs w:val="24"/>
          <w:rtl/>
        </w:rPr>
      </w:pPr>
      <w:r w:rsidRPr="00220161">
        <w:rPr>
          <w:rFonts w:ascii="Simplified Arabic" w:hAnsi="Simplified Arabic" w:cs="Simplified Arabic"/>
          <w:b/>
          <w:bCs/>
          <w:sz w:val="24"/>
          <w:szCs w:val="24"/>
          <w:rtl/>
        </w:rPr>
        <w:t xml:space="preserve">ثانياً: </w:t>
      </w:r>
      <w:proofErr w:type="gramStart"/>
      <w:r w:rsidRPr="00220161">
        <w:rPr>
          <w:rFonts w:ascii="Simplified Arabic" w:hAnsi="Simplified Arabic" w:cs="Simplified Arabic"/>
          <w:b/>
          <w:bCs/>
          <w:sz w:val="24"/>
          <w:szCs w:val="24"/>
          <w:rtl/>
        </w:rPr>
        <w:t>المراجع</w:t>
      </w:r>
      <w:proofErr w:type="gramEnd"/>
      <w:r w:rsidRPr="00220161">
        <w:rPr>
          <w:rFonts w:ascii="Simplified Arabic" w:hAnsi="Simplified Arabic" w:cs="Simplified Arabic"/>
          <w:b/>
          <w:bCs/>
          <w:sz w:val="24"/>
          <w:szCs w:val="24"/>
          <w:rtl/>
        </w:rPr>
        <w:t xml:space="preserve"> الأجنبية: </w:t>
      </w:r>
    </w:p>
    <w:p w:rsidR="0076415D" w:rsidRPr="009B00E3" w:rsidRDefault="0076415D" w:rsidP="009B00E3">
      <w:pPr>
        <w:pStyle w:val="a3"/>
        <w:numPr>
          <w:ilvl w:val="0"/>
          <w:numId w:val="26"/>
        </w:numPr>
        <w:bidi w:val="0"/>
        <w:spacing w:after="120" w:line="240" w:lineRule="auto"/>
        <w:ind w:left="450" w:hanging="450"/>
        <w:jc w:val="both"/>
        <w:rPr>
          <w:rFonts w:asciiTheme="majorBidi" w:hAnsiTheme="majorBidi" w:cstheme="majorBidi"/>
          <w:sz w:val="24"/>
          <w:szCs w:val="24"/>
        </w:rPr>
      </w:pPr>
      <w:proofErr w:type="spellStart"/>
      <w:r w:rsidRPr="009B00E3">
        <w:rPr>
          <w:rFonts w:asciiTheme="majorBidi" w:hAnsiTheme="majorBidi" w:cstheme="majorBidi"/>
          <w:sz w:val="24"/>
          <w:szCs w:val="24"/>
        </w:rPr>
        <w:t>Gianna</w:t>
      </w:r>
      <w:proofErr w:type="spellEnd"/>
      <w:r w:rsidRPr="009B00E3">
        <w:rPr>
          <w:rFonts w:asciiTheme="majorBidi" w:hAnsiTheme="majorBidi" w:cstheme="majorBidi"/>
          <w:sz w:val="24"/>
          <w:szCs w:val="24"/>
        </w:rPr>
        <w:t xml:space="preserve"> </w:t>
      </w:r>
      <w:proofErr w:type="spellStart"/>
      <w:r w:rsidRPr="009B00E3">
        <w:rPr>
          <w:rFonts w:asciiTheme="majorBidi" w:hAnsiTheme="majorBidi" w:cstheme="majorBidi"/>
          <w:sz w:val="24"/>
          <w:szCs w:val="24"/>
        </w:rPr>
        <w:t>qelo</w:t>
      </w:r>
      <w:proofErr w:type="spellEnd"/>
      <w:r w:rsidRPr="009B00E3">
        <w:rPr>
          <w:rFonts w:asciiTheme="majorBidi" w:hAnsiTheme="majorBidi" w:cstheme="majorBidi"/>
          <w:sz w:val="24"/>
          <w:szCs w:val="24"/>
        </w:rPr>
        <w:t xml:space="preserve">, Duane, Kaplan, Mary </w:t>
      </w:r>
      <w:proofErr w:type="spellStart"/>
      <w:r w:rsidRPr="009B00E3">
        <w:rPr>
          <w:rFonts w:asciiTheme="majorBidi" w:hAnsiTheme="majorBidi" w:cstheme="majorBidi"/>
          <w:sz w:val="24"/>
          <w:szCs w:val="24"/>
        </w:rPr>
        <w:t>Bene</w:t>
      </w:r>
      <w:proofErr w:type="spellEnd"/>
      <w:r w:rsidRPr="009B00E3">
        <w:rPr>
          <w:rFonts w:asciiTheme="majorBidi" w:hAnsiTheme="majorBidi" w:cstheme="majorBidi"/>
          <w:sz w:val="24"/>
          <w:szCs w:val="24"/>
        </w:rPr>
        <w:t xml:space="preserve"> (1992). An Analysis and Critique of selected social studies, text book, </w:t>
      </w:r>
      <w:proofErr w:type="gramStart"/>
      <w:r w:rsidRPr="009B00E3">
        <w:rPr>
          <w:rFonts w:asciiTheme="majorBidi" w:hAnsiTheme="majorBidi" w:cstheme="majorBidi"/>
          <w:sz w:val="24"/>
          <w:szCs w:val="24"/>
        </w:rPr>
        <w:t>a</w:t>
      </w:r>
      <w:proofErr w:type="gramEnd"/>
      <w:r w:rsidRPr="009B00E3">
        <w:rPr>
          <w:rFonts w:asciiTheme="majorBidi" w:hAnsiTheme="majorBidi" w:cstheme="majorBidi"/>
          <w:sz w:val="24"/>
          <w:szCs w:val="24"/>
        </w:rPr>
        <w:t xml:space="preserve"> paper presented of Tennessee University meeting on text books evaluation.  </w:t>
      </w:r>
    </w:p>
    <w:p w:rsidR="0076415D" w:rsidRPr="009B00E3" w:rsidRDefault="0076415D" w:rsidP="009B00E3">
      <w:pPr>
        <w:pStyle w:val="a3"/>
        <w:numPr>
          <w:ilvl w:val="0"/>
          <w:numId w:val="26"/>
        </w:numPr>
        <w:bidi w:val="0"/>
        <w:spacing w:after="120" w:line="240" w:lineRule="auto"/>
        <w:ind w:left="450" w:hanging="450"/>
        <w:jc w:val="both"/>
        <w:rPr>
          <w:rFonts w:asciiTheme="majorBidi" w:hAnsiTheme="majorBidi" w:cstheme="majorBidi"/>
          <w:sz w:val="24"/>
          <w:szCs w:val="24"/>
        </w:rPr>
      </w:pPr>
      <w:proofErr w:type="spellStart"/>
      <w:r w:rsidRPr="009B00E3">
        <w:rPr>
          <w:rFonts w:asciiTheme="majorBidi" w:hAnsiTheme="majorBidi" w:cstheme="majorBidi"/>
          <w:sz w:val="24"/>
          <w:szCs w:val="24"/>
        </w:rPr>
        <w:t>Gronald</w:t>
      </w:r>
      <w:proofErr w:type="spellEnd"/>
      <w:r w:rsidRPr="009B00E3">
        <w:rPr>
          <w:rFonts w:asciiTheme="majorBidi" w:hAnsiTheme="majorBidi" w:cstheme="majorBidi"/>
          <w:sz w:val="24"/>
          <w:szCs w:val="24"/>
        </w:rPr>
        <w:t xml:space="preserve"> (1976). Measurement and Evaluation </w:t>
      </w:r>
      <w:proofErr w:type="spellStart"/>
      <w:r w:rsidRPr="009B00E3">
        <w:rPr>
          <w:rFonts w:asciiTheme="majorBidi" w:hAnsiTheme="majorBidi" w:cstheme="majorBidi"/>
          <w:sz w:val="24"/>
          <w:szCs w:val="24"/>
        </w:rPr>
        <w:t>Chrles</w:t>
      </w:r>
      <w:proofErr w:type="spellEnd"/>
      <w:r w:rsidRPr="009B00E3">
        <w:rPr>
          <w:rFonts w:asciiTheme="majorBidi" w:hAnsiTheme="majorBidi" w:cstheme="majorBidi"/>
          <w:sz w:val="24"/>
          <w:szCs w:val="24"/>
        </w:rPr>
        <w:t>, E- Merrill Co, Columbus, Ohio.</w:t>
      </w:r>
    </w:p>
    <w:p w:rsidR="0076415D" w:rsidRPr="009B00E3" w:rsidRDefault="0076415D" w:rsidP="009B00E3">
      <w:pPr>
        <w:pStyle w:val="a3"/>
        <w:numPr>
          <w:ilvl w:val="0"/>
          <w:numId w:val="26"/>
        </w:numPr>
        <w:bidi w:val="0"/>
        <w:spacing w:after="120" w:line="240" w:lineRule="auto"/>
        <w:ind w:left="450" w:hanging="450"/>
        <w:jc w:val="both"/>
        <w:rPr>
          <w:rFonts w:asciiTheme="majorBidi" w:hAnsiTheme="majorBidi" w:cstheme="majorBidi"/>
          <w:sz w:val="24"/>
          <w:szCs w:val="24"/>
        </w:rPr>
      </w:pPr>
      <w:r w:rsidRPr="009B00E3">
        <w:rPr>
          <w:rFonts w:asciiTheme="majorBidi" w:hAnsiTheme="majorBidi" w:cstheme="majorBidi"/>
          <w:sz w:val="24"/>
          <w:szCs w:val="24"/>
        </w:rPr>
        <w:t xml:space="preserve">Richard, A- (1991) "Learning to teach" second edition, MC </w:t>
      </w:r>
      <w:proofErr w:type="spellStart"/>
      <w:r w:rsidRPr="009B00E3">
        <w:rPr>
          <w:rFonts w:asciiTheme="majorBidi" w:hAnsiTheme="majorBidi" w:cstheme="majorBidi"/>
          <w:sz w:val="24"/>
          <w:szCs w:val="24"/>
        </w:rPr>
        <w:t>Graw</w:t>
      </w:r>
      <w:proofErr w:type="spellEnd"/>
      <w:r w:rsidRPr="009B00E3">
        <w:rPr>
          <w:rFonts w:asciiTheme="majorBidi" w:hAnsiTheme="majorBidi" w:cstheme="majorBidi"/>
          <w:sz w:val="24"/>
          <w:szCs w:val="24"/>
        </w:rPr>
        <w:t xml:space="preserve">-Hill, INC. </w:t>
      </w: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3846C7" w:rsidRPr="00220161" w:rsidRDefault="003846C7" w:rsidP="00220161">
      <w:pPr>
        <w:bidi w:val="0"/>
        <w:spacing w:after="120" w:line="240" w:lineRule="auto"/>
        <w:jc w:val="both"/>
        <w:rPr>
          <w:rFonts w:ascii="Simplified Arabic" w:hAnsi="Simplified Arabic" w:cs="Simplified Arabic"/>
          <w:sz w:val="24"/>
          <w:szCs w:val="24"/>
        </w:rPr>
      </w:pPr>
    </w:p>
    <w:p w:rsidR="009B00E3" w:rsidRDefault="009B00E3">
      <w:pPr>
        <w:bidi w:val="0"/>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br w:type="page"/>
      </w:r>
    </w:p>
    <w:p w:rsidR="00F50B8D" w:rsidRPr="00220161" w:rsidRDefault="00F50B8D" w:rsidP="00220161">
      <w:pPr>
        <w:bidi w:val="0"/>
        <w:spacing w:after="120" w:line="240" w:lineRule="auto"/>
        <w:jc w:val="center"/>
        <w:rPr>
          <w:rFonts w:ascii="Simplified Arabic" w:eastAsia="Calibri" w:hAnsi="Simplified Arabic" w:cs="Simplified Arabic"/>
          <w:b/>
          <w:bCs/>
          <w:sz w:val="24"/>
          <w:szCs w:val="24"/>
        </w:rPr>
      </w:pPr>
      <w:r w:rsidRPr="00220161">
        <w:rPr>
          <w:rFonts w:ascii="Simplified Arabic" w:eastAsia="Calibri" w:hAnsi="Simplified Arabic" w:cs="Simplified Arabic" w:hint="cs"/>
          <w:b/>
          <w:bCs/>
          <w:sz w:val="24"/>
          <w:szCs w:val="24"/>
          <w:rtl/>
        </w:rPr>
        <w:lastRenderedPageBreak/>
        <w:t>بسم الله الرحمن الرحيم</w:t>
      </w:r>
    </w:p>
    <w:p w:rsidR="00F50B8D" w:rsidRPr="00220161" w:rsidRDefault="00F50B8D" w:rsidP="00220161">
      <w:pPr>
        <w:bidi w:val="0"/>
        <w:spacing w:after="120" w:line="240" w:lineRule="auto"/>
        <w:jc w:val="right"/>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rPr>
        <w:t xml:space="preserve">الأساتذة/ </w:t>
      </w:r>
      <w:proofErr w:type="gramStart"/>
      <w:r w:rsidRPr="00220161">
        <w:rPr>
          <w:rFonts w:ascii="Simplified Arabic" w:eastAsia="Calibri" w:hAnsi="Simplified Arabic" w:cs="Simplified Arabic" w:hint="cs"/>
          <w:b/>
          <w:bCs/>
          <w:sz w:val="24"/>
          <w:szCs w:val="24"/>
          <w:rtl/>
        </w:rPr>
        <w:t>معلمو</w:t>
      </w:r>
      <w:proofErr w:type="gramEnd"/>
      <w:r w:rsidRPr="00220161">
        <w:rPr>
          <w:rFonts w:ascii="Simplified Arabic" w:eastAsia="Calibri" w:hAnsi="Simplified Arabic" w:cs="Simplified Arabic" w:hint="cs"/>
          <w:b/>
          <w:bCs/>
          <w:sz w:val="24"/>
          <w:szCs w:val="24"/>
          <w:rtl/>
        </w:rPr>
        <w:t xml:space="preserve"> مادة الدراسات الجغرافية حفظهم الله ورعاهم........</w:t>
      </w:r>
    </w:p>
    <w:p w:rsidR="00F50B8D" w:rsidRPr="00220161" w:rsidRDefault="00F50B8D" w:rsidP="00220161">
      <w:pPr>
        <w:bidi w:val="0"/>
        <w:spacing w:after="120" w:line="240" w:lineRule="auto"/>
        <w:jc w:val="right"/>
        <w:rPr>
          <w:rFonts w:ascii="Simplified Arabic" w:eastAsia="Calibri" w:hAnsi="Simplified Arabic" w:cs="Simplified Arabic"/>
          <w:sz w:val="24"/>
          <w:szCs w:val="24"/>
          <w:rtl/>
        </w:rPr>
      </w:pPr>
      <w:r w:rsidRPr="00220161">
        <w:rPr>
          <w:rFonts w:ascii="Simplified Arabic" w:eastAsia="Calibri" w:hAnsi="Simplified Arabic" w:cs="Simplified Arabic" w:hint="cs"/>
          <w:sz w:val="24"/>
          <w:szCs w:val="24"/>
          <w:rtl/>
        </w:rPr>
        <w:t xml:space="preserve">السلام عليكم ورحة الله وبركاته،،،،، </w:t>
      </w:r>
    </w:p>
    <w:p w:rsidR="00F50B8D" w:rsidRPr="00220161" w:rsidRDefault="00F50B8D" w:rsidP="00220161">
      <w:pPr>
        <w:bidi w:val="0"/>
        <w:spacing w:after="120" w:line="240" w:lineRule="auto"/>
        <w:jc w:val="right"/>
        <w:rPr>
          <w:rFonts w:ascii="Simplified Arabic" w:eastAsia="Calibri" w:hAnsi="Simplified Arabic" w:cs="Simplified Arabic"/>
          <w:sz w:val="24"/>
          <w:szCs w:val="24"/>
        </w:rPr>
      </w:pPr>
      <w:r w:rsidRPr="00220161">
        <w:rPr>
          <w:rFonts w:ascii="Simplified Arabic" w:eastAsia="Calibri" w:hAnsi="Simplified Arabic" w:cs="Simplified Arabic" w:hint="cs"/>
          <w:sz w:val="24"/>
          <w:szCs w:val="24"/>
          <w:rtl/>
        </w:rPr>
        <w:t>يقوم الباحث بإجراء دراسة بعنوان:</w:t>
      </w:r>
    </w:p>
    <w:p w:rsidR="009B00E3" w:rsidRDefault="00F50B8D" w:rsidP="00220161">
      <w:pPr>
        <w:bidi w:val="0"/>
        <w:spacing w:after="120" w:line="240" w:lineRule="auto"/>
        <w:jc w:val="center"/>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rPr>
        <w:t xml:space="preserve">تقويم </w:t>
      </w:r>
      <w:proofErr w:type="gramStart"/>
      <w:r w:rsidRPr="00220161">
        <w:rPr>
          <w:rFonts w:ascii="Simplified Arabic" w:eastAsia="Calibri" w:hAnsi="Simplified Arabic" w:cs="Simplified Arabic" w:hint="cs"/>
          <w:b/>
          <w:bCs/>
          <w:sz w:val="24"/>
          <w:szCs w:val="24"/>
          <w:rtl/>
        </w:rPr>
        <w:t>كتاب</w:t>
      </w:r>
      <w:proofErr w:type="gramEnd"/>
      <w:r w:rsidRPr="00220161">
        <w:rPr>
          <w:rFonts w:ascii="Simplified Arabic" w:eastAsia="Calibri" w:hAnsi="Simplified Arabic" w:cs="Simplified Arabic" w:hint="cs"/>
          <w:b/>
          <w:bCs/>
          <w:sz w:val="24"/>
          <w:szCs w:val="24"/>
          <w:rtl/>
        </w:rPr>
        <w:t xml:space="preserve"> الدراسات الجغرافية</w:t>
      </w:r>
      <w:r w:rsidR="009B00E3">
        <w:rPr>
          <w:rFonts w:ascii="Simplified Arabic" w:eastAsia="Calibri" w:hAnsi="Simplified Arabic" w:cs="Simplified Arabic" w:hint="cs"/>
          <w:b/>
          <w:bCs/>
          <w:sz w:val="24"/>
          <w:szCs w:val="24"/>
          <w:rtl/>
        </w:rPr>
        <w:t xml:space="preserve"> </w:t>
      </w:r>
      <w:r w:rsidRPr="00220161">
        <w:rPr>
          <w:rFonts w:ascii="Simplified Arabic" w:eastAsia="Calibri" w:hAnsi="Simplified Arabic" w:cs="Simplified Arabic" w:hint="cs"/>
          <w:b/>
          <w:bCs/>
          <w:sz w:val="24"/>
          <w:szCs w:val="24"/>
          <w:rtl/>
        </w:rPr>
        <w:t xml:space="preserve">(الجديد) للصف الثاني عشر للعلوم الإنسانية بمحافظات قطاع غزة </w:t>
      </w:r>
    </w:p>
    <w:p w:rsidR="00F50B8D" w:rsidRPr="00220161" w:rsidRDefault="00F50B8D" w:rsidP="009B00E3">
      <w:pPr>
        <w:bidi w:val="0"/>
        <w:spacing w:after="120" w:line="240" w:lineRule="auto"/>
        <w:jc w:val="center"/>
        <w:rPr>
          <w:rFonts w:ascii="Simplified Arabic" w:eastAsia="Calibri" w:hAnsi="Simplified Arabic" w:cs="Simplified Arabic"/>
          <w:b/>
          <w:bCs/>
          <w:sz w:val="24"/>
          <w:szCs w:val="24"/>
        </w:rPr>
      </w:pPr>
      <w:r w:rsidRPr="00220161">
        <w:rPr>
          <w:rFonts w:ascii="Simplified Arabic" w:eastAsia="Calibri" w:hAnsi="Simplified Arabic" w:cs="Simplified Arabic" w:hint="cs"/>
          <w:b/>
          <w:bCs/>
          <w:sz w:val="24"/>
          <w:szCs w:val="24"/>
          <w:rtl/>
        </w:rPr>
        <w:t xml:space="preserve">من وجهة نظر </w:t>
      </w:r>
      <w:proofErr w:type="gramStart"/>
      <w:r w:rsidRPr="00220161">
        <w:rPr>
          <w:rFonts w:ascii="Simplified Arabic" w:eastAsia="Calibri" w:hAnsi="Simplified Arabic" w:cs="Simplified Arabic" w:hint="cs"/>
          <w:b/>
          <w:bCs/>
          <w:sz w:val="24"/>
          <w:szCs w:val="24"/>
          <w:rtl/>
        </w:rPr>
        <w:t>المعلمين</w:t>
      </w:r>
      <w:proofErr w:type="gramEnd"/>
      <w:r w:rsidRPr="00220161">
        <w:rPr>
          <w:rFonts w:ascii="Simplified Arabic" w:eastAsia="Calibri" w:hAnsi="Simplified Arabic" w:cs="Simplified Arabic" w:hint="cs"/>
          <w:b/>
          <w:bCs/>
          <w:sz w:val="24"/>
          <w:szCs w:val="24"/>
          <w:rtl/>
        </w:rPr>
        <w:t xml:space="preserve"> في ضوء معايير الجودة </w:t>
      </w:r>
    </w:p>
    <w:p w:rsidR="00F50B8D" w:rsidRPr="00220161" w:rsidRDefault="00F50B8D" w:rsidP="00220161">
      <w:pPr>
        <w:bidi w:val="0"/>
        <w:spacing w:after="120" w:line="240" w:lineRule="auto"/>
        <w:ind w:left="-567"/>
        <w:jc w:val="right"/>
        <w:rPr>
          <w:rFonts w:ascii="Simplified Arabic" w:eastAsia="Calibri" w:hAnsi="Simplified Arabic" w:cs="Simplified Arabic"/>
          <w:sz w:val="24"/>
          <w:szCs w:val="24"/>
        </w:rPr>
      </w:pPr>
      <w:r w:rsidRPr="00220161">
        <w:rPr>
          <w:rFonts w:ascii="Simplified Arabic" w:eastAsia="Calibri" w:hAnsi="Simplified Arabic" w:cs="Simplified Arabic" w:hint="cs"/>
          <w:sz w:val="24"/>
          <w:szCs w:val="24"/>
          <w:rtl/>
        </w:rPr>
        <w:t xml:space="preserve">وسعياً للوقوف على رأي علمي يحقق هدف الدراسة، فقد صمم الباحث استبانة تشتمل على (5) معايير، هي على النحو التالي: ( الإخراج الفني للكتاب، الأهداف، المحتوى، الوسائل التعليمية والأنشطة، التقويم الوارد في الكتاب). </w:t>
      </w:r>
    </w:p>
    <w:p w:rsidR="00F50B8D" w:rsidRPr="00220161" w:rsidRDefault="00F50B8D" w:rsidP="00220161">
      <w:pPr>
        <w:bidi w:val="0"/>
        <w:spacing w:after="120" w:line="240" w:lineRule="auto"/>
        <w:ind w:left="-567"/>
        <w:jc w:val="right"/>
        <w:rPr>
          <w:rFonts w:ascii="Simplified Arabic" w:eastAsia="Calibri" w:hAnsi="Simplified Arabic" w:cs="Simplified Arabic"/>
          <w:sz w:val="24"/>
          <w:szCs w:val="24"/>
        </w:rPr>
      </w:pPr>
      <w:r w:rsidRPr="00220161">
        <w:rPr>
          <w:rFonts w:ascii="Simplified Arabic" w:eastAsia="Calibri" w:hAnsi="Simplified Arabic" w:cs="Simplified Arabic" w:hint="cs"/>
          <w:sz w:val="24"/>
          <w:szCs w:val="24"/>
          <w:rtl/>
        </w:rPr>
        <w:t>نأمل تفضلكم بالإجابة على فقرات الاستبانة وذلك بوضع إشارة (</w:t>
      </w:r>
      <w:r w:rsidRPr="00220161">
        <w:rPr>
          <w:rFonts w:ascii="Simplified Arabic" w:eastAsia="Calibri" w:hAnsi="Simplified Arabic" w:cs="Simplified Arabic"/>
          <w:sz w:val="24"/>
          <w:szCs w:val="24"/>
          <w:rtl/>
        </w:rPr>
        <w:t>×</w:t>
      </w:r>
      <w:r w:rsidRPr="00220161">
        <w:rPr>
          <w:rFonts w:ascii="Simplified Arabic" w:eastAsia="Calibri" w:hAnsi="Simplified Arabic" w:cs="Simplified Arabic" w:hint="cs"/>
          <w:sz w:val="24"/>
          <w:szCs w:val="24"/>
          <w:rtl/>
        </w:rPr>
        <w:t>) في المكان المناسب حسب درجة التوافر للعبارة، علماً أن إجابتكم تستخدم لأجل البحث العلمي فقط.</w:t>
      </w:r>
    </w:p>
    <w:p w:rsidR="00F50B8D" w:rsidRPr="00220161" w:rsidRDefault="00F50B8D" w:rsidP="00220161">
      <w:pPr>
        <w:bidi w:val="0"/>
        <w:spacing w:after="120" w:line="240" w:lineRule="auto"/>
        <w:jc w:val="right"/>
        <w:rPr>
          <w:rFonts w:ascii="Simplified Arabic" w:eastAsia="Calibri" w:hAnsi="Simplified Arabic" w:cs="Simplified Arabic"/>
          <w:b/>
          <w:bCs/>
          <w:sz w:val="24"/>
          <w:szCs w:val="24"/>
          <w:rtl/>
        </w:rPr>
      </w:pPr>
      <w:proofErr w:type="gramStart"/>
      <w:r w:rsidRPr="00220161">
        <w:rPr>
          <w:rFonts w:ascii="Simplified Arabic" w:eastAsia="Calibri" w:hAnsi="Simplified Arabic" w:cs="Simplified Arabic" w:hint="cs"/>
          <w:b/>
          <w:bCs/>
          <w:sz w:val="24"/>
          <w:szCs w:val="24"/>
          <w:rtl/>
        </w:rPr>
        <w:t>البيانات</w:t>
      </w:r>
      <w:proofErr w:type="gramEnd"/>
      <w:r w:rsidRPr="00220161">
        <w:rPr>
          <w:rFonts w:ascii="Simplified Arabic" w:eastAsia="Calibri" w:hAnsi="Simplified Arabic" w:cs="Simplified Arabic" w:hint="cs"/>
          <w:b/>
          <w:bCs/>
          <w:sz w:val="24"/>
          <w:szCs w:val="24"/>
          <w:rtl/>
        </w:rPr>
        <w:t xml:space="preserve"> الأولية: </w:t>
      </w:r>
    </w:p>
    <w:p w:rsidR="00F50B8D" w:rsidRPr="00220161" w:rsidRDefault="00F50B8D" w:rsidP="00220161">
      <w:pPr>
        <w:bidi w:val="0"/>
        <w:spacing w:after="120" w:line="240" w:lineRule="auto"/>
        <w:jc w:val="right"/>
        <w:rPr>
          <w:rFonts w:ascii="Simplified Arabic" w:eastAsia="Calibri" w:hAnsi="Simplified Arabic" w:cs="Simplified Arabic"/>
          <w:b/>
          <w:bCs/>
          <w:sz w:val="24"/>
          <w:szCs w:val="24"/>
        </w:rPr>
      </w:pPr>
      <w:r w:rsidRPr="00220161">
        <w:rPr>
          <w:rFonts w:ascii="Simplified Arabic" w:eastAsia="Calibri" w:hAnsi="Simplified Arabic" w:cs="Simplified Arabic" w:hint="cs"/>
          <w:b/>
          <w:bCs/>
          <w:sz w:val="24"/>
          <w:szCs w:val="24"/>
          <w:rtl/>
        </w:rPr>
        <w:t xml:space="preserve">الجنس (  ) ذكر     </w:t>
      </w:r>
      <w:r w:rsidRPr="00220161">
        <w:rPr>
          <w:rFonts w:ascii="Simplified Arabic" w:eastAsia="Calibri" w:hAnsi="Simplified Arabic" w:cs="Simplified Arabic"/>
          <w:b/>
          <w:bCs/>
          <w:sz w:val="24"/>
          <w:szCs w:val="24"/>
          <w:rtl/>
        </w:rPr>
        <w:t>(  )</w:t>
      </w:r>
      <w:r w:rsidRPr="00220161">
        <w:rPr>
          <w:rFonts w:ascii="Simplified Arabic" w:eastAsia="Calibri" w:hAnsi="Simplified Arabic" w:cs="Simplified Arabic" w:hint="cs"/>
          <w:b/>
          <w:bCs/>
          <w:sz w:val="24"/>
          <w:szCs w:val="24"/>
          <w:rtl/>
        </w:rPr>
        <w:t xml:space="preserve"> أنثى</w:t>
      </w:r>
    </w:p>
    <w:p w:rsidR="00F50B8D" w:rsidRPr="00220161" w:rsidRDefault="00F50B8D" w:rsidP="00220161">
      <w:pPr>
        <w:bidi w:val="0"/>
        <w:spacing w:after="120" w:line="240" w:lineRule="auto"/>
        <w:jc w:val="right"/>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rPr>
        <w:t xml:space="preserve">سنوات الخدمة </w:t>
      </w:r>
      <w:proofErr w:type="gramStart"/>
      <w:r w:rsidRPr="00220161">
        <w:rPr>
          <w:rFonts w:ascii="Simplified Arabic" w:eastAsia="Calibri" w:hAnsi="Simplified Arabic" w:cs="Simplified Arabic"/>
          <w:b/>
          <w:bCs/>
          <w:sz w:val="24"/>
          <w:szCs w:val="24"/>
          <w:rtl/>
        </w:rPr>
        <w:t>(  )</w:t>
      </w:r>
      <w:proofErr w:type="gramEnd"/>
      <w:r w:rsidRPr="00220161">
        <w:rPr>
          <w:rFonts w:ascii="Simplified Arabic" w:eastAsia="Calibri" w:hAnsi="Simplified Arabic" w:cs="Simplified Arabic" w:hint="cs"/>
          <w:b/>
          <w:bCs/>
          <w:sz w:val="24"/>
          <w:szCs w:val="24"/>
          <w:rtl/>
        </w:rPr>
        <w:t xml:space="preserve"> أقل من 10 سنوات        </w:t>
      </w:r>
      <w:r w:rsidRPr="00220161">
        <w:rPr>
          <w:rFonts w:ascii="Simplified Arabic" w:eastAsia="Calibri" w:hAnsi="Simplified Arabic" w:cs="Simplified Arabic"/>
          <w:b/>
          <w:bCs/>
          <w:sz w:val="24"/>
          <w:szCs w:val="24"/>
          <w:rtl/>
        </w:rPr>
        <w:t>(  )</w:t>
      </w:r>
      <w:r w:rsidRPr="00220161">
        <w:rPr>
          <w:rFonts w:ascii="Simplified Arabic" w:eastAsia="Calibri" w:hAnsi="Simplified Arabic" w:cs="Simplified Arabic" w:hint="cs"/>
          <w:b/>
          <w:bCs/>
          <w:sz w:val="24"/>
          <w:szCs w:val="24"/>
          <w:rtl/>
        </w:rPr>
        <w:t xml:space="preserve"> أكثر من 10 سنوات</w:t>
      </w:r>
    </w:p>
    <w:p w:rsidR="00F50B8D" w:rsidRPr="00220161" w:rsidRDefault="00F50B8D" w:rsidP="00220161">
      <w:pPr>
        <w:bidi w:val="0"/>
        <w:spacing w:after="120" w:line="240" w:lineRule="auto"/>
        <w:jc w:val="right"/>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rPr>
        <w:t xml:space="preserve"> </w:t>
      </w:r>
    </w:p>
    <w:p w:rsidR="00F50B8D" w:rsidRPr="00220161" w:rsidRDefault="00F50B8D" w:rsidP="00220161">
      <w:pPr>
        <w:bidi w:val="0"/>
        <w:spacing w:after="120" w:line="240" w:lineRule="auto"/>
        <w:jc w:val="center"/>
        <w:rPr>
          <w:rFonts w:ascii="Simplified Arabic" w:eastAsia="Calibri" w:hAnsi="Simplified Arabic" w:cs="Simplified Arabic"/>
          <w:b/>
          <w:bCs/>
          <w:sz w:val="24"/>
          <w:szCs w:val="24"/>
        </w:rPr>
      </w:pPr>
      <w:r w:rsidRPr="00220161">
        <w:rPr>
          <w:rFonts w:ascii="Simplified Arabic" w:eastAsia="Calibri" w:hAnsi="Simplified Arabic" w:cs="Simplified Arabic" w:hint="cs"/>
          <w:b/>
          <w:bCs/>
          <w:sz w:val="24"/>
          <w:szCs w:val="24"/>
          <w:rtl/>
        </w:rPr>
        <w:t>ولكم جزيل الشكر والتقدير</w:t>
      </w:r>
      <w:proofErr w:type="gramStart"/>
      <w:r w:rsidRPr="00220161">
        <w:rPr>
          <w:rFonts w:ascii="Simplified Arabic" w:eastAsia="Calibri" w:hAnsi="Simplified Arabic" w:cs="Simplified Arabic" w:hint="cs"/>
          <w:b/>
          <w:bCs/>
          <w:sz w:val="24"/>
          <w:szCs w:val="24"/>
          <w:rtl/>
        </w:rPr>
        <w:t>،،</w:t>
      </w:r>
      <w:proofErr w:type="gramEnd"/>
      <w:r w:rsidRPr="00220161">
        <w:rPr>
          <w:rFonts w:ascii="Simplified Arabic" w:eastAsia="Calibri" w:hAnsi="Simplified Arabic" w:cs="Simplified Arabic" w:hint="cs"/>
          <w:b/>
          <w:bCs/>
          <w:sz w:val="24"/>
          <w:szCs w:val="24"/>
          <w:rtl/>
        </w:rPr>
        <w:t>،</w:t>
      </w:r>
    </w:p>
    <w:p w:rsidR="00F50B8D" w:rsidRPr="00220161" w:rsidRDefault="00F50B8D" w:rsidP="00220161">
      <w:pPr>
        <w:bidi w:val="0"/>
        <w:spacing w:after="120" w:line="240" w:lineRule="auto"/>
        <w:ind w:left="567"/>
        <w:rPr>
          <w:rFonts w:ascii="Simplified Arabic" w:eastAsia="Calibri" w:hAnsi="Simplified Arabic" w:cs="Simplified Arabic"/>
          <w:b/>
          <w:bCs/>
          <w:sz w:val="24"/>
          <w:szCs w:val="24"/>
        </w:rPr>
      </w:pPr>
      <w:r w:rsidRPr="00220161">
        <w:rPr>
          <w:rFonts w:ascii="Simplified Arabic" w:eastAsia="Calibri" w:hAnsi="Simplified Arabic" w:cs="Simplified Arabic" w:hint="cs"/>
          <w:b/>
          <w:bCs/>
          <w:sz w:val="24"/>
          <w:szCs w:val="24"/>
          <w:rtl/>
        </w:rPr>
        <w:t>الباحث</w:t>
      </w:r>
    </w:p>
    <w:p w:rsidR="00F50B8D" w:rsidRPr="00220161" w:rsidRDefault="00F50B8D" w:rsidP="00220161">
      <w:pPr>
        <w:bidi w:val="0"/>
        <w:spacing w:after="120" w:line="240" w:lineRule="auto"/>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rPr>
        <w:t xml:space="preserve">أكرم سعدي وادي </w:t>
      </w:r>
    </w:p>
    <w:p w:rsidR="00F50B8D" w:rsidRPr="00220161" w:rsidRDefault="00F50B8D" w:rsidP="00220161">
      <w:pPr>
        <w:bidi w:val="0"/>
        <w:spacing w:after="120" w:line="240" w:lineRule="auto"/>
        <w:ind w:left="284" w:right="-428"/>
        <w:jc w:val="right"/>
        <w:rPr>
          <w:rFonts w:ascii="Simplified Arabic" w:eastAsia="Calibri" w:hAnsi="Simplified Arabic" w:cs="Simplified Arabic"/>
          <w:b/>
          <w:bCs/>
          <w:sz w:val="24"/>
          <w:szCs w:val="24"/>
        </w:rPr>
      </w:pPr>
      <w:r w:rsidRPr="00220161">
        <w:rPr>
          <w:rFonts w:ascii="Simplified Arabic" w:eastAsia="Calibri" w:hAnsi="Simplified Arabic" w:cs="Simplified Arabic"/>
          <w:b/>
          <w:bCs/>
          <w:sz w:val="24"/>
          <w:szCs w:val="24"/>
          <w:rtl/>
          <w:lang w:bidi="ar-AE"/>
        </w:rPr>
        <w:t xml:space="preserve">أولاً: </w:t>
      </w:r>
      <w:r w:rsidRPr="00220161">
        <w:rPr>
          <w:rFonts w:ascii="Simplified Arabic" w:eastAsia="Calibri" w:hAnsi="Simplified Arabic" w:cs="Simplified Arabic" w:hint="cs"/>
          <w:b/>
          <w:bCs/>
          <w:sz w:val="24"/>
          <w:szCs w:val="24"/>
          <w:rtl/>
        </w:rPr>
        <w:t>الإخراج الفني للكتاب</w:t>
      </w:r>
    </w:p>
    <w:tbl>
      <w:tblPr>
        <w:tblStyle w:val="2"/>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79"/>
        <w:gridCol w:w="989"/>
        <w:gridCol w:w="899"/>
        <w:gridCol w:w="809"/>
        <w:gridCol w:w="1083"/>
        <w:gridCol w:w="5039"/>
        <w:gridCol w:w="606"/>
      </w:tblGrid>
      <w:tr w:rsidR="009B00E3" w:rsidRPr="009B00E3" w:rsidTr="009B00E3">
        <w:trPr>
          <w:tblHeader/>
          <w:jc w:val="center"/>
        </w:trPr>
        <w:tc>
          <w:tcPr>
            <w:tcW w:w="2363" w:type="pct"/>
            <w:gridSpan w:val="5"/>
            <w:shd w:val="clear" w:color="auto" w:fill="F2F2F2" w:themeFill="background1" w:themeFillShade="F2"/>
            <w:hideMark/>
          </w:tcPr>
          <w:p w:rsidR="00F50B8D" w:rsidRPr="009B00E3" w:rsidRDefault="00F50B8D" w:rsidP="009B00E3">
            <w:pPr>
              <w:bidi w:val="0"/>
              <w:ind w:left="284"/>
              <w:jc w:val="center"/>
              <w:rPr>
                <w:rFonts w:ascii="Simplified Arabic" w:hAnsi="Simplified Arabic" w:cs="Simplified Arabic"/>
                <w:b/>
                <w:bCs/>
                <w:sz w:val="24"/>
                <w:szCs w:val="24"/>
              </w:rPr>
            </w:pPr>
            <w:proofErr w:type="gramStart"/>
            <w:r w:rsidRPr="009B00E3">
              <w:rPr>
                <w:rFonts w:ascii="Simplified Arabic" w:hAnsi="Simplified Arabic" w:cs="Simplified Arabic"/>
                <w:b/>
                <w:bCs/>
                <w:sz w:val="24"/>
                <w:szCs w:val="24"/>
                <w:rtl/>
                <w:lang w:bidi="ar-AE"/>
              </w:rPr>
              <w:t>متوفرة</w:t>
            </w:r>
            <w:proofErr w:type="gramEnd"/>
            <w:r w:rsidRPr="009B00E3">
              <w:rPr>
                <w:rFonts w:ascii="Simplified Arabic" w:hAnsi="Simplified Arabic" w:cs="Simplified Arabic"/>
                <w:b/>
                <w:bCs/>
                <w:sz w:val="24"/>
                <w:szCs w:val="24"/>
                <w:rtl/>
                <w:lang w:bidi="ar-AE"/>
              </w:rPr>
              <w:t xml:space="preserve"> بدرجة</w:t>
            </w:r>
          </w:p>
        </w:tc>
        <w:tc>
          <w:tcPr>
            <w:tcW w:w="2354" w:type="pct"/>
            <w:vMerge w:val="restart"/>
            <w:shd w:val="clear" w:color="auto" w:fill="F2F2F2" w:themeFill="background1" w:themeFillShade="F2"/>
            <w:vAlign w:val="center"/>
            <w:hideMark/>
          </w:tcPr>
          <w:p w:rsidR="00F50B8D" w:rsidRPr="009B00E3" w:rsidRDefault="00F50B8D" w:rsidP="009B00E3">
            <w:pPr>
              <w:bidi w:val="0"/>
              <w:ind w:left="284"/>
              <w:jc w:val="center"/>
              <w:rPr>
                <w:rFonts w:ascii="Simplified Arabic" w:hAnsi="Simplified Arabic" w:cs="Simplified Arabic"/>
                <w:b/>
                <w:bCs/>
                <w:sz w:val="24"/>
                <w:szCs w:val="24"/>
              </w:rPr>
            </w:pPr>
            <w:r w:rsidRPr="009B00E3">
              <w:rPr>
                <w:rFonts w:ascii="Simplified Arabic" w:hAnsi="Simplified Arabic" w:cs="Simplified Arabic"/>
                <w:b/>
                <w:bCs/>
                <w:sz w:val="24"/>
                <w:szCs w:val="24"/>
                <w:rtl/>
                <w:lang w:bidi="ar-AE"/>
              </w:rPr>
              <w:t>المعيار</w:t>
            </w:r>
          </w:p>
        </w:tc>
        <w:tc>
          <w:tcPr>
            <w:tcW w:w="283" w:type="pct"/>
            <w:vMerge w:val="restart"/>
            <w:shd w:val="clear" w:color="auto" w:fill="F2F2F2" w:themeFill="background1" w:themeFillShade="F2"/>
            <w:vAlign w:val="center"/>
            <w:hideMark/>
          </w:tcPr>
          <w:p w:rsidR="00F50B8D" w:rsidRPr="009B00E3" w:rsidRDefault="00F50B8D" w:rsidP="009B00E3">
            <w:pPr>
              <w:bidi w:val="0"/>
              <w:ind w:left="284"/>
              <w:jc w:val="center"/>
              <w:rPr>
                <w:rFonts w:ascii="Simplified Arabic" w:hAnsi="Simplified Arabic" w:cs="Simplified Arabic"/>
                <w:b/>
                <w:bCs/>
                <w:sz w:val="24"/>
                <w:szCs w:val="24"/>
                <w:rtl/>
              </w:rPr>
            </w:pPr>
            <w:r w:rsidRPr="009B00E3">
              <w:rPr>
                <w:rFonts w:ascii="Simplified Arabic" w:hAnsi="Simplified Arabic" w:cs="Simplified Arabic"/>
                <w:b/>
                <w:bCs/>
                <w:sz w:val="24"/>
                <w:szCs w:val="24"/>
                <w:rtl/>
                <w:lang w:bidi="ar-AE"/>
              </w:rPr>
              <w:t>م</w:t>
            </w:r>
          </w:p>
        </w:tc>
      </w:tr>
      <w:tr w:rsidR="009B00E3" w:rsidRPr="009B00E3" w:rsidTr="009B00E3">
        <w:trPr>
          <w:tblHeader/>
          <w:jc w:val="center"/>
        </w:trPr>
        <w:tc>
          <w:tcPr>
            <w:tcW w:w="597" w:type="pct"/>
            <w:shd w:val="clear" w:color="auto" w:fill="D9D9D9" w:themeFill="background1" w:themeFillShade="D9"/>
            <w:hideMark/>
          </w:tcPr>
          <w:p w:rsidR="00F50B8D" w:rsidRPr="009B00E3" w:rsidRDefault="009B00E3" w:rsidP="009B00E3">
            <w:pPr>
              <w:jc w:val="center"/>
              <w:rPr>
                <w:rFonts w:ascii="Simplified Arabic" w:hAnsi="Simplified Arabic" w:cs="Simplified Arabic"/>
                <w:b/>
                <w:bCs/>
                <w:sz w:val="24"/>
                <w:szCs w:val="24"/>
                <w:lang w:bidi="ar-AE"/>
              </w:rPr>
            </w:pPr>
            <w:proofErr w:type="gramStart"/>
            <w:r>
              <w:rPr>
                <w:rFonts w:ascii="Simplified Arabic" w:hAnsi="Simplified Arabic" w:cs="Simplified Arabic"/>
                <w:b/>
                <w:bCs/>
                <w:sz w:val="24"/>
                <w:szCs w:val="24"/>
                <w:rtl/>
                <w:lang w:bidi="ar-AE"/>
              </w:rPr>
              <w:t>قليلة</w:t>
            </w:r>
            <w:proofErr w:type="gramEnd"/>
            <w:r>
              <w:rPr>
                <w:rFonts w:ascii="Simplified Arabic" w:hAnsi="Simplified Arabic" w:cs="Simplified Arabic" w:hint="cs"/>
                <w:b/>
                <w:bCs/>
                <w:sz w:val="24"/>
                <w:szCs w:val="24"/>
                <w:rtl/>
                <w:lang w:bidi="ar-AE"/>
              </w:rPr>
              <w:t xml:space="preserve"> </w:t>
            </w:r>
            <w:r w:rsidR="00F50B8D" w:rsidRPr="009B00E3">
              <w:rPr>
                <w:rFonts w:ascii="Simplified Arabic" w:hAnsi="Simplified Arabic" w:cs="Simplified Arabic"/>
                <w:b/>
                <w:bCs/>
                <w:sz w:val="24"/>
                <w:szCs w:val="24"/>
                <w:rtl/>
                <w:lang w:bidi="ar-AE"/>
              </w:rPr>
              <w:t>جدا</w:t>
            </w:r>
          </w:p>
        </w:tc>
        <w:tc>
          <w:tcPr>
            <w:tcW w:w="462" w:type="pct"/>
            <w:shd w:val="clear" w:color="auto" w:fill="D9D9D9" w:themeFill="background1" w:themeFillShade="D9"/>
            <w:hideMark/>
          </w:tcPr>
          <w:p w:rsidR="00F50B8D" w:rsidRPr="009B00E3" w:rsidRDefault="00F50B8D" w:rsidP="009B00E3">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قليلة</w:t>
            </w:r>
          </w:p>
        </w:tc>
        <w:tc>
          <w:tcPr>
            <w:tcW w:w="420" w:type="pct"/>
            <w:shd w:val="clear" w:color="auto" w:fill="D9D9D9" w:themeFill="background1" w:themeFillShade="D9"/>
            <w:hideMark/>
          </w:tcPr>
          <w:p w:rsidR="00F50B8D" w:rsidRPr="009B00E3" w:rsidRDefault="00F50B8D" w:rsidP="009B00E3">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متوسطة</w:t>
            </w:r>
          </w:p>
        </w:tc>
        <w:tc>
          <w:tcPr>
            <w:tcW w:w="378" w:type="pct"/>
            <w:shd w:val="clear" w:color="auto" w:fill="D9D9D9" w:themeFill="background1" w:themeFillShade="D9"/>
            <w:hideMark/>
          </w:tcPr>
          <w:p w:rsidR="00F50B8D" w:rsidRPr="009B00E3" w:rsidRDefault="00F50B8D" w:rsidP="009B00E3">
            <w:pPr>
              <w:jc w:val="center"/>
              <w:rPr>
                <w:rFonts w:ascii="Simplified Arabic" w:hAnsi="Simplified Arabic" w:cs="Simplified Arabic"/>
                <w:b/>
                <w:bCs/>
                <w:sz w:val="24"/>
                <w:szCs w:val="24"/>
              </w:rPr>
            </w:pPr>
            <w:r w:rsidRPr="009B00E3">
              <w:rPr>
                <w:rFonts w:ascii="Simplified Arabic" w:hAnsi="Simplified Arabic" w:cs="Simplified Arabic"/>
                <w:b/>
                <w:bCs/>
                <w:sz w:val="24"/>
                <w:szCs w:val="24"/>
                <w:rtl/>
                <w:lang w:bidi="ar-AE"/>
              </w:rPr>
              <w:t>عالية</w:t>
            </w:r>
          </w:p>
        </w:tc>
        <w:tc>
          <w:tcPr>
            <w:tcW w:w="506" w:type="pct"/>
            <w:shd w:val="clear" w:color="auto" w:fill="D9D9D9" w:themeFill="background1" w:themeFillShade="D9"/>
            <w:hideMark/>
          </w:tcPr>
          <w:p w:rsidR="00F50B8D" w:rsidRPr="009B00E3" w:rsidRDefault="00F50B8D" w:rsidP="009B00E3">
            <w:pPr>
              <w:jc w:val="center"/>
              <w:rPr>
                <w:rFonts w:ascii="Simplified Arabic" w:hAnsi="Simplified Arabic" w:cs="Simplified Arabic"/>
                <w:b/>
                <w:bCs/>
                <w:sz w:val="24"/>
                <w:szCs w:val="24"/>
                <w:lang w:bidi="ar-AE"/>
              </w:rPr>
            </w:pPr>
            <w:proofErr w:type="gramStart"/>
            <w:r w:rsidRPr="009B00E3">
              <w:rPr>
                <w:rFonts w:ascii="Simplified Arabic" w:hAnsi="Simplified Arabic" w:cs="Simplified Arabic"/>
                <w:b/>
                <w:bCs/>
                <w:sz w:val="24"/>
                <w:szCs w:val="24"/>
                <w:rtl/>
                <w:lang w:bidi="ar-AE"/>
              </w:rPr>
              <w:t>عالية</w:t>
            </w:r>
            <w:proofErr w:type="gramEnd"/>
            <w:r w:rsidRPr="009B00E3">
              <w:rPr>
                <w:rFonts w:ascii="Simplified Arabic" w:hAnsi="Simplified Arabic" w:cs="Simplified Arabic"/>
                <w:b/>
                <w:bCs/>
                <w:sz w:val="24"/>
                <w:szCs w:val="24"/>
                <w:rtl/>
                <w:lang w:bidi="ar-AE"/>
              </w:rPr>
              <w:t xml:space="preserve"> جدا</w:t>
            </w:r>
          </w:p>
        </w:tc>
        <w:tc>
          <w:tcPr>
            <w:tcW w:w="2354" w:type="pct"/>
            <w:vMerge/>
            <w:vAlign w:val="center"/>
            <w:hideMark/>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83" w:type="pct"/>
            <w:vMerge/>
            <w:vAlign w:val="center"/>
            <w:hideMark/>
          </w:tcPr>
          <w:p w:rsidR="00F50B8D" w:rsidRPr="009B00E3" w:rsidRDefault="00F50B8D" w:rsidP="009B00E3">
            <w:pPr>
              <w:bidi w:val="0"/>
              <w:ind w:left="284"/>
              <w:jc w:val="right"/>
              <w:rPr>
                <w:rFonts w:ascii="Simplified Arabic" w:hAnsi="Simplified Arabic" w:cs="Simplified Arabic"/>
                <w:b/>
                <w:bCs/>
                <w:sz w:val="24"/>
                <w:szCs w:val="24"/>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hideMark/>
          </w:tcPr>
          <w:p w:rsidR="00F50B8D" w:rsidRPr="009B00E3" w:rsidRDefault="00F50B8D" w:rsidP="009B00E3">
            <w:pPr>
              <w:ind w:left="284" w:hanging="212"/>
              <w:jc w:val="both"/>
              <w:rPr>
                <w:rFonts w:ascii="Simplified Arabic" w:hAnsi="Simplified Arabic" w:cs="Simplified Arabic"/>
                <w:sz w:val="24"/>
                <w:szCs w:val="24"/>
                <w:lang w:bidi="ar-AE"/>
              </w:rPr>
            </w:pPr>
            <w:r w:rsidRPr="009B00E3">
              <w:rPr>
                <w:rFonts w:ascii="Simplified Arabic" w:hAnsi="Simplified Arabic" w:cs="Simplified Arabic" w:hint="cs"/>
                <w:sz w:val="24"/>
                <w:szCs w:val="24"/>
                <w:rtl/>
                <w:lang w:bidi="ar-AE"/>
              </w:rPr>
              <w:t xml:space="preserve">يتصف تجليد الكتاب بالجودة </w:t>
            </w:r>
            <w:proofErr w:type="gramStart"/>
            <w:r w:rsidRPr="009B00E3">
              <w:rPr>
                <w:rFonts w:ascii="Simplified Arabic" w:hAnsi="Simplified Arabic" w:cs="Simplified Arabic" w:hint="cs"/>
                <w:sz w:val="24"/>
                <w:szCs w:val="24"/>
                <w:rtl/>
                <w:lang w:bidi="ar-AE"/>
              </w:rPr>
              <w:t>والمتانة</w:t>
            </w:r>
            <w:proofErr w:type="gramEnd"/>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ind w:left="284" w:hanging="212"/>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يتوافر في الكتاب عنصر الجاذبية</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ind w:left="284" w:hanging="212"/>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يشير غلاف الكتاب إلى محتواه</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ind w:left="284" w:hanging="212"/>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يتضمن الكتاب مقدمة مناسبة </w:t>
            </w:r>
            <w:proofErr w:type="gramStart"/>
            <w:r w:rsidRPr="009B00E3">
              <w:rPr>
                <w:rFonts w:ascii="Simplified Arabic" w:hAnsi="Simplified Arabic" w:cs="Simplified Arabic" w:hint="cs"/>
                <w:sz w:val="24"/>
                <w:szCs w:val="24"/>
                <w:rtl/>
              </w:rPr>
              <w:t>تعرف</w:t>
            </w:r>
            <w:proofErr w:type="gramEnd"/>
            <w:r w:rsidRPr="009B00E3">
              <w:rPr>
                <w:rFonts w:ascii="Simplified Arabic" w:hAnsi="Simplified Arabic" w:cs="Simplified Arabic" w:hint="cs"/>
                <w:sz w:val="24"/>
                <w:szCs w:val="24"/>
                <w:rtl/>
              </w:rPr>
              <w:t xml:space="preserve"> القارئ بما يحتوي</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ind w:left="284" w:hanging="212"/>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يحتوي الكتاب </w:t>
            </w:r>
            <w:proofErr w:type="gramStart"/>
            <w:r w:rsidRPr="009B00E3">
              <w:rPr>
                <w:rFonts w:ascii="Simplified Arabic" w:hAnsi="Simplified Arabic" w:cs="Simplified Arabic" w:hint="cs"/>
                <w:sz w:val="24"/>
                <w:szCs w:val="24"/>
                <w:rtl/>
              </w:rPr>
              <w:t>فهرساً</w:t>
            </w:r>
            <w:proofErr w:type="gramEnd"/>
            <w:r w:rsidRPr="009B00E3">
              <w:rPr>
                <w:rFonts w:ascii="Simplified Arabic" w:hAnsi="Simplified Arabic" w:cs="Simplified Arabic" w:hint="cs"/>
                <w:sz w:val="24"/>
                <w:szCs w:val="24"/>
                <w:rtl/>
              </w:rPr>
              <w:t xml:space="preserve"> يوضح محتواه</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ind w:firstLine="72"/>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تظهر العناوين الرئيسة والفرعية في الكتاب بحروف مميزة </w:t>
            </w:r>
            <w:proofErr w:type="gramStart"/>
            <w:r w:rsidRPr="009B00E3">
              <w:rPr>
                <w:rFonts w:ascii="Simplified Arabic" w:hAnsi="Simplified Arabic" w:cs="Simplified Arabic" w:hint="cs"/>
                <w:sz w:val="24"/>
                <w:szCs w:val="24"/>
                <w:rtl/>
              </w:rPr>
              <w:t>وألوان</w:t>
            </w:r>
            <w:proofErr w:type="gramEnd"/>
            <w:r w:rsidRPr="009B00E3">
              <w:rPr>
                <w:rFonts w:ascii="Simplified Arabic" w:hAnsi="Simplified Arabic" w:cs="Simplified Arabic" w:hint="cs"/>
                <w:sz w:val="24"/>
                <w:szCs w:val="24"/>
                <w:rtl/>
              </w:rPr>
              <w:t xml:space="preserve"> متناسقة</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ind w:left="284" w:hanging="212"/>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يتسم </w:t>
            </w:r>
            <w:proofErr w:type="gramStart"/>
            <w:r w:rsidRPr="009B00E3">
              <w:rPr>
                <w:rFonts w:ascii="Simplified Arabic" w:hAnsi="Simplified Arabic" w:cs="Simplified Arabic" w:hint="cs"/>
                <w:sz w:val="24"/>
                <w:szCs w:val="24"/>
                <w:rtl/>
              </w:rPr>
              <w:t>ورق</w:t>
            </w:r>
            <w:proofErr w:type="gramEnd"/>
            <w:r w:rsidRPr="009B00E3">
              <w:rPr>
                <w:rFonts w:ascii="Simplified Arabic" w:hAnsi="Simplified Arabic" w:cs="Simplified Arabic" w:hint="cs"/>
                <w:sz w:val="24"/>
                <w:szCs w:val="24"/>
                <w:rtl/>
              </w:rPr>
              <w:t xml:space="preserve"> الكتاب بالجودة النوعية</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ind w:left="284" w:hanging="212"/>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يراعى الكتاب في طباعته الهوامش </w:t>
            </w:r>
            <w:proofErr w:type="gramStart"/>
            <w:r w:rsidRPr="009B00E3">
              <w:rPr>
                <w:rFonts w:ascii="Simplified Arabic" w:hAnsi="Simplified Arabic" w:cs="Simplified Arabic" w:hint="cs"/>
                <w:sz w:val="24"/>
                <w:szCs w:val="24"/>
                <w:rtl/>
              </w:rPr>
              <w:t>والمسافات</w:t>
            </w:r>
            <w:proofErr w:type="gramEnd"/>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bidi w:val="0"/>
              <w:ind w:left="284"/>
              <w:jc w:val="right"/>
              <w:rPr>
                <w:rFonts w:ascii="Simplified Arabic" w:hAnsi="Simplified Arabic" w:cs="Simplified Arabic"/>
                <w:sz w:val="24"/>
                <w:szCs w:val="24"/>
                <w:rtl/>
              </w:rPr>
            </w:pPr>
            <w:r w:rsidRPr="009B00E3">
              <w:rPr>
                <w:rFonts w:ascii="Simplified Arabic" w:hAnsi="Simplified Arabic" w:cs="Simplified Arabic" w:hint="cs"/>
                <w:sz w:val="24"/>
                <w:szCs w:val="24"/>
                <w:rtl/>
              </w:rPr>
              <w:t>يخلو الكتاب من الأخطاء المطبعية</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bidi w:val="0"/>
              <w:ind w:left="284"/>
              <w:jc w:val="right"/>
              <w:rPr>
                <w:rFonts w:ascii="Simplified Arabic" w:hAnsi="Simplified Arabic" w:cs="Simplified Arabic"/>
                <w:sz w:val="24"/>
                <w:szCs w:val="24"/>
              </w:rPr>
            </w:pPr>
            <w:r w:rsidRPr="009B00E3">
              <w:rPr>
                <w:rFonts w:ascii="Simplified Arabic" w:hAnsi="Simplified Arabic" w:cs="Simplified Arabic" w:hint="cs"/>
                <w:sz w:val="24"/>
                <w:szCs w:val="24"/>
                <w:rtl/>
              </w:rPr>
              <w:t xml:space="preserve">يُظهر الكتاب </w:t>
            </w:r>
            <w:proofErr w:type="gramStart"/>
            <w:r w:rsidRPr="009B00E3">
              <w:rPr>
                <w:rFonts w:ascii="Simplified Arabic" w:hAnsi="Simplified Arabic" w:cs="Simplified Arabic" w:hint="cs"/>
                <w:sz w:val="24"/>
                <w:szCs w:val="24"/>
                <w:rtl/>
              </w:rPr>
              <w:t>أحدث</w:t>
            </w:r>
            <w:proofErr w:type="gramEnd"/>
            <w:r w:rsidRPr="009B00E3">
              <w:rPr>
                <w:rFonts w:ascii="Simplified Arabic" w:hAnsi="Simplified Arabic" w:cs="Simplified Arabic" w:hint="cs"/>
                <w:sz w:val="24"/>
                <w:szCs w:val="24"/>
                <w:rtl/>
              </w:rPr>
              <w:t xml:space="preserve"> تقنيات الطباعة</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bidi w:val="0"/>
              <w:ind w:left="284"/>
              <w:jc w:val="right"/>
              <w:rPr>
                <w:rFonts w:ascii="Simplified Arabic" w:hAnsi="Simplified Arabic" w:cs="Simplified Arabic"/>
                <w:sz w:val="24"/>
                <w:szCs w:val="24"/>
                <w:rtl/>
              </w:rPr>
            </w:pPr>
            <w:r w:rsidRPr="009B00E3">
              <w:rPr>
                <w:rFonts w:ascii="Simplified Arabic" w:hAnsi="Simplified Arabic" w:cs="Simplified Arabic" w:hint="cs"/>
                <w:sz w:val="24"/>
                <w:szCs w:val="24"/>
                <w:rtl/>
              </w:rPr>
              <w:t>يشمل محتوى الكتاب المفاهيم المشتقة من الدراسات الجغرافية</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rtl/>
                <w:lang w:bidi="ar-AE"/>
              </w:rPr>
            </w:pPr>
          </w:p>
        </w:tc>
      </w:tr>
      <w:tr w:rsidR="009B00E3" w:rsidRPr="009B00E3" w:rsidTr="009B00E3">
        <w:trPr>
          <w:jc w:val="center"/>
        </w:trPr>
        <w:tc>
          <w:tcPr>
            <w:tcW w:w="597"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378"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506" w:type="pct"/>
          </w:tcPr>
          <w:p w:rsidR="00F50B8D" w:rsidRPr="009B00E3"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9B00E3" w:rsidRDefault="00F50B8D" w:rsidP="009B00E3">
            <w:pPr>
              <w:bidi w:val="0"/>
              <w:ind w:left="284"/>
              <w:jc w:val="right"/>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يشتمل الكتاب على قائمة المصادر </w:t>
            </w:r>
            <w:proofErr w:type="gramStart"/>
            <w:r w:rsidRPr="009B00E3">
              <w:rPr>
                <w:rFonts w:ascii="Simplified Arabic" w:hAnsi="Simplified Arabic" w:cs="Simplified Arabic" w:hint="cs"/>
                <w:sz w:val="24"/>
                <w:szCs w:val="24"/>
                <w:rtl/>
              </w:rPr>
              <w:t>والمراجع</w:t>
            </w:r>
            <w:proofErr w:type="gramEnd"/>
            <w:r w:rsidRPr="009B00E3">
              <w:rPr>
                <w:rFonts w:ascii="Simplified Arabic" w:hAnsi="Simplified Arabic" w:cs="Simplified Arabic" w:hint="cs"/>
                <w:sz w:val="24"/>
                <w:szCs w:val="24"/>
                <w:rtl/>
              </w:rPr>
              <w:t xml:space="preserve"> المستخدمة</w:t>
            </w:r>
          </w:p>
        </w:tc>
        <w:tc>
          <w:tcPr>
            <w:tcW w:w="283" w:type="pct"/>
          </w:tcPr>
          <w:p w:rsidR="00F50B8D" w:rsidRPr="009B00E3" w:rsidRDefault="00F50B8D" w:rsidP="009B00E3">
            <w:pPr>
              <w:pStyle w:val="a3"/>
              <w:numPr>
                <w:ilvl w:val="0"/>
                <w:numId w:val="27"/>
              </w:numPr>
              <w:ind w:left="408" w:hanging="270"/>
              <w:jc w:val="center"/>
              <w:rPr>
                <w:rFonts w:ascii="Simplified Arabic" w:hAnsi="Simplified Arabic" w:cs="Simplified Arabic"/>
                <w:b/>
                <w:bCs/>
                <w:sz w:val="24"/>
                <w:szCs w:val="24"/>
                <w:lang w:bidi="ar-AE"/>
              </w:rPr>
            </w:pPr>
          </w:p>
        </w:tc>
      </w:tr>
    </w:tbl>
    <w:p w:rsidR="00F50B8D" w:rsidRPr="00220161" w:rsidRDefault="00F50B8D" w:rsidP="00220161">
      <w:pPr>
        <w:bidi w:val="0"/>
        <w:spacing w:after="120" w:line="240" w:lineRule="auto"/>
        <w:ind w:left="284" w:right="-428"/>
        <w:jc w:val="right"/>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rPr>
        <w:t xml:space="preserve">ثانياً: </w:t>
      </w:r>
      <w:proofErr w:type="gramStart"/>
      <w:r w:rsidRPr="00220161">
        <w:rPr>
          <w:rFonts w:ascii="Simplified Arabic" w:eastAsia="Calibri" w:hAnsi="Simplified Arabic" w:cs="Simplified Arabic" w:hint="cs"/>
          <w:b/>
          <w:bCs/>
          <w:sz w:val="24"/>
          <w:szCs w:val="24"/>
          <w:rtl/>
        </w:rPr>
        <w:t>الأهداف</w:t>
      </w:r>
      <w:proofErr w:type="gramEnd"/>
    </w:p>
    <w:tbl>
      <w:tblPr>
        <w:tblStyle w:val="2"/>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06"/>
        <w:gridCol w:w="1004"/>
        <w:gridCol w:w="1162"/>
        <w:gridCol w:w="908"/>
        <w:gridCol w:w="989"/>
        <w:gridCol w:w="5129"/>
        <w:gridCol w:w="606"/>
      </w:tblGrid>
      <w:tr w:rsidR="00F50B8D" w:rsidRPr="00220161" w:rsidTr="009B00E3">
        <w:tc>
          <w:tcPr>
            <w:tcW w:w="2321" w:type="pct"/>
            <w:gridSpan w:val="5"/>
            <w:shd w:val="clear" w:color="auto" w:fill="F2F2F2" w:themeFill="background1" w:themeFillShade="F2"/>
            <w:hideMark/>
          </w:tcPr>
          <w:p w:rsidR="00F50B8D" w:rsidRPr="00220161" w:rsidRDefault="00F50B8D" w:rsidP="009B00E3">
            <w:pPr>
              <w:bidi w:val="0"/>
              <w:ind w:left="284"/>
              <w:jc w:val="center"/>
              <w:rPr>
                <w:rFonts w:ascii="Simplified Arabic" w:hAnsi="Simplified Arabic" w:cs="Simplified Arabic"/>
                <w:b/>
                <w:bCs/>
                <w:sz w:val="24"/>
                <w:szCs w:val="24"/>
              </w:rPr>
            </w:pPr>
            <w:proofErr w:type="gramStart"/>
            <w:r w:rsidRPr="00220161">
              <w:rPr>
                <w:rFonts w:ascii="Simplified Arabic" w:hAnsi="Simplified Arabic" w:cs="Simplified Arabic"/>
                <w:b/>
                <w:bCs/>
                <w:sz w:val="24"/>
                <w:szCs w:val="24"/>
                <w:rtl/>
                <w:lang w:bidi="ar-AE"/>
              </w:rPr>
              <w:t>متوفرة</w:t>
            </w:r>
            <w:proofErr w:type="gramEnd"/>
            <w:r w:rsidRPr="00220161">
              <w:rPr>
                <w:rFonts w:ascii="Simplified Arabic" w:hAnsi="Simplified Arabic" w:cs="Simplified Arabic"/>
                <w:b/>
                <w:bCs/>
                <w:sz w:val="24"/>
                <w:szCs w:val="24"/>
                <w:rtl/>
                <w:lang w:bidi="ar-AE"/>
              </w:rPr>
              <w:t xml:space="preserve"> بدرجة</w:t>
            </w:r>
          </w:p>
        </w:tc>
        <w:tc>
          <w:tcPr>
            <w:tcW w:w="2396" w:type="pct"/>
            <w:vMerge w:val="restart"/>
            <w:shd w:val="clear" w:color="auto" w:fill="F2F2F2" w:themeFill="background1" w:themeFillShade="F2"/>
            <w:vAlign w:val="center"/>
            <w:hideMark/>
          </w:tcPr>
          <w:p w:rsidR="00F50B8D" w:rsidRPr="00220161" w:rsidRDefault="00F50B8D" w:rsidP="009B00E3">
            <w:pPr>
              <w:bidi w:val="0"/>
              <w:ind w:left="284"/>
              <w:jc w:val="center"/>
              <w:rPr>
                <w:rFonts w:ascii="Simplified Arabic" w:hAnsi="Simplified Arabic" w:cs="Simplified Arabic"/>
                <w:b/>
                <w:bCs/>
                <w:sz w:val="24"/>
                <w:szCs w:val="24"/>
              </w:rPr>
            </w:pPr>
            <w:r w:rsidRPr="00220161">
              <w:rPr>
                <w:rFonts w:ascii="Simplified Arabic" w:hAnsi="Simplified Arabic" w:cs="Simplified Arabic"/>
                <w:b/>
                <w:bCs/>
                <w:sz w:val="24"/>
                <w:szCs w:val="24"/>
                <w:rtl/>
                <w:lang w:bidi="ar-AE"/>
              </w:rPr>
              <w:t>المعيار</w:t>
            </w:r>
          </w:p>
        </w:tc>
        <w:tc>
          <w:tcPr>
            <w:tcW w:w="283" w:type="pct"/>
            <w:vMerge w:val="restart"/>
            <w:shd w:val="clear" w:color="auto" w:fill="F2F2F2" w:themeFill="background1" w:themeFillShade="F2"/>
            <w:vAlign w:val="center"/>
            <w:hideMark/>
          </w:tcPr>
          <w:p w:rsidR="00F50B8D" w:rsidRPr="00220161" w:rsidRDefault="00F50B8D" w:rsidP="009B00E3">
            <w:pPr>
              <w:bidi w:val="0"/>
              <w:ind w:left="284"/>
              <w:jc w:val="center"/>
              <w:rPr>
                <w:rFonts w:ascii="Simplified Arabic" w:hAnsi="Simplified Arabic" w:cs="Simplified Arabic"/>
                <w:b/>
                <w:bCs/>
                <w:sz w:val="24"/>
                <w:szCs w:val="24"/>
                <w:rtl/>
              </w:rPr>
            </w:pPr>
            <w:r w:rsidRPr="00220161">
              <w:rPr>
                <w:rFonts w:ascii="Simplified Arabic" w:hAnsi="Simplified Arabic" w:cs="Simplified Arabic"/>
                <w:b/>
                <w:bCs/>
                <w:sz w:val="24"/>
                <w:szCs w:val="24"/>
                <w:rtl/>
                <w:lang w:bidi="ar-AE"/>
              </w:rPr>
              <w:t>م</w:t>
            </w:r>
          </w:p>
        </w:tc>
      </w:tr>
      <w:tr w:rsidR="009B00E3" w:rsidRPr="00220161" w:rsidTr="009B00E3">
        <w:trPr>
          <w:trHeight w:val="241"/>
        </w:trPr>
        <w:tc>
          <w:tcPr>
            <w:tcW w:w="423" w:type="pct"/>
            <w:shd w:val="clear" w:color="auto" w:fill="D9D9D9" w:themeFill="background1" w:themeFillShade="D9"/>
          </w:tcPr>
          <w:p w:rsidR="009B00E3" w:rsidRPr="009B00E3" w:rsidRDefault="009B00E3" w:rsidP="009B00E3">
            <w:pPr>
              <w:jc w:val="center"/>
              <w:rPr>
                <w:rFonts w:ascii="Simplified Arabic" w:hAnsi="Simplified Arabic" w:cs="Simplified Arabic"/>
                <w:b/>
                <w:bCs/>
                <w:sz w:val="24"/>
                <w:szCs w:val="24"/>
                <w:lang w:bidi="ar-AE"/>
              </w:rPr>
            </w:pPr>
            <w:proofErr w:type="gramStart"/>
            <w:r>
              <w:rPr>
                <w:rFonts w:ascii="Simplified Arabic" w:hAnsi="Simplified Arabic" w:cs="Simplified Arabic"/>
                <w:b/>
                <w:bCs/>
                <w:sz w:val="24"/>
                <w:szCs w:val="24"/>
                <w:rtl/>
                <w:lang w:bidi="ar-AE"/>
              </w:rPr>
              <w:t>قليلة</w:t>
            </w:r>
            <w:proofErr w:type="gramEnd"/>
            <w:r>
              <w:rPr>
                <w:rFonts w:ascii="Simplified Arabic" w:hAnsi="Simplified Arabic" w:cs="Simplified Arabic" w:hint="cs"/>
                <w:b/>
                <w:bCs/>
                <w:sz w:val="24"/>
                <w:szCs w:val="24"/>
                <w:rtl/>
                <w:lang w:bidi="ar-AE"/>
              </w:rPr>
              <w:t xml:space="preserve"> </w:t>
            </w:r>
            <w:r w:rsidRPr="009B00E3">
              <w:rPr>
                <w:rFonts w:ascii="Simplified Arabic" w:hAnsi="Simplified Arabic" w:cs="Simplified Arabic"/>
                <w:b/>
                <w:bCs/>
                <w:sz w:val="24"/>
                <w:szCs w:val="24"/>
                <w:rtl/>
                <w:lang w:bidi="ar-AE"/>
              </w:rPr>
              <w:t>جدا</w:t>
            </w:r>
          </w:p>
        </w:tc>
        <w:tc>
          <w:tcPr>
            <w:tcW w:w="469" w:type="pct"/>
            <w:shd w:val="clear" w:color="auto" w:fill="D9D9D9" w:themeFill="background1" w:themeFillShade="D9"/>
          </w:tcPr>
          <w:p w:rsidR="009B00E3" w:rsidRPr="009B00E3" w:rsidRDefault="009B00E3" w:rsidP="009B00E3">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قليلة</w:t>
            </w:r>
          </w:p>
        </w:tc>
        <w:tc>
          <w:tcPr>
            <w:tcW w:w="543" w:type="pct"/>
            <w:shd w:val="clear" w:color="auto" w:fill="D9D9D9" w:themeFill="background1" w:themeFillShade="D9"/>
          </w:tcPr>
          <w:p w:rsidR="009B00E3" w:rsidRPr="009B00E3" w:rsidRDefault="009B00E3" w:rsidP="009B00E3">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متوسطة</w:t>
            </w:r>
          </w:p>
        </w:tc>
        <w:tc>
          <w:tcPr>
            <w:tcW w:w="424" w:type="pct"/>
            <w:shd w:val="clear" w:color="auto" w:fill="D9D9D9" w:themeFill="background1" w:themeFillShade="D9"/>
          </w:tcPr>
          <w:p w:rsidR="009B00E3" w:rsidRPr="009B00E3" w:rsidRDefault="009B00E3" w:rsidP="009B00E3">
            <w:pPr>
              <w:jc w:val="center"/>
              <w:rPr>
                <w:rFonts w:ascii="Simplified Arabic" w:hAnsi="Simplified Arabic" w:cs="Simplified Arabic"/>
                <w:b/>
                <w:bCs/>
                <w:sz w:val="24"/>
                <w:szCs w:val="24"/>
              </w:rPr>
            </w:pPr>
            <w:r w:rsidRPr="009B00E3">
              <w:rPr>
                <w:rFonts w:ascii="Simplified Arabic" w:hAnsi="Simplified Arabic" w:cs="Simplified Arabic"/>
                <w:b/>
                <w:bCs/>
                <w:sz w:val="24"/>
                <w:szCs w:val="24"/>
                <w:rtl/>
                <w:lang w:bidi="ar-AE"/>
              </w:rPr>
              <w:t>عالية</w:t>
            </w:r>
          </w:p>
        </w:tc>
        <w:tc>
          <w:tcPr>
            <w:tcW w:w="462" w:type="pct"/>
            <w:shd w:val="clear" w:color="auto" w:fill="D9D9D9" w:themeFill="background1" w:themeFillShade="D9"/>
          </w:tcPr>
          <w:p w:rsidR="009B00E3" w:rsidRPr="009B00E3" w:rsidRDefault="009B00E3" w:rsidP="009B00E3">
            <w:pPr>
              <w:jc w:val="center"/>
              <w:rPr>
                <w:rFonts w:ascii="Simplified Arabic" w:hAnsi="Simplified Arabic" w:cs="Simplified Arabic"/>
                <w:b/>
                <w:bCs/>
                <w:sz w:val="24"/>
                <w:szCs w:val="24"/>
                <w:lang w:bidi="ar-AE"/>
              </w:rPr>
            </w:pPr>
            <w:proofErr w:type="gramStart"/>
            <w:r w:rsidRPr="009B00E3">
              <w:rPr>
                <w:rFonts w:ascii="Simplified Arabic" w:hAnsi="Simplified Arabic" w:cs="Simplified Arabic"/>
                <w:b/>
                <w:bCs/>
                <w:sz w:val="24"/>
                <w:szCs w:val="24"/>
                <w:rtl/>
                <w:lang w:bidi="ar-AE"/>
              </w:rPr>
              <w:t>عالية</w:t>
            </w:r>
            <w:proofErr w:type="gramEnd"/>
            <w:r w:rsidRPr="009B00E3">
              <w:rPr>
                <w:rFonts w:ascii="Simplified Arabic" w:hAnsi="Simplified Arabic" w:cs="Simplified Arabic"/>
                <w:b/>
                <w:bCs/>
                <w:sz w:val="24"/>
                <w:szCs w:val="24"/>
                <w:rtl/>
                <w:lang w:bidi="ar-AE"/>
              </w:rPr>
              <w:t xml:space="preserve"> جدا</w:t>
            </w:r>
          </w:p>
        </w:tc>
        <w:tc>
          <w:tcPr>
            <w:tcW w:w="2396" w:type="pct"/>
            <w:vMerge/>
            <w:shd w:val="clear" w:color="auto" w:fill="F2F2F2" w:themeFill="background1" w:themeFillShade="F2"/>
            <w:vAlign w:val="center"/>
            <w:hideMark/>
          </w:tcPr>
          <w:p w:rsidR="009B00E3" w:rsidRPr="00220161" w:rsidRDefault="009B00E3" w:rsidP="009B00E3">
            <w:pPr>
              <w:bidi w:val="0"/>
              <w:ind w:left="284"/>
              <w:jc w:val="center"/>
              <w:rPr>
                <w:rFonts w:ascii="Simplified Arabic" w:hAnsi="Simplified Arabic" w:cs="Simplified Arabic"/>
                <w:b/>
                <w:bCs/>
                <w:sz w:val="24"/>
                <w:szCs w:val="24"/>
                <w:lang w:bidi="ar-AE"/>
              </w:rPr>
            </w:pPr>
          </w:p>
        </w:tc>
        <w:tc>
          <w:tcPr>
            <w:tcW w:w="283" w:type="pct"/>
            <w:vMerge/>
            <w:shd w:val="clear" w:color="auto" w:fill="F2F2F2" w:themeFill="background1" w:themeFillShade="F2"/>
            <w:vAlign w:val="center"/>
            <w:hideMark/>
          </w:tcPr>
          <w:p w:rsidR="009B00E3" w:rsidRPr="00220161" w:rsidRDefault="009B00E3" w:rsidP="009B00E3">
            <w:pPr>
              <w:bidi w:val="0"/>
              <w:ind w:left="284"/>
              <w:jc w:val="center"/>
              <w:rPr>
                <w:rFonts w:ascii="Simplified Arabic" w:hAnsi="Simplified Arabic" w:cs="Simplified Arabic"/>
                <w:b/>
                <w:bCs/>
                <w:sz w:val="24"/>
                <w:szCs w:val="24"/>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ind w:left="284" w:hanging="284"/>
              <w:jc w:val="both"/>
              <w:rPr>
                <w:rFonts w:ascii="Simplified Arabic" w:hAnsi="Simplified Arabic" w:cs="Simplified Arabic"/>
                <w:sz w:val="24"/>
                <w:szCs w:val="24"/>
                <w:rtl/>
              </w:rPr>
            </w:pPr>
            <w:proofErr w:type="gramStart"/>
            <w:r w:rsidRPr="009B00E3">
              <w:rPr>
                <w:rFonts w:ascii="Simplified Arabic" w:hAnsi="Simplified Arabic" w:cs="Simplified Arabic" w:hint="cs"/>
                <w:sz w:val="24"/>
                <w:szCs w:val="24"/>
                <w:rtl/>
              </w:rPr>
              <w:t>توضح</w:t>
            </w:r>
            <w:proofErr w:type="gramEnd"/>
            <w:r w:rsidRPr="009B00E3">
              <w:rPr>
                <w:rFonts w:ascii="Simplified Arabic" w:hAnsi="Simplified Arabic" w:cs="Simplified Arabic" w:hint="cs"/>
                <w:sz w:val="24"/>
                <w:szCs w:val="24"/>
                <w:rtl/>
              </w:rPr>
              <w:t xml:space="preserve"> مقدمة الكتاب للقارئ أهداف تدريس مادة الجغرافيا</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ind w:left="284" w:hanging="284"/>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يحتوي الكتاب على أهداف في بداية كل وحدة دراسية</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lang w:bidi="ar-AE"/>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ind w:left="284" w:hanging="284"/>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تراعي أهداف الكتاب </w:t>
            </w:r>
            <w:proofErr w:type="gramStart"/>
            <w:r w:rsidRPr="009B00E3">
              <w:rPr>
                <w:rFonts w:ascii="Simplified Arabic" w:hAnsi="Simplified Arabic" w:cs="Simplified Arabic" w:hint="cs"/>
                <w:sz w:val="24"/>
                <w:szCs w:val="24"/>
                <w:rtl/>
              </w:rPr>
              <w:t>حاجات</w:t>
            </w:r>
            <w:proofErr w:type="gramEnd"/>
            <w:r w:rsidRPr="009B00E3">
              <w:rPr>
                <w:rFonts w:ascii="Simplified Arabic" w:hAnsi="Simplified Arabic" w:cs="Simplified Arabic" w:hint="cs"/>
                <w:sz w:val="24"/>
                <w:szCs w:val="24"/>
                <w:rtl/>
              </w:rPr>
              <w:t xml:space="preserve"> وميول الطلبة</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lang w:bidi="ar-AE"/>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ind w:left="284" w:hanging="284"/>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تشتمل أهداف الكتاب على مستويات بلوم </w:t>
            </w:r>
            <w:proofErr w:type="gramStart"/>
            <w:r w:rsidRPr="009B00E3">
              <w:rPr>
                <w:rFonts w:ascii="Simplified Arabic" w:hAnsi="Simplified Arabic" w:cs="Simplified Arabic" w:hint="cs"/>
                <w:sz w:val="24"/>
                <w:szCs w:val="24"/>
                <w:rtl/>
              </w:rPr>
              <w:t>المعرفية</w:t>
            </w:r>
            <w:proofErr w:type="gramEnd"/>
            <w:r w:rsidRPr="009B00E3">
              <w:rPr>
                <w:rFonts w:ascii="Simplified Arabic" w:hAnsi="Simplified Arabic" w:cs="Simplified Arabic" w:hint="cs"/>
                <w:sz w:val="24"/>
                <w:szCs w:val="24"/>
                <w:rtl/>
              </w:rPr>
              <w:t xml:space="preserve"> الستة</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lang w:bidi="ar-AE"/>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ind w:left="284" w:hanging="284"/>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تشتمل أهداف الكتاب على المجالات الكبرى للأهداف التربوية</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lang w:bidi="ar-AE"/>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tabs>
                <w:tab w:val="left" w:pos="829"/>
                <w:tab w:val="right" w:pos="5364"/>
              </w:tabs>
              <w:ind w:left="284" w:hanging="284"/>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 xml:space="preserve">تراعي أهداف الكتاب </w:t>
            </w:r>
            <w:proofErr w:type="gramStart"/>
            <w:r w:rsidRPr="009B00E3">
              <w:rPr>
                <w:rFonts w:ascii="Simplified Arabic" w:hAnsi="Simplified Arabic" w:cs="Simplified Arabic" w:hint="cs"/>
                <w:sz w:val="24"/>
                <w:szCs w:val="24"/>
                <w:rtl/>
              </w:rPr>
              <w:t>متطلبات</w:t>
            </w:r>
            <w:proofErr w:type="gramEnd"/>
            <w:r w:rsidRPr="009B00E3">
              <w:rPr>
                <w:rFonts w:ascii="Simplified Arabic" w:hAnsi="Simplified Arabic" w:cs="Simplified Arabic" w:hint="cs"/>
                <w:sz w:val="24"/>
                <w:szCs w:val="24"/>
                <w:rtl/>
              </w:rPr>
              <w:t xml:space="preserve"> العصر الحالي</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lang w:bidi="ar-AE"/>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ind w:left="284" w:hanging="284"/>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تربط الأهداف بين المعرفة النظرية والتطبيقات العملية للجغرافيا</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lang w:bidi="ar-AE"/>
              </w:rPr>
            </w:pPr>
          </w:p>
        </w:tc>
      </w:tr>
      <w:tr w:rsidR="009B00E3" w:rsidRPr="00220161" w:rsidTr="009B00E3">
        <w:tc>
          <w:tcPr>
            <w:tcW w:w="42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96" w:type="pct"/>
          </w:tcPr>
          <w:p w:rsidR="00F50B8D" w:rsidRPr="009B00E3" w:rsidRDefault="00F50B8D" w:rsidP="009B00E3">
            <w:pPr>
              <w:ind w:left="284" w:hanging="284"/>
              <w:jc w:val="both"/>
              <w:rPr>
                <w:rFonts w:ascii="Simplified Arabic" w:hAnsi="Simplified Arabic" w:cs="Simplified Arabic"/>
                <w:sz w:val="24"/>
                <w:szCs w:val="24"/>
                <w:rtl/>
              </w:rPr>
            </w:pPr>
            <w:r w:rsidRPr="009B00E3">
              <w:rPr>
                <w:rFonts w:ascii="Simplified Arabic" w:hAnsi="Simplified Arabic" w:cs="Simplified Arabic" w:hint="cs"/>
                <w:sz w:val="24"/>
                <w:szCs w:val="24"/>
                <w:rtl/>
              </w:rPr>
              <w:t>تسهم الأهداف في اكتساب مهارات حياتية مختلفة</w:t>
            </w:r>
          </w:p>
        </w:tc>
        <w:tc>
          <w:tcPr>
            <w:tcW w:w="283" w:type="pct"/>
          </w:tcPr>
          <w:p w:rsidR="00F50B8D" w:rsidRPr="009B00E3" w:rsidRDefault="00F50B8D" w:rsidP="009B00E3">
            <w:pPr>
              <w:pStyle w:val="a3"/>
              <w:numPr>
                <w:ilvl w:val="0"/>
                <w:numId w:val="28"/>
              </w:numPr>
              <w:jc w:val="right"/>
              <w:rPr>
                <w:rFonts w:ascii="Simplified Arabic" w:hAnsi="Simplified Arabic" w:cs="Simplified Arabic"/>
                <w:b/>
                <w:bCs/>
                <w:sz w:val="24"/>
                <w:szCs w:val="24"/>
                <w:lang w:bidi="ar-AE"/>
              </w:rPr>
            </w:pPr>
          </w:p>
        </w:tc>
      </w:tr>
    </w:tbl>
    <w:p w:rsidR="00F50B8D" w:rsidRPr="009B00E3" w:rsidRDefault="00F50B8D" w:rsidP="00220161">
      <w:pPr>
        <w:bidi w:val="0"/>
        <w:spacing w:after="120" w:line="240" w:lineRule="auto"/>
        <w:ind w:left="284" w:right="-1192"/>
        <w:jc w:val="right"/>
        <w:rPr>
          <w:rFonts w:ascii="Simplified Arabic" w:eastAsia="Calibri" w:hAnsi="Simplified Arabic" w:cs="Simplified Arabic"/>
          <w:b/>
          <w:bCs/>
          <w:sz w:val="16"/>
          <w:szCs w:val="16"/>
          <w:rtl/>
          <w:lang w:bidi="ar-AE"/>
        </w:rPr>
      </w:pPr>
    </w:p>
    <w:p w:rsidR="00F50B8D" w:rsidRPr="00220161" w:rsidRDefault="00F50B8D" w:rsidP="009B00E3">
      <w:pPr>
        <w:spacing w:after="120" w:line="240" w:lineRule="auto"/>
        <w:ind w:right="-428"/>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rPr>
        <w:t xml:space="preserve">ثالثاً: </w:t>
      </w:r>
      <w:proofErr w:type="gramStart"/>
      <w:r w:rsidRPr="00220161">
        <w:rPr>
          <w:rFonts w:ascii="Simplified Arabic" w:eastAsia="Calibri" w:hAnsi="Simplified Arabic" w:cs="Simplified Arabic" w:hint="cs"/>
          <w:b/>
          <w:bCs/>
          <w:sz w:val="24"/>
          <w:szCs w:val="24"/>
          <w:rtl/>
        </w:rPr>
        <w:t>المحتوى</w:t>
      </w:r>
      <w:proofErr w:type="gramEnd"/>
    </w:p>
    <w:tbl>
      <w:tblPr>
        <w:tblStyle w:val="2"/>
        <w:tblW w:w="5000" w:type="pct"/>
        <w:tblLook w:val="04A0" w:firstRow="1" w:lastRow="0" w:firstColumn="1" w:lastColumn="0" w:noHBand="0" w:noVBand="1"/>
      </w:tblPr>
      <w:tblGrid>
        <w:gridCol w:w="914"/>
        <w:gridCol w:w="993"/>
        <w:gridCol w:w="1162"/>
        <w:gridCol w:w="908"/>
        <w:gridCol w:w="991"/>
        <w:gridCol w:w="4950"/>
        <w:gridCol w:w="786"/>
      </w:tblGrid>
      <w:tr w:rsidR="00F50B8D" w:rsidRPr="00220161" w:rsidTr="00BE530E">
        <w:tc>
          <w:tcPr>
            <w:tcW w:w="232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0B8D" w:rsidRPr="00220161" w:rsidRDefault="00F50B8D" w:rsidP="009B00E3">
            <w:pPr>
              <w:bidi w:val="0"/>
              <w:ind w:left="284"/>
              <w:jc w:val="center"/>
              <w:rPr>
                <w:rFonts w:ascii="Simplified Arabic" w:hAnsi="Simplified Arabic" w:cs="Simplified Arabic"/>
                <w:b/>
                <w:bCs/>
                <w:sz w:val="24"/>
                <w:szCs w:val="24"/>
              </w:rPr>
            </w:pPr>
            <w:proofErr w:type="gramStart"/>
            <w:r w:rsidRPr="00220161">
              <w:rPr>
                <w:rFonts w:ascii="Simplified Arabic" w:hAnsi="Simplified Arabic" w:cs="Simplified Arabic"/>
                <w:b/>
                <w:bCs/>
                <w:sz w:val="24"/>
                <w:szCs w:val="24"/>
                <w:rtl/>
                <w:lang w:bidi="ar-AE"/>
              </w:rPr>
              <w:t>متوفرة</w:t>
            </w:r>
            <w:proofErr w:type="gramEnd"/>
            <w:r w:rsidRPr="00220161">
              <w:rPr>
                <w:rFonts w:ascii="Simplified Arabic" w:hAnsi="Simplified Arabic" w:cs="Simplified Arabic"/>
                <w:b/>
                <w:bCs/>
                <w:sz w:val="24"/>
                <w:szCs w:val="24"/>
                <w:rtl/>
                <w:lang w:bidi="ar-AE"/>
              </w:rPr>
              <w:t xml:space="preserve"> بدرجة</w:t>
            </w:r>
          </w:p>
        </w:tc>
        <w:tc>
          <w:tcPr>
            <w:tcW w:w="23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0B8D" w:rsidRPr="00220161" w:rsidRDefault="00F50B8D" w:rsidP="009B00E3">
            <w:pPr>
              <w:bidi w:val="0"/>
              <w:ind w:left="284"/>
              <w:jc w:val="center"/>
              <w:rPr>
                <w:rFonts w:ascii="Simplified Arabic" w:hAnsi="Simplified Arabic" w:cs="Simplified Arabic"/>
                <w:b/>
                <w:bCs/>
                <w:sz w:val="24"/>
                <w:szCs w:val="24"/>
                <w:lang w:bidi="ar-AE"/>
              </w:rPr>
            </w:pPr>
            <w:r w:rsidRPr="00220161">
              <w:rPr>
                <w:rFonts w:ascii="Simplified Arabic" w:hAnsi="Simplified Arabic" w:cs="Simplified Arabic"/>
                <w:b/>
                <w:bCs/>
                <w:sz w:val="24"/>
                <w:szCs w:val="24"/>
                <w:rtl/>
                <w:lang w:bidi="ar-AE"/>
              </w:rPr>
              <w:t>المعيار</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0B8D" w:rsidRPr="00220161" w:rsidRDefault="00F50B8D" w:rsidP="009B00E3">
            <w:pPr>
              <w:bidi w:val="0"/>
              <w:ind w:left="284"/>
              <w:jc w:val="right"/>
              <w:rPr>
                <w:rFonts w:ascii="Simplified Arabic" w:hAnsi="Simplified Arabic" w:cs="Simplified Arabic"/>
                <w:b/>
                <w:bCs/>
                <w:sz w:val="24"/>
                <w:szCs w:val="24"/>
                <w:rtl/>
              </w:rPr>
            </w:pPr>
            <w:r w:rsidRPr="00220161">
              <w:rPr>
                <w:rFonts w:ascii="Simplified Arabic" w:hAnsi="Simplified Arabic" w:cs="Simplified Arabic"/>
                <w:b/>
                <w:bCs/>
                <w:sz w:val="24"/>
                <w:szCs w:val="24"/>
                <w:rtl/>
                <w:lang w:bidi="ar-AE"/>
              </w:rPr>
              <w:t>م</w:t>
            </w:r>
          </w:p>
        </w:tc>
      </w:tr>
      <w:tr w:rsidR="00BE530E" w:rsidRPr="00220161" w:rsidTr="00BE530E">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0E3" w:rsidRPr="009B00E3" w:rsidRDefault="009B00E3" w:rsidP="00B41734">
            <w:pPr>
              <w:jc w:val="center"/>
              <w:rPr>
                <w:rFonts w:ascii="Simplified Arabic" w:hAnsi="Simplified Arabic" w:cs="Simplified Arabic"/>
                <w:b/>
                <w:bCs/>
                <w:sz w:val="24"/>
                <w:szCs w:val="24"/>
                <w:lang w:bidi="ar-AE"/>
              </w:rPr>
            </w:pPr>
            <w:proofErr w:type="gramStart"/>
            <w:r>
              <w:rPr>
                <w:rFonts w:ascii="Simplified Arabic" w:hAnsi="Simplified Arabic" w:cs="Simplified Arabic"/>
                <w:b/>
                <w:bCs/>
                <w:sz w:val="24"/>
                <w:szCs w:val="24"/>
                <w:rtl/>
                <w:lang w:bidi="ar-AE"/>
              </w:rPr>
              <w:t>قليلة</w:t>
            </w:r>
            <w:proofErr w:type="gramEnd"/>
            <w:r>
              <w:rPr>
                <w:rFonts w:ascii="Simplified Arabic" w:hAnsi="Simplified Arabic" w:cs="Simplified Arabic" w:hint="cs"/>
                <w:b/>
                <w:bCs/>
                <w:sz w:val="24"/>
                <w:szCs w:val="24"/>
                <w:rtl/>
                <w:lang w:bidi="ar-AE"/>
              </w:rPr>
              <w:t xml:space="preserve"> </w:t>
            </w:r>
            <w:r w:rsidRPr="009B00E3">
              <w:rPr>
                <w:rFonts w:ascii="Simplified Arabic" w:hAnsi="Simplified Arabic" w:cs="Simplified Arabic"/>
                <w:b/>
                <w:bCs/>
                <w:sz w:val="24"/>
                <w:szCs w:val="24"/>
                <w:rtl/>
                <w:lang w:bidi="ar-AE"/>
              </w:rPr>
              <w:t>جدا</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0E3" w:rsidRPr="009B00E3" w:rsidRDefault="009B00E3" w:rsidP="00B41734">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قليلة</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0E3" w:rsidRPr="009B00E3" w:rsidRDefault="009B00E3" w:rsidP="00B41734">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متوسطة</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0E3" w:rsidRPr="009B00E3" w:rsidRDefault="009B00E3" w:rsidP="00B41734">
            <w:pPr>
              <w:jc w:val="center"/>
              <w:rPr>
                <w:rFonts w:ascii="Simplified Arabic" w:hAnsi="Simplified Arabic" w:cs="Simplified Arabic"/>
                <w:b/>
                <w:bCs/>
                <w:sz w:val="24"/>
                <w:szCs w:val="24"/>
              </w:rPr>
            </w:pPr>
            <w:r w:rsidRPr="009B00E3">
              <w:rPr>
                <w:rFonts w:ascii="Simplified Arabic" w:hAnsi="Simplified Arabic" w:cs="Simplified Arabic"/>
                <w:b/>
                <w:bCs/>
                <w:sz w:val="24"/>
                <w:szCs w:val="24"/>
                <w:rtl/>
                <w:lang w:bidi="ar-AE"/>
              </w:rPr>
              <w:t>عالية</w:t>
            </w: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0E3" w:rsidRPr="009B00E3" w:rsidRDefault="009B00E3" w:rsidP="00B41734">
            <w:pPr>
              <w:jc w:val="center"/>
              <w:rPr>
                <w:rFonts w:ascii="Simplified Arabic" w:hAnsi="Simplified Arabic" w:cs="Simplified Arabic"/>
                <w:b/>
                <w:bCs/>
                <w:sz w:val="24"/>
                <w:szCs w:val="24"/>
                <w:lang w:bidi="ar-AE"/>
              </w:rPr>
            </w:pPr>
            <w:proofErr w:type="gramStart"/>
            <w:r w:rsidRPr="009B00E3">
              <w:rPr>
                <w:rFonts w:ascii="Simplified Arabic" w:hAnsi="Simplified Arabic" w:cs="Simplified Arabic"/>
                <w:b/>
                <w:bCs/>
                <w:sz w:val="24"/>
                <w:szCs w:val="24"/>
                <w:rtl/>
                <w:lang w:bidi="ar-AE"/>
              </w:rPr>
              <w:t>عالية</w:t>
            </w:r>
            <w:proofErr w:type="gramEnd"/>
            <w:r w:rsidRPr="009B00E3">
              <w:rPr>
                <w:rFonts w:ascii="Simplified Arabic" w:hAnsi="Simplified Arabic" w:cs="Simplified Arabic"/>
                <w:b/>
                <w:bCs/>
                <w:sz w:val="24"/>
                <w:szCs w:val="24"/>
                <w:rtl/>
                <w:lang w:bidi="ar-AE"/>
              </w:rPr>
              <w:t xml:space="preserve"> جدا</w:t>
            </w:r>
          </w:p>
        </w:tc>
        <w:tc>
          <w:tcPr>
            <w:tcW w:w="2312" w:type="pct"/>
            <w:vMerge/>
            <w:tcBorders>
              <w:top w:val="single" w:sz="4" w:space="0" w:color="auto"/>
              <w:left w:val="single" w:sz="4" w:space="0" w:color="auto"/>
              <w:bottom w:val="single" w:sz="4" w:space="0" w:color="auto"/>
              <w:right w:val="single" w:sz="4" w:space="0" w:color="auto"/>
            </w:tcBorders>
            <w:vAlign w:val="center"/>
            <w:hideMark/>
          </w:tcPr>
          <w:p w:rsidR="009B00E3" w:rsidRPr="00220161" w:rsidRDefault="009B00E3" w:rsidP="009B00E3">
            <w:pPr>
              <w:bidi w:val="0"/>
              <w:ind w:left="284"/>
              <w:jc w:val="right"/>
              <w:rPr>
                <w:rFonts w:ascii="Simplified Arabic" w:hAnsi="Simplified Arabic" w:cs="Simplified Arabic"/>
                <w:b/>
                <w:bCs/>
                <w:sz w:val="24"/>
                <w:szCs w:val="24"/>
                <w:lang w:bidi="ar-AE"/>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9B00E3" w:rsidRPr="00220161" w:rsidRDefault="009B00E3" w:rsidP="009B00E3">
            <w:pPr>
              <w:bidi w:val="0"/>
              <w:ind w:left="284"/>
              <w:jc w:val="right"/>
              <w:rPr>
                <w:rFonts w:ascii="Simplified Arabic" w:hAnsi="Simplified Arabic" w:cs="Simplified Arabic"/>
                <w:b/>
                <w:bCs/>
                <w:sz w:val="24"/>
                <w:szCs w:val="24"/>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يرتبط محتوى الكتاب </w:t>
            </w:r>
            <w:proofErr w:type="gramStart"/>
            <w:r w:rsidRPr="00BE530E">
              <w:rPr>
                <w:rFonts w:ascii="Simplified Arabic" w:hAnsi="Simplified Arabic" w:cs="Simplified Arabic" w:hint="cs"/>
                <w:sz w:val="24"/>
                <w:szCs w:val="24"/>
                <w:rtl/>
              </w:rPr>
              <w:t>بأهدافه</w:t>
            </w:r>
            <w:proofErr w:type="gramEnd"/>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يتسم محتوى الكتاب بالحداثة </w:t>
            </w:r>
            <w:proofErr w:type="gramStart"/>
            <w:r w:rsidRPr="00BE530E">
              <w:rPr>
                <w:rFonts w:ascii="Simplified Arabic" w:hAnsi="Simplified Arabic" w:cs="Simplified Arabic" w:hint="cs"/>
                <w:sz w:val="24"/>
                <w:szCs w:val="24"/>
                <w:rtl/>
              </w:rPr>
              <w:t>والمعاصرة</w:t>
            </w:r>
            <w:proofErr w:type="gramEnd"/>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يتوافق محتوى الكتاب مع أسس بناء المنهاج</w:t>
            </w:r>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ينمي الكتاب مهارات التفكير الجغرافي</w:t>
            </w:r>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proofErr w:type="gramStart"/>
            <w:r w:rsidRPr="00BE530E">
              <w:rPr>
                <w:rFonts w:ascii="Simplified Arabic" w:hAnsi="Simplified Arabic" w:cs="Simplified Arabic" w:hint="cs"/>
                <w:sz w:val="24"/>
                <w:szCs w:val="24"/>
                <w:rtl/>
              </w:rPr>
              <w:t>يراعي</w:t>
            </w:r>
            <w:proofErr w:type="gramEnd"/>
            <w:r w:rsidRPr="00BE530E">
              <w:rPr>
                <w:rFonts w:ascii="Simplified Arabic" w:hAnsi="Simplified Arabic" w:cs="Simplified Arabic" w:hint="cs"/>
                <w:sz w:val="24"/>
                <w:szCs w:val="24"/>
                <w:rtl/>
              </w:rPr>
              <w:t xml:space="preserve"> المحتوى الفروق الفردية بين الطلبة</w:t>
            </w:r>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proofErr w:type="gramStart"/>
            <w:r w:rsidRPr="00BE530E">
              <w:rPr>
                <w:rFonts w:ascii="Simplified Arabic" w:hAnsi="Simplified Arabic" w:cs="Simplified Arabic" w:hint="cs"/>
                <w:sz w:val="24"/>
                <w:szCs w:val="24"/>
                <w:rtl/>
              </w:rPr>
              <w:t>يراعي</w:t>
            </w:r>
            <w:proofErr w:type="gramEnd"/>
            <w:r w:rsidRPr="00BE530E">
              <w:rPr>
                <w:rFonts w:ascii="Simplified Arabic" w:hAnsi="Simplified Arabic" w:cs="Simplified Arabic" w:hint="cs"/>
                <w:sz w:val="24"/>
                <w:szCs w:val="24"/>
                <w:rtl/>
              </w:rPr>
              <w:t xml:space="preserve"> المحتوى حاجات الطلبة المختلفة</w:t>
            </w:r>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يدعم محتوى الكتاب ثقافة الطلبة الجغرافية</w:t>
            </w:r>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يركز محتوى الكتاب في اهتمامه بالقضايا العالمية</w:t>
            </w:r>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يحتوي الكتاب على مادة علمية </w:t>
            </w:r>
            <w:proofErr w:type="spellStart"/>
            <w:r w:rsidRPr="00BE530E">
              <w:rPr>
                <w:rFonts w:ascii="Simplified Arabic" w:hAnsi="Simplified Arabic" w:cs="Simplified Arabic" w:hint="cs"/>
                <w:sz w:val="24"/>
                <w:szCs w:val="24"/>
                <w:rtl/>
              </w:rPr>
              <w:t>اثرائية</w:t>
            </w:r>
            <w:proofErr w:type="spellEnd"/>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r w:rsidR="00F50B8D" w:rsidRPr="00220161" w:rsidTr="00BE530E">
        <w:tc>
          <w:tcPr>
            <w:tcW w:w="427"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4"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Borders>
              <w:top w:val="single" w:sz="4" w:space="0" w:color="auto"/>
              <w:left w:val="single" w:sz="4" w:space="0" w:color="auto"/>
              <w:bottom w:val="single" w:sz="4" w:space="0" w:color="auto"/>
              <w:right w:val="single" w:sz="4" w:space="0" w:color="auto"/>
            </w:tcBorders>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12"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ind w:left="284" w:hanging="211"/>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تنبثق كل خبرة من خبرة سابقة وتهيء لخبرة لاحقة</w:t>
            </w:r>
          </w:p>
        </w:tc>
        <w:tc>
          <w:tcPr>
            <w:tcW w:w="367" w:type="pct"/>
            <w:tcBorders>
              <w:top w:val="single" w:sz="4" w:space="0" w:color="auto"/>
              <w:left w:val="single" w:sz="4" w:space="0" w:color="auto"/>
              <w:bottom w:val="single" w:sz="4" w:space="0" w:color="auto"/>
              <w:right w:val="single" w:sz="4" w:space="0" w:color="auto"/>
            </w:tcBorders>
          </w:tcPr>
          <w:p w:rsidR="00F50B8D" w:rsidRPr="00BE530E" w:rsidRDefault="00F50B8D" w:rsidP="00BE530E">
            <w:pPr>
              <w:pStyle w:val="a3"/>
              <w:numPr>
                <w:ilvl w:val="0"/>
                <w:numId w:val="31"/>
              </w:numPr>
              <w:ind w:left="498"/>
              <w:jc w:val="center"/>
              <w:rPr>
                <w:rFonts w:ascii="Simplified Arabic" w:hAnsi="Simplified Arabic" w:cs="Simplified Arabic"/>
                <w:b/>
                <w:bCs/>
                <w:sz w:val="24"/>
                <w:szCs w:val="24"/>
                <w:lang w:bidi="ar-AE"/>
              </w:rPr>
            </w:pPr>
          </w:p>
        </w:tc>
      </w:tr>
    </w:tbl>
    <w:p w:rsidR="009B00E3" w:rsidRDefault="009B00E3" w:rsidP="00220161">
      <w:pPr>
        <w:bidi w:val="0"/>
        <w:spacing w:after="120" w:line="240" w:lineRule="auto"/>
        <w:ind w:left="284" w:right="-428"/>
        <w:jc w:val="right"/>
        <w:rPr>
          <w:rFonts w:ascii="Simplified Arabic" w:eastAsia="Calibri" w:hAnsi="Simplified Arabic" w:cs="Simplified Arabic"/>
          <w:b/>
          <w:bCs/>
          <w:sz w:val="24"/>
          <w:szCs w:val="24"/>
          <w:rtl/>
        </w:rPr>
      </w:pPr>
    </w:p>
    <w:p w:rsidR="009B00E3" w:rsidRDefault="009B00E3">
      <w:pPr>
        <w:bidi w:val="0"/>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br w:type="page"/>
      </w:r>
    </w:p>
    <w:p w:rsidR="00F50B8D" w:rsidRPr="00220161" w:rsidRDefault="00F50B8D" w:rsidP="00BE530E">
      <w:pPr>
        <w:bidi w:val="0"/>
        <w:spacing w:after="120" w:line="240" w:lineRule="auto"/>
        <w:ind w:left="284" w:right="-42"/>
        <w:jc w:val="right"/>
        <w:rPr>
          <w:rFonts w:ascii="Simplified Arabic" w:eastAsia="Calibri" w:hAnsi="Simplified Arabic" w:cs="Simplified Arabic"/>
          <w:b/>
          <w:bCs/>
          <w:sz w:val="24"/>
          <w:szCs w:val="24"/>
        </w:rPr>
      </w:pPr>
      <w:r w:rsidRPr="00220161">
        <w:rPr>
          <w:rFonts w:ascii="Simplified Arabic" w:eastAsia="Calibri" w:hAnsi="Simplified Arabic" w:cs="Simplified Arabic" w:hint="cs"/>
          <w:b/>
          <w:bCs/>
          <w:sz w:val="24"/>
          <w:szCs w:val="24"/>
          <w:rtl/>
        </w:rPr>
        <w:lastRenderedPageBreak/>
        <w:t xml:space="preserve">رابعاً: الوسائل التعليمية </w:t>
      </w:r>
      <w:proofErr w:type="gramStart"/>
      <w:r w:rsidRPr="00220161">
        <w:rPr>
          <w:rFonts w:ascii="Simplified Arabic" w:eastAsia="Calibri" w:hAnsi="Simplified Arabic" w:cs="Simplified Arabic" w:hint="cs"/>
          <w:b/>
          <w:bCs/>
          <w:sz w:val="24"/>
          <w:szCs w:val="24"/>
          <w:rtl/>
        </w:rPr>
        <w:t>والأنشطة</w:t>
      </w:r>
      <w:proofErr w:type="gramEnd"/>
    </w:p>
    <w:tbl>
      <w:tblPr>
        <w:tblStyle w:val="2"/>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25"/>
        <w:gridCol w:w="983"/>
        <w:gridCol w:w="1171"/>
        <w:gridCol w:w="899"/>
        <w:gridCol w:w="991"/>
        <w:gridCol w:w="5039"/>
        <w:gridCol w:w="696"/>
      </w:tblGrid>
      <w:tr w:rsidR="00F50B8D" w:rsidRPr="00220161" w:rsidTr="00BE530E">
        <w:tc>
          <w:tcPr>
            <w:tcW w:w="2321" w:type="pct"/>
            <w:gridSpan w:val="5"/>
            <w:shd w:val="clear" w:color="auto" w:fill="F2F2F2" w:themeFill="background1" w:themeFillShade="F2"/>
            <w:hideMark/>
          </w:tcPr>
          <w:p w:rsidR="00F50B8D" w:rsidRPr="00220161" w:rsidRDefault="00F50B8D" w:rsidP="00BE530E">
            <w:pPr>
              <w:bidi w:val="0"/>
              <w:ind w:left="284"/>
              <w:jc w:val="center"/>
              <w:rPr>
                <w:rFonts w:ascii="Simplified Arabic" w:hAnsi="Simplified Arabic" w:cs="Simplified Arabic"/>
                <w:b/>
                <w:bCs/>
                <w:sz w:val="24"/>
                <w:szCs w:val="24"/>
              </w:rPr>
            </w:pPr>
            <w:proofErr w:type="gramStart"/>
            <w:r w:rsidRPr="00220161">
              <w:rPr>
                <w:rFonts w:ascii="Simplified Arabic" w:hAnsi="Simplified Arabic" w:cs="Simplified Arabic"/>
                <w:b/>
                <w:bCs/>
                <w:sz w:val="24"/>
                <w:szCs w:val="24"/>
                <w:rtl/>
                <w:lang w:bidi="ar-AE"/>
              </w:rPr>
              <w:t>متوفرة</w:t>
            </w:r>
            <w:proofErr w:type="gramEnd"/>
            <w:r w:rsidRPr="00220161">
              <w:rPr>
                <w:rFonts w:ascii="Simplified Arabic" w:hAnsi="Simplified Arabic" w:cs="Simplified Arabic"/>
                <w:b/>
                <w:bCs/>
                <w:sz w:val="24"/>
                <w:szCs w:val="24"/>
                <w:rtl/>
                <w:lang w:bidi="ar-AE"/>
              </w:rPr>
              <w:t xml:space="preserve"> بدرجة</w:t>
            </w:r>
          </w:p>
        </w:tc>
        <w:tc>
          <w:tcPr>
            <w:tcW w:w="2354" w:type="pct"/>
            <w:vMerge w:val="restart"/>
            <w:shd w:val="clear" w:color="auto" w:fill="F2F2F2" w:themeFill="background1" w:themeFillShade="F2"/>
            <w:vAlign w:val="center"/>
            <w:hideMark/>
          </w:tcPr>
          <w:p w:rsidR="00F50B8D" w:rsidRPr="00220161" w:rsidRDefault="00F50B8D" w:rsidP="00BE530E">
            <w:pPr>
              <w:bidi w:val="0"/>
              <w:ind w:left="284"/>
              <w:jc w:val="center"/>
              <w:rPr>
                <w:rFonts w:ascii="Simplified Arabic" w:hAnsi="Simplified Arabic" w:cs="Simplified Arabic"/>
                <w:b/>
                <w:bCs/>
                <w:sz w:val="24"/>
                <w:szCs w:val="24"/>
              </w:rPr>
            </w:pPr>
            <w:r w:rsidRPr="00220161">
              <w:rPr>
                <w:rFonts w:ascii="Simplified Arabic" w:hAnsi="Simplified Arabic" w:cs="Simplified Arabic"/>
                <w:b/>
                <w:bCs/>
                <w:sz w:val="24"/>
                <w:szCs w:val="24"/>
                <w:rtl/>
                <w:lang w:bidi="ar-AE"/>
              </w:rPr>
              <w:t>المعيار</w:t>
            </w:r>
          </w:p>
        </w:tc>
        <w:tc>
          <w:tcPr>
            <w:tcW w:w="325" w:type="pct"/>
            <w:vMerge w:val="restart"/>
            <w:shd w:val="clear" w:color="auto" w:fill="F2F2F2" w:themeFill="background1" w:themeFillShade="F2"/>
            <w:vAlign w:val="center"/>
            <w:hideMark/>
          </w:tcPr>
          <w:p w:rsidR="00F50B8D" w:rsidRPr="00220161" w:rsidRDefault="00F50B8D" w:rsidP="00BE530E">
            <w:pPr>
              <w:bidi w:val="0"/>
              <w:ind w:left="284"/>
              <w:jc w:val="center"/>
              <w:rPr>
                <w:rFonts w:ascii="Simplified Arabic" w:hAnsi="Simplified Arabic" w:cs="Simplified Arabic"/>
                <w:b/>
                <w:bCs/>
                <w:sz w:val="24"/>
                <w:szCs w:val="24"/>
                <w:rtl/>
              </w:rPr>
            </w:pPr>
            <w:r w:rsidRPr="00220161">
              <w:rPr>
                <w:rFonts w:ascii="Simplified Arabic" w:hAnsi="Simplified Arabic" w:cs="Simplified Arabic"/>
                <w:b/>
                <w:bCs/>
                <w:sz w:val="24"/>
                <w:szCs w:val="24"/>
                <w:rtl/>
                <w:lang w:bidi="ar-AE"/>
              </w:rPr>
              <w:t>م</w:t>
            </w:r>
          </w:p>
        </w:tc>
      </w:tr>
      <w:tr w:rsidR="00BE530E" w:rsidRPr="00220161" w:rsidTr="00BE530E">
        <w:tc>
          <w:tcPr>
            <w:tcW w:w="432" w:type="pct"/>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proofErr w:type="gramStart"/>
            <w:r>
              <w:rPr>
                <w:rFonts w:ascii="Simplified Arabic" w:hAnsi="Simplified Arabic" w:cs="Simplified Arabic"/>
                <w:b/>
                <w:bCs/>
                <w:sz w:val="24"/>
                <w:szCs w:val="24"/>
                <w:rtl/>
                <w:lang w:bidi="ar-AE"/>
              </w:rPr>
              <w:t>قليلة</w:t>
            </w:r>
            <w:proofErr w:type="gramEnd"/>
            <w:r>
              <w:rPr>
                <w:rFonts w:ascii="Simplified Arabic" w:hAnsi="Simplified Arabic" w:cs="Simplified Arabic" w:hint="cs"/>
                <w:b/>
                <w:bCs/>
                <w:sz w:val="24"/>
                <w:szCs w:val="24"/>
                <w:rtl/>
                <w:lang w:bidi="ar-AE"/>
              </w:rPr>
              <w:t xml:space="preserve"> </w:t>
            </w:r>
            <w:r w:rsidRPr="009B00E3">
              <w:rPr>
                <w:rFonts w:ascii="Simplified Arabic" w:hAnsi="Simplified Arabic" w:cs="Simplified Arabic"/>
                <w:b/>
                <w:bCs/>
                <w:sz w:val="24"/>
                <w:szCs w:val="24"/>
                <w:rtl/>
                <w:lang w:bidi="ar-AE"/>
              </w:rPr>
              <w:t>جدا</w:t>
            </w:r>
          </w:p>
        </w:tc>
        <w:tc>
          <w:tcPr>
            <w:tcW w:w="459" w:type="pct"/>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قليلة</w:t>
            </w:r>
          </w:p>
        </w:tc>
        <w:tc>
          <w:tcPr>
            <w:tcW w:w="547" w:type="pct"/>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متوسطة</w:t>
            </w:r>
          </w:p>
        </w:tc>
        <w:tc>
          <w:tcPr>
            <w:tcW w:w="420" w:type="pct"/>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rPr>
            </w:pPr>
            <w:r w:rsidRPr="009B00E3">
              <w:rPr>
                <w:rFonts w:ascii="Simplified Arabic" w:hAnsi="Simplified Arabic" w:cs="Simplified Arabic"/>
                <w:b/>
                <w:bCs/>
                <w:sz w:val="24"/>
                <w:szCs w:val="24"/>
                <w:rtl/>
                <w:lang w:bidi="ar-AE"/>
              </w:rPr>
              <w:t>عالية</w:t>
            </w:r>
          </w:p>
        </w:tc>
        <w:tc>
          <w:tcPr>
            <w:tcW w:w="463" w:type="pct"/>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proofErr w:type="gramStart"/>
            <w:r w:rsidRPr="009B00E3">
              <w:rPr>
                <w:rFonts w:ascii="Simplified Arabic" w:hAnsi="Simplified Arabic" w:cs="Simplified Arabic"/>
                <w:b/>
                <w:bCs/>
                <w:sz w:val="24"/>
                <w:szCs w:val="24"/>
                <w:rtl/>
                <w:lang w:bidi="ar-AE"/>
              </w:rPr>
              <w:t>عالية</w:t>
            </w:r>
            <w:proofErr w:type="gramEnd"/>
            <w:r w:rsidRPr="009B00E3">
              <w:rPr>
                <w:rFonts w:ascii="Simplified Arabic" w:hAnsi="Simplified Arabic" w:cs="Simplified Arabic"/>
                <w:b/>
                <w:bCs/>
                <w:sz w:val="24"/>
                <w:szCs w:val="24"/>
                <w:rtl/>
                <w:lang w:bidi="ar-AE"/>
              </w:rPr>
              <w:t xml:space="preserve"> جدا</w:t>
            </w:r>
          </w:p>
        </w:tc>
        <w:tc>
          <w:tcPr>
            <w:tcW w:w="2354" w:type="pct"/>
            <w:vMerge/>
            <w:shd w:val="clear" w:color="auto" w:fill="F2F2F2" w:themeFill="background1" w:themeFillShade="F2"/>
            <w:vAlign w:val="center"/>
            <w:hideMark/>
          </w:tcPr>
          <w:p w:rsidR="00BE530E" w:rsidRPr="00220161" w:rsidRDefault="00BE530E" w:rsidP="00BE530E">
            <w:pPr>
              <w:bidi w:val="0"/>
              <w:ind w:left="284"/>
              <w:jc w:val="center"/>
              <w:rPr>
                <w:rFonts w:ascii="Simplified Arabic" w:hAnsi="Simplified Arabic" w:cs="Simplified Arabic"/>
                <w:b/>
                <w:bCs/>
                <w:sz w:val="24"/>
                <w:szCs w:val="24"/>
                <w:lang w:bidi="ar-AE"/>
              </w:rPr>
            </w:pPr>
          </w:p>
        </w:tc>
        <w:tc>
          <w:tcPr>
            <w:tcW w:w="325" w:type="pct"/>
            <w:vMerge/>
            <w:shd w:val="clear" w:color="auto" w:fill="F2F2F2" w:themeFill="background1" w:themeFillShade="F2"/>
            <w:vAlign w:val="center"/>
            <w:hideMark/>
          </w:tcPr>
          <w:p w:rsidR="00BE530E" w:rsidRPr="00220161" w:rsidRDefault="00BE530E" w:rsidP="00BE530E">
            <w:pPr>
              <w:bidi w:val="0"/>
              <w:ind w:left="284"/>
              <w:jc w:val="center"/>
              <w:rPr>
                <w:rFonts w:ascii="Simplified Arabic" w:hAnsi="Simplified Arabic" w:cs="Simplified Arabic"/>
                <w:b/>
                <w:bCs/>
                <w:sz w:val="24"/>
                <w:szCs w:val="24"/>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يستخدم محتوى الكتاب </w:t>
            </w:r>
            <w:proofErr w:type="gramStart"/>
            <w:r w:rsidRPr="00BE530E">
              <w:rPr>
                <w:rFonts w:ascii="Simplified Arabic" w:hAnsi="Simplified Arabic" w:cs="Simplified Arabic" w:hint="cs"/>
                <w:sz w:val="24"/>
                <w:szCs w:val="24"/>
                <w:rtl/>
              </w:rPr>
              <w:t>طرق</w:t>
            </w:r>
            <w:proofErr w:type="gramEnd"/>
            <w:r w:rsidRPr="00BE530E">
              <w:rPr>
                <w:rFonts w:ascii="Simplified Arabic" w:hAnsi="Simplified Arabic" w:cs="Simplified Arabic" w:hint="cs"/>
                <w:sz w:val="24"/>
                <w:szCs w:val="24"/>
                <w:rtl/>
              </w:rPr>
              <w:t xml:space="preserve"> حديثة في تدريس الوحدات الدراسية</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تهتم </w:t>
            </w:r>
            <w:proofErr w:type="gramStart"/>
            <w:r w:rsidRPr="00BE530E">
              <w:rPr>
                <w:rFonts w:ascii="Simplified Arabic" w:hAnsi="Simplified Arabic" w:cs="Simplified Arabic" w:hint="cs"/>
                <w:sz w:val="24"/>
                <w:szCs w:val="24"/>
                <w:rtl/>
              </w:rPr>
              <w:t>الأنشطة</w:t>
            </w:r>
            <w:proofErr w:type="gramEnd"/>
            <w:r w:rsidRPr="00BE530E">
              <w:rPr>
                <w:rFonts w:ascii="Simplified Arabic" w:hAnsi="Simplified Arabic" w:cs="Simplified Arabic" w:hint="cs"/>
                <w:sz w:val="24"/>
                <w:szCs w:val="24"/>
                <w:rtl/>
              </w:rPr>
              <w:t xml:space="preserve"> بتنمية التفكير الإبداعي والناقد عند الطلبة</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تنمي الأنشطة المواهب الفردية لدى الطلبة</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proofErr w:type="gramStart"/>
            <w:r w:rsidRPr="00BE530E">
              <w:rPr>
                <w:rFonts w:ascii="Simplified Arabic" w:hAnsi="Simplified Arabic" w:cs="Simplified Arabic" w:hint="cs"/>
                <w:sz w:val="24"/>
                <w:szCs w:val="24"/>
                <w:rtl/>
              </w:rPr>
              <w:t>تعرض</w:t>
            </w:r>
            <w:proofErr w:type="gramEnd"/>
            <w:r w:rsidRPr="00BE530E">
              <w:rPr>
                <w:rFonts w:ascii="Simplified Arabic" w:hAnsi="Simplified Arabic" w:cs="Simplified Arabic" w:hint="cs"/>
                <w:sz w:val="24"/>
                <w:szCs w:val="24"/>
                <w:rtl/>
              </w:rPr>
              <w:t xml:space="preserve"> أنشطة الكتاب بما يناسب تحقيق الأهداف</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تراعي أنشطة الكتاب ميول </w:t>
            </w:r>
            <w:proofErr w:type="gramStart"/>
            <w:r w:rsidRPr="00BE530E">
              <w:rPr>
                <w:rFonts w:ascii="Simplified Arabic" w:hAnsi="Simplified Arabic" w:cs="Simplified Arabic" w:hint="cs"/>
                <w:sz w:val="24"/>
                <w:szCs w:val="24"/>
                <w:rtl/>
              </w:rPr>
              <w:t>وحاجات</w:t>
            </w:r>
            <w:proofErr w:type="gramEnd"/>
            <w:r w:rsidRPr="00BE530E">
              <w:rPr>
                <w:rFonts w:ascii="Simplified Arabic" w:hAnsi="Simplified Arabic" w:cs="Simplified Arabic" w:hint="cs"/>
                <w:sz w:val="24"/>
                <w:szCs w:val="24"/>
                <w:rtl/>
              </w:rPr>
              <w:t xml:space="preserve"> الطلبة</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tabs>
                <w:tab w:val="left" w:pos="829"/>
                <w:tab w:val="right" w:pos="5364"/>
              </w:tabs>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يسهم أسلوب </w:t>
            </w:r>
            <w:proofErr w:type="gramStart"/>
            <w:r w:rsidRPr="00BE530E">
              <w:rPr>
                <w:rFonts w:ascii="Simplified Arabic" w:hAnsi="Simplified Arabic" w:cs="Simplified Arabic" w:hint="cs"/>
                <w:sz w:val="24"/>
                <w:szCs w:val="24"/>
                <w:rtl/>
              </w:rPr>
              <w:t>عرض</w:t>
            </w:r>
            <w:proofErr w:type="gramEnd"/>
            <w:r w:rsidRPr="00BE530E">
              <w:rPr>
                <w:rFonts w:ascii="Simplified Arabic" w:hAnsi="Simplified Arabic" w:cs="Simplified Arabic" w:hint="cs"/>
                <w:sz w:val="24"/>
                <w:szCs w:val="24"/>
                <w:rtl/>
              </w:rPr>
              <w:t xml:space="preserve"> الكتاب في تنمية قدرة الطلبة على التعلم الذاتي</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يستخدم الكتاب الخرائط الخالية من الأخطاء العلمية</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تعبر الخرائط تعبيراً واضحاً </w:t>
            </w:r>
            <w:proofErr w:type="gramStart"/>
            <w:r w:rsidRPr="00BE530E">
              <w:rPr>
                <w:rFonts w:ascii="Simplified Arabic" w:hAnsi="Simplified Arabic" w:cs="Simplified Arabic" w:hint="cs"/>
                <w:sz w:val="24"/>
                <w:szCs w:val="24"/>
                <w:rtl/>
              </w:rPr>
              <w:t>ودقيقاً</w:t>
            </w:r>
            <w:proofErr w:type="gramEnd"/>
            <w:r w:rsidRPr="00BE530E">
              <w:rPr>
                <w:rFonts w:ascii="Simplified Arabic" w:hAnsi="Simplified Arabic" w:cs="Simplified Arabic" w:hint="cs"/>
                <w:sz w:val="24"/>
                <w:szCs w:val="24"/>
                <w:rtl/>
              </w:rPr>
              <w:t xml:space="preserve"> عن المادة العلمية</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يطرح محتوى الكتاب الوسائل التعليمية المناسبة لكل موضوع</w:t>
            </w:r>
          </w:p>
        </w:tc>
        <w:tc>
          <w:tcPr>
            <w:tcW w:w="325" w:type="pct"/>
          </w:tcPr>
          <w:p w:rsidR="00F50B8D" w:rsidRPr="00BE530E" w:rsidRDefault="00F50B8D" w:rsidP="00BE530E">
            <w:pPr>
              <w:pStyle w:val="a3"/>
              <w:numPr>
                <w:ilvl w:val="0"/>
                <w:numId w:val="29"/>
              </w:numPr>
              <w:tabs>
                <w:tab w:val="left" w:pos="333"/>
              </w:tabs>
              <w:ind w:left="138" w:firstLine="0"/>
              <w:jc w:val="right"/>
              <w:rPr>
                <w:rFonts w:ascii="Simplified Arabic" w:hAnsi="Simplified Arabic" w:cs="Simplified Arabic"/>
                <w:b/>
                <w:bCs/>
                <w:sz w:val="24"/>
                <w:szCs w:val="24"/>
                <w:lang w:bidi="ar-AE"/>
              </w:rPr>
            </w:pPr>
          </w:p>
        </w:tc>
      </w:tr>
      <w:tr w:rsidR="00BE530E" w:rsidRPr="00220161" w:rsidTr="00BE530E">
        <w:tc>
          <w:tcPr>
            <w:tcW w:w="432"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59"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547"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20"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463"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c>
          <w:tcPr>
            <w:tcW w:w="2354" w:type="pct"/>
          </w:tcPr>
          <w:p w:rsidR="00F50B8D" w:rsidRPr="00BE530E" w:rsidRDefault="00F50B8D" w:rsidP="00BE530E">
            <w:pPr>
              <w:ind w:left="284" w:hanging="229"/>
              <w:jc w:val="both"/>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تعبر </w:t>
            </w:r>
            <w:proofErr w:type="gramStart"/>
            <w:r w:rsidRPr="00BE530E">
              <w:rPr>
                <w:rFonts w:ascii="Simplified Arabic" w:hAnsi="Simplified Arabic" w:cs="Simplified Arabic" w:hint="cs"/>
                <w:sz w:val="24"/>
                <w:szCs w:val="24"/>
                <w:rtl/>
              </w:rPr>
              <w:t>صور</w:t>
            </w:r>
            <w:proofErr w:type="gramEnd"/>
            <w:r w:rsidRPr="00BE530E">
              <w:rPr>
                <w:rFonts w:ascii="Simplified Arabic" w:hAnsi="Simplified Arabic" w:cs="Simplified Arabic" w:hint="cs"/>
                <w:sz w:val="24"/>
                <w:szCs w:val="24"/>
                <w:rtl/>
              </w:rPr>
              <w:t xml:space="preserve"> الكتاب تعبيراً واضحاً ودقيقاً عن المادة العلمية</w:t>
            </w:r>
          </w:p>
        </w:tc>
        <w:tc>
          <w:tcPr>
            <w:tcW w:w="325" w:type="pct"/>
          </w:tcPr>
          <w:p w:rsidR="00F50B8D" w:rsidRPr="00220161" w:rsidRDefault="00F50B8D" w:rsidP="009B00E3">
            <w:pPr>
              <w:bidi w:val="0"/>
              <w:ind w:left="284"/>
              <w:jc w:val="right"/>
              <w:rPr>
                <w:rFonts w:ascii="Simplified Arabic" w:hAnsi="Simplified Arabic" w:cs="Simplified Arabic"/>
                <w:b/>
                <w:bCs/>
                <w:sz w:val="24"/>
                <w:szCs w:val="24"/>
                <w:lang w:bidi="ar-AE"/>
              </w:rPr>
            </w:pPr>
          </w:p>
        </w:tc>
      </w:tr>
    </w:tbl>
    <w:p w:rsidR="00F50B8D" w:rsidRPr="00BE530E" w:rsidRDefault="00DF1288" w:rsidP="00220161">
      <w:pPr>
        <w:tabs>
          <w:tab w:val="left" w:pos="10410"/>
        </w:tabs>
        <w:bidi w:val="0"/>
        <w:spacing w:after="120" w:line="240" w:lineRule="auto"/>
        <w:ind w:left="284" w:right="-1192"/>
        <w:rPr>
          <w:rFonts w:ascii="Simplified Arabic" w:eastAsia="Calibri" w:hAnsi="Simplified Arabic" w:cs="Simplified Arabic"/>
          <w:sz w:val="14"/>
          <w:szCs w:val="14"/>
        </w:rPr>
      </w:pPr>
      <w:r w:rsidRPr="00220161">
        <w:rPr>
          <w:rFonts w:ascii="Simplified Arabic" w:eastAsia="Calibri" w:hAnsi="Simplified Arabic" w:cs="Simplified Arabic"/>
          <w:sz w:val="24"/>
          <w:szCs w:val="24"/>
          <w:lang w:bidi="ar-AE"/>
        </w:rPr>
        <w:tab/>
      </w:r>
    </w:p>
    <w:p w:rsidR="00F50B8D" w:rsidRPr="00220161" w:rsidRDefault="00F50B8D" w:rsidP="00BE530E">
      <w:pPr>
        <w:bidi w:val="0"/>
        <w:spacing w:after="120" w:line="240" w:lineRule="auto"/>
        <w:ind w:left="284" w:right="48"/>
        <w:jc w:val="right"/>
        <w:rPr>
          <w:rFonts w:ascii="Simplified Arabic" w:eastAsia="Calibri" w:hAnsi="Simplified Arabic" w:cs="Simplified Arabic"/>
          <w:b/>
          <w:bCs/>
          <w:sz w:val="24"/>
          <w:szCs w:val="24"/>
          <w:rtl/>
        </w:rPr>
      </w:pPr>
      <w:r w:rsidRPr="00220161">
        <w:rPr>
          <w:rFonts w:ascii="Simplified Arabic" w:eastAsia="Calibri" w:hAnsi="Simplified Arabic" w:cs="Simplified Arabic" w:hint="cs"/>
          <w:b/>
          <w:bCs/>
          <w:sz w:val="24"/>
          <w:szCs w:val="24"/>
          <w:rtl/>
          <w:lang w:bidi="ar-AE"/>
        </w:rPr>
        <w:t>خامساً: التقويم الوارد في الكتاب</w:t>
      </w:r>
    </w:p>
    <w:tbl>
      <w:tblPr>
        <w:tblStyle w:val="2"/>
        <w:tblW w:w="10722"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
        <w:gridCol w:w="990"/>
        <w:gridCol w:w="1080"/>
        <w:gridCol w:w="900"/>
        <w:gridCol w:w="990"/>
        <w:gridCol w:w="5130"/>
        <w:gridCol w:w="642"/>
      </w:tblGrid>
      <w:tr w:rsidR="00F50B8D" w:rsidRPr="00BE530E" w:rsidTr="00BE530E">
        <w:tc>
          <w:tcPr>
            <w:tcW w:w="4950" w:type="dxa"/>
            <w:gridSpan w:val="5"/>
            <w:shd w:val="clear" w:color="auto" w:fill="F2F2F2" w:themeFill="background1" w:themeFillShade="F2"/>
            <w:hideMark/>
          </w:tcPr>
          <w:p w:rsidR="00F50B8D" w:rsidRPr="00BE530E" w:rsidRDefault="00F50B8D" w:rsidP="00BE530E">
            <w:pPr>
              <w:bidi w:val="0"/>
              <w:ind w:left="284"/>
              <w:jc w:val="center"/>
              <w:rPr>
                <w:rFonts w:ascii="Simplified Arabic" w:hAnsi="Simplified Arabic" w:cs="Simplified Arabic"/>
                <w:b/>
                <w:bCs/>
                <w:sz w:val="24"/>
                <w:szCs w:val="24"/>
              </w:rPr>
            </w:pPr>
            <w:proofErr w:type="gramStart"/>
            <w:r w:rsidRPr="00BE530E">
              <w:rPr>
                <w:rFonts w:ascii="Simplified Arabic" w:hAnsi="Simplified Arabic" w:cs="Simplified Arabic"/>
                <w:b/>
                <w:bCs/>
                <w:sz w:val="24"/>
                <w:szCs w:val="24"/>
                <w:rtl/>
                <w:lang w:bidi="ar-AE"/>
              </w:rPr>
              <w:t>متوفرة</w:t>
            </w:r>
            <w:proofErr w:type="gramEnd"/>
            <w:r w:rsidRPr="00BE530E">
              <w:rPr>
                <w:rFonts w:ascii="Simplified Arabic" w:hAnsi="Simplified Arabic" w:cs="Simplified Arabic"/>
                <w:b/>
                <w:bCs/>
                <w:sz w:val="24"/>
                <w:szCs w:val="24"/>
                <w:rtl/>
                <w:lang w:bidi="ar-AE"/>
              </w:rPr>
              <w:t xml:space="preserve"> بدرجة</w:t>
            </w:r>
          </w:p>
        </w:tc>
        <w:tc>
          <w:tcPr>
            <w:tcW w:w="5130" w:type="dxa"/>
            <w:vMerge w:val="restart"/>
            <w:shd w:val="clear" w:color="auto" w:fill="F2F2F2" w:themeFill="background1" w:themeFillShade="F2"/>
            <w:vAlign w:val="center"/>
            <w:hideMark/>
          </w:tcPr>
          <w:p w:rsidR="00F50B8D" w:rsidRPr="00BE530E" w:rsidRDefault="00F50B8D" w:rsidP="00BE530E">
            <w:pPr>
              <w:bidi w:val="0"/>
              <w:ind w:left="284"/>
              <w:jc w:val="center"/>
              <w:rPr>
                <w:rFonts w:ascii="Simplified Arabic" w:hAnsi="Simplified Arabic" w:cs="Simplified Arabic"/>
                <w:b/>
                <w:bCs/>
                <w:sz w:val="24"/>
                <w:szCs w:val="24"/>
              </w:rPr>
            </w:pPr>
            <w:r w:rsidRPr="00BE530E">
              <w:rPr>
                <w:rFonts w:ascii="Simplified Arabic" w:hAnsi="Simplified Arabic" w:cs="Simplified Arabic"/>
                <w:b/>
                <w:bCs/>
                <w:sz w:val="24"/>
                <w:szCs w:val="24"/>
                <w:rtl/>
                <w:lang w:bidi="ar-AE"/>
              </w:rPr>
              <w:t>المعيار</w:t>
            </w:r>
          </w:p>
        </w:tc>
        <w:tc>
          <w:tcPr>
            <w:tcW w:w="642" w:type="dxa"/>
            <w:vMerge w:val="restart"/>
            <w:shd w:val="clear" w:color="auto" w:fill="F2F2F2" w:themeFill="background1" w:themeFillShade="F2"/>
            <w:vAlign w:val="center"/>
            <w:hideMark/>
          </w:tcPr>
          <w:p w:rsidR="00F50B8D" w:rsidRPr="00BE530E" w:rsidRDefault="00BE530E" w:rsidP="00BE530E">
            <w:pPr>
              <w:ind w:left="284" w:hanging="20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w:t>
            </w:r>
          </w:p>
        </w:tc>
      </w:tr>
      <w:tr w:rsidR="00BE530E" w:rsidRPr="00BE530E" w:rsidTr="00BE530E">
        <w:tc>
          <w:tcPr>
            <w:tcW w:w="990" w:type="dxa"/>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proofErr w:type="gramStart"/>
            <w:r>
              <w:rPr>
                <w:rFonts w:ascii="Simplified Arabic" w:hAnsi="Simplified Arabic" w:cs="Simplified Arabic"/>
                <w:b/>
                <w:bCs/>
                <w:sz w:val="24"/>
                <w:szCs w:val="24"/>
                <w:rtl/>
                <w:lang w:bidi="ar-AE"/>
              </w:rPr>
              <w:t>قليلة</w:t>
            </w:r>
            <w:proofErr w:type="gramEnd"/>
            <w:r>
              <w:rPr>
                <w:rFonts w:ascii="Simplified Arabic" w:hAnsi="Simplified Arabic" w:cs="Simplified Arabic" w:hint="cs"/>
                <w:b/>
                <w:bCs/>
                <w:sz w:val="24"/>
                <w:szCs w:val="24"/>
                <w:rtl/>
                <w:lang w:bidi="ar-AE"/>
              </w:rPr>
              <w:t xml:space="preserve"> </w:t>
            </w:r>
            <w:r w:rsidRPr="009B00E3">
              <w:rPr>
                <w:rFonts w:ascii="Simplified Arabic" w:hAnsi="Simplified Arabic" w:cs="Simplified Arabic"/>
                <w:b/>
                <w:bCs/>
                <w:sz w:val="24"/>
                <w:szCs w:val="24"/>
                <w:rtl/>
                <w:lang w:bidi="ar-AE"/>
              </w:rPr>
              <w:t>جدا</w:t>
            </w:r>
          </w:p>
        </w:tc>
        <w:tc>
          <w:tcPr>
            <w:tcW w:w="990" w:type="dxa"/>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قليلة</w:t>
            </w:r>
          </w:p>
        </w:tc>
        <w:tc>
          <w:tcPr>
            <w:tcW w:w="1080" w:type="dxa"/>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r w:rsidRPr="009B00E3">
              <w:rPr>
                <w:rFonts w:ascii="Simplified Arabic" w:hAnsi="Simplified Arabic" w:cs="Simplified Arabic"/>
                <w:b/>
                <w:bCs/>
                <w:sz w:val="24"/>
                <w:szCs w:val="24"/>
                <w:rtl/>
                <w:lang w:bidi="ar-AE"/>
              </w:rPr>
              <w:t>متوسطة</w:t>
            </w:r>
          </w:p>
        </w:tc>
        <w:tc>
          <w:tcPr>
            <w:tcW w:w="900" w:type="dxa"/>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rPr>
            </w:pPr>
            <w:r w:rsidRPr="009B00E3">
              <w:rPr>
                <w:rFonts w:ascii="Simplified Arabic" w:hAnsi="Simplified Arabic" w:cs="Simplified Arabic"/>
                <w:b/>
                <w:bCs/>
                <w:sz w:val="24"/>
                <w:szCs w:val="24"/>
                <w:rtl/>
                <w:lang w:bidi="ar-AE"/>
              </w:rPr>
              <w:t>عالية</w:t>
            </w:r>
          </w:p>
        </w:tc>
        <w:tc>
          <w:tcPr>
            <w:tcW w:w="990" w:type="dxa"/>
            <w:shd w:val="clear" w:color="auto" w:fill="D9D9D9" w:themeFill="background1" w:themeFillShade="D9"/>
          </w:tcPr>
          <w:p w:rsidR="00BE530E" w:rsidRPr="009B00E3" w:rsidRDefault="00BE530E" w:rsidP="00B41734">
            <w:pPr>
              <w:jc w:val="center"/>
              <w:rPr>
                <w:rFonts w:ascii="Simplified Arabic" w:hAnsi="Simplified Arabic" w:cs="Simplified Arabic"/>
                <w:b/>
                <w:bCs/>
                <w:sz w:val="24"/>
                <w:szCs w:val="24"/>
                <w:lang w:bidi="ar-AE"/>
              </w:rPr>
            </w:pPr>
            <w:proofErr w:type="gramStart"/>
            <w:r w:rsidRPr="009B00E3">
              <w:rPr>
                <w:rFonts w:ascii="Simplified Arabic" w:hAnsi="Simplified Arabic" w:cs="Simplified Arabic"/>
                <w:b/>
                <w:bCs/>
                <w:sz w:val="24"/>
                <w:szCs w:val="24"/>
                <w:rtl/>
                <w:lang w:bidi="ar-AE"/>
              </w:rPr>
              <w:t>عالية</w:t>
            </w:r>
            <w:proofErr w:type="gramEnd"/>
            <w:r w:rsidRPr="009B00E3">
              <w:rPr>
                <w:rFonts w:ascii="Simplified Arabic" w:hAnsi="Simplified Arabic" w:cs="Simplified Arabic"/>
                <w:b/>
                <w:bCs/>
                <w:sz w:val="24"/>
                <w:szCs w:val="24"/>
                <w:rtl/>
                <w:lang w:bidi="ar-AE"/>
              </w:rPr>
              <w:t xml:space="preserve"> جدا</w:t>
            </w:r>
          </w:p>
        </w:tc>
        <w:tc>
          <w:tcPr>
            <w:tcW w:w="5130" w:type="dxa"/>
            <w:vMerge/>
            <w:vAlign w:val="center"/>
            <w:hideMark/>
          </w:tcPr>
          <w:p w:rsidR="00BE530E" w:rsidRPr="00BE530E" w:rsidRDefault="00BE530E" w:rsidP="00BE530E">
            <w:pPr>
              <w:bidi w:val="0"/>
              <w:ind w:left="284"/>
              <w:jc w:val="right"/>
              <w:rPr>
                <w:rFonts w:ascii="Simplified Arabic" w:hAnsi="Simplified Arabic" w:cs="Simplified Arabic"/>
                <w:b/>
                <w:bCs/>
                <w:sz w:val="24"/>
                <w:szCs w:val="24"/>
                <w:lang w:bidi="ar-AE"/>
              </w:rPr>
            </w:pPr>
          </w:p>
        </w:tc>
        <w:tc>
          <w:tcPr>
            <w:tcW w:w="642" w:type="dxa"/>
            <w:vMerge/>
            <w:vAlign w:val="center"/>
            <w:hideMark/>
          </w:tcPr>
          <w:p w:rsidR="00BE530E" w:rsidRPr="00BE530E" w:rsidRDefault="00BE530E" w:rsidP="00BE530E">
            <w:pPr>
              <w:bidi w:val="0"/>
              <w:ind w:left="284"/>
              <w:jc w:val="right"/>
              <w:rPr>
                <w:rFonts w:ascii="Simplified Arabic" w:hAnsi="Simplified Arabic" w:cs="Simplified Arabic"/>
                <w:b/>
                <w:bCs/>
                <w:sz w:val="24"/>
                <w:szCs w:val="24"/>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ترتبط أسئلة الكتاب مع أهداف </w:t>
            </w:r>
            <w:proofErr w:type="gramStart"/>
            <w:r w:rsidRPr="00BE530E">
              <w:rPr>
                <w:rFonts w:ascii="Simplified Arabic" w:hAnsi="Simplified Arabic" w:cs="Simplified Arabic" w:hint="cs"/>
                <w:sz w:val="24"/>
                <w:szCs w:val="24"/>
                <w:rtl/>
              </w:rPr>
              <w:t>المقرر</w:t>
            </w:r>
            <w:proofErr w:type="gramEnd"/>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proofErr w:type="gramStart"/>
            <w:r w:rsidRPr="00BE530E">
              <w:rPr>
                <w:rFonts w:ascii="Simplified Arabic" w:hAnsi="Simplified Arabic" w:cs="Simplified Arabic" w:hint="cs"/>
                <w:sz w:val="24"/>
                <w:szCs w:val="24"/>
                <w:rtl/>
              </w:rPr>
              <w:t>ينتهي</w:t>
            </w:r>
            <w:proofErr w:type="gramEnd"/>
            <w:r w:rsidRPr="00BE530E">
              <w:rPr>
                <w:rFonts w:ascii="Simplified Arabic" w:hAnsi="Simplified Arabic" w:cs="Simplified Arabic" w:hint="cs"/>
                <w:sz w:val="24"/>
                <w:szCs w:val="24"/>
                <w:rtl/>
              </w:rPr>
              <w:t xml:space="preserve"> كل درس من دروس الكتاب بمجموعة من الأسئلة التقويمية</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تراعي الأسئلة الفروق </w:t>
            </w:r>
            <w:proofErr w:type="gramStart"/>
            <w:r w:rsidRPr="00BE530E">
              <w:rPr>
                <w:rFonts w:ascii="Simplified Arabic" w:hAnsi="Simplified Arabic" w:cs="Simplified Arabic" w:hint="cs"/>
                <w:sz w:val="24"/>
                <w:szCs w:val="24"/>
                <w:rtl/>
              </w:rPr>
              <w:t>الفردية</w:t>
            </w:r>
            <w:proofErr w:type="gramEnd"/>
            <w:r w:rsidRPr="00BE530E">
              <w:rPr>
                <w:rFonts w:ascii="Simplified Arabic" w:hAnsi="Simplified Arabic" w:cs="Simplified Arabic" w:hint="cs"/>
                <w:sz w:val="24"/>
                <w:szCs w:val="24"/>
                <w:rtl/>
              </w:rPr>
              <w:t xml:space="preserve"> بين الطلبة</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يتوافر في الكتاب الأسئلة المقالية والموضوعية</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تساعد أسئلة الكتاب الطلبة على الرجوع إلى مصادر </w:t>
            </w:r>
            <w:proofErr w:type="gramStart"/>
            <w:r w:rsidRPr="00BE530E">
              <w:rPr>
                <w:rFonts w:ascii="Simplified Arabic" w:hAnsi="Simplified Arabic" w:cs="Simplified Arabic" w:hint="cs"/>
                <w:sz w:val="24"/>
                <w:szCs w:val="24"/>
                <w:rtl/>
              </w:rPr>
              <w:t>أخرى</w:t>
            </w:r>
            <w:proofErr w:type="gramEnd"/>
            <w:r w:rsidRPr="00BE530E">
              <w:rPr>
                <w:rFonts w:ascii="Simplified Arabic" w:hAnsi="Simplified Arabic" w:cs="Simplified Arabic" w:hint="cs"/>
                <w:sz w:val="24"/>
                <w:szCs w:val="24"/>
                <w:rtl/>
              </w:rPr>
              <w:t xml:space="preserve"> للمعرفة</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يتصف التقويم بالاستمرارية في الكتاب</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تتضمن أسئلة الكتاب على تطبيقات مباشرة على موضوع الدرس</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 xml:space="preserve">تساعد أسئلة الكتاب المعلم </w:t>
            </w:r>
            <w:proofErr w:type="gramStart"/>
            <w:r w:rsidRPr="00BE530E">
              <w:rPr>
                <w:rFonts w:ascii="Simplified Arabic" w:hAnsi="Simplified Arabic" w:cs="Simplified Arabic" w:hint="cs"/>
                <w:sz w:val="24"/>
                <w:szCs w:val="24"/>
                <w:rtl/>
              </w:rPr>
              <w:t>على</w:t>
            </w:r>
            <w:proofErr w:type="gramEnd"/>
            <w:r w:rsidRPr="00BE530E">
              <w:rPr>
                <w:rFonts w:ascii="Simplified Arabic" w:hAnsi="Simplified Arabic" w:cs="Simplified Arabic" w:hint="cs"/>
                <w:sz w:val="24"/>
                <w:szCs w:val="24"/>
                <w:rtl/>
              </w:rPr>
              <w:t xml:space="preserve"> رسم الخطط العلاجية للطلبة</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Pr>
            </w:pPr>
            <w:r w:rsidRPr="00BE530E">
              <w:rPr>
                <w:rFonts w:ascii="Simplified Arabic" w:hAnsi="Simplified Arabic" w:cs="Simplified Arabic" w:hint="cs"/>
                <w:sz w:val="24"/>
                <w:szCs w:val="24"/>
                <w:rtl/>
              </w:rPr>
              <w:t xml:space="preserve">تصاغ أسئلة الكتاب بلغة واضحة </w:t>
            </w:r>
            <w:proofErr w:type="gramStart"/>
            <w:r w:rsidRPr="00BE530E">
              <w:rPr>
                <w:rFonts w:ascii="Simplified Arabic" w:hAnsi="Simplified Arabic" w:cs="Simplified Arabic" w:hint="cs"/>
                <w:sz w:val="24"/>
                <w:szCs w:val="24"/>
                <w:rtl/>
              </w:rPr>
              <w:t>ودقيقة</w:t>
            </w:r>
            <w:proofErr w:type="gramEnd"/>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r w:rsidR="00F50B8D" w:rsidRPr="00BE530E" w:rsidTr="00BE530E">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108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0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990" w:type="dxa"/>
          </w:tcPr>
          <w:p w:rsidR="00F50B8D" w:rsidRPr="00BE530E" w:rsidRDefault="00F50B8D" w:rsidP="00BE530E">
            <w:pPr>
              <w:bidi w:val="0"/>
              <w:ind w:left="284"/>
              <w:jc w:val="right"/>
              <w:rPr>
                <w:rFonts w:ascii="Simplified Arabic" w:hAnsi="Simplified Arabic" w:cs="Simplified Arabic"/>
                <w:b/>
                <w:bCs/>
                <w:sz w:val="24"/>
                <w:szCs w:val="24"/>
                <w:lang w:bidi="ar-AE"/>
              </w:rPr>
            </w:pPr>
          </w:p>
        </w:tc>
        <w:tc>
          <w:tcPr>
            <w:tcW w:w="5130" w:type="dxa"/>
          </w:tcPr>
          <w:p w:rsidR="00F50B8D" w:rsidRPr="00BE530E" w:rsidRDefault="00F50B8D" w:rsidP="00BE530E">
            <w:pPr>
              <w:bidi w:val="0"/>
              <w:ind w:left="284"/>
              <w:jc w:val="right"/>
              <w:rPr>
                <w:rFonts w:ascii="Simplified Arabic" w:hAnsi="Simplified Arabic" w:cs="Simplified Arabic"/>
                <w:sz w:val="24"/>
                <w:szCs w:val="24"/>
                <w:rtl/>
              </w:rPr>
            </w:pPr>
            <w:r w:rsidRPr="00BE530E">
              <w:rPr>
                <w:rFonts w:ascii="Simplified Arabic" w:hAnsi="Simplified Arabic" w:cs="Simplified Arabic" w:hint="cs"/>
                <w:sz w:val="24"/>
                <w:szCs w:val="24"/>
                <w:rtl/>
              </w:rPr>
              <w:t>يستخدم المعلم الأسئلة كتغذية راجعة</w:t>
            </w:r>
          </w:p>
        </w:tc>
        <w:tc>
          <w:tcPr>
            <w:tcW w:w="642" w:type="dxa"/>
          </w:tcPr>
          <w:p w:rsidR="00F50B8D" w:rsidRPr="00BE530E" w:rsidRDefault="00F50B8D" w:rsidP="00BE530E">
            <w:pPr>
              <w:pStyle w:val="a3"/>
              <w:numPr>
                <w:ilvl w:val="0"/>
                <w:numId w:val="32"/>
              </w:numPr>
              <w:jc w:val="center"/>
              <w:rPr>
                <w:rFonts w:ascii="Simplified Arabic" w:hAnsi="Simplified Arabic" w:cs="Simplified Arabic"/>
                <w:b/>
                <w:bCs/>
                <w:sz w:val="24"/>
                <w:szCs w:val="24"/>
                <w:lang w:bidi="ar-AE"/>
              </w:rPr>
            </w:pPr>
          </w:p>
        </w:tc>
      </w:tr>
    </w:tbl>
    <w:p w:rsidR="00F50B8D" w:rsidRPr="00220161" w:rsidRDefault="00F50B8D" w:rsidP="00220161">
      <w:pPr>
        <w:bidi w:val="0"/>
        <w:spacing w:after="120" w:line="240" w:lineRule="auto"/>
        <w:jc w:val="right"/>
        <w:rPr>
          <w:rFonts w:ascii="Simplified Arabic" w:eastAsia="Calibri" w:hAnsi="Simplified Arabic" w:cs="Simplified Arabic"/>
          <w:b/>
          <w:bCs/>
          <w:sz w:val="24"/>
          <w:szCs w:val="24"/>
          <w:lang w:bidi="ar-AE"/>
        </w:rPr>
      </w:pPr>
    </w:p>
    <w:p w:rsidR="00F50B8D" w:rsidRPr="00220161" w:rsidRDefault="00F50B8D" w:rsidP="00220161">
      <w:pPr>
        <w:bidi w:val="0"/>
        <w:spacing w:after="120" w:line="240" w:lineRule="auto"/>
        <w:ind w:left="-1080" w:firstLine="270"/>
        <w:contextualSpacing/>
        <w:jc w:val="right"/>
        <w:rPr>
          <w:rFonts w:ascii="Simplified Arabic" w:eastAsia="Calibri" w:hAnsi="Simplified Arabic" w:cs="Simplified Arabic"/>
          <w:b/>
          <w:bCs/>
          <w:sz w:val="24"/>
          <w:szCs w:val="24"/>
          <w:rtl/>
          <w:lang w:bidi="ar-AE"/>
        </w:rPr>
      </w:pPr>
    </w:p>
    <w:p w:rsidR="00F50B8D" w:rsidRPr="00220161" w:rsidRDefault="00F50B8D" w:rsidP="00220161">
      <w:pPr>
        <w:spacing w:after="120" w:line="240" w:lineRule="auto"/>
        <w:rPr>
          <w:rFonts w:ascii="Calibri" w:eastAsia="Calibri" w:hAnsi="Calibri" w:cs="Arial"/>
          <w:sz w:val="24"/>
          <w:szCs w:val="24"/>
        </w:rPr>
      </w:pPr>
    </w:p>
    <w:p w:rsidR="00F50B8D" w:rsidRPr="00220161" w:rsidRDefault="00447CBA" w:rsidP="00220161">
      <w:pPr>
        <w:bidi w:val="0"/>
        <w:spacing w:after="120" w:line="240" w:lineRule="auto"/>
        <w:ind w:left="-1080" w:firstLine="270"/>
        <w:contextualSpacing/>
        <w:jc w:val="right"/>
        <w:rPr>
          <w:rFonts w:ascii="Simplified Arabic" w:eastAsia="Calibri" w:hAnsi="Simplified Arabic" w:cs="Simplified Arabic"/>
          <w:b/>
          <w:bCs/>
          <w:sz w:val="24"/>
          <w:szCs w:val="24"/>
          <w:lang w:bidi="ar-AE"/>
        </w:rPr>
      </w:pPr>
      <w:r w:rsidRPr="00220161">
        <w:rPr>
          <w:rFonts w:ascii="Simplified Arabic" w:eastAsia="Calibri" w:hAnsi="Simplified Arabic" w:cs="Simplified Arabic"/>
          <w:b/>
          <w:bCs/>
          <w:noProof/>
          <w:sz w:val="24"/>
          <w:szCs w:val="24"/>
        </w:rPr>
        <w:lastRenderedPageBreak/>
        <w:drawing>
          <wp:inline distT="0" distB="0" distL="0" distR="0" wp14:anchorId="68B7BC5D" wp14:editId="6BC21925">
            <wp:extent cx="6659880" cy="9157335"/>
            <wp:effectExtent l="0" t="0" r="7620" b="5715"/>
            <wp:docPr id="1" name="صورة 1" descr="C:\Users\akram\Desktop\تعهد بحث القدس المفتوحة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am\Desktop\تعهد بحث القدس المفتوحة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157335"/>
                    </a:xfrm>
                    <a:prstGeom prst="rect">
                      <a:avLst/>
                    </a:prstGeom>
                    <a:noFill/>
                    <a:ln>
                      <a:noFill/>
                    </a:ln>
                  </pic:spPr>
                </pic:pic>
              </a:graphicData>
            </a:graphic>
          </wp:inline>
        </w:drawing>
      </w:r>
    </w:p>
    <w:sectPr w:rsidR="00F50B8D" w:rsidRPr="00220161" w:rsidSect="00541A8D">
      <w:footerReference w:type="default" r:id="rId10"/>
      <w:pgSz w:w="11906" w:h="16838"/>
      <w:pgMar w:top="1134" w:right="567" w:bottom="1418"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34" w:rsidRDefault="00B41734" w:rsidP="00913981">
      <w:pPr>
        <w:spacing w:after="0" w:line="240" w:lineRule="auto"/>
      </w:pPr>
      <w:r>
        <w:separator/>
      </w:r>
    </w:p>
  </w:endnote>
  <w:endnote w:type="continuationSeparator" w:id="0">
    <w:p w:rsidR="00B41734" w:rsidRDefault="00B41734" w:rsidP="0091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altName w:val="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Hadith1">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8719217"/>
      <w:docPartObj>
        <w:docPartGallery w:val="Page Numbers (Bottom of Page)"/>
        <w:docPartUnique/>
      </w:docPartObj>
    </w:sdtPr>
    <w:sdtContent>
      <w:p w:rsidR="00B41734" w:rsidRDefault="00B41734">
        <w:pPr>
          <w:pStyle w:val="a6"/>
          <w:jc w:val="center"/>
        </w:pPr>
        <w:r>
          <w:fldChar w:fldCharType="begin"/>
        </w:r>
        <w:r>
          <w:instrText>PAGE   \* MERGEFORMAT</w:instrText>
        </w:r>
        <w:r>
          <w:fldChar w:fldCharType="separate"/>
        </w:r>
        <w:r w:rsidR="00BB1670" w:rsidRPr="00BB1670">
          <w:rPr>
            <w:noProof/>
            <w:rtl/>
            <w:lang w:val="ar-SA"/>
          </w:rPr>
          <w:t>19</w:t>
        </w:r>
        <w:r>
          <w:fldChar w:fldCharType="end"/>
        </w:r>
      </w:p>
    </w:sdtContent>
  </w:sdt>
  <w:p w:rsidR="00B41734" w:rsidRDefault="00B417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34" w:rsidRDefault="00B41734" w:rsidP="00913981">
      <w:pPr>
        <w:spacing w:after="0" w:line="240" w:lineRule="auto"/>
      </w:pPr>
      <w:r>
        <w:separator/>
      </w:r>
    </w:p>
  </w:footnote>
  <w:footnote w:type="continuationSeparator" w:id="0">
    <w:p w:rsidR="00B41734" w:rsidRDefault="00B41734" w:rsidP="00913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3C0"/>
    <w:multiLevelType w:val="hybridMultilevel"/>
    <w:tmpl w:val="EF46D216"/>
    <w:lvl w:ilvl="0" w:tplc="4256717C">
      <w:start w:val="1"/>
      <w:numFmt w:val="bullet"/>
      <w:lvlText w:val=""/>
      <w:lvlJc w:val="left"/>
      <w:pPr>
        <w:ind w:left="-104" w:hanging="360"/>
      </w:pPr>
      <w:rPr>
        <w:rFonts w:ascii="Symbol" w:hAnsi="Symbol" w:hint="default"/>
        <w:color w:val="auto"/>
      </w:rPr>
    </w:lvl>
    <w:lvl w:ilvl="1" w:tplc="04090003">
      <w:start w:val="1"/>
      <w:numFmt w:val="decimal"/>
      <w:lvlText w:val="%2."/>
      <w:lvlJc w:val="left"/>
      <w:pPr>
        <w:tabs>
          <w:tab w:val="num" w:pos="976"/>
        </w:tabs>
        <w:ind w:left="976" w:hanging="360"/>
      </w:pPr>
      <w:rPr>
        <w:rFonts w:cs="Times New Roman"/>
      </w:rPr>
    </w:lvl>
    <w:lvl w:ilvl="2" w:tplc="04090005">
      <w:start w:val="1"/>
      <w:numFmt w:val="decimal"/>
      <w:lvlText w:val="%3."/>
      <w:lvlJc w:val="left"/>
      <w:pPr>
        <w:tabs>
          <w:tab w:val="num" w:pos="1696"/>
        </w:tabs>
        <w:ind w:left="1696" w:hanging="360"/>
      </w:pPr>
      <w:rPr>
        <w:rFonts w:cs="Times New Roman"/>
      </w:rPr>
    </w:lvl>
    <w:lvl w:ilvl="3" w:tplc="04090001">
      <w:start w:val="1"/>
      <w:numFmt w:val="decimal"/>
      <w:lvlText w:val="%4."/>
      <w:lvlJc w:val="left"/>
      <w:pPr>
        <w:tabs>
          <w:tab w:val="num" w:pos="2416"/>
        </w:tabs>
        <w:ind w:left="2416" w:hanging="360"/>
      </w:pPr>
      <w:rPr>
        <w:rFonts w:cs="Times New Roman"/>
      </w:rPr>
    </w:lvl>
    <w:lvl w:ilvl="4" w:tplc="04090003">
      <w:start w:val="1"/>
      <w:numFmt w:val="decimal"/>
      <w:lvlText w:val="%5."/>
      <w:lvlJc w:val="left"/>
      <w:pPr>
        <w:tabs>
          <w:tab w:val="num" w:pos="3136"/>
        </w:tabs>
        <w:ind w:left="3136" w:hanging="360"/>
      </w:pPr>
      <w:rPr>
        <w:rFonts w:cs="Times New Roman"/>
      </w:rPr>
    </w:lvl>
    <w:lvl w:ilvl="5" w:tplc="04090005">
      <w:start w:val="1"/>
      <w:numFmt w:val="decimal"/>
      <w:lvlText w:val="%6."/>
      <w:lvlJc w:val="left"/>
      <w:pPr>
        <w:tabs>
          <w:tab w:val="num" w:pos="3856"/>
        </w:tabs>
        <w:ind w:left="3856" w:hanging="360"/>
      </w:pPr>
      <w:rPr>
        <w:rFonts w:cs="Times New Roman"/>
      </w:rPr>
    </w:lvl>
    <w:lvl w:ilvl="6" w:tplc="04090001">
      <w:start w:val="1"/>
      <w:numFmt w:val="decimal"/>
      <w:lvlText w:val="%7."/>
      <w:lvlJc w:val="left"/>
      <w:pPr>
        <w:tabs>
          <w:tab w:val="num" w:pos="4576"/>
        </w:tabs>
        <w:ind w:left="4576" w:hanging="360"/>
      </w:pPr>
      <w:rPr>
        <w:rFonts w:cs="Times New Roman"/>
      </w:rPr>
    </w:lvl>
    <w:lvl w:ilvl="7" w:tplc="04090003">
      <w:start w:val="1"/>
      <w:numFmt w:val="decimal"/>
      <w:lvlText w:val="%8."/>
      <w:lvlJc w:val="left"/>
      <w:pPr>
        <w:tabs>
          <w:tab w:val="num" w:pos="5296"/>
        </w:tabs>
        <w:ind w:left="5296" w:hanging="360"/>
      </w:pPr>
      <w:rPr>
        <w:rFonts w:cs="Times New Roman"/>
      </w:rPr>
    </w:lvl>
    <w:lvl w:ilvl="8" w:tplc="04090005">
      <w:start w:val="1"/>
      <w:numFmt w:val="decimal"/>
      <w:lvlText w:val="%9."/>
      <w:lvlJc w:val="left"/>
      <w:pPr>
        <w:tabs>
          <w:tab w:val="num" w:pos="6016"/>
        </w:tabs>
        <w:ind w:left="6016" w:hanging="360"/>
      </w:pPr>
      <w:rPr>
        <w:rFonts w:cs="Times New Roman"/>
      </w:rPr>
    </w:lvl>
  </w:abstractNum>
  <w:abstractNum w:abstractNumId="1">
    <w:nsid w:val="0A256AD8"/>
    <w:multiLevelType w:val="hybridMultilevel"/>
    <w:tmpl w:val="FFD6669E"/>
    <w:lvl w:ilvl="0" w:tplc="2F649D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61F5F"/>
    <w:multiLevelType w:val="hybridMultilevel"/>
    <w:tmpl w:val="8944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151F6"/>
    <w:multiLevelType w:val="hybridMultilevel"/>
    <w:tmpl w:val="5E6829E4"/>
    <w:lvl w:ilvl="0" w:tplc="C02024C0">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35103"/>
    <w:multiLevelType w:val="hybridMultilevel"/>
    <w:tmpl w:val="ADD2C1D4"/>
    <w:lvl w:ilvl="0" w:tplc="98B86C56">
      <w:start w:val="1"/>
      <w:numFmt w:val="decimal"/>
      <w:lvlText w:val="%1."/>
      <w:lvlJc w:val="left"/>
      <w:pPr>
        <w:ind w:left="540"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8F822F3"/>
    <w:multiLevelType w:val="hybridMultilevel"/>
    <w:tmpl w:val="F2CC40C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83EBB"/>
    <w:multiLevelType w:val="hybridMultilevel"/>
    <w:tmpl w:val="0252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069DE"/>
    <w:multiLevelType w:val="hybridMultilevel"/>
    <w:tmpl w:val="1444C0F4"/>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F28668C"/>
    <w:multiLevelType w:val="hybridMultilevel"/>
    <w:tmpl w:val="5D666C2C"/>
    <w:lvl w:ilvl="0" w:tplc="A028B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925E0"/>
    <w:multiLevelType w:val="hybridMultilevel"/>
    <w:tmpl w:val="0972DB0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07841"/>
    <w:multiLevelType w:val="hybridMultilevel"/>
    <w:tmpl w:val="C136C0F8"/>
    <w:lvl w:ilvl="0" w:tplc="6B82BAEE">
      <w:start w:val="1"/>
      <w:numFmt w:val="decimal"/>
      <w:lvlText w:val="%1."/>
      <w:lvlJc w:val="left"/>
      <w:pPr>
        <w:ind w:left="701" w:hanging="360"/>
      </w:pPr>
      <w:rPr>
        <w:b w:val="0"/>
        <w:bCs w:val="0"/>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1">
    <w:nsid w:val="2B3422F1"/>
    <w:multiLevelType w:val="hybridMultilevel"/>
    <w:tmpl w:val="BDCCAA7E"/>
    <w:lvl w:ilvl="0" w:tplc="6832CA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292A48"/>
    <w:multiLevelType w:val="hybridMultilevel"/>
    <w:tmpl w:val="82325FDC"/>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EE848DE"/>
    <w:multiLevelType w:val="hybridMultilevel"/>
    <w:tmpl w:val="922284FE"/>
    <w:lvl w:ilvl="0" w:tplc="C37ABF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418AB"/>
    <w:multiLevelType w:val="hybridMultilevel"/>
    <w:tmpl w:val="27C6373A"/>
    <w:lvl w:ilvl="0" w:tplc="0409000F">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5">
    <w:nsid w:val="39FE0307"/>
    <w:multiLevelType w:val="hybridMultilevel"/>
    <w:tmpl w:val="423A23AA"/>
    <w:lvl w:ilvl="0" w:tplc="8A44F1EA">
      <w:start w:val="1"/>
      <w:numFmt w:val="decimal"/>
      <w:lvlText w:val="%1."/>
      <w:lvlJc w:val="left"/>
      <w:pPr>
        <w:ind w:left="498" w:hanging="360"/>
      </w:pPr>
      <w:rPr>
        <w:b w:val="0"/>
        <w:bCs w:val="0"/>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6">
    <w:nsid w:val="43653FE5"/>
    <w:multiLevelType w:val="hybridMultilevel"/>
    <w:tmpl w:val="6178CCA2"/>
    <w:lvl w:ilvl="0" w:tplc="2A5ED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D0092"/>
    <w:multiLevelType w:val="hybridMultilevel"/>
    <w:tmpl w:val="737CF2B8"/>
    <w:lvl w:ilvl="0" w:tplc="B0ECE82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97B25D0"/>
    <w:multiLevelType w:val="hybridMultilevel"/>
    <w:tmpl w:val="C6A4022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A2772"/>
    <w:multiLevelType w:val="hybridMultilevel"/>
    <w:tmpl w:val="25323ACA"/>
    <w:lvl w:ilvl="0" w:tplc="A98AAF3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0">
    <w:nsid w:val="5D9D2332"/>
    <w:multiLevelType w:val="hybridMultilevel"/>
    <w:tmpl w:val="2CF073C8"/>
    <w:lvl w:ilvl="0" w:tplc="83E8E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A66F9"/>
    <w:multiLevelType w:val="hybridMultilevel"/>
    <w:tmpl w:val="31C2264E"/>
    <w:lvl w:ilvl="0" w:tplc="3312C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905CC"/>
    <w:multiLevelType w:val="hybridMultilevel"/>
    <w:tmpl w:val="26DE7DF6"/>
    <w:lvl w:ilvl="0" w:tplc="07E2B5F0">
      <w:start w:val="5"/>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nsid w:val="68235972"/>
    <w:multiLevelType w:val="hybridMultilevel"/>
    <w:tmpl w:val="800AA0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899121F"/>
    <w:multiLevelType w:val="hybridMultilevel"/>
    <w:tmpl w:val="E8D0FE0A"/>
    <w:lvl w:ilvl="0" w:tplc="5412B97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B53A7C"/>
    <w:multiLevelType w:val="hybridMultilevel"/>
    <w:tmpl w:val="CDFCE994"/>
    <w:lvl w:ilvl="0" w:tplc="35BA9744">
      <w:numFmt w:val="bullet"/>
      <w:lvlText w:val=""/>
      <w:lvlJc w:val="left"/>
      <w:pPr>
        <w:ind w:left="720" w:hanging="360"/>
      </w:pPr>
      <w:rPr>
        <w:rFonts w:ascii="Symbol" w:eastAsia="Times New Roman" w:hAnsi="Symbol"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C40BE"/>
    <w:multiLevelType w:val="hybridMultilevel"/>
    <w:tmpl w:val="E4067462"/>
    <w:lvl w:ilvl="0" w:tplc="48A8D4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13C1C"/>
    <w:multiLevelType w:val="hybridMultilevel"/>
    <w:tmpl w:val="D9344C20"/>
    <w:lvl w:ilvl="0" w:tplc="F01E703A">
      <w:start w:val="5"/>
      <w:numFmt w:val="bullet"/>
      <w:lvlText w:val=""/>
      <w:lvlJc w:val="left"/>
      <w:pPr>
        <w:ind w:left="718" w:hanging="360"/>
      </w:pPr>
      <w:rPr>
        <w:rFonts w:ascii="Symbol" w:eastAsiaTheme="minorHAnsi" w:hAnsi="Symbol"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nsid w:val="73DE6FA0"/>
    <w:multiLevelType w:val="hybridMultilevel"/>
    <w:tmpl w:val="243C5A2C"/>
    <w:lvl w:ilvl="0" w:tplc="D3DEA8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D4E1F"/>
    <w:multiLevelType w:val="hybridMultilevel"/>
    <w:tmpl w:val="6930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B4CF5"/>
    <w:multiLevelType w:val="hybridMultilevel"/>
    <w:tmpl w:val="BCCA46F0"/>
    <w:lvl w:ilvl="0" w:tplc="B76C566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13"/>
  </w:num>
  <w:num w:numId="4">
    <w:abstractNumId w:val="18"/>
  </w:num>
  <w:num w:numId="5">
    <w:abstractNumId w:val="5"/>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0"/>
  </w:num>
  <w:num w:numId="10">
    <w:abstractNumId w:val="3"/>
  </w:num>
  <w:num w:numId="11">
    <w:abstractNumId w:val="8"/>
  </w:num>
  <w:num w:numId="12">
    <w:abstractNumId w:val="20"/>
  </w:num>
  <w:num w:numId="13">
    <w:abstractNumId w:val="19"/>
  </w:num>
  <w:num w:numId="14">
    <w:abstractNumId w:val="22"/>
  </w:num>
  <w:num w:numId="15">
    <w:abstractNumId w:val="27"/>
  </w:num>
  <w:num w:numId="16">
    <w:abstractNumId w:val="21"/>
  </w:num>
  <w:num w:numId="17">
    <w:abstractNumId w:val="16"/>
  </w:num>
  <w:num w:numId="18">
    <w:abstractNumId w:val="28"/>
  </w:num>
  <w:num w:numId="19">
    <w:abstractNumId w:val="11"/>
  </w:num>
  <w:num w:numId="20">
    <w:abstractNumId w:val="7"/>
  </w:num>
  <w:num w:numId="21">
    <w:abstractNumId w:val="17"/>
  </w:num>
  <w:num w:numId="22">
    <w:abstractNumId w:val="14"/>
  </w:num>
  <w:num w:numId="23">
    <w:abstractNumId w:val="6"/>
  </w:num>
  <w:num w:numId="24">
    <w:abstractNumId w:val="0"/>
  </w:num>
  <w:num w:numId="25">
    <w:abstractNumId w:val="2"/>
  </w:num>
  <w:num w:numId="26">
    <w:abstractNumId w:val="12"/>
  </w:num>
  <w:num w:numId="27">
    <w:abstractNumId w:val="10"/>
  </w:num>
  <w:num w:numId="28">
    <w:abstractNumId w:val="24"/>
  </w:num>
  <w:num w:numId="29">
    <w:abstractNumId w:val="15"/>
  </w:num>
  <w:num w:numId="30">
    <w:abstractNumId w:val="23"/>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77"/>
    <w:rsid w:val="00004D4B"/>
    <w:rsid w:val="000057B3"/>
    <w:rsid w:val="00006461"/>
    <w:rsid w:val="000068A3"/>
    <w:rsid w:val="0001188C"/>
    <w:rsid w:val="0002253A"/>
    <w:rsid w:val="0002685A"/>
    <w:rsid w:val="00035D50"/>
    <w:rsid w:val="00042F8E"/>
    <w:rsid w:val="000662F5"/>
    <w:rsid w:val="00071B72"/>
    <w:rsid w:val="00082E90"/>
    <w:rsid w:val="00086E60"/>
    <w:rsid w:val="00093A93"/>
    <w:rsid w:val="000A0555"/>
    <w:rsid w:val="000B317F"/>
    <w:rsid w:val="000D1CA4"/>
    <w:rsid w:val="000D37C3"/>
    <w:rsid w:val="000D4667"/>
    <w:rsid w:val="000D5E4C"/>
    <w:rsid w:val="00107D89"/>
    <w:rsid w:val="001550B8"/>
    <w:rsid w:val="001552C8"/>
    <w:rsid w:val="0015601B"/>
    <w:rsid w:val="00161A76"/>
    <w:rsid w:val="001E1E9F"/>
    <w:rsid w:val="001F054B"/>
    <w:rsid w:val="002013BF"/>
    <w:rsid w:val="0021231A"/>
    <w:rsid w:val="00212BE2"/>
    <w:rsid w:val="0021419C"/>
    <w:rsid w:val="00220161"/>
    <w:rsid w:val="00225F3E"/>
    <w:rsid w:val="0025519D"/>
    <w:rsid w:val="00260CCB"/>
    <w:rsid w:val="00266C24"/>
    <w:rsid w:val="00267AE1"/>
    <w:rsid w:val="002A24C0"/>
    <w:rsid w:val="002B5ADC"/>
    <w:rsid w:val="002B5C19"/>
    <w:rsid w:val="002C6EC1"/>
    <w:rsid w:val="002D4919"/>
    <w:rsid w:val="002E7F6C"/>
    <w:rsid w:val="002F0496"/>
    <w:rsid w:val="00304FC2"/>
    <w:rsid w:val="00310663"/>
    <w:rsid w:val="00330BC7"/>
    <w:rsid w:val="003326B8"/>
    <w:rsid w:val="00340273"/>
    <w:rsid w:val="00354BDD"/>
    <w:rsid w:val="00365DED"/>
    <w:rsid w:val="003669DB"/>
    <w:rsid w:val="00381E7A"/>
    <w:rsid w:val="00382ACF"/>
    <w:rsid w:val="003846C7"/>
    <w:rsid w:val="00397AB5"/>
    <w:rsid w:val="003D6303"/>
    <w:rsid w:val="003D7409"/>
    <w:rsid w:val="003E3C10"/>
    <w:rsid w:val="003F77F8"/>
    <w:rsid w:val="00411431"/>
    <w:rsid w:val="0041435C"/>
    <w:rsid w:val="004461CC"/>
    <w:rsid w:val="00446FCD"/>
    <w:rsid w:val="00447CBA"/>
    <w:rsid w:val="00453401"/>
    <w:rsid w:val="0045745B"/>
    <w:rsid w:val="0045764A"/>
    <w:rsid w:val="0047478F"/>
    <w:rsid w:val="00492AFE"/>
    <w:rsid w:val="004D4D36"/>
    <w:rsid w:val="004E273F"/>
    <w:rsid w:val="00523CB5"/>
    <w:rsid w:val="00541A8D"/>
    <w:rsid w:val="00545159"/>
    <w:rsid w:val="00562BD8"/>
    <w:rsid w:val="0058142F"/>
    <w:rsid w:val="00581950"/>
    <w:rsid w:val="00592121"/>
    <w:rsid w:val="005932D1"/>
    <w:rsid w:val="005B147D"/>
    <w:rsid w:val="005C0B2F"/>
    <w:rsid w:val="00601D1D"/>
    <w:rsid w:val="00601E13"/>
    <w:rsid w:val="006432D6"/>
    <w:rsid w:val="00644E7C"/>
    <w:rsid w:val="0065458D"/>
    <w:rsid w:val="0067613C"/>
    <w:rsid w:val="00693872"/>
    <w:rsid w:val="006B4174"/>
    <w:rsid w:val="006D43DC"/>
    <w:rsid w:val="007109B3"/>
    <w:rsid w:val="007239E4"/>
    <w:rsid w:val="00732968"/>
    <w:rsid w:val="00735A50"/>
    <w:rsid w:val="00735BA9"/>
    <w:rsid w:val="00744344"/>
    <w:rsid w:val="0075339A"/>
    <w:rsid w:val="0076415D"/>
    <w:rsid w:val="00771CEC"/>
    <w:rsid w:val="0077624A"/>
    <w:rsid w:val="00780B69"/>
    <w:rsid w:val="00786FFA"/>
    <w:rsid w:val="00793085"/>
    <w:rsid w:val="00794198"/>
    <w:rsid w:val="007A117E"/>
    <w:rsid w:val="007A1B15"/>
    <w:rsid w:val="007A5032"/>
    <w:rsid w:val="007A643D"/>
    <w:rsid w:val="007B0136"/>
    <w:rsid w:val="007B6368"/>
    <w:rsid w:val="007C4094"/>
    <w:rsid w:val="007C6A55"/>
    <w:rsid w:val="007E3F5A"/>
    <w:rsid w:val="008068E7"/>
    <w:rsid w:val="008119E1"/>
    <w:rsid w:val="0081602E"/>
    <w:rsid w:val="00822B62"/>
    <w:rsid w:val="00831A5F"/>
    <w:rsid w:val="00851FF9"/>
    <w:rsid w:val="008547A5"/>
    <w:rsid w:val="00863100"/>
    <w:rsid w:val="00881EF3"/>
    <w:rsid w:val="008906D2"/>
    <w:rsid w:val="00891144"/>
    <w:rsid w:val="008945B5"/>
    <w:rsid w:val="008A5A4E"/>
    <w:rsid w:val="008B0AC6"/>
    <w:rsid w:val="008B4430"/>
    <w:rsid w:val="008B744F"/>
    <w:rsid w:val="008C7E13"/>
    <w:rsid w:val="00904B07"/>
    <w:rsid w:val="00910957"/>
    <w:rsid w:val="00913981"/>
    <w:rsid w:val="009236E7"/>
    <w:rsid w:val="009343CE"/>
    <w:rsid w:val="0094631F"/>
    <w:rsid w:val="0095083A"/>
    <w:rsid w:val="00976B5E"/>
    <w:rsid w:val="0097722D"/>
    <w:rsid w:val="0099334B"/>
    <w:rsid w:val="009A7F26"/>
    <w:rsid w:val="009B00E3"/>
    <w:rsid w:val="009D0ECE"/>
    <w:rsid w:val="009E1CF1"/>
    <w:rsid w:val="00A000FE"/>
    <w:rsid w:val="00A26D6F"/>
    <w:rsid w:val="00A624B0"/>
    <w:rsid w:val="00A753D4"/>
    <w:rsid w:val="00A80500"/>
    <w:rsid w:val="00A80AD4"/>
    <w:rsid w:val="00A87D8F"/>
    <w:rsid w:val="00AC65D3"/>
    <w:rsid w:val="00AD3E7F"/>
    <w:rsid w:val="00AE2BAE"/>
    <w:rsid w:val="00AF5DD0"/>
    <w:rsid w:val="00B01893"/>
    <w:rsid w:val="00B265F0"/>
    <w:rsid w:val="00B37F71"/>
    <w:rsid w:val="00B41734"/>
    <w:rsid w:val="00B60D17"/>
    <w:rsid w:val="00B847AF"/>
    <w:rsid w:val="00B87147"/>
    <w:rsid w:val="00B92390"/>
    <w:rsid w:val="00B96377"/>
    <w:rsid w:val="00BA468E"/>
    <w:rsid w:val="00BB1670"/>
    <w:rsid w:val="00BC02C7"/>
    <w:rsid w:val="00BD3DC7"/>
    <w:rsid w:val="00BD50E2"/>
    <w:rsid w:val="00BD6B04"/>
    <w:rsid w:val="00BE530E"/>
    <w:rsid w:val="00BF7BF1"/>
    <w:rsid w:val="00C33446"/>
    <w:rsid w:val="00C33691"/>
    <w:rsid w:val="00C360E2"/>
    <w:rsid w:val="00C3651B"/>
    <w:rsid w:val="00C4284D"/>
    <w:rsid w:val="00C47203"/>
    <w:rsid w:val="00C90305"/>
    <w:rsid w:val="00C931F1"/>
    <w:rsid w:val="00CA2529"/>
    <w:rsid w:val="00CA286D"/>
    <w:rsid w:val="00CE7165"/>
    <w:rsid w:val="00D14649"/>
    <w:rsid w:val="00D1609A"/>
    <w:rsid w:val="00D17538"/>
    <w:rsid w:val="00D2027E"/>
    <w:rsid w:val="00D30B2D"/>
    <w:rsid w:val="00D36648"/>
    <w:rsid w:val="00D437E6"/>
    <w:rsid w:val="00D50ACB"/>
    <w:rsid w:val="00D55951"/>
    <w:rsid w:val="00D7358B"/>
    <w:rsid w:val="00D806D3"/>
    <w:rsid w:val="00DA7AA3"/>
    <w:rsid w:val="00DB6089"/>
    <w:rsid w:val="00DC6CE1"/>
    <w:rsid w:val="00DD0804"/>
    <w:rsid w:val="00DD20D9"/>
    <w:rsid w:val="00DF1288"/>
    <w:rsid w:val="00E01E8C"/>
    <w:rsid w:val="00E27339"/>
    <w:rsid w:val="00E31B67"/>
    <w:rsid w:val="00E332EC"/>
    <w:rsid w:val="00E4543B"/>
    <w:rsid w:val="00E46371"/>
    <w:rsid w:val="00E57AC1"/>
    <w:rsid w:val="00E66772"/>
    <w:rsid w:val="00E878CE"/>
    <w:rsid w:val="00EB182D"/>
    <w:rsid w:val="00EB776B"/>
    <w:rsid w:val="00EC0CE5"/>
    <w:rsid w:val="00EC7641"/>
    <w:rsid w:val="00ED5EE7"/>
    <w:rsid w:val="00EE5C19"/>
    <w:rsid w:val="00EE645B"/>
    <w:rsid w:val="00F15099"/>
    <w:rsid w:val="00F246EC"/>
    <w:rsid w:val="00F27B99"/>
    <w:rsid w:val="00F34311"/>
    <w:rsid w:val="00F50B8D"/>
    <w:rsid w:val="00F53AB4"/>
    <w:rsid w:val="00F6026A"/>
    <w:rsid w:val="00F7043F"/>
    <w:rsid w:val="00F7559A"/>
    <w:rsid w:val="00F85EBF"/>
    <w:rsid w:val="00F865E3"/>
    <w:rsid w:val="00F86D95"/>
    <w:rsid w:val="00FA010F"/>
    <w:rsid w:val="00FA2103"/>
    <w:rsid w:val="00FA2477"/>
    <w:rsid w:val="00FA50B2"/>
    <w:rsid w:val="00FB0125"/>
    <w:rsid w:val="00FB2F58"/>
    <w:rsid w:val="00FB56BA"/>
    <w:rsid w:val="00FD08F4"/>
    <w:rsid w:val="00FD42B5"/>
    <w:rsid w:val="00FE2A2E"/>
    <w:rsid w:val="00FF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D5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B8D"/>
    <w:pPr>
      <w:ind w:left="720"/>
      <w:contextualSpacing/>
    </w:pPr>
  </w:style>
  <w:style w:type="table" w:customStyle="1" w:styleId="2">
    <w:name w:val="شبكة جدول2"/>
    <w:basedOn w:val="a1"/>
    <w:uiPriority w:val="59"/>
    <w:rsid w:val="00F50B8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BD50E2"/>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BD50E2"/>
    <w:rPr>
      <w:color w:val="0000FF" w:themeColor="hyperlink"/>
      <w:u w:val="single"/>
    </w:rPr>
  </w:style>
  <w:style w:type="paragraph" w:styleId="a4">
    <w:name w:val="No Spacing"/>
    <w:link w:val="Char"/>
    <w:uiPriority w:val="1"/>
    <w:qFormat/>
    <w:rsid w:val="00BD50E2"/>
    <w:pPr>
      <w:bidi/>
      <w:spacing w:after="0" w:line="240" w:lineRule="auto"/>
    </w:pPr>
  </w:style>
  <w:style w:type="paragraph" w:styleId="a5">
    <w:name w:val="header"/>
    <w:basedOn w:val="a"/>
    <w:link w:val="Char0"/>
    <w:uiPriority w:val="99"/>
    <w:unhideWhenUsed/>
    <w:rsid w:val="00BD50E2"/>
    <w:pPr>
      <w:tabs>
        <w:tab w:val="center" w:pos="4153"/>
        <w:tab w:val="right" w:pos="8306"/>
      </w:tabs>
      <w:spacing w:after="0" w:line="240" w:lineRule="auto"/>
    </w:pPr>
  </w:style>
  <w:style w:type="character" w:customStyle="1" w:styleId="Char0">
    <w:name w:val="رأس الصفحة Char"/>
    <w:basedOn w:val="a0"/>
    <w:link w:val="a5"/>
    <w:uiPriority w:val="99"/>
    <w:rsid w:val="00BD50E2"/>
  </w:style>
  <w:style w:type="paragraph" w:styleId="a6">
    <w:name w:val="footer"/>
    <w:basedOn w:val="a"/>
    <w:link w:val="Char1"/>
    <w:uiPriority w:val="99"/>
    <w:unhideWhenUsed/>
    <w:rsid w:val="00BD50E2"/>
    <w:pPr>
      <w:tabs>
        <w:tab w:val="center" w:pos="4153"/>
        <w:tab w:val="right" w:pos="8306"/>
      </w:tabs>
      <w:spacing w:after="0" w:line="240" w:lineRule="auto"/>
    </w:pPr>
  </w:style>
  <w:style w:type="character" w:customStyle="1" w:styleId="Char1">
    <w:name w:val="تذييل الصفحة Char"/>
    <w:basedOn w:val="a0"/>
    <w:link w:val="a6"/>
    <w:uiPriority w:val="99"/>
    <w:rsid w:val="00BD50E2"/>
  </w:style>
  <w:style w:type="numbering" w:customStyle="1" w:styleId="10">
    <w:name w:val="بلا قائمة1"/>
    <w:next w:val="a2"/>
    <w:uiPriority w:val="99"/>
    <w:semiHidden/>
    <w:unhideWhenUsed/>
    <w:rsid w:val="00BD50E2"/>
  </w:style>
  <w:style w:type="character" w:styleId="a7">
    <w:name w:val="Book Title"/>
    <w:uiPriority w:val="33"/>
    <w:qFormat/>
    <w:rsid w:val="00BD50E2"/>
    <w:rPr>
      <w:b/>
      <w:bCs/>
      <w:smallCaps/>
      <w:spacing w:val="5"/>
    </w:rPr>
  </w:style>
  <w:style w:type="paragraph" w:styleId="a8">
    <w:name w:val="footnote text"/>
    <w:aliases w:val=" Char Char Char,نص حاشية سفلية5,نص حاشية سفلية12,Footnote Text Char Char Char42,نص حاشية سفلية1 Char72,نص حاشية سفلية1 Char Char12,نص حاشية سفلية1 Char Char Char Char1,Footnote Text Char Char Char5,نص حاشية سفلية1 Char Char2,Char Char Cha"/>
    <w:basedOn w:val="a"/>
    <w:link w:val="Char2"/>
    <w:uiPriority w:val="99"/>
    <w:unhideWhenUsed/>
    <w:rsid w:val="00BD50E2"/>
    <w:pPr>
      <w:spacing w:after="0" w:line="240" w:lineRule="auto"/>
    </w:pPr>
    <w:rPr>
      <w:rFonts w:ascii="Calibri" w:eastAsia="Calibri" w:hAnsi="Calibri" w:cs="Arial"/>
      <w:sz w:val="20"/>
      <w:szCs w:val="20"/>
    </w:rPr>
  </w:style>
  <w:style w:type="character" w:customStyle="1" w:styleId="Char2">
    <w:name w:val="نص حاشية سفلية Char"/>
    <w:aliases w:val=" Char Char Char Char,نص حاشية سفلية5 Char,نص حاشية سفلية12 Char,Footnote Text Char Char Char42 Char,نص حاشية سفلية1 Char72 Char,نص حاشية سفلية1 Char Char12 Char,نص حاشية سفلية1 Char Char Char Char1 Char,Char Char Cha Char"/>
    <w:basedOn w:val="a0"/>
    <w:link w:val="a8"/>
    <w:uiPriority w:val="99"/>
    <w:rsid w:val="00BD50E2"/>
    <w:rPr>
      <w:rFonts w:ascii="Calibri" w:eastAsia="Calibri" w:hAnsi="Calibri" w:cs="Arial"/>
      <w:sz w:val="20"/>
      <w:szCs w:val="20"/>
    </w:rPr>
  </w:style>
  <w:style w:type="character" w:styleId="a9">
    <w:name w:val="footnote reference"/>
    <w:uiPriority w:val="99"/>
    <w:unhideWhenUsed/>
    <w:rsid w:val="00BD50E2"/>
    <w:rPr>
      <w:vertAlign w:val="superscript"/>
    </w:rPr>
  </w:style>
  <w:style w:type="numbering" w:customStyle="1" w:styleId="11">
    <w:name w:val="بلا قائمة11"/>
    <w:next w:val="a2"/>
    <w:uiPriority w:val="99"/>
    <w:semiHidden/>
    <w:unhideWhenUsed/>
    <w:rsid w:val="00BD50E2"/>
  </w:style>
  <w:style w:type="paragraph" w:styleId="aa">
    <w:name w:val="Balloon Text"/>
    <w:basedOn w:val="a"/>
    <w:link w:val="Char3"/>
    <w:uiPriority w:val="99"/>
    <w:semiHidden/>
    <w:unhideWhenUsed/>
    <w:rsid w:val="00BD50E2"/>
    <w:pPr>
      <w:spacing w:after="0" w:line="240" w:lineRule="auto"/>
    </w:pPr>
    <w:rPr>
      <w:rFonts w:ascii="Tahoma" w:eastAsia="Calibri" w:hAnsi="Tahoma" w:cs="Tahoma"/>
      <w:sz w:val="16"/>
      <w:szCs w:val="16"/>
    </w:rPr>
  </w:style>
  <w:style w:type="character" w:customStyle="1" w:styleId="Char3">
    <w:name w:val="نص في بالون Char"/>
    <w:basedOn w:val="a0"/>
    <w:link w:val="aa"/>
    <w:uiPriority w:val="99"/>
    <w:semiHidden/>
    <w:rsid w:val="00BD50E2"/>
    <w:rPr>
      <w:rFonts w:ascii="Tahoma" w:eastAsia="Calibri" w:hAnsi="Tahoma" w:cs="Tahoma"/>
      <w:sz w:val="16"/>
      <w:szCs w:val="16"/>
    </w:rPr>
  </w:style>
  <w:style w:type="table" w:styleId="ab">
    <w:name w:val="Table Grid"/>
    <w:basedOn w:val="a1"/>
    <w:uiPriority w:val="59"/>
    <w:rsid w:val="00BD50E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BD50E2"/>
  </w:style>
  <w:style w:type="table" w:customStyle="1" w:styleId="12">
    <w:name w:val="شبكة جدول1"/>
    <w:basedOn w:val="a1"/>
    <w:next w:val="ab"/>
    <w:uiPriority w:val="59"/>
    <w:rsid w:val="00BD50E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بلا قائمة3"/>
    <w:next w:val="a2"/>
    <w:uiPriority w:val="99"/>
    <w:semiHidden/>
    <w:unhideWhenUsed/>
    <w:rsid w:val="00BD50E2"/>
  </w:style>
  <w:style w:type="character" w:styleId="ac">
    <w:name w:val="page number"/>
    <w:basedOn w:val="a0"/>
    <w:rsid w:val="00BD50E2"/>
  </w:style>
  <w:style w:type="numbering" w:customStyle="1" w:styleId="4">
    <w:name w:val="بلا قائمة4"/>
    <w:next w:val="a2"/>
    <w:uiPriority w:val="99"/>
    <w:semiHidden/>
    <w:unhideWhenUsed/>
    <w:rsid w:val="00BD50E2"/>
  </w:style>
  <w:style w:type="character" w:styleId="ad">
    <w:name w:val="Strong"/>
    <w:qFormat/>
    <w:rsid w:val="00BD50E2"/>
    <w:rPr>
      <w:b/>
      <w:bCs/>
    </w:rPr>
  </w:style>
  <w:style w:type="character" w:customStyle="1" w:styleId="Char">
    <w:name w:val="بلا تباعد Char"/>
    <w:link w:val="a4"/>
    <w:uiPriority w:val="1"/>
    <w:rsid w:val="00BD5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D5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B8D"/>
    <w:pPr>
      <w:ind w:left="720"/>
      <w:contextualSpacing/>
    </w:pPr>
  </w:style>
  <w:style w:type="table" w:customStyle="1" w:styleId="2">
    <w:name w:val="شبكة جدول2"/>
    <w:basedOn w:val="a1"/>
    <w:uiPriority w:val="59"/>
    <w:rsid w:val="00F50B8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BD50E2"/>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BD50E2"/>
    <w:rPr>
      <w:color w:val="0000FF" w:themeColor="hyperlink"/>
      <w:u w:val="single"/>
    </w:rPr>
  </w:style>
  <w:style w:type="paragraph" w:styleId="a4">
    <w:name w:val="No Spacing"/>
    <w:link w:val="Char"/>
    <w:uiPriority w:val="1"/>
    <w:qFormat/>
    <w:rsid w:val="00BD50E2"/>
    <w:pPr>
      <w:bidi/>
      <w:spacing w:after="0" w:line="240" w:lineRule="auto"/>
    </w:pPr>
  </w:style>
  <w:style w:type="paragraph" w:styleId="a5">
    <w:name w:val="header"/>
    <w:basedOn w:val="a"/>
    <w:link w:val="Char0"/>
    <w:uiPriority w:val="99"/>
    <w:unhideWhenUsed/>
    <w:rsid w:val="00BD50E2"/>
    <w:pPr>
      <w:tabs>
        <w:tab w:val="center" w:pos="4153"/>
        <w:tab w:val="right" w:pos="8306"/>
      </w:tabs>
      <w:spacing w:after="0" w:line="240" w:lineRule="auto"/>
    </w:pPr>
  </w:style>
  <w:style w:type="character" w:customStyle="1" w:styleId="Char0">
    <w:name w:val="رأس الصفحة Char"/>
    <w:basedOn w:val="a0"/>
    <w:link w:val="a5"/>
    <w:uiPriority w:val="99"/>
    <w:rsid w:val="00BD50E2"/>
  </w:style>
  <w:style w:type="paragraph" w:styleId="a6">
    <w:name w:val="footer"/>
    <w:basedOn w:val="a"/>
    <w:link w:val="Char1"/>
    <w:uiPriority w:val="99"/>
    <w:unhideWhenUsed/>
    <w:rsid w:val="00BD50E2"/>
    <w:pPr>
      <w:tabs>
        <w:tab w:val="center" w:pos="4153"/>
        <w:tab w:val="right" w:pos="8306"/>
      </w:tabs>
      <w:spacing w:after="0" w:line="240" w:lineRule="auto"/>
    </w:pPr>
  </w:style>
  <w:style w:type="character" w:customStyle="1" w:styleId="Char1">
    <w:name w:val="تذييل الصفحة Char"/>
    <w:basedOn w:val="a0"/>
    <w:link w:val="a6"/>
    <w:uiPriority w:val="99"/>
    <w:rsid w:val="00BD50E2"/>
  </w:style>
  <w:style w:type="numbering" w:customStyle="1" w:styleId="10">
    <w:name w:val="بلا قائمة1"/>
    <w:next w:val="a2"/>
    <w:uiPriority w:val="99"/>
    <w:semiHidden/>
    <w:unhideWhenUsed/>
    <w:rsid w:val="00BD50E2"/>
  </w:style>
  <w:style w:type="character" w:styleId="a7">
    <w:name w:val="Book Title"/>
    <w:uiPriority w:val="33"/>
    <w:qFormat/>
    <w:rsid w:val="00BD50E2"/>
    <w:rPr>
      <w:b/>
      <w:bCs/>
      <w:smallCaps/>
      <w:spacing w:val="5"/>
    </w:rPr>
  </w:style>
  <w:style w:type="paragraph" w:styleId="a8">
    <w:name w:val="footnote text"/>
    <w:aliases w:val=" Char Char Char,نص حاشية سفلية5,نص حاشية سفلية12,Footnote Text Char Char Char42,نص حاشية سفلية1 Char72,نص حاشية سفلية1 Char Char12,نص حاشية سفلية1 Char Char Char Char1,Footnote Text Char Char Char5,نص حاشية سفلية1 Char Char2,Char Char Cha"/>
    <w:basedOn w:val="a"/>
    <w:link w:val="Char2"/>
    <w:uiPriority w:val="99"/>
    <w:unhideWhenUsed/>
    <w:rsid w:val="00BD50E2"/>
    <w:pPr>
      <w:spacing w:after="0" w:line="240" w:lineRule="auto"/>
    </w:pPr>
    <w:rPr>
      <w:rFonts w:ascii="Calibri" w:eastAsia="Calibri" w:hAnsi="Calibri" w:cs="Arial"/>
      <w:sz w:val="20"/>
      <w:szCs w:val="20"/>
    </w:rPr>
  </w:style>
  <w:style w:type="character" w:customStyle="1" w:styleId="Char2">
    <w:name w:val="نص حاشية سفلية Char"/>
    <w:aliases w:val=" Char Char Char Char,نص حاشية سفلية5 Char,نص حاشية سفلية12 Char,Footnote Text Char Char Char42 Char,نص حاشية سفلية1 Char72 Char,نص حاشية سفلية1 Char Char12 Char,نص حاشية سفلية1 Char Char Char Char1 Char,Char Char Cha Char"/>
    <w:basedOn w:val="a0"/>
    <w:link w:val="a8"/>
    <w:uiPriority w:val="99"/>
    <w:rsid w:val="00BD50E2"/>
    <w:rPr>
      <w:rFonts w:ascii="Calibri" w:eastAsia="Calibri" w:hAnsi="Calibri" w:cs="Arial"/>
      <w:sz w:val="20"/>
      <w:szCs w:val="20"/>
    </w:rPr>
  </w:style>
  <w:style w:type="character" w:styleId="a9">
    <w:name w:val="footnote reference"/>
    <w:uiPriority w:val="99"/>
    <w:unhideWhenUsed/>
    <w:rsid w:val="00BD50E2"/>
    <w:rPr>
      <w:vertAlign w:val="superscript"/>
    </w:rPr>
  </w:style>
  <w:style w:type="numbering" w:customStyle="1" w:styleId="11">
    <w:name w:val="بلا قائمة11"/>
    <w:next w:val="a2"/>
    <w:uiPriority w:val="99"/>
    <w:semiHidden/>
    <w:unhideWhenUsed/>
    <w:rsid w:val="00BD50E2"/>
  </w:style>
  <w:style w:type="paragraph" w:styleId="aa">
    <w:name w:val="Balloon Text"/>
    <w:basedOn w:val="a"/>
    <w:link w:val="Char3"/>
    <w:uiPriority w:val="99"/>
    <w:semiHidden/>
    <w:unhideWhenUsed/>
    <w:rsid w:val="00BD50E2"/>
    <w:pPr>
      <w:spacing w:after="0" w:line="240" w:lineRule="auto"/>
    </w:pPr>
    <w:rPr>
      <w:rFonts w:ascii="Tahoma" w:eastAsia="Calibri" w:hAnsi="Tahoma" w:cs="Tahoma"/>
      <w:sz w:val="16"/>
      <w:szCs w:val="16"/>
    </w:rPr>
  </w:style>
  <w:style w:type="character" w:customStyle="1" w:styleId="Char3">
    <w:name w:val="نص في بالون Char"/>
    <w:basedOn w:val="a0"/>
    <w:link w:val="aa"/>
    <w:uiPriority w:val="99"/>
    <w:semiHidden/>
    <w:rsid w:val="00BD50E2"/>
    <w:rPr>
      <w:rFonts w:ascii="Tahoma" w:eastAsia="Calibri" w:hAnsi="Tahoma" w:cs="Tahoma"/>
      <w:sz w:val="16"/>
      <w:szCs w:val="16"/>
    </w:rPr>
  </w:style>
  <w:style w:type="table" w:styleId="ab">
    <w:name w:val="Table Grid"/>
    <w:basedOn w:val="a1"/>
    <w:uiPriority w:val="59"/>
    <w:rsid w:val="00BD50E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BD50E2"/>
  </w:style>
  <w:style w:type="table" w:customStyle="1" w:styleId="12">
    <w:name w:val="شبكة جدول1"/>
    <w:basedOn w:val="a1"/>
    <w:next w:val="ab"/>
    <w:uiPriority w:val="59"/>
    <w:rsid w:val="00BD50E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بلا قائمة3"/>
    <w:next w:val="a2"/>
    <w:uiPriority w:val="99"/>
    <w:semiHidden/>
    <w:unhideWhenUsed/>
    <w:rsid w:val="00BD50E2"/>
  </w:style>
  <w:style w:type="character" w:styleId="ac">
    <w:name w:val="page number"/>
    <w:basedOn w:val="a0"/>
    <w:rsid w:val="00BD50E2"/>
  </w:style>
  <w:style w:type="numbering" w:customStyle="1" w:styleId="4">
    <w:name w:val="بلا قائمة4"/>
    <w:next w:val="a2"/>
    <w:uiPriority w:val="99"/>
    <w:semiHidden/>
    <w:unhideWhenUsed/>
    <w:rsid w:val="00BD50E2"/>
  </w:style>
  <w:style w:type="character" w:styleId="ad">
    <w:name w:val="Strong"/>
    <w:qFormat/>
    <w:rsid w:val="00BD50E2"/>
    <w:rPr>
      <w:b/>
      <w:bCs/>
    </w:rPr>
  </w:style>
  <w:style w:type="character" w:customStyle="1" w:styleId="Char">
    <w:name w:val="بلا تباعد Char"/>
    <w:link w:val="a4"/>
    <w:uiPriority w:val="1"/>
    <w:rsid w:val="00BD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4FEA-7E01-4696-B728-9543D1AE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24</Pages>
  <Words>6810</Words>
  <Characters>38817</Characters>
  <Application>Microsoft Office Word</Application>
  <DocSecurity>0</DocSecurity>
  <Lines>323</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akram</cp:lastModifiedBy>
  <cp:revision>267</cp:revision>
  <dcterms:created xsi:type="dcterms:W3CDTF">2018-06-13T10:39:00Z</dcterms:created>
  <dcterms:modified xsi:type="dcterms:W3CDTF">2018-12-13T18:11:00Z</dcterms:modified>
</cp:coreProperties>
</file>