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EB" w:rsidRPr="00BA2D21" w:rsidRDefault="003F23A0" w:rsidP="00C80C8F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A2D21">
        <w:rPr>
          <w:rFonts w:ascii="Simplified Arabic" w:hAnsi="Simplified Arabic" w:cs="Simplified Arabic"/>
          <w:b/>
          <w:bCs/>
          <w:sz w:val="32"/>
          <w:szCs w:val="32"/>
          <w:rtl/>
        </w:rPr>
        <w:t>اختبار التفكير القياسي</w:t>
      </w:r>
    </w:p>
    <w:p w:rsidR="003F23A0" w:rsidRPr="003129EA" w:rsidRDefault="00FB74BC" w:rsidP="003129EA">
      <w:pPr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عزيز</w:t>
      </w:r>
      <w:r w:rsidR="00294A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الطالب</w:t>
      </w:r>
      <w:r w:rsidR="001134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</w:p>
    <w:p w:rsidR="003F23A0" w:rsidRPr="003129EA" w:rsidRDefault="00113486" w:rsidP="00113486">
      <w:pPr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السلام عليكم ورحمة الله وبركاته</w:t>
      </w:r>
      <w:r w:rsidR="003F23A0" w:rsidRPr="003129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F23A0" w:rsidRPr="007D4F5D" w:rsidRDefault="007D4F5D" w:rsidP="003129EA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D4F5D">
        <w:rPr>
          <w:rFonts w:ascii="Simplified Arabic" w:hAnsi="Simplified Arabic" w:cs="Simplified Arabic" w:hint="cs"/>
          <w:sz w:val="28"/>
          <w:szCs w:val="28"/>
          <w:rtl/>
        </w:rPr>
        <w:t>أمامك مجموعة من الأسئلة، تهدف إلى التعرف على التفكير القياسي لديك في وحدة الرياضيات المالية. وقبل الإجابة على الأسئلة،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يرجى</w:t>
      </w:r>
      <w:r w:rsidRPr="007D4F5D">
        <w:rPr>
          <w:rFonts w:ascii="Simplified Arabic" w:hAnsi="Simplified Arabic" w:cs="Simplified Arabic" w:hint="cs"/>
          <w:sz w:val="28"/>
          <w:szCs w:val="28"/>
          <w:rtl/>
        </w:rPr>
        <w:t xml:space="preserve"> قراءة التعليمات الآتية:</w:t>
      </w:r>
    </w:p>
    <w:p w:rsidR="003F23A0" w:rsidRPr="003129EA" w:rsidRDefault="003F23A0" w:rsidP="003129EA">
      <w:pPr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</w:rPr>
        <w:t>التعليمات:</w:t>
      </w:r>
    </w:p>
    <w:p w:rsidR="00665503" w:rsidRPr="00642B06" w:rsidRDefault="00665503" w:rsidP="003129EA">
      <w:pPr>
        <w:pStyle w:val="ListParagraph"/>
        <w:numPr>
          <w:ilvl w:val="0"/>
          <w:numId w:val="18"/>
        </w:numPr>
        <w:spacing w:after="0" w:line="360" w:lineRule="auto"/>
        <w:ind w:left="281" w:hanging="283"/>
        <w:contextualSpacing w:val="0"/>
        <w:rPr>
          <w:rFonts w:ascii="Simplified Arabic" w:hAnsi="Simplified Arabic" w:cs="Simplified Arabic"/>
          <w:sz w:val="28"/>
          <w:szCs w:val="28"/>
        </w:rPr>
      </w:pPr>
      <w:r w:rsidRPr="00642B06">
        <w:rPr>
          <w:rFonts w:ascii="Simplified Arabic" w:hAnsi="Simplified Arabic" w:cs="Simplified Arabic"/>
          <w:sz w:val="28"/>
          <w:szCs w:val="28"/>
          <w:rtl/>
        </w:rPr>
        <w:t xml:space="preserve"> قراءة الفقرات </w:t>
      </w:r>
      <w:r w:rsidR="00774B28" w:rsidRPr="00642B06">
        <w:rPr>
          <w:rFonts w:ascii="Simplified Arabic" w:hAnsi="Simplified Arabic" w:cs="Simplified Arabic" w:hint="cs"/>
          <w:sz w:val="28"/>
          <w:szCs w:val="28"/>
          <w:rtl/>
        </w:rPr>
        <w:t>بعناية وتمعّن</w:t>
      </w:r>
      <w:r w:rsidR="00774B28" w:rsidRPr="00642B06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74B28" w:rsidRPr="00642B0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42B06">
        <w:rPr>
          <w:rFonts w:ascii="Simplified Arabic" w:hAnsi="Simplified Arabic" w:cs="Simplified Arabic"/>
          <w:sz w:val="28"/>
          <w:szCs w:val="28"/>
          <w:rtl/>
        </w:rPr>
        <w:t>هتمام قبل الإجابة عليها.</w:t>
      </w:r>
    </w:p>
    <w:p w:rsidR="00CE42F4" w:rsidRPr="00642B06" w:rsidRDefault="00774B28" w:rsidP="003129EA">
      <w:pPr>
        <w:pStyle w:val="ListParagraph"/>
        <w:numPr>
          <w:ilvl w:val="0"/>
          <w:numId w:val="18"/>
        </w:numPr>
        <w:spacing w:after="0" w:line="360" w:lineRule="auto"/>
        <w:ind w:left="281" w:hanging="283"/>
        <w:contextualSpacing w:val="0"/>
        <w:rPr>
          <w:rFonts w:ascii="Simplified Arabic" w:hAnsi="Simplified Arabic" w:cs="Simplified Arabic"/>
          <w:sz w:val="28"/>
          <w:szCs w:val="28"/>
          <w:rtl/>
        </w:rPr>
      </w:pPr>
      <w:r w:rsidRPr="00642B06">
        <w:rPr>
          <w:rFonts w:ascii="Simplified Arabic" w:hAnsi="Simplified Arabic" w:cs="Simplified Arabic" w:hint="cs"/>
          <w:sz w:val="28"/>
          <w:szCs w:val="28"/>
          <w:rtl/>
        </w:rPr>
        <w:t>الإجابة على جميع الفقرات بكل إهتمام، وعدم ترك أي فقرة بدون إجابة.</w:t>
      </w:r>
    </w:p>
    <w:p w:rsidR="00CE42F4" w:rsidRPr="00642B06" w:rsidRDefault="00C44A8E" w:rsidP="00ED73EE">
      <w:pPr>
        <w:pStyle w:val="ListParagraph"/>
        <w:numPr>
          <w:ilvl w:val="0"/>
          <w:numId w:val="18"/>
        </w:numPr>
        <w:spacing w:after="0" w:line="360" w:lineRule="auto"/>
        <w:ind w:left="281" w:hanging="283"/>
        <w:contextualSpacing w:val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يتألف هذا الإختبار من </w:t>
      </w:r>
      <w:r w:rsidRPr="00642B0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أربعة</w:t>
      </w:r>
      <w:r w:rsidR="00CE42F4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C6485" w:rsidRPr="00642B0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أقسام</w:t>
      </w:r>
      <w:r w:rsidR="00DC6485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 نوع ال</w:t>
      </w:r>
      <w:r w:rsidR="00774B28" w:rsidRPr="00642B0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أسئلة المقالية والإجابات القصيرة</w:t>
      </w:r>
      <w:r w:rsidR="00CE42F4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</w:t>
      </w:r>
      <w:r w:rsidR="007329F0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>والمطلوب منك أن تجيب على كل</w:t>
      </w:r>
      <w:r w:rsidR="007329F0" w:rsidRPr="00642B0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سؤال</w:t>
      </w:r>
      <w:r w:rsidR="00CE42F4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بوضع </w:t>
      </w:r>
      <w:r w:rsidR="00774B28" w:rsidRPr="00642B0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الإجابة في المكان المخصّص</w:t>
      </w:r>
      <w:r w:rsidR="00CE42F4" w:rsidRPr="00642B06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665503" w:rsidRPr="00642B06" w:rsidRDefault="00665503" w:rsidP="003129EA">
      <w:pPr>
        <w:pStyle w:val="ListParagraph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Simplified Arabic" w:hAnsi="Simplified Arabic" w:cs="Simplified Arabic"/>
          <w:sz w:val="28"/>
          <w:szCs w:val="28"/>
        </w:rPr>
      </w:pPr>
      <w:r w:rsidRPr="00642B06">
        <w:rPr>
          <w:rFonts w:ascii="Simplified Arabic" w:hAnsi="Simplified Arabic" w:cs="Simplified Arabic"/>
          <w:sz w:val="28"/>
          <w:szCs w:val="28"/>
          <w:rtl/>
        </w:rPr>
        <w:t>إذا رغبت في تغيير إجابتك</w:t>
      </w:r>
      <w:r w:rsidR="003129EA" w:rsidRPr="00642B06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642B06">
        <w:rPr>
          <w:rFonts w:ascii="Simplified Arabic" w:hAnsi="Simplified Arabic" w:cs="Simplified Arabic"/>
          <w:sz w:val="28"/>
          <w:szCs w:val="28"/>
          <w:rtl/>
        </w:rPr>
        <w:t xml:space="preserve"> تأكد</w:t>
      </w:r>
      <w:r w:rsidR="00241C3F" w:rsidRPr="00642B06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Pr="00642B06">
        <w:rPr>
          <w:rFonts w:ascii="Simplified Arabic" w:hAnsi="Simplified Arabic" w:cs="Simplified Arabic"/>
          <w:sz w:val="28"/>
          <w:szCs w:val="28"/>
          <w:rtl/>
        </w:rPr>
        <w:t xml:space="preserve"> شطب الإجابة السابقة تماماً</w:t>
      </w:r>
      <w:r w:rsidR="00241C3F" w:rsidRPr="00642B0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65503" w:rsidRPr="00642B06" w:rsidRDefault="003B58D4" w:rsidP="003129EA">
      <w:pPr>
        <w:pStyle w:val="ListParagraph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Simplified Arabic" w:hAnsi="Simplified Arabic" w:cs="Simplified Arabic"/>
          <w:sz w:val="28"/>
          <w:szCs w:val="28"/>
        </w:rPr>
      </w:pPr>
      <w:r w:rsidRPr="00642B06">
        <w:rPr>
          <w:rFonts w:ascii="Simplified Arabic" w:hAnsi="Simplified Arabic" w:cs="Simplified Arabic"/>
          <w:sz w:val="28"/>
          <w:szCs w:val="28"/>
          <w:rtl/>
        </w:rPr>
        <w:t>الوقت المخصص لل</w:t>
      </w:r>
      <w:r w:rsidRPr="00642B0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665503" w:rsidRPr="00642B06">
        <w:rPr>
          <w:rFonts w:ascii="Simplified Arabic" w:hAnsi="Simplified Arabic" w:cs="Simplified Arabic"/>
          <w:sz w:val="28"/>
          <w:szCs w:val="28"/>
          <w:rtl/>
        </w:rPr>
        <w:t>جابة كاف، فلا تتسرع واحرص أن تكون إجابتك صادقة</w:t>
      </w:r>
      <w:r w:rsidR="00241C3F" w:rsidRPr="00642B0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93C65" w:rsidRPr="00642B06" w:rsidRDefault="00AF337D" w:rsidP="0042448B">
      <w:pPr>
        <w:pStyle w:val="ListParagraph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Simplified Arabic" w:hAnsi="Simplified Arabic" w:cs="Simplified Arabic"/>
          <w:sz w:val="28"/>
          <w:szCs w:val="28"/>
        </w:rPr>
      </w:pPr>
      <w:r w:rsidRPr="00642B06">
        <w:rPr>
          <w:rFonts w:ascii="Simplified Arabic" w:hAnsi="Simplified Arabic" w:cs="Simplified Arabic"/>
          <w:sz w:val="28"/>
          <w:szCs w:val="28"/>
          <w:rtl/>
        </w:rPr>
        <w:t xml:space="preserve">تذكر </w:t>
      </w:r>
      <w:r w:rsidR="009E1361" w:rsidRPr="00642B0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42B06">
        <w:rPr>
          <w:rFonts w:ascii="Simplified Arabic" w:hAnsi="Simplified Arabic" w:cs="Simplified Arabic"/>
          <w:sz w:val="28"/>
          <w:szCs w:val="28"/>
          <w:rtl/>
        </w:rPr>
        <w:t>نّ</w:t>
      </w:r>
      <w:r w:rsidR="00241C3F" w:rsidRPr="00642B06">
        <w:rPr>
          <w:rFonts w:ascii="Simplified Arabic" w:hAnsi="Simplified Arabic" w:cs="Simplified Arabic" w:hint="cs"/>
          <w:sz w:val="28"/>
          <w:szCs w:val="28"/>
          <w:rtl/>
        </w:rPr>
        <w:t xml:space="preserve"> إجا</w:t>
      </w:r>
      <w:r w:rsidR="00642B06" w:rsidRPr="00642B06">
        <w:rPr>
          <w:rFonts w:ascii="Simplified Arabic" w:hAnsi="Simplified Arabic" w:cs="Simplified Arabic" w:hint="cs"/>
          <w:sz w:val="28"/>
          <w:szCs w:val="28"/>
          <w:rtl/>
        </w:rPr>
        <w:t>باتك على</w:t>
      </w:r>
      <w:r w:rsidR="00642B06" w:rsidRPr="00642B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2B06" w:rsidRPr="00642B06">
        <w:rPr>
          <w:rFonts w:ascii="Simplified Arabic" w:hAnsi="Simplified Arabic" w:cs="Simplified Arabic" w:hint="cs"/>
          <w:sz w:val="28"/>
          <w:szCs w:val="28"/>
          <w:rtl/>
        </w:rPr>
        <w:t>الإختبار</w:t>
      </w:r>
      <w:r w:rsidRPr="00642B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6211" w:rsidRPr="00642B06">
        <w:rPr>
          <w:rFonts w:ascii="Simplified Arabic" w:hAnsi="Simplified Arabic" w:cs="Simplified Arabic"/>
          <w:sz w:val="28"/>
          <w:szCs w:val="28"/>
          <w:rtl/>
        </w:rPr>
        <w:t>لن يط</w:t>
      </w:r>
      <w:r w:rsidR="00642B06" w:rsidRPr="00642B06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F76211" w:rsidRPr="00642B06">
        <w:rPr>
          <w:rFonts w:ascii="Simplified Arabic" w:hAnsi="Simplified Arabic" w:cs="Simplified Arabic"/>
          <w:sz w:val="28"/>
          <w:szCs w:val="28"/>
          <w:rtl/>
        </w:rPr>
        <w:t>لع عليه</w:t>
      </w:r>
      <w:r w:rsidR="00642B06" w:rsidRPr="00642B0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76211" w:rsidRPr="00642B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6211" w:rsidRPr="00642B0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2C7231" w:rsidRPr="00642B06">
        <w:rPr>
          <w:rFonts w:ascii="Simplified Arabic" w:hAnsi="Simplified Arabic" w:cs="Simplified Arabic"/>
          <w:sz w:val="28"/>
          <w:szCs w:val="28"/>
          <w:rtl/>
        </w:rPr>
        <w:t xml:space="preserve">حد من </w:t>
      </w:r>
      <w:r w:rsidR="002C7231" w:rsidRPr="00642B0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665503" w:rsidRPr="00642B06">
        <w:rPr>
          <w:rFonts w:ascii="Simplified Arabic" w:hAnsi="Simplified Arabic" w:cs="Simplified Arabic"/>
          <w:sz w:val="28"/>
          <w:szCs w:val="28"/>
          <w:rtl/>
        </w:rPr>
        <w:t xml:space="preserve">عضاء </w:t>
      </w:r>
      <w:r w:rsidR="0042448B" w:rsidRPr="00642B06">
        <w:rPr>
          <w:rFonts w:ascii="Simplified Arabic" w:hAnsi="Simplified Arabic" w:cs="Simplified Arabic" w:hint="cs"/>
          <w:sz w:val="28"/>
          <w:szCs w:val="28"/>
          <w:rtl/>
        </w:rPr>
        <w:t>الهيئة</w:t>
      </w:r>
      <w:r w:rsidR="00665503" w:rsidRPr="00642B06">
        <w:rPr>
          <w:rFonts w:ascii="Simplified Arabic" w:hAnsi="Simplified Arabic" w:cs="Simplified Arabic"/>
          <w:sz w:val="28"/>
          <w:szCs w:val="28"/>
          <w:rtl/>
        </w:rPr>
        <w:t xml:space="preserve"> التدريسية والإدارية، وسوف يستخدم لأغراض البحث العلمي فقط، والفائدة المرجوة منه سوف </w:t>
      </w:r>
      <w:r w:rsidR="00CE42F4" w:rsidRPr="00642B06">
        <w:rPr>
          <w:rFonts w:ascii="Simplified Arabic" w:hAnsi="Simplified Arabic" w:cs="Simplified Arabic"/>
          <w:sz w:val="28"/>
          <w:szCs w:val="28"/>
          <w:rtl/>
        </w:rPr>
        <w:t>تعود عليك وعلى المجتمع بإذن الل</w:t>
      </w:r>
      <w:r w:rsidR="00D93C65" w:rsidRPr="00642B06">
        <w:rPr>
          <w:rFonts w:ascii="Simplified Arabic" w:hAnsi="Simplified Arabic" w:cs="Simplified Arabic"/>
          <w:sz w:val="28"/>
          <w:szCs w:val="28"/>
          <w:rtl/>
        </w:rPr>
        <w:t>ه</w:t>
      </w:r>
      <w:r w:rsidR="00EA6AB4" w:rsidRPr="00642B0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C6485" w:rsidRDefault="00642B06" w:rsidP="00DC648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"مع التمنيات بالتوفيق"</w:t>
      </w:r>
    </w:p>
    <w:p w:rsidR="00DC6485" w:rsidRDefault="00DC6485" w:rsidP="00DC648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C6485" w:rsidRDefault="00DC6485" w:rsidP="00DC648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13486" w:rsidRDefault="00113486" w:rsidP="00DC648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57497" w:rsidRPr="00DC6485" w:rsidRDefault="00257497" w:rsidP="00DC6485">
      <w:pPr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B4291" w:rsidRPr="00902325" w:rsidRDefault="00113486" w:rsidP="003129EA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اختبار</w:t>
      </w:r>
      <w:r w:rsidR="004A6590" w:rsidRPr="0090232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التفكير القياسي في الرّياضيات المالية</w:t>
      </w:r>
    </w:p>
    <w:p w:rsidR="006F2360" w:rsidRPr="003129EA" w:rsidRDefault="006F2360" w:rsidP="00781279">
      <w:pPr>
        <w:spacing w:after="12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EC45EC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يبيّن الجدول اللاحق مجموعتين من المسائل المتعلقة بوحدة الرياضي</w:t>
      </w:r>
      <w:r w:rsidR="000043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ّ</w:t>
      </w:r>
      <w:r w:rsidR="00EC45EC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ات الماليّة</w:t>
      </w:r>
      <w:r w:rsidR="00185152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، أرجو قراءتها بعناية ثم الإجابة على الأسئلة التي تليها: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479"/>
        <w:gridCol w:w="4240"/>
      </w:tblGrid>
      <w:tr w:rsidR="00990861" w:rsidRPr="003129EA" w:rsidTr="003129EA">
        <w:trPr>
          <w:trHeight w:val="441"/>
          <w:jc w:val="center"/>
        </w:trPr>
        <w:tc>
          <w:tcPr>
            <w:tcW w:w="4782" w:type="dxa"/>
            <w:shd w:val="clear" w:color="auto" w:fill="F2F2F2" w:themeFill="background1" w:themeFillShade="F2"/>
          </w:tcPr>
          <w:p w:rsidR="00990861" w:rsidRPr="003129EA" w:rsidRDefault="00990861" w:rsidP="003129E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المجموعة الأولى</w:t>
            </w:r>
            <w:r w:rsidR="008738E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1F21F5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المسألة </w:t>
            </w:r>
            <w:r w:rsidR="008738E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المصدر)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:rsidR="00990861" w:rsidRPr="003129EA" w:rsidRDefault="00990861" w:rsidP="003129E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المجموعة الثانية</w:t>
            </w:r>
            <w:r w:rsidR="008738E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1F21F5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المسألة </w:t>
            </w:r>
            <w:r w:rsidR="008738E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الهدف)</w:t>
            </w:r>
          </w:p>
        </w:tc>
      </w:tr>
      <w:tr w:rsidR="00990861" w:rsidRPr="003129EA" w:rsidTr="003129EA">
        <w:trPr>
          <w:trHeight w:val="3006"/>
          <w:jc w:val="center"/>
        </w:trPr>
        <w:tc>
          <w:tcPr>
            <w:tcW w:w="4782" w:type="dxa"/>
          </w:tcPr>
          <w:p w:rsidR="00B24233" w:rsidRPr="003129EA" w:rsidRDefault="00D65CFE" w:rsidP="00A05708">
            <w:pPr>
              <w:pStyle w:val="ListParagraph"/>
              <w:numPr>
                <w:ilvl w:val="0"/>
                <w:numId w:val="8"/>
              </w:numPr>
              <w:ind w:left="360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جهاز حاسوب س</w:t>
            </w:r>
            <w:r w:rsidR="00FA7B41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ره</w:t>
            </w:r>
            <w:r w:rsidR="00A05708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 xml:space="preserve"> (1000) </w:t>
            </w:r>
            <w:r w:rsidR="00C70360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دولار</w:t>
            </w:r>
            <w:r w:rsidR="00C7036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C70360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 xml:space="preserve"> </w:t>
            </w:r>
            <w:r w:rsidR="00DB3500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عرضت شركة فرنسية جهازاً مطابقاً له في المواصفات نفسها بسعر900 يورو</w:t>
            </w:r>
            <w:r w:rsidR="00DB3500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DB35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فإذا علمت أنّ سعر شراء </w:t>
            </w:r>
            <w:r w:rsidR="00DB35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DB35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بيع الدولار (</w:t>
            </w:r>
            <w:r w:rsidR="00B456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0.709- 0.71) ديناراً</w:t>
            </w:r>
            <w:r w:rsidR="003977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أردنياً وسعر شراء </w:t>
            </w:r>
            <w:r w:rsidR="003977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3977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بيع اليورو</w:t>
            </w:r>
            <w:r w:rsidR="00A30C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(0.9350 </w:t>
            </w:r>
            <w:r w:rsidR="00A30C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A30C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0.</w:t>
            </w:r>
            <w:r w:rsidR="007C2E3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9420) ديناراً أردنياً.فأي العرضين أفضل لك؟ وضح ذلك</w:t>
            </w:r>
            <w:r w:rsidR="00CA4D2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90861" w:rsidRPr="003129EA" w:rsidRDefault="00990861" w:rsidP="003129EA">
            <w:pPr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98" w:type="dxa"/>
          </w:tcPr>
          <w:p w:rsidR="00CA476C" w:rsidRPr="003129EA" w:rsidRDefault="00CA476C" w:rsidP="003129EA">
            <w:pPr>
              <w:pStyle w:val="ListParagraph"/>
              <w:numPr>
                <w:ilvl w:val="0"/>
                <w:numId w:val="8"/>
              </w:numPr>
              <w:ind w:left="458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إذا كانت جملة المبيعات لمندوب مبيعات في شركة ألبسة هي 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4500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)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دينار، وكانت </w:t>
            </w:r>
            <w:r w:rsidR="00781279" w:rsidRPr="003129EA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البضاعة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المرتجعة منها بقيمة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(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300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)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دينار، إذا </w:t>
            </w:r>
            <w:r w:rsidR="00113486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علم أنّ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نسبة عمولته 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5%</w:t>
            </w:r>
            <w:r w:rsidR="00F50CD2"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)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من قيمة المبيعات، فجد قيمة عمولته؟</w:t>
            </w:r>
          </w:p>
          <w:p w:rsidR="00990861" w:rsidRPr="003129EA" w:rsidRDefault="00990861" w:rsidP="003129EA">
            <w:pPr>
              <w:ind w:left="36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</w:pPr>
          </w:p>
        </w:tc>
      </w:tr>
      <w:tr w:rsidR="00990861" w:rsidRPr="003129EA" w:rsidTr="003129EA">
        <w:trPr>
          <w:trHeight w:val="2241"/>
          <w:jc w:val="center"/>
        </w:trPr>
        <w:tc>
          <w:tcPr>
            <w:tcW w:w="4782" w:type="dxa"/>
          </w:tcPr>
          <w:p w:rsidR="00990861" w:rsidRPr="003129EA" w:rsidRDefault="00140B33" w:rsidP="00C74FE8">
            <w:pPr>
              <w:pStyle w:val="ListParagraph"/>
              <w:numPr>
                <w:ilvl w:val="0"/>
                <w:numId w:val="8"/>
              </w:numPr>
              <w:ind w:left="360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مندوب مبيعات في شركة ما يتقاضى </w:t>
            </w:r>
            <w:r w:rsidR="00E54A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6%</w:t>
            </w:r>
            <w:r w:rsidR="00E54A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من قيمة مبيعاته الشهرية، إذا قبض في </w:t>
            </w:r>
            <w:r w:rsidR="003E3D83" w:rsidRPr="003129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حد الأشهر مبلغ </w:t>
            </w:r>
            <w:r w:rsidR="006735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163</w:t>
            </w:r>
            <w:r w:rsidR="006735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ديناراً، كم كان إجمالي مبيعاته؟ علماً أن قيمة المبيعات المرتجعة كانت </w:t>
            </w:r>
            <w:r w:rsidR="00C74FE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300</w:t>
            </w:r>
            <w:r w:rsidR="00C74FE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  <w:r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دينار</w:t>
            </w:r>
            <w:r w:rsidR="00C74FE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اً</w:t>
            </w:r>
          </w:p>
        </w:tc>
        <w:tc>
          <w:tcPr>
            <w:tcW w:w="4498" w:type="dxa"/>
          </w:tcPr>
          <w:p w:rsidR="00CA476C" w:rsidRPr="003129EA" w:rsidRDefault="00CA476C" w:rsidP="0021090F">
            <w:pPr>
              <w:pStyle w:val="ListParagraph"/>
              <w:numPr>
                <w:ilvl w:val="0"/>
                <w:numId w:val="8"/>
              </w:numPr>
              <w:ind w:left="458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إذا كانت تكلفة سلعة 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100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) 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دينار، و</w:t>
            </w:r>
            <w:r w:rsidR="00E703CA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كانت نسبة 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هامش الربح </w:t>
            </w:r>
            <w:r w:rsidR="00E703CA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إلى سعر البيع 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المرغوب فيه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</w:t>
            </w:r>
            <w:r w:rsidR="0021090F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هو 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(2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0%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)</w:t>
            </w:r>
            <w:r w:rsidR="0021090F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21090F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</w:t>
            </w:r>
            <w:r w:rsidRPr="003129EA"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  <w:t>فجد سعر السلعة؟</w:t>
            </w:r>
          </w:p>
          <w:p w:rsidR="00990861" w:rsidRPr="003129EA" w:rsidRDefault="00990861" w:rsidP="003129EA">
            <w:pPr>
              <w:pStyle w:val="ListParagraph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</w:pPr>
          </w:p>
        </w:tc>
      </w:tr>
      <w:tr w:rsidR="00990861" w:rsidRPr="003129EA" w:rsidTr="003129EA">
        <w:trPr>
          <w:trHeight w:val="2267"/>
          <w:jc w:val="center"/>
        </w:trPr>
        <w:tc>
          <w:tcPr>
            <w:tcW w:w="4782" w:type="dxa"/>
          </w:tcPr>
          <w:p w:rsidR="00B944D3" w:rsidRPr="003129EA" w:rsidRDefault="00B944D3" w:rsidP="003129EA">
            <w:pPr>
              <w:pStyle w:val="ListParagraph"/>
              <w:numPr>
                <w:ilvl w:val="0"/>
                <w:numId w:val="8"/>
              </w:numPr>
              <w:ind w:left="360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lang w:bidi="ar-JO"/>
              </w:rPr>
            </w:pPr>
            <w:r w:rsidRPr="003129EA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  <w:t xml:space="preserve">يريد حسان أن يشتري لعبة بمبلغ 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(</w:t>
            </w:r>
            <w:r w:rsidRPr="003129EA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  <w:t>50</w:t>
            </w:r>
            <w:r w:rsidR="00B128B8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)</w:t>
            </w:r>
            <w:r w:rsidRPr="003129EA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  <w:t xml:space="preserve"> ديناراً. ما</w:t>
            </w:r>
            <w:r w:rsidR="00781279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 xml:space="preserve"> </w:t>
            </w:r>
            <w:r w:rsidRPr="003129EA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  <w:t>نسبة التخفيض التي يجب ان يمنحها التاجر لحسان حتى يتمكن حسان من شراء هذه اللعبة بم</w:t>
            </w:r>
            <w:r w:rsidR="00F001D5">
              <w:rPr>
                <w:rFonts w:ascii="Simplified Arabic" w:hAnsi="Simplified Arabic" w:cs="Simplified Arabic" w:hint="cs"/>
                <w:b/>
                <w:bCs/>
                <w:spacing w:val="-4"/>
                <w:sz w:val="28"/>
                <w:szCs w:val="28"/>
                <w:rtl/>
                <w:lang w:bidi="ar-JO"/>
              </w:rPr>
              <w:t>ب</w:t>
            </w:r>
            <w:r w:rsidRPr="003129EA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JO"/>
              </w:rPr>
              <w:t>لغ (40) ديناراً فقط؟</w:t>
            </w:r>
          </w:p>
          <w:p w:rsidR="00990861" w:rsidRPr="003129EA" w:rsidRDefault="00990861" w:rsidP="003129E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98" w:type="dxa"/>
          </w:tcPr>
          <w:p w:rsidR="00CA476C" w:rsidRPr="003129EA" w:rsidRDefault="00803C01" w:rsidP="00FA7B41">
            <w:pPr>
              <w:pStyle w:val="ListParagraph"/>
              <w:numPr>
                <w:ilvl w:val="0"/>
                <w:numId w:val="8"/>
              </w:numPr>
              <w:ind w:left="458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سافر أردني </w:t>
            </w:r>
            <w:r w:rsidR="00996FBB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للعلاج في ألمانيا</w:t>
            </w:r>
            <w:r w:rsidR="00996FBB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A71A7D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 فإذا بلغت مصاريف علاجه </w:t>
            </w:r>
            <w:r w:rsidR="00A0570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(</w:t>
            </w:r>
            <w:r w:rsidR="00A71A7D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3000 </w:t>
            </w:r>
            <w:r w:rsidR="00A05708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 xml:space="preserve">) </w:t>
            </w:r>
            <w:r w:rsidR="00A71A7D">
              <w:rPr>
                <w:rFonts w:ascii="Simplified Arabic" w:hAnsi="Simplified Arabic" w:cs="Simplified Arabic" w:hint="cs"/>
                <w:b/>
                <w:bCs/>
                <w:spacing w:val="-2"/>
                <w:sz w:val="28"/>
                <w:szCs w:val="28"/>
                <w:rtl/>
                <w:lang w:bidi="ar-JO"/>
              </w:rPr>
              <w:t>يورو</w:t>
            </w:r>
            <w:r w:rsidR="00A71A7D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A71A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فإذا علمت أنّ سعر شراء-بيع اليورو</w:t>
            </w:r>
            <w:r w:rsidR="008661B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(0.9355- 0.9419) ديناراً أردنياً. فكم ديناراً أردنياً</w:t>
            </w:r>
            <w:r w:rsidR="006F06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بلغت مصاريف علاجه؟ هل تشجع العلاج في الدول الاجنبية أم في بلدك الأر</w:t>
            </w:r>
            <w:r w:rsidR="00FA7B4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="006F06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6F064C" w:rsidRPr="003129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6F06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لماذا؟</w:t>
            </w:r>
          </w:p>
          <w:p w:rsidR="00990861" w:rsidRPr="003129EA" w:rsidRDefault="00990861" w:rsidP="003129EA">
            <w:pPr>
              <w:pStyle w:val="ListParagraph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pacing w:val="-2"/>
                <w:sz w:val="28"/>
                <w:szCs w:val="28"/>
                <w:rtl/>
                <w:lang w:bidi="ar-JO"/>
              </w:rPr>
            </w:pPr>
          </w:p>
        </w:tc>
      </w:tr>
    </w:tbl>
    <w:p w:rsidR="00B944D3" w:rsidRPr="003129EA" w:rsidRDefault="00B944D3" w:rsidP="003129EA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8F5561" w:rsidRPr="00844832" w:rsidRDefault="008738E0" w:rsidP="008F5561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84483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lastRenderedPageBreak/>
        <w:t>القسم الأول</w:t>
      </w:r>
      <w:r w:rsidR="008F5561" w:rsidRPr="008448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(مهارة الهيكلة)</w:t>
      </w:r>
    </w:p>
    <w:p w:rsidR="008738E0" w:rsidRPr="00F56DB5" w:rsidRDefault="00F34B43" w:rsidP="009B3C63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B3C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تأكد من  قراءة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لمسائل في المجموعة الأولى (مسائل المصدر)</w:t>
      </w:r>
      <w:r w:rsidR="009B3C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بعناية</w:t>
      </w:r>
      <w:r w:rsidR="00F56DB5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،</w:t>
      </w:r>
      <w:r w:rsidR="00F56D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B3C6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ثم </w:t>
      </w:r>
      <w:r w:rsidR="009B3C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أجب </w:t>
      </w:r>
      <w:r w:rsidR="009B3C6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على ا</w:t>
      </w:r>
      <w:r w:rsidR="009B3C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لفقرات</w:t>
      </w:r>
      <w:r w:rsidR="009B3C6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</w:t>
      </w:r>
      <w:r w:rsidR="009B3C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لآتية</w:t>
      </w:r>
      <w:r w:rsidR="00F56DB5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</w:p>
    <w:p w:rsidR="008738E0" w:rsidRPr="001D4BE8" w:rsidRDefault="00E911D7" w:rsidP="00FF5645">
      <w:pPr>
        <w:pStyle w:val="ListParagraph"/>
        <w:numPr>
          <w:ilvl w:val="0"/>
          <w:numId w:val="16"/>
        </w:numPr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ماذا يمكنك </w:t>
      </w:r>
      <w:r w:rsidRPr="001D4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</w:t>
      </w:r>
      <w:r w:rsidR="008738E0"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ن تُخبر زميلك من </w:t>
      </w:r>
      <w:r w:rsidR="00D962F3"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</w:t>
      </w:r>
      <w:r w:rsidR="008738E0"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جل </w:t>
      </w:r>
      <w:r w:rsidR="00FF5645" w:rsidRPr="001D4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</w:t>
      </w:r>
      <w:r w:rsidR="008738E0"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 يتعر</w:t>
      </w:r>
      <w:r w:rsidR="00304724" w:rsidRPr="001D4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ّ</w:t>
      </w:r>
      <w:r w:rsidR="008738E0" w:rsidRP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 على</w:t>
      </w:r>
      <w:r w:rsidR="008738E0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8738E0" w:rsidRPr="001D4BE8" w:rsidRDefault="00CB6FBB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أ)</w:t>
      </w:r>
      <w:r w:rsidR="008738E0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قيمة التغير:....................................................................</w:t>
      </w:r>
    </w:p>
    <w:p w:rsidR="008738E0" w:rsidRPr="001D4BE8" w:rsidRDefault="00CB6FBB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ب)</w:t>
      </w:r>
      <w:r w:rsidR="001F21F5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B944D3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هامش الربح</w:t>
      </w:r>
      <w:r w:rsidR="008738E0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:..............................................................</w:t>
      </w:r>
      <w:r w:rsidR="00FF5645" w:rsidRPr="001D4B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</w:t>
      </w:r>
    </w:p>
    <w:p w:rsidR="008738E0" w:rsidRPr="001D4BE8" w:rsidRDefault="00CB6FBB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ج)</w:t>
      </w:r>
      <w:r w:rsidR="008738E0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الربح المركب:..................................................................</w:t>
      </w:r>
    </w:p>
    <w:p w:rsidR="008738E0" w:rsidRPr="001D4BE8" w:rsidRDefault="00CB6FBB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د)</w:t>
      </w:r>
      <w:r w:rsidR="008738E0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تبديل العملات:..................................................................</w:t>
      </w:r>
    </w:p>
    <w:p w:rsidR="00BB7E47" w:rsidRPr="001D4BE8" w:rsidRDefault="00F34B43" w:rsidP="00BB7E47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D4B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ه) نسبة التخفيض:...............................................................</w:t>
      </w:r>
    </w:p>
    <w:p w:rsidR="00D962F3" w:rsidRPr="003129EA" w:rsidRDefault="003E3D83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2</w:t>
      </w:r>
      <w:r w:rsidRPr="003129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- </w:t>
      </w:r>
      <w:r w:rsidR="00D962F3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اكتب المصطلح الذي يعب</w:t>
      </w:r>
      <w:r w:rsidR="003047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ّ</w:t>
      </w:r>
      <w:r w:rsidR="00D962F3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 عن العلاقات الآتية:</w:t>
      </w:r>
    </w:p>
    <w:p w:rsidR="00D962F3" w:rsidRPr="003129EA" w:rsidRDefault="00D962F3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أ)</w:t>
      </w:r>
      <w:r w:rsid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.. 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.................= </w:t>
      </w: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جملة المبيعات – المبيعات المرتجعة</w:t>
      </w:r>
    </w:p>
    <w:p w:rsidR="00D962F3" w:rsidRPr="003129EA" w:rsidRDefault="00D962F3" w:rsidP="003129EA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ب)</w:t>
      </w:r>
      <w:r w:rsid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.. 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.................=</w:t>
      </w:r>
      <w:r w:rsid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56258"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التكلفة </w:t>
      </w:r>
      <w:r w:rsidR="00456258" w:rsidRPr="001D4B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+</w:t>
      </w: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هامش الربح</w:t>
      </w:r>
    </w:p>
    <w:p w:rsidR="009E1361" w:rsidRDefault="00D962F3" w:rsidP="004202E7">
      <w:pPr>
        <w:pStyle w:val="ListParagraph"/>
        <w:spacing w:after="120" w:line="240" w:lineRule="auto"/>
        <w:ind w:left="425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ج).....................=</w:t>
      </w:r>
      <w:r w:rsid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9934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1D4BE8" w:rsidRPr="001D4B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(</w:t>
      </w: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هامش الربح</w:t>
      </w:r>
      <w:r w:rsidR="001D4BE8" w:rsidRPr="001D4B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/ سعر التكلفة)</w:t>
      </w: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×100%</w:t>
      </w:r>
    </w:p>
    <w:p w:rsidR="002B6A9F" w:rsidRPr="00747886" w:rsidRDefault="00D962F3" w:rsidP="00747886">
      <w:pPr>
        <w:pStyle w:val="ListParagraph"/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د)</w:t>
      </w:r>
      <w:r w:rsid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.. 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...................= </w:t>
      </w:r>
      <w:r w:rsidRPr="001D4BE8">
        <w:rPr>
          <w:rFonts w:ascii="Simplified Arabic" w:hAnsi="Simplified Arabic" w:cs="Simplified Arabic"/>
          <w:sz w:val="28"/>
          <w:szCs w:val="28"/>
          <w:rtl/>
          <w:lang w:bidi="ar-JO"/>
        </w:rPr>
        <w:t>سعر البيع قبل التخفيضات – مقدار التخفيض</w:t>
      </w:r>
    </w:p>
    <w:p w:rsidR="002F1324" w:rsidRDefault="00544824" w:rsidP="00520136">
      <w:pPr>
        <w:pStyle w:val="ListParagraph"/>
        <w:numPr>
          <w:ilvl w:val="0"/>
          <w:numId w:val="17"/>
        </w:numPr>
        <w:spacing w:after="120" w:line="360" w:lineRule="auto"/>
        <w:ind w:left="423" w:hanging="42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اكتب عبارة أ</w:t>
      </w:r>
      <w:r w:rsidR="002B6A9F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و أكثر تشكل وصفاً </w:t>
      </w:r>
      <w:r w:rsidR="009116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للمسألة (3)</w:t>
      </w:r>
      <w:r w:rsid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D4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من مجموعة</w:t>
      </w:r>
      <w:r w:rsid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9116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المسألة </w:t>
      </w:r>
      <w:r w:rsidR="001D4BE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المصدر</w:t>
      </w:r>
      <w:r w:rsidR="001D4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 بحيث</w:t>
      </w:r>
      <w:r w:rsidR="0005453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تتضمن المف</w:t>
      </w:r>
      <w:r w:rsidR="000545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اهيم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والمصطلحات و</w:t>
      </w:r>
      <w:r w:rsidR="00BB4291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جميع 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العلاقات والعمليات المتضمنة فيها.</w:t>
      </w:r>
    </w:p>
    <w:p w:rsidR="004202E7" w:rsidRPr="007167BB" w:rsidRDefault="004202E7" w:rsidP="007167BB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B4354" w:rsidRPr="00844832" w:rsidRDefault="002B6A9F" w:rsidP="00844832">
      <w:pPr>
        <w:pStyle w:val="ListParagraph"/>
        <w:spacing w:after="120" w:line="360" w:lineRule="auto"/>
        <w:ind w:left="-2"/>
        <w:contextualSpacing w:val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84483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lastRenderedPageBreak/>
        <w:t>القسم الثاني</w:t>
      </w:r>
      <w:r w:rsidR="00844832" w:rsidRPr="008448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(مهارة الإسقاط التناظري)</w:t>
      </w:r>
    </w:p>
    <w:p w:rsidR="00063C17" w:rsidRPr="00837CE8" w:rsidRDefault="00063C17" w:rsidP="00837CE8">
      <w:pPr>
        <w:pStyle w:val="ListParagraph"/>
        <w:numPr>
          <w:ilvl w:val="0"/>
          <w:numId w:val="19"/>
        </w:numPr>
        <w:spacing w:after="120" w:line="360" w:lineRule="auto"/>
        <w:ind w:left="423"/>
        <w:contextualSpacing w:val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37CE8">
        <w:rPr>
          <w:rFonts w:ascii="Simplified Arabic" w:hAnsi="Simplified Arabic" w:cs="Simplified Arabic"/>
          <w:sz w:val="28"/>
          <w:szCs w:val="28"/>
          <w:rtl/>
          <w:lang w:bidi="ar-JO"/>
        </w:rPr>
        <w:t>صن</w:t>
      </w:r>
      <w:r w:rsidR="00E911D7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</w:t>
      </w:r>
      <w:r w:rsidRPr="00837C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 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المسألتين</w:t>
      </w:r>
      <w:r w:rsidR="00B666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الأولى والسادسة</w:t>
      </w:r>
      <w:r w:rsidR="00201D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كل من مجموعتي</w:t>
      </w:r>
      <w:r w:rsidR="00805A61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المسألة المصدر</w:t>
      </w:r>
      <w:r w:rsidR="005F74F9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والمسألة الهدف</w:t>
      </w:r>
      <w:r w:rsidR="005F74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837CE8">
        <w:rPr>
          <w:rFonts w:ascii="Simplified Arabic" w:hAnsi="Simplified Arabic" w:cs="Simplified Arabic"/>
          <w:sz w:val="28"/>
          <w:szCs w:val="28"/>
          <w:rtl/>
          <w:lang w:bidi="ar-JO"/>
        </w:rPr>
        <w:t>حسب المفهوم أو المفاهيم الرياضية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- المالية</w:t>
      </w:r>
      <w:r w:rsidR="00837CE8" w:rsidRPr="00837C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المناسبة 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والضرورية</w:t>
      </w:r>
      <w:r w:rsidR="002D3CAE" w:rsidRPr="00837CE8">
        <w:rPr>
          <w:rFonts w:ascii="Simplified Arabic" w:hAnsi="Simplified Arabic" w:cs="Simplified Arabic"/>
          <w:spacing w:val="-2"/>
          <w:sz w:val="28"/>
          <w:szCs w:val="28"/>
          <w:rtl/>
          <w:lang w:bidi="ar-JO"/>
        </w:rPr>
        <w:t>،</w:t>
      </w:r>
      <w:r w:rsidR="00837CE8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مع ذكر إ</w:t>
      </w:r>
      <w:r w:rsidR="000D477A" w:rsidRPr="00837CE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سم المفهوم.</w:t>
      </w:r>
      <w:r w:rsidRPr="00837CE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C503AA" w:rsidRPr="00837CE8" w:rsidRDefault="00C9009C" w:rsidP="00C9009C">
      <w:pPr>
        <w:spacing w:after="120" w:line="360" w:lineRule="auto"/>
        <w:ind w:left="63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2.</w:t>
      </w:r>
      <w:r w:rsidR="00570160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ما </w:t>
      </w:r>
      <w:r w:rsidR="0057016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أوجه </w:t>
      </w:r>
      <w:r w:rsidR="00570160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ا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لشبه بين</w:t>
      </w:r>
      <w:r w:rsidR="00823B3D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الأولى و</w:t>
      </w:r>
      <w:r w:rsidR="001B6CE2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</w:t>
      </w:r>
      <w:r w:rsidR="00823B3D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السادسة 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من جدول المسائل السابق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</w:t>
      </w:r>
      <w:r w:rsidR="0057016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إن</w:t>
      </w:r>
      <w:r w:rsidR="00570160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7016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وجد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</w:t>
      </w:r>
      <w:r w:rsidR="00C86F00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،</w:t>
      </w:r>
      <w:r w:rsidR="0057016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مع إ</w:t>
      </w:r>
      <w:r w:rsidR="006749BA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طاء التبرير المناسب لهذا التشابه</w:t>
      </w:r>
      <w:r w:rsidR="00570160" w:rsidRPr="0083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EE7C66" w:rsidRPr="00EE7C66" w:rsidRDefault="00EE7C66" w:rsidP="00EE7C66">
      <w:pPr>
        <w:pStyle w:val="ListParagraph"/>
        <w:numPr>
          <w:ilvl w:val="0"/>
          <w:numId w:val="19"/>
        </w:numPr>
        <w:spacing w:after="120" w:line="360" w:lineRule="auto"/>
        <w:ind w:left="423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صف</w:t>
      </w:r>
      <w:r w:rsidRPr="00C90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بالكلمات</w:t>
      </w: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كيف يمكنك حل المسألتين</w:t>
      </w:r>
      <w:r w:rsidRPr="00C55C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C90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الأولى والسادسة</w:t>
      </w:r>
      <w:r w:rsidR="007766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 w:rsidRPr="00C55C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990861" w:rsidRDefault="00B944D3" w:rsidP="003129EA">
      <w:pPr>
        <w:pStyle w:val="ListParagraph"/>
        <w:numPr>
          <w:ilvl w:val="0"/>
          <w:numId w:val="19"/>
        </w:numPr>
        <w:spacing w:after="120" w:line="360" w:lineRule="auto"/>
        <w:ind w:left="423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اكتب عبارة أو أ</w:t>
      </w:r>
      <w:r w:rsidR="000B39C2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كثر تبين أوج</w:t>
      </w:r>
      <w:r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ه الشبه</w:t>
      </w:r>
      <w:r w:rsidR="0083715E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والاختلاف</w:t>
      </w:r>
      <w:r w:rsidR="0094652D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بين</w:t>
      </w:r>
      <w:r w:rsidR="00F44E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الرابعة</w:t>
      </w:r>
      <w:r w:rsidR="007416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44E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 المسألة الخامسة </w:t>
      </w:r>
      <w:r w:rsidR="007416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إن </w:t>
      </w:r>
      <w:r w:rsidR="0074164A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وجد</w:t>
      </w:r>
      <w:r w:rsidR="00C9009C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</w:t>
      </w:r>
      <w:r w:rsidR="003129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C40B96" w:rsidRPr="00F17310" w:rsidRDefault="004202E7" w:rsidP="00D1259A">
      <w:pPr>
        <w:pStyle w:val="ListParagraph"/>
        <w:numPr>
          <w:ilvl w:val="0"/>
          <w:numId w:val="19"/>
        </w:numPr>
        <w:spacing w:after="120" w:line="360" w:lineRule="auto"/>
        <w:ind w:left="423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الذي</w:t>
      </w:r>
      <w:r w:rsidR="00366E61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يمكن</w:t>
      </w:r>
      <w:r w:rsidR="00F1731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</w:t>
      </w:r>
      <w:r w:rsidR="00D1259A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قوله عن</w:t>
      </w:r>
      <w:r w:rsidR="00D1259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المسألتي</w:t>
      </w:r>
      <w:r w:rsidR="00D125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 الثانية والثالثة</w:t>
      </w:r>
      <w:r w:rsidR="009027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02707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ضمن </w:t>
      </w:r>
      <w:r w:rsid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مجموعتي مسائل</w:t>
      </w:r>
      <w:r w:rsidR="00C9009C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</w:t>
      </w:r>
      <w:r w:rsid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مصد</w:t>
      </w:r>
      <w:r w:rsidR="00C9009C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 ومسائل</w:t>
      </w:r>
      <w:r w:rsidR="00C900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C9009C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الهدف</w:t>
      </w:r>
      <w:r w:rsidR="00F17310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؟</w:t>
      </w:r>
      <w:r w:rsidR="001E2306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60BC3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وض</w:t>
      </w:r>
      <w:r w:rsidR="00950C7D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</w:t>
      </w:r>
      <w:r w:rsidR="00960BC3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 كيف يمكن </w:t>
      </w:r>
      <w:r w:rsidR="000D3E08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لإحدى ا</w:t>
      </w:r>
      <w:r w:rsidR="00960BC3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لم</w:t>
      </w:r>
      <w:r w:rsidR="000D3E08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سألتين</w:t>
      </w:r>
      <w:r w:rsidR="001E2306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0B96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أن تساعدك في حل الم</w:t>
      </w:r>
      <w:r w:rsidR="00C40B96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سألة</w:t>
      </w:r>
      <w:r w:rsidR="00E14192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E14192" w:rsidRPr="00C9009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الأخرى</w:t>
      </w:r>
      <w:r w:rsidR="007B0FFB" w:rsidRPr="003129EA"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  <w:t xml:space="preserve"> </w:t>
      </w:r>
      <w:r w:rsidR="007B272A" w:rsidRPr="003129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؟ </w:t>
      </w:r>
      <w:r w:rsidR="007B0FFB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إن أ</w:t>
      </w:r>
      <w:r w:rsidR="00323467" w:rsidRPr="00C9009C">
        <w:rPr>
          <w:rFonts w:ascii="Simplified Arabic" w:hAnsi="Simplified Arabic" w:cs="Simplified Arabic"/>
          <w:sz w:val="28"/>
          <w:szCs w:val="28"/>
          <w:rtl/>
          <w:lang w:bidi="ar-JO"/>
        </w:rPr>
        <w:t>مكن</w:t>
      </w:r>
      <w:r w:rsidR="003129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B53A0B" w:rsidRPr="000B345E" w:rsidRDefault="004F1A84" w:rsidP="00EA3BE1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0B345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القسم الثالث</w:t>
      </w:r>
      <w:r w:rsidR="00EA3BE1" w:rsidRPr="000B34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(مهارة التطبيق)</w:t>
      </w:r>
    </w:p>
    <w:p w:rsidR="00EA3BE1" w:rsidRPr="003E2EA7" w:rsidRDefault="007A489B" w:rsidP="003129EA">
      <w:pPr>
        <w:pStyle w:val="ListParagraph"/>
        <w:numPr>
          <w:ilvl w:val="0"/>
          <w:numId w:val="20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sz w:val="28"/>
          <w:szCs w:val="28"/>
          <w:lang w:bidi="ar-JO"/>
        </w:rPr>
      </w:pPr>
      <w:r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حل </w:t>
      </w:r>
      <w:r w:rsidRPr="003E2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المسألة الرابعة</w:t>
      </w:r>
      <w:r w:rsidR="003C080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موضحاً </w:t>
      </w:r>
      <w:r w:rsidR="003E2EA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خطوات الحل  بما في ذلك</w:t>
      </w:r>
      <w:r w:rsid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العمليات</w:t>
      </w:r>
      <w:r w:rsidR="003C080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</w:t>
      </w:r>
      <w:r w:rsidR="003C080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العلاقات المناسبة</w:t>
      </w:r>
      <w:r w:rsid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التي تمّ</w:t>
      </w:r>
      <w:r w:rsidR="003E2EA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استخدامها، وعبّر عن </w:t>
      </w:r>
      <w:r w:rsidR="003C0807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ذلك بالكلمات والرموز.</w:t>
      </w:r>
    </w:p>
    <w:p w:rsidR="00B53A0B" w:rsidRPr="003129EA" w:rsidRDefault="003E2EA7" w:rsidP="003E2EA7">
      <w:pPr>
        <w:pStyle w:val="ListParagraph"/>
        <w:numPr>
          <w:ilvl w:val="0"/>
          <w:numId w:val="20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حل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الخامسة </w:t>
      </w:r>
      <w:r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موضحا خطوات الحل بما في ذلك </w:t>
      </w:r>
      <w:r w:rsidR="00453CA8"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53CA8" w:rsidRPr="003E2EA7">
        <w:rPr>
          <w:rFonts w:ascii="Simplified Arabic" w:hAnsi="Simplified Arabic" w:cs="Simplified Arabic"/>
          <w:sz w:val="28"/>
          <w:szCs w:val="28"/>
          <w:rtl/>
          <w:lang w:bidi="ar-JO"/>
        </w:rPr>
        <w:t>المفاهيم والمصطلحات والعمليات</w:t>
      </w:r>
      <w:r w:rsidR="00453CA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53CA8" w:rsidRPr="003E2EA7">
        <w:rPr>
          <w:rFonts w:ascii="Simplified Arabic" w:hAnsi="Simplified Arabic" w:cs="Simplified Arabic"/>
          <w:sz w:val="28"/>
          <w:szCs w:val="28"/>
          <w:rtl/>
          <w:lang w:bidi="ar-JO"/>
        </w:rPr>
        <w:t>والعلاقات</w:t>
      </w:r>
      <w:r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اللازمة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، </w:t>
      </w:r>
      <w:r w:rsidRPr="003E2EA7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وعبّر عن ذلك بالكلمات والرموز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B53A0B" w:rsidRDefault="00054C6F" w:rsidP="00A5671A">
      <w:pPr>
        <w:pStyle w:val="ListParagraph"/>
        <w:numPr>
          <w:ilvl w:val="0"/>
          <w:numId w:val="20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54C6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كيف استفدت</w:t>
      </w:r>
      <w:r w:rsidR="003E2EA7" w:rsidRPr="00054C6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حل</w:t>
      </w:r>
      <w:r w:rsidR="003E2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الأولى </w:t>
      </w:r>
      <w:r w:rsidR="003E2EA7" w:rsidRPr="00054C6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حل</w:t>
      </w:r>
      <w:r w:rsidR="003E2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</w:t>
      </w:r>
      <w:r w:rsidR="003E2EA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</w:t>
      </w:r>
      <w:r w:rsidR="003E2E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لة السادسة؟</w:t>
      </w:r>
      <w:r w:rsidR="000257C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54C6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وضّح ذلك بالتفصيل، مع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054C6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تبرير إجابتك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220281" w:rsidRPr="00D12BEF" w:rsidRDefault="00CA61BB" w:rsidP="00E41085">
      <w:pPr>
        <w:pStyle w:val="ListParagraph"/>
        <w:numPr>
          <w:ilvl w:val="0"/>
          <w:numId w:val="20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E4108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التعميم</w:t>
      </w:r>
      <w:r w:rsidR="00E41085" w:rsidRPr="00E410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أو الاستنتاج الذي يمكنك </w:t>
      </w:r>
      <w:r w:rsidR="00914A8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صياغته</w:t>
      </w:r>
      <w:r w:rsidR="00E41085" w:rsidRPr="00E4108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بموجب حل</w:t>
      </w:r>
      <w:r w:rsidR="00E410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المسألتين</w:t>
      </w:r>
      <w:r w:rsidR="005160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410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</w:t>
      </w:r>
      <w:r w:rsidR="008A7B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ولى والسادسة؟</w:t>
      </w:r>
      <w:r w:rsidR="001D62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 w:rsidR="008A7B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F55724" w:rsidRPr="008267A1" w:rsidRDefault="004F1A84" w:rsidP="008267A1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8267A1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lastRenderedPageBreak/>
        <w:t>ا</w:t>
      </w:r>
      <w:r w:rsidR="00D12BEF" w:rsidRPr="008267A1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لقسم الرابع</w:t>
      </w:r>
      <w:r w:rsidR="008267A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D12BEF" w:rsidRPr="008267A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(التحقق)</w:t>
      </w:r>
    </w:p>
    <w:p w:rsidR="009C5E57" w:rsidRPr="003129EA" w:rsidRDefault="009C5E57" w:rsidP="006269E2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من خلال </w:t>
      </w:r>
      <w:r w:rsidR="009350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حلك</w:t>
      </w:r>
      <w:r w:rsidR="006F2C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لمجموعة المسائل الواردة بالجدول السابق</w:t>
      </w:r>
      <w:r w:rsidR="00AE5DC0"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،</w:t>
      </w:r>
      <w:r w:rsidR="000473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اقرأ</w:t>
      </w:r>
      <w:r w:rsidR="009350C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الأسئلة ال</w:t>
      </w:r>
      <w:r w:rsidR="009350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آتية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بعناية</w:t>
      </w:r>
      <w:r w:rsidR="009350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ثم أجب عليها</w:t>
      </w:r>
      <w:r w:rsidR="006269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F55724" w:rsidRPr="003129EA" w:rsidRDefault="004202E7" w:rsidP="003129EA">
      <w:pPr>
        <w:pStyle w:val="ListParagraph"/>
        <w:numPr>
          <w:ilvl w:val="0"/>
          <w:numId w:val="21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الذي</w:t>
      </w:r>
      <w:r w:rsidR="009350C4" w:rsidRPr="009350C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شكّل تحدياً لك</w:t>
      </w:r>
      <w:r w:rsidR="00953348" w:rsidRPr="00E2734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</w:t>
      </w:r>
      <w:bookmarkStart w:id="0" w:name="_GoBack"/>
      <w:bookmarkEnd w:id="0"/>
      <w:r w:rsidR="00953348" w:rsidRPr="00E2734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C5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المسألة الثالثة؟</w:t>
      </w:r>
    </w:p>
    <w:p w:rsidR="00F55724" w:rsidRPr="003129EA" w:rsidRDefault="005559D1" w:rsidP="003129EA">
      <w:pPr>
        <w:pStyle w:val="ListParagraph"/>
        <w:numPr>
          <w:ilvl w:val="0"/>
          <w:numId w:val="21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بعد </w:t>
      </w:r>
      <w:r w:rsidR="00C4161E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قيامك بحل</w:t>
      </w:r>
      <w:r w:rsidR="00C416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المسألة الثانية</w:t>
      </w:r>
      <w:r w:rsidR="00C556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،</w:t>
      </w:r>
      <w:r w:rsidR="00C416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A7AB3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</w:t>
      </w:r>
      <w:r w:rsid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الإستراتيجية أو</w:t>
      </w:r>
      <w:r w:rsidR="004A7AB3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الاستراتيجيات</w:t>
      </w:r>
      <w:r w:rsidR="009350C4" w:rsidRPr="009350C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التي استخدمتها في</w:t>
      </w:r>
      <w:r w:rsidR="009350C4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161E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9350C4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لحل</w:t>
      </w:r>
      <w:r w:rsidR="000C54A6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؟</w:t>
      </w:r>
      <w:r w:rsidR="0082262A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بر</w:t>
      </w:r>
      <w:r w:rsidR="00627962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</w:t>
      </w:r>
      <w:r w:rsidR="0082262A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</w:t>
      </w:r>
      <w:r w:rsidR="009350C4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استخدامك</w:t>
      </w:r>
      <w:r w:rsidR="009350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350C4" w:rsidRPr="009350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لهذه الإستراتيجيات</w:t>
      </w:r>
      <w:r w:rsidR="009350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 w:rsidR="008226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F55724" w:rsidRPr="003129EA" w:rsidRDefault="009350C4" w:rsidP="00955B16">
      <w:pPr>
        <w:pStyle w:val="ListParagraph"/>
        <w:numPr>
          <w:ilvl w:val="0"/>
          <w:numId w:val="21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تحقّق</w:t>
      </w:r>
      <w:r w:rsidR="008A7B2B"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من صحة </w:t>
      </w:r>
      <w:r w:rsidR="00B868BD"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F55724" w:rsidRPr="00F41B56">
        <w:rPr>
          <w:rFonts w:ascii="Simplified Arabic" w:hAnsi="Simplified Arabic" w:cs="Simplified Arabic"/>
          <w:sz w:val="28"/>
          <w:szCs w:val="28"/>
          <w:rtl/>
          <w:lang w:bidi="ar-JO"/>
        </w:rPr>
        <w:t>لتعميم</w:t>
      </w:r>
      <w:r w:rsidR="008A7B2B"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أو الاستنتاج</w:t>
      </w:r>
      <w:r w:rsidRPr="00F41B5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الذي </w:t>
      </w: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بنيته</w:t>
      </w:r>
      <w:r w:rsidR="00220281"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بموجب حلك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للمسألتين الأولى والسادسة </w:t>
      </w:r>
      <w:r w:rsidR="00955B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:rsidR="00F55724" w:rsidRPr="003129EA" w:rsidRDefault="00F41B56" w:rsidP="003129EA">
      <w:pPr>
        <w:pStyle w:val="ListParagraph"/>
        <w:numPr>
          <w:ilvl w:val="0"/>
          <w:numId w:val="21"/>
        </w:numPr>
        <w:spacing w:after="120" w:line="360" w:lineRule="auto"/>
        <w:ind w:left="281" w:hanging="283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تحقّق من صحة حلك</w:t>
      </w:r>
      <w:r w:rsidR="003E529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</w:t>
      </w:r>
      <w:r w:rsidR="000C54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لمسألة الخامسة</w:t>
      </w:r>
      <w:r w:rsidRPr="00F41B5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مع تقديم التبريرات المناسبة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F55724" w:rsidRPr="003129EA" w:rsidRDefault="00F55724" w:rsidP="003129EA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55724" w:rsidRPr="003129EA" w:rsidRDefault="00F55724" w:rsidP="003129EA">
      <w:pPr>
        <w:spacing w:after="120" w:line="36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F21F5" w:rsidRPr="003129EA" w:rsidRDefault="001F21F5" w:rsidP="003129EA">
      <w:pPr>
        <w:spacing w:after="120" w:line="360" w:lineRule="auto"/>
        <w:ind w:left="-2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129E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تم بحمد الله</w:t>
      </w:r>
    </w:p>
    <w:p w:rsidR="001F21F5" w:rsidRPr="003129EA" w:rsidRDefault="001F21F5" w:rsidP="003129EA">
      <w:pPr>
        <w:spacing w:after="120" w:line="36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B6354" w:rsidRPr="003129EA" w:rsidRDefault="005B6354" w:rsidP="003129EA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5B6354" w:rsidRPr="003129EA" w:rsidRDefault="005B6354" w:rsidP="003129EA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0D5A38" w:rsidRPr="003129EA" w:rsidRDefault="000D5A38" w:rsidP="003129EA">
      <w:pPr>
        <w:spacing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65114" w:rsidRPr="003129EA" w:rsidRDefault="00E65114" w:rsidP="003129EA">
      <w:pPr>
        <w:pStyle w:val="ListParagraph"/>
        <w:spacing w:after="120" w:line="360" w:lineRule="auto"/>
        <w:contextualSpacing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12608" w:rsidRPr="003129EA" w:rsidRDefault="00612608" w:rsidP="003129EA">
      <w:pPr>
        <w:pStyle w:val="ListParagraph"/>
        <w:spacing w:after="120" w:line="360" w:lineRule="auto"/>
        <w:contextualSpacing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sectPr w:rsidR="00612608" w:rsidRPr="003129EA" w:rsidSect="00312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985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59" w:rsidRDefault="00160759" w:rsidP="003F23A0">
      <w:pPr>
        <w:spacing w:after="0" w:line="240" w:lineRule="auto"/>
      </w:pPr>
      <w:r>
        <w:separator/>
      </w:r>
    </w:p>
  </w:endnote>
  <w:endnote w:type="continuationSeparator" w:id="0">
    <w:p w:rsidR="00160759" w:rsidRDefault="00160759" w:rsidP="003F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8B" w:rsidRDefault="00C66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56504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C8B" w:rsidRDefault="00C66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34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C66C8B" w:rsidRDefault="00C66C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8B" w:rsidRDefault="00C66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59" w:rsidRDefault="00160759" w:rsidP="003F23A0">
      <w:pPr>
        <w:spacing w:after="0" w:line="240" w:lineRule="auto"/>
      </w:pPr>
      <w:r>
        <w:separator/>
      </w:r>
    </w:p>
  </w:footnote>
  <w:footnote w:type="continuationSeparator" w:id="0">
    <w:p w:rsidR="00160759" w:rsidRDefault="00160759" w:rsidP="003F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8B" w:rsidRDefault="00C66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8B" w:rsidRDefault="00C66C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8B" w:rsidRDefault="00C66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809"/>
    <w:multiLevelType w:val="hybridMultilevel"/>
    <w:tmpl w:val="818C76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85F55"/>
    <w:multiLevelType w:val="hybridMultilevel"/>
    <w:tmpl w:val="288605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5415F"/>
    <w:multiLevelType w:val="hybridMultilevel"/>
    <w:tmpl w:val="2728782C"/>
    <w:lvl w:ilvl="0" w:tplc="799CF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507D"/>
    <w:multiLevelType w:val="hybridMultilevel"/>
    <w:tmpl w:val="6A5606D2"/>
    <w:lvl w:ilvl="0" w:tplc="6CD801E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D081C"/>
    <w:multiLevelType w:val="hybridMultilevel"/>
    <w:tmpl w:val="F8CA1B62"/>
    <w:lvl w:ilvl="0" w:tplc="FBA22C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A43E4"/>
    <w:multiLevelType w:val="hybridMultilevel"/>
    <w:tmpl w:val="D834CA72"/>
    <w:lvl w:ilvl="0" w:tplc="C4488D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E6177"/>
    <w:multiLevelType w:val="hybridMultilevel"/>
    <w:tmpl w:val="F5CAE2A4"/>
    <w:lvl w:ilvl="0" w:tplc="69C62F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B54AEC"/>
    <w:multiLevelType w:val="hybridMultilevel"/>
    <w:tmpl w:val="6212B33A"/>
    <w:lvl w:ilvl="0" w:tplc="18E0AF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CC39D1"/>
    <w:multiLevelType w:val="hybridMultilevel"/>
    <w:tmpl w:val="B108F386"/>
    <w:lvl w:ilvl="0" w:tplc="E0C2E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F633A"/>
    <w:multiLevelType w:val="hybridMultilevel"/>
    <w:tmpl w:val="2D440FC4"/>
    <w:lvl w:ilvl="0" w:tplc="A09284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B5C0F"/>
    <w:multiLevelType w:val="hybridMultilevel"/>
    <w:tmpl w:val="80969290"/>
    <w:lvl w:ilvl="0" w:tplc="1C5C6A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37C1D"/>
    <w:multiLevelType w:val="hybridMultilevel"/>
    <w:tmpl w:val="70641D00"/>
    <w:lvl w:ilvl="0" w:tplc="EEC8198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9E16F3"/>
    <w:multiLevelType w:val="hybridMultilevel"/>
    <w:tmpl w:val="8BD877C8"/>
    <w:lvl w:ilvl="0" w:tplc="9B00C19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B0F27"/>
    <w:multiLevelType w:val="hybridMultilevel"/>
    <w:tmpl w:val="24227420"/>
    <w:lvl w:ilvl="0" w:tplc="D38C6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413C65"/>
    <w:multiLevelType w:val="hybridMultilevel"/>
    <w:tmpl w:val="88BADC3E"/>
    <w:lvl w:ilvl="0" w:tplc="90488C3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62012"/>
    <w:multiLevelType w:val="hybridMultilevel"/>
    <w:tmpl w:val="778841A0"/>
    <w:lvl w:ilvl="0" w:tplc="0C962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562CF"/>
    <w:multiLevelType w:val="hybridMultilevel"/>
    <w:tmpl w:val="CA56D3EA"/>
    <w:lvl w:ilvl="0" w:tplc="2196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D6C"/>
    <w:multiLevelType w:val="hybridMultilevel"/>
    <w:tmpl w:val="3AFAFE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E61A76"/>
    <w:multiLevelType w:val="hybridMultilevel"/>
    <w:tmpl w:val="22C2E474"/>
    <w:lvl w:ilvl="0" w:tplc="1BB2D5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555B6"/>
    <w:multiLevelType w:val="hybridMultilevel"/>
    <w:tmpl w:val="CFC08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235D7"/>
    <w:multiLevelType w:val="hybridMultilevel"/>
    <w:tmpl w:val="044C1D8C"/>
    <w:lvl w:ilvl="0" w:tplc="E17029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20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7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5"/>
  </w:num>
  <w:num w:numId="17">
    <w:abstractNumId w:val="14"/>
  </w:num>
  <w:num w:numId="18">
    <w:abstractNumId w:val="19"/>
  </w:num>
  <w:num w:numId="19">
    <w:abstractNumId w:val="0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A0"/>
    <w:rsid w:val="00004380"/>
    <w:rsid w:val="000257C1"/>
    <w:rsid w:val="000261FB"/>
    <w:rsid w:val="000473B6"/>
    <w:rsid w:val="00051EF1"/>
    <w:rsid w:val="0005453B"/>
    <w:rsid w:val="00054C6F"/>
    <w:rsid w:val="00055353"/>
    <w:rsid w:val="00063C17"/>
    <w:rsid w:val="000661ED"/>
    <w:rsid w:val="000B345E"/>
    <w:rsid w:val="000B39C2"/>
    <w:rsid w:val="000B5DD5"/>
    <w:rsid w:val="000B61A3"/>
    <w:rsid w:val="000C54A6"/>
    <w:rsid w:val="000D3E08"/>
    <w:rsid w:val="000D477A"/>
    <w:rsid w:val="000D554F"/>
    <w:rsid w:val="000D5A38"/>
    <w:rsid w:val="000E3FBA"/>
    <w:rsid w:val="00101EA5"/>
    <w:rsid w:val="00113486"/>
    <w:rsid w:val="00114008"/>
    <w:rsid w:val="001157EB"/>
    <w:rsid w:val="001168A7"/>
    <w:rsid w:val="00117DB3"/>
    <w:rsid w:val="00140B33"/>
    <w:rsid w:val="00160759"/>
    <w:rsid w:val="00161C76"/>
    <w:rsid w:val="001716F2"/>
    <w:rsid w:val="00183E30"/>
    <w:rsid w:val="00185152"/>
    <w:rsid w:val="001B110C"/>
    <w:rsid w:val="001B21EF"/>
    <w:rsid w:val="001B2E2D"/>
    <w:rsid w:val="001B6CE2"/>
    <w:rsid w:val="001C277B"/>
    <w:rsid w:val="001C5201"/>
    <w:rsid w:val="001D4BE8"/>
    <w:rsid w:val="001D62F1"/>
    <w:rsid w:val="001E2306"/>
    <w:rsid w:val="001F21F5"/>
    <w:rsid w:val="002011BD"/>
    <w:rsid w:val="00201D11"/>
    <w:rsid w:val="0021090F"/>
    <w:rsid w:val="00213A1D"/>
    <w:rsid w:val="00220281"/>
    <w:rsid w:val="002253EC"/>
    <w:rsid w:val="00241C3F"/>
    <w:rsid w:val="00243096"/>
    <w:rsid w:val="00256B53"/>
    <w:rsid w:val="00257497"/>
    <w:rsid w:val="002608D7"/>
    <w:rsid w:val="002610BE"/>
    <w:rsid w:val="002849C0"/>
    <w:rsid w:val="002870A0"/>
    <w:rsid w:val="00294A23"/>
    <w:rsid w:val="002A487A"/>
    <w:rsid w:val="002A5810"/>
    <w:rsid w:val="002B58BA"/>
    <w:rsid w:val="002B6A9F"/>
    <w:rsid w:val="002C7231"/>
    <w:rsid w:val="002D10CE"/>
    <w:rsid w:val="002D3CAE"/>
    <w:rsid w:val="002F1324"/>
    <w:rsid w:val="003021A9"/>
    <w:rsid w:val="00304724"/>
    <w:rsid w:val="003129EA"/>
    <w:rsid w:val="00323467"/>
    <w:rsid w:val="00366E61"/>
    <w:rsid w:val="00385209"/>
    <w:rsid w:val="00385FFB"/>
    <w:rsid w:val="00397745"/>
    <w:rsid w:val="003A5FBB"/>
    <w:rsid w:val="003B490D"/>
    <w:rsid w:val="003B4D91"/>
    <w:rsid w:val="003B58D4"/>
    <w:rsid w:val="003C0807"/>
    <w:rsid w:val="003C371A"/>
    <w:rsid w:val="003E2EA7"/>
    <w:rsid w:val="003E3D83"/>
    <w:rsid w:val="003E529F"/>
    <w:rsid w:val="003F23A0"/>
    <w:rsid w:val="003F2717"/>
    <w:rsid w:val="003F3018"/>
    <w:rsid w:val="004026EB"/>
    <w:rsid w:val="004202E7"/>
    <w:rsid w:val="004232C5"/>
    <w:rsid w:val="0042448B"/>
    <w:rsid w:val="0044618A"/>
    <w:rsid w:val="00453CA8"/>
    <w:rsid w:val="00456258"/>
    <w:rsid w:val="004955B9"/>
    <w:rsid w:val="0049643A"/>
    <w:rsid w:val="004A4076"/>
    <w:rsid w:val="004A6590"/>
    <w:rsid w:val="004A7AB3"/>
    <w:rsid w:val="004C6F47"/>
    <w:rsid w:val="004F1A84"/>
    <w:rsid w:val="004F29EE"/>
    <w:rsid w:val="004F2C71"/>
    <w:rsid w:val="004F4CB1"/>
    <w:rsid w:val="00504A39"/>
    <w:rsid w:val="005116DF"/>
    <w:rsid w:val="005123A9"/>
    <w:rsid w:val="00516057"/>
    <w:rsid w:val="00520136"/>
    <w:rsid w:val="005220D5"/>
    <w:rsid w:val="0053462D"/>
    <w:rsid w:val="00540650"/>
    <w:rsid w:val="00544824"/>
    <w:rsid w:val="00550BBE"/>
    <w:rsid w:val="005559D1"/>
    <w:rsid w:val="00555DC9"/>
    <w:rsid w:val="0056117B"/>
    <w:rsid w:val="00570160"/>
    <w:rsid w:val="00585770"/>
    <w:rsid w:val="0059763B"/>
    <w:rsid w:val="005A21F2"/>
    <w:rsid w:val="005B23D4"/>
    <w:rsid w:val="005B4354"/>
    <w:rsid w:val="005B4427"/>
    <w:rsid w:val="005B6173"/>
    <w:rsid w:val="005B6354"/>
    <w:rsid w:val="005E1AA7"/>
    <w:rsid w:val="005F74F9"/>
    <w:rsid w:val="005F7A9C"/>
    <w:rsid w:val="00612608"/>
    <w:rsid w:val="00614E17"/>
    <w:rsid w:val="006269E2"/>
    <w:rsid w:val="00627962"/>
    <w:rsid w:val="0063211C"/>
    <w:rsid w:val="00642B06"/>
    <w:rsid w:val="00665503"/>
    <w:rsid w:val="00673597"/>
    <w:rsid w:val="006749BA"/>
    <w:rsid w:val="006911B1"/>
    <w:rsid w:val="00691491"/>
    <w:rsid w:val="006C6FBE"/>
    <w:rsid w:val="006D2A85"/>
    <w:rsid w:val="006F064C"/>
    <w:rsid w:val="006F2360"/>
    <w:rsid w:val="006F2C22"/>
    <w:rsid w:val="007040FD"/>
    <w:rsid w:val="007167BB"/>
    <w:rsid w:val="00731944"/>
    <w:rsid w:val="007329F0"/>
    <w:rsid w:val="00732E08"/>
    <w:rsid w:val="0074164A"/>
    <w:rsid w:val="00747886"/>
    <w:rsid w:val="00755981"/>
    <w:rsid w:val="00756BD1"/>
    <w:rsid w:val="00774B28"/>
    <w:rsid w:val="007766BB"/>
    <w:rsid w:val="00776906"/>
    <w:rsid w:val="007774CA"/>
    <w:rsid w:val="00781279"/>
    <w:rsid w:val="007A489B"/>
    <w:rsid w:val="007B0FFB"/>
    <w:rsid w:val="007B1CFC"/>
    <w:rsid w:val="007B272A"/>
    <w:rsid w:val="007C2E32"/>
    <w:rsid w:val="007C49C5"/>
    <w:rsid w:val="007D4F5D"/>
    <w:rsid w:val="007E0D1B"/>
    <w:rsid w:val="00803C01"/>
    <w:rsid w:val="00805A61"/>
    <w:rsid w:val="0082262A"/>
    <w:rsid w:val="00823B3D"/>
    <w:rsid w:val="008267A1"/>
    <w:rsid w:val="0083715E"/>
    <w:rsid w:val="00837CE8"/>
    <w:rsid w:val="00844832"/>
    <w:rsid w:val="00855C27"/>
    <w:rsid w:val="008661B1"/>
    <w:rsid w:val="008738E0"/>
    <w:rsid w:val="00887D4D"/>
    <w:rsid w:val="008A7B2B"/>
    <w:rsid w:val="008B66AE"/>
    <w:rsid w:val="008F34AF"/>
    <w:rsid w:val="008F5561"/>
    <w:rsid w:val="00902325"/>
    <w:rsid w:val="00902707"/>
    <w:rsid w:val="009115F5"/>
    <w:rsid w:val="00911688"/>
    <w:rsid w:val="00914A84"/>
    <w:rsid w:val="0091552A"/>
    <w:rsid w:val="009350C4"/>
    <w:rsid w:val="009361EB"/>
    <w:rsid w:val="0094652D"/>
    <w:rsid w:val="00950C7D"/>
    <w:rsid w:val="00953348"/>
    <w:rsid w:val="00955B16"/>
    <w:rsid w:val="00960BC3"/>
    <w:rsid w:val="009626E8"/>
    <w:rsid w:val="00972085"/>
    <w:rsid w:val="00990861"/>
    <w:rsid w:val="0099344E"/>
    <w:rsid w:val="00996FBB"/>
    <w:rsid w:val="009B1A06"/>
    <w:rsid w:val="009B3C63"/>
    <w:rsid w:val="009C2BE3"/>
    <w:rsid w:val="009C5E57"/>
    <w:rsid w:val="009D0337"/>
    <w:rsid w:val="009E1361"/>
    <w:rsid w:val="009F5DD5"/>
    <w:rsid w:val="00A05708"/>
    <w:rsid w:val="00A1666A"/>
    <w:rsid w:val="00A2259E"/>
    <w:rsid w:val="00A30C18"/>
    <w:rsid w:val="00A349AE"/>
    <w:rsid w:val="00A458BD"/>
    <w:rsid w:val="00A5671A"/>
    <w:rsid w:val="00A5747C"/>
    <w:rsid w:val="00A71A7D"/>
    <w:rsid w:val="00A76864"/>
    <w:rsid w:val="00A848BF"/>
    <w:rsid w:val="00A96149"/>
    <w:rsid w:val="00AB0F74"/>
    <w:rsid w:val="00AB6125"/>
    <w:rsid w:val="00AE5DC0"/>
    <w:rsid w:val="00AF337D"/>
    <w:rsid w:val="00B128B8"/>
    <w:rsid w:val="00B17A9F"/>
    <w:rsid w:val="00B235C6"/>
    <w:rsid w:val="00B24233"/>
    <w:rsid w:val="00B45673"/>
    <w:rsid w:val="00B53A0B"/>
    <w:rsid w:val="00B62DA5"/>
    <w:rsid w:val="00B66629"/>
    <w:rsid w:val="00B76F4F"/>
    <w:rsid w:val="00B81E74"/>
    <w:rsid w:val="00B868BD"/>
    <w:rsid w:val="00B943C0"/>
    <w:rsid w:val="00B944D3"/>
    <w:rsid w:val="00BA2D21"/>
    <w:rsid w:val="00BA6478"/>
    <w:rsid w:val="00BB32CD"/>
    <w:rsid w:val="00BB4291"/>
    <w:rsid w:val="00BB7E47"/>
    <w:rsid w:val="00BC2529"/>
    <w:rsid w:val="00BD2903"/>
    <w:rsid w:val="00BD460A"/>
    <w:rsid w:val="00BE3552"/>
    <w:rsid w:val="00BF70F4"/>
    <w:rsid w:val="00C22AAE"/>
    <w:rsid w:val="00C3271F"/>
    <w:rsid w:val="00C40B96"/>
    <w:rsid w:val="00C4161E"/>
    <w:rsid w:val="00C44A8E"/>
    <w:rsid w:val="00C503AA"/>
    <w:rsid w:val="00C54B42"/>
    <w:rsid w:val="00C556AE"/>
    <w:rsid w:val="00C55C22"/>
    <w:rsid w:val="00C66C8B"/>
    <w:rsid w:val="00C70360"/>
    <w:rsid w:val="00C70798"/>
    <w:rsid w:val="00C74FE8"/>
    <w:rsid w:val="00C80C8F"/>
    <w:rsid w:val="00C86F00"/>
    <w:rsid w:val="00C9009C"/>
    <w:rsid w:val="00CA2803"/>
    <w:rsid w:val="00CA476C"/>
    <w:rsid w:val="00CA4D2D"/>
    <w:rsid w:val="00CA61BB"/>
    <w:rsid w:val="00CB6FBB"/>
    <w:rsid w:val="00CB7506"/>
    <w:rsid w:val="00CE42F4"/>
    <w:rsid w:val="00D015F8"/>
    <w:rsid w:val="00D1259A"/>
    <w:rsid w:val="00D12BEF"/>
    <w:rsid w:val="00D22CDC"/>
    <w:rsid w:val="00D31394"/>
    <w:rsid w:val="00D46BED"/>
    <w:rsid w:val="00D50FEF"/>
    <w:rsid w:val="00D63406"/>
    <w:rsid w:val="00D65CFE"/>
    <w:rsid w:val="00D86A2D"/>
    <w:rsid w:val="00D93C65"/>
    <w:rsid w:val="00D956B1"/>
    <w:rsid w:val="00D962F3"/>
    <w:rsid w:val="00DB3500"/>
    <w:rsid w:val="00DC6485"/>
    <w:rsid w:val="00DD17E1"/>
    <w:rsid w:val="00DD5864"/>
    <w:rsid w:val="00DE0F39"/>
    <w:rsid w:val="00E13806"/>
    <w:rsid w:val="00E14192"/>
    <w:rsid w:val="00E2210D"/>
    <w:rsid w:val="00E27347"/>
    <w:rsid w:val="00E41085"/>
    <w:rsid w:val="00E533FC"/>
    <w:rsid w:val="00E53A17"/>
    <w:rsid w:val="00E54A55"/>
    <w:rsid w:val="00E65114"/>
    <w:rsid w:val="00E703CA"/>
    <w:rsid w:val="00E911D7"/>
    <w:rsid w:val="00E9398C"/>
    <w:rsid w:val="00EA3BE1"/>
    <w:rsid w:val="00EA5616"/>
    <w:rsid w:val="00EA6AB4"/>
    <w:rsid w:val="00EB29BA"/>
    <w:rsid w:val="00EC32D1"/>
    <w:rsid w:val="00EC45EC"/>
    <w:rsid w:val="00ED088B"/>
    <w:rsid w:val="00ED73EE"/>
    <w:rsid w:val="00EE1A28"/>
    <w:rsid w:val="00EE7C66"/>
    <w:rsid w:val="00EF035A"/>
    <w:rsid w:val="00EF709F"/>
    <w:rsid w:val="00F001D5"/>
    <w:rsid w:val="00F03EE4"/>
    <w:rsid w:val="00F07E2B"/>
    <w:rsid w:val="00F1549C"/>
    <w:rsid w:val="00F17310"/>
    <w:rsid w:val="00F21BA1"/>
    <w:rsid w:val="00F26603"/>
    <w:rsid w:val="00F34B43"/>
    <w:rsid w:val="00F41B56"/>
    <w:rsid w:val="00F44AFB"/>
    <w:rsid w:val="00F44EE4"/>
    <w:rsid w:val="00F50CD2"/>
    <w:rsid w:val="00F54ACD"/>
    <w:rsid w:val="00F55724"/>
    <w:rsid w:val="00F56DB5"/>
    <w:rsid w:val="00F70E72"/>
    <w:rsid w:val="00F76211"/>
    <w:rsid w:val="00F9421E"/>
    <w:rsid w:val="00FA35ED"/>
    <w:rsid w:val="00FA7552"/>
    <w:rsid w:val="00FA7B41"/>
    <w:rsid w:val="00FB52C9"/>
    <w:rsid w:val="00FB627C"/>
    <w:rsid w:val="00FB74BC"/>
    <w:rsid w:val="00FC4ED5"/>
    <w:rsid w:val="00FD0E0A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A0"/>
  </w:style>
  <w:style w:type="paragraph" w:styleId="Footer">
    <w:name w:val="footer"/>
    <w:basedOn w:val="Normal"/>
    <w:link w:val="FooterChar"/>
    <w:uiPriority w:val="99"/>
    <w:unhideWhenUsed/>
    <w:rsid w:val="003F2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A0"/>
  </w:style>
  <w:style w:type="paragraph" w:styleId="ListParagraph">
    <w:name w:val="List Paragraph"/>
    <w:basedOn w:val="Normal"/>
    <w:uiPriority w:val="34"/>
    <w:qFormat/>
    <w:rsid w:val="003F23A0"/>
    <w:pPr>
      <w:ind w:left="720"/>
      <w:contextualSpacing/>
    </w:pPr>
  </w:style>
  <w:style w:type="table" w:styleId="TableGrid">
    <w:name w:val="Table Grid"/>
    <w:basedOn w:val="TableNormal"/>
    <w:uiPriority w:val="39"/>
    <w:rsid w:val="0099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3A1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A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0C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A0"/>
  </w:style>
  <w:style w:type="paragraph" w:styleId="Footer">
    <w:name w:val="footer"/>
    <w:basedOn w:val="Normal"/>
    <w:link w:val="FooterChar"/>
    <w:uiPriority w:val="99"/>
    <w:unhideWhenUsed/>
    <w:rsid w:val="003F2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A0"/>
  </w:style>
  <w:style w:type="paragraph" w:styleId="ListParagraph">
    <w:name w:val="List Paragraph"/>
    <w:basedOn w:val="Normal"/>
    <w:uiPriority w:val="34"/>
    <w:qFormat/>
    <w:rsid w:val="003F23A0"/>
    <w:pPr>
      <w:ind w:left="720"/>
      <w:contextualSpacing/>
    </w:pPr>
  </w:style>
  <w:style w:type="table" w:styleId="TableGrid">
    <w:name w:val="Table Grid"/>
    <w:basedOn w:val="TableNormal"/>
    <w:uiPriority w:val="39"/>
    <w:rsid w:val="0099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3A1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A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0C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18</cp:revision>
  <cp:lastPrinted>2019-03-09T15:02:00Z</cp:lastPrinted>
  <dcterms:created xsi:type="dcterms:W3CDTF">2019-06-16T07:39:00Z</dcterms:created>
  <dcterms:modified xsi:type="dcterms:W3CDTF">2019-06-16T11:58:00Z</dcterms:modified>
</cp:coreProperties>
</file>