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C6" w:rsidRDefault="006728C6" w:rsidP="00A16679">
      <w:pPr>
        <w:shd w:val="clear" w:color="auto" w:fill="D9D9D9" w:themeFill="background1" w:themeFillShade="D9"/>
        <w:bidi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AE"/>
        </w:rPr>
      </w:pPr>
      <w:r w:rsidRPr="006728C6">
        <w:rPr>
          <w:rFonts w:ascii="Simplified Arabic" w:hAnsi="Simplified Arabic" w:cs="Simplified Arabic" w:hint="cs"/>
          <w:b/>
          <w:bCs/>
          <w:sz w:val="26"/>
          <w:szCs w:val="26"/>
          <w:rtl/>
          <w:lang w:bidi="ar-AE"/>
        </w:rPr>
        <w:t xml:space="preserve">مقياس </w:t>
      </w:r>
      <w:r w:rsidR="003B2D86">
        <w:rPr>
          <w:rFonts w:ascii="Simplified Arabic" w:hAnsi="Simplified Arabic" w:cs="Simplified Arabic" w:hint="cs"/>
          <w:b/>
          <w:bCs/>
          <w:sz w:val="26"/>
          <w:szCs w:val="26"/>
          <w:rtl/>
          <w:lang w:bidi="ar-AE"/>
        </w:rPr>
        <w:t xml:space="preserve">العافية النفسية </w:t>
      </w:r>
      <w:r w:rsidRPr="006728C6">
        <w:rPr>
          <w:rFonts w:asciiTheme="majorBidi" w:hAnsiTheme="majorBidi" w:cstheme="majorBidi"/>
          <w:b/>
          <w:bCs/>
          <w:sz w:val="26"/>
          <w:szCs w:val="26"/>
          <w:lang w:bidi="ar-AE"/>
        </w:rPr>
        <w:t>Well-Being Scale (</w:t>
      </w:r>
      <w:proofErr w:type="spellStart"/>
      <w:r w:rsidRPr="006728C6">
        <w:rPr>
          <w:rFonts w:asciiTheme="majorBidi" w:hAnsiTheme="majorBidi" w:cstheme="majorBidi"/>
          <w:b/>
          <w:bCs/>
          <w:sz w:val="26"/>
          <w:szCs w:val="26"/>
          <w:lang w:bidi="ar-AE"/>
        </w:rPr>
        <w:t>WeBS</w:t>
      </w:r>
      <w:proofErr w:type="spellEnd"/>
      <w:r w:rsidRPr="006728C6">
        <w:rPr>
          <w:rFonts w:asciiTheme="majorBidi" w:hAnsiTheme="majorBidi" w:cstheme="majorBidi"/>
          <w:b/>
          <w:bCs/>
          <w:sz w:val="26"/>
          <w:szCs w:val="26"/>
          <w:lang w:bidi="ar-AE"/>
        </w:rPr>
        <w:t>)</w:t>
      </w:r>
    </w:p>
    <w:tbl>
      <w:tblPr>
        <w:bidiVisual/>
        <w:tblW w:w="9828" w:type="dxa"/>
        <w:tblLook w:val="0000" w:firstRow="0" w:lastRow="0" w:firstColumn="0" w:lastColumn="0" w:noHBand="0" w:noVBand="0"/>
      </w:tblPr>
      <w:tblGrid>
        <w:gridCol w:w="4814"/>
        <w:gridCol w:w="5014"/>
      </w:tblGrid>
      <w:tr w:rsidR="00267A3A" w:rsidRPr="002E586F" w:rsidTr="006846C4">
        <w:trPr>
          <w:trHeight w:val="792"/>
        </w:trPr>
        <w:tc>
          <w:tcPr>
            <w:tcW w:w="4814" w:type="dxa"/>
          </w:tcPr>
          <w:p w:rsidR="00267A3A" w:rsidRDefault="00267A3A" w:rsidP="00DB0F7A">
            <w:pPr>
              <w:jc w:val="both"/>
              <w:rPr>
                <w:rFonts w:cs="Simplified Arabic"/>
                <w:sz w:val="20"/>
                <w:szCs w:val="20"/>
              </w:rPr>
            </w:pPr>
            <w:r w:rsidRPr="007214E4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التخصص</w:t>
            </w:r>
            <w:r>
              <w:rPr>
                <w:rFonts w:cs="Simplified Arabic" w:hint="cs"/>
                <w:sz w:val="20"/>
                <w:szCs w:val="20"/>
                <w:rtl/>
              </w:rPr>
              <w:t xml:space="preserve">: </w:t>
            </w:r>
            <w:r w:rsidRPr="00D5506A">
              <w:rPr>
                <w:rFonts w:ascii="Tahoma" w:hAnsi="Tahoma" w:cs="Simplified Arabic" w:hint="cs"/>
                <w:color w:val="000000"/>
                <w:rtl/>
                <w:lang w:bidi="ar-JO"/>
              </w:rPr>
              <w:t>إدارة الأعمال، الاتصال الجماهيري، القانون</w:t>
            </w:r>
          </w:p>
        </w:tc>
        <w:tc>
          <w:tcPr>
            <w:tcW w:w="5014" w:type="dxa"/>
          </w:tcPr>
          <w:p w:rsidR="00267A3A" w:rsidRPr="002E586F" w:rsidRDefault="007214E4" w:rsidP="00DB0F7A">
            <w:pPr>
              <w:jc w:val="both"/>
              <w:rPr>
                <w:rFonts w:cs="Simplified Arabic"/>
                <w:sz w:val="20"/>
                <w:szCs w:val="20"/>
                <w:rtl/>
                <w:lang w:bidi="ar-AE"/>
              </w:rPr>
            </w:pPr>
            <w:r w:rsidRPr="007214E4">
              <w:rPr>
                <w:rFonts w:cs="Simplified Arabic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6FDC4D" wp14:editId="09632C00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53340</wp:posOffset>
                      </wp:positionV>
                      <wp:extent cx="142240" cy="142240"/>
                      <wp:effectExtent l="0" t="0" r="10160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E4" w:rsidRDefault="007214E4" w:rsidP="007214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9pt;margin-top:4.2pt;width:11.2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" fillcolor="white [3201]" strokeweight=".5pt">
                      <v:textbox>
                        <w:txbxContent>
                          <w:p w:rsidR="007214E4" w:rsidRDefault="007214E4" w:rsidP="007214E4"/>
                        </w:txbxContent>
                      </v:textbox>
                    </v:shape>
                  </w:pict>
                </mc:Fallback>
              </mc:AlternateContent>
            </w:r>
            <w:r w:rsidRPr="007214E4">
              <w:rPr>
                <w:rFonts w:cs="Simplified Arabic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9BAE0D" wp14:editId="3B710F73">
                      <wp:simplePos x="0" y="0"/>
                      <wp:positionH relativeFrom="column">
                        <wp:posOffset>1067938</wp:posOffset>
                      </wp:positionH>
                      <wp:positionV relativeFrom="paragraph">
                        <wp:posOffset>55880</wp:posOffset>
                      </wp:positionV>
                      <wp:extent cx="142504" cy="142504"/>
                      <wp:effectExtent l="0" t="0" r="10160" b="101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504" cy="1425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E4" w:rsidRDefault="007214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84.1pt;margin-top:4.4pt;width:11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" fillcolor="white [3201]" strokeweight=".5pt">
                      <v:textbox>
                        <w:txbxContent>
                          <w:p w:rsidR="007214E4" w:rsidRDefault="007214E4"/>
                        </w:txbxContent>
                      </v:textbox>
                    </v:shape>
                  </w:pict>
                </mc:Fallback>
              </mc:AlternateContent>
            </w:r>
            <w:r w:rsidR="00267A3A" w:rsidRPr="007214E4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النوع</w:t>
            </w:r>
            <w:r w:rsidR="00267A3A">
              <w:rPr>
                <w:rFonts w:cs="Simplified Arabic" w:hint="cs"/>
                <w:sz w:val="20"/>
                <w:szCs w:val="20"/>
                <w:rtl/>
              </w:rPr>
              <w:t xml:space="preserve">:       ذكر            أنثى  </w:t>
            </w:r>
          </w:p>
        </w:tc>
      </w:tr>
      <w:tr w:rsidR="00267A3A" w:rsidRPr="00433E67" w:rsidTr="006846C4">
        <w:trPr>
          <w:trHeight w:val="900"/>
        </w:trPr>
        <w:tc>
          <w:tcPr>
            <w:tcW w:w="4814" w:type="dxa"/>
          </w:tcPr>
          <w:p w:rsidR="00267A3A" w:rsidRDefault="00267A3A" w:rsidP="00DB0F7A">
            <w:pPr>
              <w:jc w:val="both"/>
              <w:rPr>
                <w:rFonts w:cs="Simplified Arab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14" w:type="dxa"/>
          </w:tcPr>
          <w:p w:rsidR="00267A3A" w:rsidRPr="006846C4" w:rsidRDefault="00267A3A" w:rsidP="006846C4">
            <w:pPr>
              <w:rPr>
                <w:rFonts w:cs="Simplified Arabic"/>
                <w:lang w:bidi="ar-AE"/>
              </w:rPr>
            </w:pPr>
            <w:r w:rsidRPr="007214E4">
              <w:rPr>
                <w:rFonts w:cs="Simplified Arabic" w:hint="cs"/>
                <w:b/>
                <w:bCs/>
                <w:rtl/>
                <w:lang w:bidi="ar-JO"/>
              </w:rPr>
              <w:t>المستوى الدراسي</w:t>
            </w:r>
            <w:r w:rsidR="00AA554F" w:rsidRPr="007214E4">
              <w:rPr>
                <w:rFonts w:cs="Simplified Arabic" w:hint="cs"/>
                <w:b/>
                <w:bCs/>
                <w:rtl/>
                <w:lang w:bidi="ar-JO"/>
              </w:rPr>
              <w:t>:</w:t>
            </w:r>
            <w:r w:rsidR="00AA554F" w:rsidRPr="006846C4">
              <w:rPr>
                <w:rFonts w:cs="Simplified Arabic" w:hint="cs"/>
                <w:rtl/>
                <w:lang w:bidi="ar-JO"/>
              </w:rPr>
              <w:t xml:space="preserve"> السنة الأولى/ الثانية/ الثالثة/ الرابعة/ الماجستي</w:t>
            </w:r>
            <w:r w:rsidR="006846C4">
              <w:rPr>
                <w:rFonts w:cs="Simplified Arabic" w:hint="cs"/>
                <w:rtl/>
                <w:lang w:bidi="ar-JO"/>
              </w:rPr>
              <w:t>ر</w:t>
            </w:r>
          </w:p>
        </w:tc>
      </w:tr>
    </w:tbl>
    <w:p w:rsidR="006728C6" w:rsidRPr="00F915D0" w:rsidRDefault="006728C6" w:rsidP="006728C6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AE"/>
        </w:rPr>
      </w:pPr>
      <w:r w:rsidRPr="007214E4">
        <w:rPr>
          <w:rFonts w:ascii="Simplified Arabic" w:hAnsi="Simplified Arabic" w:cs="Simplified Arabic" w:hint="cs"/>
          <w:b/>
          <w:bCs/>
          <w:sz w:val="24"/>
          <w:szCs w:val="24"/>
          <w:rtl/>
          <w:lang w:bidi="ar-AE"/>
        </w:rPr>
        <w:t>تعليمات</w:t>
      </w:r>
      <w:r w:rsidRPr="00F915D0">
        <w:rPr>
          <w:rFonts w:ascii="Simplified Arabic" w:hAnsi="Simplified Arabic" w:cs="Simplified Arabic" w:hint="cs"/>
          <w:sz w:val="24"/>
          <w:szCs w:val="24"/>
          <w:rtl/>
          <w:lang w:bidi="ar-AE"/>
        </w:rPr>
        <w:t>: فيما يلي 29 عبارة (تصريحاً) عن حالتك الحالية، يرجى تقييم كل عبارة من 1 (لا أوافق بشدة) إلى 6 (أوافق بشدة) باستخدام المقياس أدناه.</w:t>
      </w:r>
    </w:p>
    <w:tbl>
      <w:tblPr>
        <w:tblStyle w:val="TableGrid"/>
        <w:bidiVisual/>
        <w:tblW w:w="5567" w:type="pct"/>
        <w:tblInd w:w="-882" w:type="dxa"/>
        <w:tblLook w:val="04A0" w:firstRow="1" w:lastRow="0" w:firstColumn="1" w:lastColumn="0" w:noHBand="0" w:noVBand="1"/>
      </w:tblPr>
      <w:tblGrid>
        <w:gridCol w:w="5399"/>
        <w:gridCol w:w="1532"/>
        <w:gridCol w:w="1259"/>
        <w:gridCol w:w="1529"/>
        <w:gridCol w:w="1711"/>
        <w:gridCol w:w="1799"/>
        <w:gridCol w:w="1441"/>
      </w:tblGrid>
      <w:tr w:rsidR="006846C4" w:rsidTr="00420E47">
        <w:trPr>
          <w:tblHeader/>
        </w:trPr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8C6" w:rsidRPr="00B10564" w:rsidRDefault="006728C6" w:rsidP="00277CC2">
            <w:pPr>
              <w:bidi/>
              <w:jc w:val="center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8C6" w:rsidRPr="00B10564" w:rsidRDefault="006728C6" w:rsidP="00277CC2">
            <w:pPr>
              <w:bidi/>
              <w:jc w:val="center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1 (لا أوافق بشدة)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6728C6" w:rsidRPr="00B10564" w:rsidRDefault="006728C6" w:rsidP="00277CC2">
            <w:pPr>
              <w:bidi/>
              <w:jc w:val="center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2 (لا أوافق </w:t>
            </w:r>
            <w:r w:rsidR="007E0E58" w:rsidRPr="00B10564">
              <w:rPr>
                <w:rFonts w:ascii="Simplified Arabic" w:hAnsi="Simplified Arabic" w:cs="Simplified Arabic"/>
                <w:rtl/>
                <w:lang w:bidi="ar-AE"/>
              </w:rPr>
              <w:t>إلى حد ما</w:t>
            </w: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)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6728C6" w:rsidRPr="00B10564" w:rsidRDefault="006728C6" w:rsidP="00277CC2">
            <w:pPr>
              <w:bidi/>
              <w:jc w:val="center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3 (</w:t>
            </w:r>
            <w:r w:rsidR="007E0E58"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لا أوافق </w:t>
            </w: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على نحو بسيط)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:rsidR="006728C6" w:rsidRPr="00B10564" w:rsidRDefault="007E0E58" w:rsidP="00277CC2">
            <w:pPr>
              <w:bidi/>
              <w:jc w:val="center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4 (أوافق </w:t>
            </w:r>
            <w:r w:rsidR="00D826DA" w:rsidRPr="00B10564">
              <w:rPr>
                <w:rFonts w:ascii="Simplified Arabic" w:hAnsi="Simplified Arabic" w:cs="Simplified Arabic"/>
                <w:rtl/>
                <w:lang w:bidi="ar-AE"/>
              </w:rPr>
              <w:t>على نحو بسيط</w:t>
            </w: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)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6728C6" w:rsidRPr="00B10564" w:rsidRDefault="007E0E58" w:rsidP="00277CC2">
            <w:pPr>
              <w:bidi/>
              <w:jc w:val="center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5 (أوافق إلى حد ما)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6728C6" w:rsidRPr="00B10564" w:rsidRDefault="007E0E58" w:rsidP="00277CC2">
            <w:pPr>
              <w:bidi/>
              <w:jc w:val="center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6 (أوافق بشدة)</w:t>
            </w:r>
          </w:p>
        </w:tc>
      </w:tr>
      <w:tr w:rsidR="006846C4" w:rsidTr="006846C4">
        <w:tc>
          <w:tcPr>
            <w:tcW w:w="1840" w:type="pct"/>
            <w:tcBorders>
              <w:top w:val="single" w:sz="4" w:space="0" w:color="auto"/>
            </w:tcBorders>
          </w:tcPr>
          <w:p w:rsidR="006728C6" w:rsidRPr="00B10564" w:rsidRDefault="00D826DA" w:rsidP="00A44F58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أتمتع بصحة </w:t>
            </w:r>
            <w:r w:rsidR="00A44F58"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بدنية </w:t>
            </w: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 </w:t>
            </w:r>
          </w:p>
        </w:tc>
        <w:tc>
          <w:tcPr>
            <w:tcW w:w="522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6728C6" w:rsidRPr="00B10564" w:rsidRDefault="00D826DA" w:rsidP="00D826D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لدي موارد مالية كافية لتلبية احتياجاتي</w:t>
            </w:r>
          </w:p>
        </w:tc>
        <w:tc>
          <w:tcPr>
            <w:tcW w:w="522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6728C6" w:rsidRPr="00B10564" w:rsidRDefault="00D826DA" w:rsidP="00D826D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لدي موارد مالية كافية للقيام بأنشطة ترفيهية</w:t>
            </w:r>
          </w:p>
        </w:tc>
        <w:tc>
          <w:tcPr>
            <w:tcW w:w="522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6728C6" w:rsidRPr="00B10564" w:rsidRDefault="00D826DA" w:rsidP="00D826D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أنا راضٍ عن مسكني</w:t>
            </w:r>
          </w:p>
        </w:tc>
        <w:tc>
          <w:tcPr>
            <w:tcW w:w="522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6728C6" w:rsidRPr="00B10564" w:rsidRDefault="00D826DA" w:rsidP="00D826D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أشعر بقدرتي على التحكم بأموري المالية</w:t>
            </w:r>
          </w:p>
        </w:tc>
        <w:tc>
          <w:tcPr>
            <w:tcW w:w="522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rPr>
          <w:trHeight w:val="85"/>
        </w:trPr>
        <w:tc>
          <w:tcPr>
            <w:tcW w:w="1840" w:type="pct"/>
          </w:tcPr>
          <w:p w:rsidR="006728C6" w:rsidRPr="00B10564" w:rsidRDefault="00FD3BAB" w:rsidP="00492528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أشعر بقدرتي على التحكم بصحتي </w:t>
            </w:r>
            <w:r w:rsidR="00492528" w:rsidRPr="00B10564">
              <w:rPr>
                <w:rFonts w:ascii="Simplified Arabic" w:hAnsi="Simplified Arabic" w:cs="Simplified Arabic"/>
                <w:rtl/>
                <w:lang w:bidi="ar-AE"/>
              </w:rPr>
              <w:t>البدنية</w:t>
            </w:r>
          </w:p>
        </w:tc>
        <w:tc>
          <w:tcPr>
            <w:tcW w:w="522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6728C6" w:rsidRPr="00B10564" w:rsidRDefault="005E4FE3" w:rsidP="005E4FE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أنا راض</w:t>
            </w:r>
            <w:r w:rsidR="009B7BCB" w:rsidRPr="00B10564">
              <w:rPr>
                <w:rFonts w:ascii="Simplified Arabic" w:hAnsi="Simplified Arabic" w:cs="Simplified Arabic"/>
                <w:rtl/>
                <w:lang w:bidi="ar-AE"/>
              </w:rPr>
              <w:t>ٍ</w:t>
            </w: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 عن وزني</w:t>
            </w:r>
          </w:p>
        </w:tc>
        <w:tc>
          <w:tcPr>
            <w:tcW w:w="522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6728C6" w:rsidRPr="00B10564" w:rsidRDefault="006728C6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9B7BCB" w:rsidP="009B7BC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لدي ما يكفي من الطاقة للقيام بالأشياء التي أحتاج إلى القيام بها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A44F58" w:rsidP="00FD3BA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أعتني بصحتي البدنية 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803693" w:rsidP="00FD3BA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 </w:t>
            </w:r>
            <w:r w:rsidR="00CD7CB9"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أخطط للمستقبل 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CD7CB9" w:rsidP="00CD7CB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لدي شخص يعرفني بشكل جيد أتحدث إليه عندما يكون لدي بعض المشاكل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5D3125" w:rsidP="0002747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 </w:t>
            </w:r>
            <w:r w:rsidR="00027479" w:rsidRPr="00B10564">
              <w:rPr>
                <w:rFonts w:ascii="Simplified Arabic" w:hAnsi="Simplified Arabic" w:cs="Simplified Arabic"/>
                <w:rtl/>
                <w:lang w:bidi="ar-AE"/>
              </w:rPr>
              <w:t>أعلم أنه يمكنني الاعتماد على أصدقائي و/أو عائلتي في وقت الأزمات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336DEE" w:rsidP="00336DE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lastRenderedPageBreak/>
              <w:t>هناك شخص واحد على الأقل أعرف بأنه يحبني و/أو يحتاجني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CC31C3" w:rsidP="00CC31C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أشعر بالثقة أنني قادر على حل معظم المشاكل التي أواجهها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516F3B" w:rsidP="00516F3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أنا أحب حياتي في المنزل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454E88" w:rsidP="00454E88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أنا راضٍ عن مظهري البدني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3A2C5E" w:rsidP="00FD3BAB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أستطيع التعامل مع الناس بشكل عام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3A2C5E" w:rsidP="003A2C5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 أستمتع بقضاء الوقت مع الأصدقاء و/أو الأقارب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53490D" w:rsidP="0053490D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أجد الوقت لفعل الأشياء الممتعة والمثيرة للاهتمام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99002E" w:rsidP="0099002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أعتقد أن لدي القدرة على الوصول إلى أهدافي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99002E" w:rsidP="0099002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أعتقد أنني أستطيع إحداث فرق في حياة الآخرين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99002E" w:rsidP="0099002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الحياة لها معنى بالنسبة لي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771DA3" w:rsidP="00771DA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أنا راض عن تديني (الجانب الروحاني)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771DA3" w:rsidP="00771DA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أعتقد أني ذكي مثل الآخرين أو أذكى منهم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FE3523" w:rsidP="00FE352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 xml:space="preserve"> أفعل أحيانًا أشياء تبرز الجانب الإبداعي لدي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63696E" w:rsidP="0063696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أحب المشاركة في محادثات مثيرة للتفكير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63696E" w:rsidP="0063696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أحاول القيام بأشياء تجعلني سعيدا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63696E" w:rsidP="0063696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أشعر بالسعادة في كثير من الأحيان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  <w:tr w:rsidR="006846C4" w:rsidTr="006846C4">
        <w:tc>
          <w:tcPr>
            <w:tcW w:w="1840" w:type="pct"/>
          </w:tcPr>
          <w:p w:rsidR="00FD3BAB" w:rsidRPr="00B10564" w:rsidRDefault="00544F23" w:rsidP="00544F23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  <w:r w:rsidRPr="00B10564">
              <w:rPr>
                <w:rFonts w:ascii="Simplified Arabic" w:hAnsi="Simplified Arabic" w:cs="Simplified Arabic"/>
                <w:rtl/>
                <w:lang w:bidi="ar-AE"/>
              </w:rPr>
              <w:t>أنا أستمتع بالحياة</w:t>
            </w:r>
          </w:p>
        </w:tc>
        <w:tc>
          <w:tcPr>
            <w:tcW w:w="522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29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2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58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613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  <w:tc>
          <w:tcPr>
            <w:tcW w:w="491" w:type="pct"/>
          </w:tcPr>
          <w:p w:rsidR="00FD3BAB" w:rsidRPr="00B10564" w:rsidRDefault="00FD3BAB" w:rsidP="006728C6">
            <w:pPr>
              <w:bidi/>
              <w:jc w:val="both"/>
              <w:rPr>
                <w:rFonts w:ascii="Simplified Arabic" w:hAnsi="Simplified Arabic" w:cs="Simplified Arabic"/>
                <w:rtl/>
                <w:lang w:bidi="ar-AE"/>
              </w:rPr>
            </w:pPr>
          </w:p>
        </w:tc>
      </w:tr>
    </w:tbl>
    <w:p w:rsidR="006719EE" w:rsidRPr="004A3E57" w:rsidRDefault="006719EE" w:rsidP="006719EE">
      <w:pPr>
        <w:bidi/>
        <w:jc w:val="both"/>
        <w:rPr>
          <w:rFonts w:ascii="Simplified Arabic" w:hAnsi="Simplified Arabic" w:cs="Simplified Arabic"/>
          <w:sz w:val="26"/>
          <w:szCs w:val="26"/>
          <w:lang w:bidi="ar-AE"/>
        </w:rPr>
      </w:pPr>
    </w:p>
    <w:sectPr w:rsidR="006719EE" w:rsidRPr="004A3E57" w:rsidSect="006728C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B2" w:rsidRDefault="00572DB2" w:rsidP="005F5226">
      <w:pPr>
        <w:spacing w:after="0" w:line="240" w:lineRule="auto"/>
      </w:pPr>
      <w:r>
        <w:separator/>
      </w:r>
    </w:p>
  </w:endnote>
  <w:endnote w:type="continuationSeparator" w:id="0">
    <w:p w:rsidR="00572DB2" w:rsidRDefault="00572DB2" w:rsidP="005F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355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5226" w:rsidRDefault="005F5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5226" w:rsidRDefault="005F5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B2" w:rsidRDefault="00572DB2" w:rsidP="005F5226">
      <w:pPr>
        <w:spacing w:after="0" w:line="240" w:lineRule="auto"/>
      </w:pPr>
      <w:r>
        <w:separator/>
      </w:r>
    </w:p>
  </w:footnote>
  <w:footnote w:type="continuationSeparator" w:id="0">
    <w:p w:rsidR="00572DB2" w:rsidRDefault="00572DB2" w:rsidP="005F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3A" w:rsidRDefault="00267A3A" w:rsidP="00267A3A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1EAB"/>
    <w:multiLevelType w:val="hybridMultilevel"/>
    <w:tmpl w:val="86B8E086"/>
    <w:lvl w:ilvl="0" w:tplc="E866160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0B27"/>
    <w:multiLevelType w:val="hybridMultilevel"/>
    <w:tmpl w:val="AA1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77C4"/>
    <w:multiLevelType w:val="hybridMultilevel"/>
    <w:tmpl w:val="4262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7"/>
    <w:rsid w:val="00027479"/>
    <w:rsid w:val="000A4695"/>
    <w:rsid w:val="0017377D"/>
    <w:rsid w:val="00223A54"/>
    <w:rsid w:val="00244560"/>
    <w:rsid w:val="00267A3A"/>
    <w:rsid w:val="00277CC2"/>
    <w:rsid w:val="002B7DAB"/>
    <w:rsid w:val="00336DEE"/>
    <w:rsid w:val="003A2C5E"/>
    <w:rsid w:val="003B2D86"/>
    <w:rsid w:val="00403526"/>
    <w:rsid w:val="00420E47"/>
    <w:rsid w:val="00454E88"/>
    <w:rsid w:val="00492528"/>
    <w:rsid w:val="004A3E57"/>
    <w:rsid w:val="004B39C4"/>
    <w:rsid w:val="00516F3B"/>
    <w:rsid w:val="0053490D"/>
    <w:rsid w:val="005370E4"/>
    <w:rsid w:val="00544F23"/>
    <w:rsid w:val="00572DB2"/>
    <w:rsid w:val="005D3125"/>
    <w:rsid w:val="005E4FE3"/>
    <w:rsid w:val="005F5226"/>
    <w:rsid w:val="0063696E"/>
    <w:rsid w:val="006719EE"/>
    <w:rsid w:val="006728C6"/>
    <w:rsid w:val="006846C4"/>
    <w:rsid w:val="006D173E"/>
    <w:rsid w:val="007214E4"/>
    <w:rsid w:val="00771DA3"/>
    <w:rsid w:val="007E0E58"/>
    <w:rsid w:val="00803693"/>
    <w:rsid w:val="008E5B1B"/>
    <w:rsid w:val="0099002E"/>
    <w:rsid w:val="009B628D"/>
    <w:rsid w:val="009B7BCB"/>
    <w:rsid w:val="00A16679"/>
    <w:rsid w:val="00A44F58"/>
    <w:rsid w:val="00AA554F"/>
    <w:rsid w:val="00B10564"/>
    <w:rsid w:val="00CB6D08"/>
    <w:rsid w:val="00CC31C3"/>
    <w:rsid w:val="00CD7CB9"/>
    <w:rsid w:val="00D826DA"/>
    <w:rsid w:val="00E20741"/>
    <w:rsid w:val="00E53FF1"/>
    <w:rsid w:val="00F171C5"/>
    <w:rsid w:val="00F915D0"/>
    <w:rsid w:val="00FC2A11"/>
    <w:rsid w:val="00FD3BAB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6"/>
  </w:style>
  <w:style w:type="paragraph" w:styleId="Footer">
    <w:name w:val="footer"/>
    <w:basedOn w:val="Normal"/>
    <w:link w:val="FooterChar"/>
    <w:uiPriority w:val="99"/>
    <w:unhideWhenUsed/>
    <w:rsid w:val="005F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6"/>
  </w:style>
  <w:style w:type="paragraph" w:styleId="Footer">
    <w:name w:val="footer"/>
    <w:basedOn w:val="Normal"/>
    <w:link w:val="FooterChar"/>
    <w:uiPriority w:val="99"/>
    <w:unhideWhenUsed/>
    <w:rsid w:val="005F5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3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4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689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8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03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6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 Adnan</dc:creator>
  <cp:lastModifiedBy>Samer Adnan</cp:lastModifiedBy>
  <cp:revision>58</cp:revision>
  <cp:lastPrinted>2018-11-15T05:40:00Z</cp:lastPrinted>
  <dcterms:created xsi:type="dcterms:W3CDTF">2018-06-04T07:23:00Z</dcterms:created>
  <dcterms:modified xsi:type="dcterms:W3CDTF">2019-02-24T09:37:00Z</dcterms:modified>
</cp:coreProperties>
</file>