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13" w:rsidRPr="00263ACA" w:rsidRDefault="00AA7644" w:rsidP="00263ACA">
      <w:pPr>
        <w:jc w:val="center"/>
        <w:rPr>
          <w:rFonts w:ascii="Simplified Arabic" w:hAnsi="Simplified Arabic" w:cs="PT Bold Heading"/>
          <w:sz w:val="30"/>
          <w:szCs w:val="30"/>
          <w:rtl/>
          <w:lang w:bidi="ar-JO"/>
        </w:rPr>
      </w:pPr>
      <w:r w:rsidRPr="00263ACA">
        <w:rPr>
          <w:rFonts w:ascii="Simplified Arabic" w:hAnsi="Simplified Arabic" w:cs="PT Bold Heading" w:hint="cs"/>
          <w:sz w:val="30"/>
          <w:szCs w:val="30"/>
          <w:rtl/>
          <w:lang w:bidi="ar-JO"/>
        </w:rPr>
        <w:t xml:space="preserve">درجة توظيف مديري المدارس </w:t>
      </w:r>
      <w:r w:rsidR="00057971">
        <w:rPr>
          <w:rFonts w:ascii="Simplified Arabic" w:hAnsi="Simplified Arabic" w:cs="PT Bold Heading" w:hint="cs"/>
          <w:sz w:val="30"/>
          <w:szCs w:val="30"/>
          <w:rtl/>
          <w:lang w:bidi="ar-JO"/>
        </w:rPr>
        <w:t xml:space="preserve">للإدارة الإلكترونية </w:t>
      </w:r>
      <w:r w:rsidRPr="00263ACA">
        <w:rPr>
          <w:rFonts w:ascii="Simplified Arabic" w:hAnsi="Simplified Arabic" w:cs="PT Bold Heading" w:hint="cs"/>
          <w:sz w:val="30"/>
          <w:szCs w:val="30"/>
          <w:rtl/>
          <w:lang w:bidi="ar-JO"/>
        </w:rPr>
        <w:t>في الأعمال الإدارية ومع</w:t>
      </w:r>
      <w:r w:rsidR="00263ACA" w:rsidRPr="00263ACA">
        <w:rPr>
          <w:rFonts w:ascii="Simplified Arabic" w:hAnsi="Simplified Arabic" w:cs="PT Bold Heading" w:hint="cs"/>
          <w:sz w:val="30"/>
          <w:szCs w:val="30"/>
          <w:rtl/>
          <w:lang w:bidi="ar-JO"/>
        </w:rPr>
        <w:t>ي</w:t>
      </w:r>
      <w:r w:rsidR="00211D50">
        <w:rPr>
          <w:rFonts w:ascii="Simplified Arabic" w:hAnsi="Simplified Arabic" w:cs="PT Bold Heading" w:hint="cs"/>
          <w:sz w:val="30"/>
          <w:szCs w:val="30"/>
          <w:rtl/>
          <w:lang w:bidi="ar-JO"/>
        </w:rPr>
        <w:t>قات توظيفها من وجهة نظر</w:t>
      </w:r>
      <w:r w:rsidR="00263ACA" w:rsidRPr="00263ACA">
        <w:rPr>
          <w:rFonts w:ascii="Simplified Arabic" w:hAnsi="Simplified Arabic" w:cs="PT Bold Heading" w:hint="cs"/>
          <w:sz w:val="30"/>
          <w:szCs w:val="30"/>
          <w:rtl/>
          <w:lang w:bidi="ar-JO"/>
        </w:rPr>
        <w:t>هم</w:t>
      </w:r>
      <w:r w:rsidRPr="00263ACA">
        <w:rPr>
          <w:rFonts w:ascii="Simplified Arabic" w:hAnsi="Simplified Arabic" w:cs="PT Bold Heading" w:hint="cs"/>
          <w:sz w:val="30"/>
          <w:szCs w:val="30"/>
          <w:rtl/>
          <w:lang w:bidi="ar-JO"/>
        </w:rPr>
        <w:t xml:space="preserve"> في المدارس الحكومية والخاصة في مديرية تربية لواء بني عبيد</w:t>
      </w:r>
    </w:p>
    <w:p w:rsidR="001B15E4" w:rsidRPr="001B15E4" w:rsidRDefault="001B15E4" w:rsidP="001B15E4">
      <w:pPr>
        <w:jc w:val="center"/>
        <w:rPr>
          <w:rFonts w:asciiTheme="majorBidi" w:hAnsiTheme="majorBidi" w:cstheme="majorBidi"/>
          <w:b/>
          <w:bCs/>
          <w:sz w:val="32"/>
          <w:szCs w:val="32"/>
          <w:lang w:bidi="ar-JO"/>
        </w:rPr>
      </w:pPr>
      <w:r w:rsidRPr="001B15E4">
        <w:rPr>
          <w:rFonts w:asciiTheme="majorBidi" w:hAnsiTheme="majorBidi" w:cstheme="majorBidi"/>
          <w:b/>
          <w:bCs/>
          <w:sz w:val="32"/>
          <w:szCs w:val="32"/>
          <w:lang w:bidi="ar-JO"/>
        </w:rPr>
        <w:t xml:space="preserve">The Degree of Employing of School Principals for the Electronic Administration in Administrative Business and Obstacles of Employing it from the Perspective of them in the Governmental and Private Schools at Education Directorate Brigade </w:t>
      </w:r>
      <w:proofErr w:type="spellStart"/>
      <w:r w:rsidRPr="001B15E4">
        <w:rPr>
          <w:rFonts w:asciiTheme="majorBidi" w:hAnsiTheme="majorBidi" w:cstheme="majorBidi"/>
          <w:b/>
          <w:bCs/>
          <w:sz w:val="32"/>
          <w:szCs w:val="32"/>
          <w:lang w:bidi="ar-JO"/>
        </w:rPr>
        <w:t>Bani</w:t>
      </w:r>
      <w:proofErr w:type="spellEnd"/>
      <w:r w:rsidRPr="001B15E4">
        <w:rPr>
          <w:rFonts w:asciiTheme="majorBidi" w:hAnsiTheme="majorBidi" w:cstheme="majorBidi"/>
          <w:b/>
          <w:bCs/>
          <w:sz w:val="32"/>
          <w:szCs w:val="32"/>
          <w:lang w:bidi="ar-JO"/>
        </w:rPr>
        <w:t xml:space="preserve"> Obeid</w:t>
      </w:r>
    </w:p>
    <w:p w:rsidR="00164838" w:rsidRPr="001B15E4" w:rsidRDefault="00164838" w:rsidP="00AA7644">
      <w:pPr>
        <w:jc w:val="center"/>
        <w:rPr>
          <w:rFonts w:ascii="Simplified Arabic" w:hAnsi="Simplified Arabic" w:cs="PT Bold Heading"/>
          <w:sz w:val="32"/>
          <w:szCs w:val="32"/>
          <w:rtl/>
          <w:lang w:bidi="ar-JO"/>
        </w:rPr>
      </w:pPr>
    </w:p>
    <w:p w:rsidR="00AA7644" w:rsidRPr="00AA7644" w:rsidRDefault="00AA7644" w:rsidP="00AA7644">
      <w:pPr>
        <w:spacing w:line="240" w:lineRule="auto"/>
        <w:jc w:val="center"/>
        <w:rPr>
          <w:rFonts w:ascii="Simplified Arabic" w:hAnsi="Simplified Arabic" w:cs="PT Bold Heading" w:hint="cs"/>
          <w:sz w:val="36"/>
          <w:szCs w:val="36"/>
          <w:rtl/>
          <w:lang w:bidi="ar-JO"/>
        </w:rPr>
      </w:pPr>
      <w:r w:rsidRPr="00AA7644">
        <w:rPr>
          <w:rFonts w:ascii="Simplified Arabic" w:hAnsi="Simplified Arabic" w:cs="PT Bold Heading" w:hint="cs"/>
          <w:sz w:val="36"/>
          <w:szCs w:val="36"/>
          <w:rtl/>
          <w:lang w:bidi="ar-JO"/>
        </w:rPr>
        <w:t>الدكتور</w:t>
      </w:r>
    </w:p>
    <w:p w:rsidR="00AA7644" w:rsidRDefault="00AA7644" w:rsidP="00AA7644">
      <w:pPr>
        <w:spacing w:line="240" w:lineRule="auto"/>
        <w:jc w:val="center"/>
        <w:rPr>
          <w:rFonts w:ascii="Simplified Arabic" w:hAnsi="Simplified Arabic" w:cs="PT Bold Heading"/>
          <w:sz w:val="36"/>
          <w:szCs w:val="36"/>
          <w:rtl/>
          <w:lang w:bidi="ar-JO"/>
        </w:rPr>
      </w:pPr>
      <w:r w:rsidRPr="00AA7644">
        <w:rPr>
          <w:rFonts w:ascii="Simplified Arabic" w:hAnsi="Simplified Arabic" w:cs="PT Bold Heading" w:hint="cs"/>
          <w:sz w:val="36"/>
          <w:szCs w:val="36"/>
          <w:rtl/>
          <w:lang w:bidi="ar-JO"/>
        </w:rPr>
        <w:t>تيسير محمد علي الصقر</w:t>
      </w:r>
    </w:p>
    <w:p w:rsidR="00164838" w:rsidRPr="005A247F" w:rsidRDefault="005A247F" w:rsidP="00AA7644">
      <w:pPr>
        <w:spacing w:line="240" w:lineRule="auto"/>
        <w:jc w:val="center"/>
        <w:rPr>
          <w:rFonts w:asciiTheme="majorBidi" w:hAnsiTheme="majorBidi" w:cstheme="majorBidi"/>
          <w:sz w:val="32"/>
          <w:szCs w:val="32"/>
          <w:rtl/>
          <w:lang w:bidi="ar-JO"/>
        </w:rPr>
      </w:pPr>
      <w:r w:rsidRPr="005A247F">
        <w:rPr>
          <w:rStyle w:val="ybljx14"/>
          <w:rFonts w:asciiTheme="majorBidi" w:hAnsiTheme="majorBidi" w:cstheme="majorBidi"/>
          <w:sz w:val="32"/>
          <w:szCs w:val="32"/>
          <w:shd w:val="clear" w:color="auto" w:fill="FFFFFF" w:themeFill="background1"/>
        </w:rPr>
        <w:t>aldktor_teesser@yahoo.com</w:t>
      </w:r>
      <w:hyperlink r:id="rId9" w:tgtFrame="_blank" w:history="1">
        <w:r w:rsidRPr="005A247F">
          <w:rPr>
            <w:rFonts w:asciiTheme="majorBidi" w:hAnsiTheme="majorBidi" w:cstheme="majorBidi"/>
            <w:color w:val="1D2228"/>
            <w:sz w:val="32"/>
            <w:szCs w:val="32"/>
            <w:shd w:val="clear" w:color="auto" w:fill="EDEDF3"/>
          </w:rPr>
          <w:br/>
        </w:r>
      </w:hyperlink>
    </w:p>
    <w:p w:rsidR="00164838" w:rsidRDefault="00164838" w:rsidP="00AA7644">
      <w:pPr>
        <w:spacing w:line="240" w:lineRule="auto"/>
        <w:jc w:val="center"/>
        <w:rPr>
          <w:rFonts w:ascii="Simplified Arabic" w:hAnsi="Simplified Arabic" w:cs="PT Bold Heading" w:hint="cs"/>
          <w:sz w:val="36"/>
          <w:szCs w:val="36"/>
          <w:rtl/>
          <w:lang w:bidi="ar-JO"/>
        </w:rPr>
      </w:pPr>
    </w:p>
    <w:p w:rsidR="00CD503E" w:rsidRDefault="00CD503E" w:rsidP="00AA7644">
      <w:pPr>
        <w:spacing w:line="240" w:lineRule="auto"/>
        <w:jc w:val="center"/>
        <w:rPr>
          <w:rFonts w:ascii="Simplified Arabic" w:hAnsi="Simplified Arabic" w:cs="PT Bold Heading" w:hint="cs"/>
          <w:sz w:val="36"/>
          <w:szCs w:val="36"/>
          <w:rtl/>
          <w:lang w:bidi="ar-JO"/>
        </w:rPr>
      </w:pPr>
    </w:p>
    <w:p w:rsidR="00CD503E" w:rsidRDefault="00CD503E" w:rsidP="00AA7644">
      <w:pPr>
        <w:spacing w:line="240" w:lineRule="auto"/>
        <w:jc w:val="center"/>
        <w:rPr>
          <w:rFonts w:ascii="Simplified Arabic" w:hAnsi="Simplified Arabic" w:cs="PT Bold Heading" w:hint="cs"/>
          <w:sz w:val="36"/>
          <w:szCs w:val="36"/>
          <w:rtl/>
          <w:lang w:bidi="ar-JO"/>
        </w:rPr>
      </w:pPr>
    </w:p>
    <w:p w:rsidR="00CD503E" w:rsidRDefault="00CD503E" w:rsidP="00AA7644">
      <w:pPr>
        <w:spacing w:line="240" w:lineRule="auto"/>
        <w:jc w:val="center"/>
        <w:rPr>
          <w:rFonts w:ascii="Simplified Arabic" w:hAnsi="Simplified Arabic" w:cs="PT Bold Heading" w:hint="cs"/>
          <w:sz w:val="36"/>
          <w:szCs w:val="36"/>
          <w:rtl/>
          <w:lang w:bidi="ar-JO"/>
        </w:rPr>
      </w:pPr>
    </w:p>
    <w:p w:rsidR="00164838" w:rsidRPr="00AA7644" w:rsidRDefault="00164838" w:rsidP="00AA7644">
      <w:pPr>
        <w:spacing w:line="240" w:lineRule="auto"/>
        <w:jc w:val="center"/>
        <w:rPr>
          <w:rFonts w:ascii="Simplified Arabic" w:hAnsi="Simplified Arabic" w:cs="PT Bold Heading"/>
          <w:sz w:val="36"/>
          <w:szCs w:val="36"/>
          <w:rtl/>
          <w:lang w:bidi="ar-JO"/>
        </w:rPr>
      </w:pPr>
    </w:p>
    <w:p w:rsidR="00AA7644" w:rsidRDefault="00AA7644" w:rsidP="00AA7644">
      <w:pPr>
        <w:spacing w:line="240" w:lineRule="auto"/>
        <w:jc w:val="center"/>
        <w:rPr>
          <w:rFonts w:ascii="Simplified Arabic" w:hAnsi="Simplified Arabic" w:cs="PT Bold Heading"/>
          <w:sz w:val="36"/>
          <w:szCs w:val="36"/>
          <w:rtl/>
          <w:lang w:bidi="ar-JO"/>
        </w:rPr>
      </w:pPr>
      <w:r w:rsidRPr="00AA7644">
        <w:rPr>
          <w:rFonts w:ascii="Simplified Arabic" w:hAnsi="Simplified Arabic" w:cs="PT Bold Heading" w:hint="cs"/>
          <w:sz w:val="36"/>
          <w:szCs w:val="36"/>
          <w:rtl/>
          <w:lang w:bidi="ar-JO"/>
        </w:rPr>
        <w:t>وزارة التربية والتعليم</w:t>
      </w:r>
      <w:r w:rsidR="00343299">
        <w:rPr>
          <w:rFonts w:ascii="Simplified Arabic" w:hAnsi="Simplified Arabic" w:cs="PT Bold Heading" w:hint="cs"/>
          <w:sz w:val="36"/>
          <w:szCs w:val="36"/>
          <w:rtl/>
          <w:lang w:bidi="ar-JO"/>
        </w:rPr>
        <w:t xml:space="preserve"> الأردنية</w:t>
      </w:r>
      <w:r w:rsidRPr="00AA7644">
        <w:rPr>
          <w:rFonts w:ascii="Simplified Arabic" w:hAnsi="Simplified Arabic" w:cs="PT Bold Heading" w:hint="cs"/>
          <w:sz w:val="36"/>
          <w:szCs w:val="36"/>
          <w:rtl/>
          <w:lang w:bidi="ar-JO"/>
        </w:rPr>
        <w:t xml:space="preserve"> </w:t>
      </w:r>
      <w:r w:rsidRPr="00AA7644">
        <w:rPr>
          <w:rFonts w:ascii="Times New Roman" w:hAnsi="Times New Roman" w:cs="Times New Roman" w:hint="cs"/>
          <w:sz w:val="36"/>
          <w:szCs w:val="36"/>
          <w:rtl/>
          <w:lang w:bidi="ar-JO"/>
        </w:rPr>
        <w:t>–</w:t>
      </w:r>
      <w:r w:rsidRPr="00AA7644">
        <w:rPr>
          <w:rFonts w:ascii="Simplified Arabic" w:hAnsi="Simplified Arabic" w:cs="PT Bold Heading" w:hint="cs"/>
          <w:sz w:val="36"/>
          <w:szCs w:val="36"/>
          <w:rtl/>
          <w:lang w:bidi="ar-JO"/>
        </w:rPr>
        <w:t xml:space="preserve"> مديرية تريبة لواء بني عبيد</w:t>
      </w:r>
    </w:p>
    <w:p w:rsidR="00211D50" w:rsidRDefault="00211D50" w:rsidP="00AA7644">
      <w:pPr>
        <w:spacing w:line="240" w:lineRule="auto"/>
        <w:jc w:val="center"/>
        <w:rPr>
          <w:rFonts w:ascii="Simplified Arabic" w:hAnsi="Simplified Arabic" w:cs="PT Bold Heading"/>
          <w:sz w:val="36"/>
          <w:szCs w:val="36"/>
          <w:rtl/>
          <w:lang w:bidi="ar-JO"/>
        </w:rPr>
      </w:pPr>
    </w:p>
    <w:p w:rsidR="00AA7644" w:rsidRDefault="00AA7644" w:rsidP="00AA7644">
      <w:pPr>
        <w:spacing w:line="240" w:lineRule="auto"/>
        <w:jc w:val="center"/>
        <w:rPr>
          <w:rFonts w:ascii="Simplified Arabic" w:hAnsi="Simplified Arabic" w:cs="PT Bold Heading"/>
          <w:sz w:val="36"/>
          <w:szCs w:val="36"/>
          <w:rtl/>
          <w:lang w:bidi="ar-JO"/>
        </w:rPr>
      </w:pPr>
      <w:r>
        <w:rPr>
          <w:rFonts w:ascii="Simplified Arabic" w:hAnsi="Simplified Arabic" w:cs="PT Bold Heading" w:hint="cs"/>
          <w:sz w:val="36"/>
          <w:szCs w:val="36"/>
          <w:rtl/>
          <w:lang w:bidi="ar-JO"/>
        </w:rPr>
        <w:t>2020</w:t>
      </w:r>
    </w:p>
    <w:p w:rsidR="00AA7644" w:rsidRDefault="00AA7644" w:rsidP="005140DF">
      <w:pPr>
        <w:bidi w:val="0"/>
        <w:spacing w:line="360" w:lineRule="auto"/>
        <w:rPr>
          <w:rFonts w:ascii="Simplified Arabic" w:hAnsi="Simplified Arabic" w:cs="PT Bold Heading"/>
          <w:sz w:val="36"/>
          <w:szCs w:val="36"/>
          <w:rtl/>
          <w:lang w:bidi="ar-JO"/>
        </w:rPr>
      </w:pPr>
      <w:r>
        <w:rPr>
          <w:rFonts w:ascii="Simplified Arabic" w:hAnsi="Simplified Arabic" w:cs="PT Bold Heading"/>
          <w:sz w:val="36"/>
          <w:szCs w:val="36"/>
          <w:rtl/>
          <w:lang w:bidi="ar-JO"/>
        </w:rPr>
        <w:br w:type="page"/>
      </w:r>
    </w:p>
    <w:p w:rsidR="00C13B9D" w:rsidRDefault="00C13B9D" w:rsidP="00C13B9D">
      <w:pPr>
        <w:spacing w:line="240" w:lineRule="auto"/>
        <w:jc w:val="center"/>
        <w:rPr>
          <w:rFonts w:ascii="Simplified Arabic" w:hAnsi="Simplified Arabic" w:cs="Simplified Arabic"/>
          <w:b/>
          <w:bCs/>
          <w:sz w:val="24"/>
          <w:szCs w:val="24"/>
          <w:rtl/>
          <w:lang w:bidi="ar-JO"/>
        </w:rPr>
        <w:sectPr w:rsidR="00C13B9D" w:rsidSect="00263ACA">
          <w:footerReference w:type="default" r:id="rId10"/>
          <w:pgSz w:w="11906" w:h="16838" w:code="9"/>
          <w:pgMar w:top="1134" w:right="851" w:bottom="1418" w:left="851" w:header="709" w:footer="709" w:gutter="0"/>
          <w:cols w:space="708"/>
          <w:titlePg/>
          <w:bidi/>
          <w:rtlGutter/>
          <w:docGrid w:linePitch="360"/>
        </w:sectPr>
      </w:pPr>
    </w:p>
    <w:p w:rsidR="00AA7644" w:rsidRPr="00C13B9D" w:rsidRDefault="00AA7644" w:rsidP="00AD2B23">
      <w:pPr>
        <w:spacing w:line="240" w:lineRule="auto"/>
        <w:rPr>
          <w:rFonts w:ascii="Simplified Arabic" w:hAnsi="Simplified Arabic" w:cs="Simplified Arabic"/>
          <w:b/>
          <w:bCs/>
          <w:sz w:val="24"/>
          <w:szCs w:val="24"/>
          <w:rtl/>
          <w:lang w:bidi="ar-JO"/>
        </w:rPr>
      </w:pPr>
      <w:r w:rsidRPr="00C13B9D">
        <w:rPr>
          <w:rFonts w:ascii="Simplified Arabic" w:hAnsi="Simplified Arabic" w:cs="Simplified Arabic" w:hint="cs"/>
          <w:b/>
          <w:bCs/>
          <w:sz w:val="24"/>
          <w:szCs w:val="24"/>
          <w:rtl/>
          <w:lang w:bidi="ar-JO"/>
        </w:rPr>
        <w:lastRenderedPageBreak/>
        <w:t>الملخص</w:t>
      </w:r>
    </w:p>
    <w:p w:rsidR="00164838" w:rsidRPr="00C13B9D" w:rsidRDefault="00AA7644" w:rsidP="006F1D11">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هدفت هذه الدراسة إلى الكشف عن درجة توظيف مد</w:t>
      </w:r>
      <w:r w:rsidR="00396F3D">
        <w:rPr>
          <w:rFonts w:ascii="Simplified Arabic" w:hAnsi="Simplified Arabic" w:cs="Simplified Arabic" w:hint="cs"/>
          <w:sz w:val="24"/>
          <w:szCs w:val="24"/>
          <w:rtl/>
          <w:lang w:bidi="ar-JO"/>
        </w:rPr>
        <w:t>يري</w:t>
      </w:r>
      <w:r w:rsidRPr="00C13B9D">
        <w:rPr>
          <w:rFonts w:ascii="Simplified Arabic" w:hAnsi="Simplified Arabic" w:cs="Simplified Arabic" w:hint="cs"/>
          <w:sz w:val="24"/>
          <w:szCs w:val="24"/>
          <w:rtl/>
          <w:lang w:bidi="ar-JO"/>
        </w:rPr>
        <w:t xml:space="preserve"> المدارس </w:t>
      </w:r>
      <w:bookmarkStart w:id="0" w:name="_GoBack"/>
      <w:bookmarkEnd w:id="0"/>
      <w:r w:rsidR="00057971">
        <w:rPr>
          <w:rFonts w:ascii="Simplified Arabic" w:hAnsi="Simplified Arabic" w:cs="Simplified Arabic" w:hint="cs"/>
          <w:sz w:val="24"/>
          <w:szCs w:val="24"/>
          <w:rtl/>
          <w:lang w:bidi="ar-JO"/>
        </w:rPr>
        <w:t xml:space="preserve">للإدارة الإلكترونية </w:t>
      </w:r>
      <w:r w:rsidR="00396F3D">
        <w:rPr>
          <w:rFonts w:ascii="Simplified Arabic" w:hAnsi="Simplified Arabic" w:cs="Simplified Arabic" w:hint="cs"/>
          <w:sz w:val="24"/>
          <w:szCs w:val="24"/>
          <w:rtl/>
          <w:lang w:bidi="ar-JO"/>
        </w:rPr>
        <w:t xml:space="preserve">في </w:t>
      </w:r>
      <w:r w:rsidR="00263ACA">
        <w:rPr>
          <w:rFonts w:ascii="Simplified Arabic" w:hAnsi="Simplified Arabic" w:cs="Simplified Arabic" w:hint="cs"/>
          <w:sz w:val="24"/>
          <w:szCs w:val="24"/>
          <w:rtl/>
          <w:lang w:bidi="ar-JO"/>
        </w:rPr>
        <w:t xml:space="preserve">الأعمال </w:t>
      </w:r>
      <w:r w:rsidRPr="00C13B9D">
        <w:rPr>
          <w:rFonts w:ascii="Simplified Arabic" w:hAnsi="Simplified Arabic" w:cs="Simplified Arabic" w:hint="cs"/>
          <w:sz w:val="24"/>
          <w:szCs w:val="24"/>
          <w:rtl/>
          <w:lang w:bidi="ar-JO"/>
        </w:rPr>
        <w:t>الإدا</w:t>
      </w:r>
      <w:r w:rsidR="00263ACA">
        <w:rPr>
          <w:rFonts w:ascii="Simplified Arabic" w:hAnsi="Simplified Arabic" w:cs="Simplified Arabic" w:hint="cs"/>
          <w:sz w:val="24"/>
          <w:szCs w:val="24"/>
          <w:rtl/>
          <w:lang w:bidi="ar-JO"/>
        </w:rPr>
        <w:t>رية و</w:t>
      </w:r>
      <w:r w:rsidR="00EA3045">
        <w:rPr>
          <w:rFonts w:ascii="Simplified Arabic" w:hAnsi="Simplified Arabic" w:cs="Simplified Arabic" w:hint="cs"/>
          <w:sz w:val="24"/>
          <w:szCs w:val="24"/>
          <w:rtl/>
          <w:lang w:bidi="ar-JO"/>
        </w:rPr>
        <w:t>معيقات</w:t>
      </w:r>
      <w:r w:rsidR="00263ACA">
        <w:rPr>
          <w:rFonts w:ascii="Simplified Arabic" w:hAnsi="Simplified Arabic" w:cs="Simplified Arabic" w:hint="cs"/>
          <w:sz w:val="24"/>
          <w:szCs w:val="24"/>
          <w:rtl/>
          <w:lang w:bidi="ar-JO"/>
        </w:rPr>
        <w:t xml:space="preserve"> توظيفها من وجهة نظرهم في المدارس الحكومية والخاصة </w:t>
      </w:r>
      <w:r w:rsidRPr="00C13B9D">
        <w:rPr>
          <w:rFonts w:ascii="Simplified Arabic" w:hAnsi="Simplified Arabic" w:cs="Simplified Arabic" w:hint="cs"/>
          <w:sz w:val="24"/>
          <w:szCs w:val="24"/>
          <w:rtl/>
          <w:lang w:bidi="ar-JO"/>
        </w:rPr>
        <w:t>في مديرية تربية لواء بني عبيد. ولتحقيق أهداف الدراسة</w:t>
      </w:r>
      <w:r w:rsidR="00AD2B23">
        <w:rPr>
          <w:rFonts w:ascii="Simplified Arabic" w:hAnsi="Simplified Arabic" w:cs="Simplified Arabic" w:hint="cs"/>
          <w:sz w:val="24"/>
          <w:szCs w:val="24"/>
          <w:rtl/>
          <w:lang w:bidi="ar-JO"/>
        </w:rPr>
        <w:t>،</w:t>
      </w:r>
      <w:r w:rsidRPr="00C13B9D">
        <w:rPr>
          <w:rFonts w:ascii="Simplified Arabic" w:hAnsi="Simplified Arabic" w:cs="Simplified Arabic" w:hint="cs"/>
          <w:sz w:val="24"/>
          <w:szCs w:val="24"/>
          <w:rtl/>
          <w:lang w:bidi="ar-JO"/>
        </w:rPr>
        <w:t xml:space="preserve"> تم استخدام المنهج الوصفي المسحي، من خلال أداتين الأولى استبانة للكشف عن درجة توظيف </w:t>
      </w:r>
      <w:r w:rsidR="00057971">
        <w:rPr>
          <w:rFonts w:ascii="Simplified Arabic" w:hAnsi="Simplified Arabic" w:cs="Simplified Arabic" w:hint="cs"/>
          <w:sz w:val="24"/>
          <w:szCs w:val="24"/>
          <w:rtl/>
          <w:lang w:bidi="ar-JO"/>
        </w:rPr>
        <w:t xml:space="preserve">الإدارة الإلكترونية </w:t>
      </w:r>
      <w:r w:rsidRPr="00C13B9D">
        <w:rPr>
          <w:rFonts w:ascii="Simplified Arabic" w:hAnsi="Simplified Arabic" w:cs="Simplified Arabic" w:hint="cs"/>
          <w:sz w:val="24"/>
          <w:szCs w:val="24"/>
          <w:rtl/>
          <w:lang w:bidi="ar-JO"/>
        </w:rPr>
        <w:t xml:space="preserve">في الإعمال الإدارية، والأداة الثانية استبانة للكشف عن </w:t>
      </w:r>
      <w:r w:rsidR="00EA3045">
        <w:rPr>
          <w:rFonts w:ascii="Simplified Arabic" w:hAnsi="Simplified Arabic" w:cs="Simplified Arabic" w:hint="cs"/>
          <w:sz w:val="24"/>
          <w:szCs w:val="24"/>
          <w:rtl/>
          <w:lang w:bidi="ar-JO"/>
        </w:rPr>
        <w:t>معيقات</w:t>
      </w:r>
      <w:r w:rsidRPr="00C13B9D">
        <w:rPr>
          <w:rFonts w:ascii="Simplified Arabic" w:hAnsi="Simplified Arabic" w:cs="Simplified Arabic" w:hint="cs"/>
          <w:sz w:val="24"/>
          <w:szCs w:val="24"/>
          <w:rtl/>
          <w:lang w:bidi="ar-JO"/>
        </w:rPr>
        <w:t xml:space="preserve"> توظيف ال</w:t>
      </w:r>
      <w:r w:rsidR="00396F3D">
        <w:rPr>
          <w:rFonts w:ascii="Simplified Arabic" w:hAnsi="Simplified Arabic" w:cs="Simplified Arabic" w:hint="cs"/>
          <w:sz w:val="24"/>
          <w:szCs w:val="24"/>
          <w:rtl/>
          <w:lang w:bidi="ar-JO"/>
        </w:rPr>
        <w:t>إدارة</w:t>
      </w:r>
      <w:r w:rsidRPr="00C13B9D">
        <w:rPr>
          <w:rFonts w:ascii="Simplified Arabic" w:hAnsi="Simplified Arabic" w:cs="Simplified Arabic" w:hint="cs"/>
          <w:sz w:val="24"/>
          <w:szCs w:val="24"/>
          <w:rtl/>
          <w:lang w:bidi="ar-JO"/>
        </w:rPr>
        <w:t xml:space="preserve"> الإلكترونية</w:t>
      </w:r>
      <w:r w:rsidR="00263ACA">
        <w:rPr>
          <w:rFonts w:ascii="Simplified Arabic" w:hAnsi="Simplified Arabic" w:cs="Simplified Arabic" w:hint="cs"/>
          <w:sz w:val="24"/>
          <w:szCs w:val="24"/>
          <w:rtl/>
          <w:lang w:bidi="ar-JO"/>
        </w:rPr>
        <w:t>.</w:t>
      </w:r>
      <w:r w:rsidRPr="00C13B9D">
        <w:rPr>
          <w:rFonts w:ascii="Simplified Arabic" w:hAnsi="Simplified Arabic" w:cs="Simplified Arabic" w:hint="cs"/>
          <w:sz w:val="24"/>
          <w:szCs w:val="24"/>
          <w:rtl/>
          <w:lang w:bidi="ar-JO"/>
        </w:rPr>
        <w:t xml:space="preserve"> تكونت عينة الدراسة من (113) مدير ومديرة مدرسة، تم اختيارهم بالطريقة القصدية.</w:t>
      </w:r>
      <w:r w:rsidR="00396F3D">
        <w:rPr>
          <w:rFonts w:ascii="Simplified Arabic" w:hAnsi="Simplified Arabic" w:cs="Simplified Arabic" w:hint="cs"/>
          <w:sz w:val="24"/>
          <w:szCs w:val="24"/>
          <w:rtl/>
          <w:lang w:bidi="ar-JO"/>
        </w:rPr>
        <w:t xml:space="preserve"> </w:t>
      </w:r>
      <w:r w:rsidRPr="00C13B9D">
        <w:rPr>
          <w:rFonts w:ascii="Simplified Arabic" w:hAnsi="Simplified Arabic" w:cs="Simplified Arabic" w:hint="cs"/>
          <w:sz w:val="24"/>
          <w:szCs w:val="24"/>
          <w:rtl/>
          <w:lang w:bidi="ar-JO"/>
        </w:rPr>
        <w:t xml:space="preserve">أظهرت نتائج الدراسة أن درجة توظيف </w:t>
      </w:r>
      <w:r w:rsidR="00057971">
        <w:rPr>
          <w:rFonts w:ascii="Simplified Arabic" w:hAnsi="Simplified Arabic" w:cs="Simplified Arabic" w:hint="cs"/>
          <w:sz w:val="24"/>
          <w:szCs w:val="24"/>
          <w:rtl/>
          <w:lang w:bidi="ar-JO"/>
        </w:rPr>
        <w:t xml:space="preserve">الإدارة الإلكترونية </w:t>
      </w:r>
      <w:r w:rsidRPr="00C13B9D">
        <w:rPr>
          <w:rFonts w:ascii="Simplified Arabic" w:hAnsi="Simplified Arabic" w:cs="Simplified Arabic" w:hint="cs"/>
          <w:sz w:val="24"/>
          <w:szCs w:val="24"/>
          <w:rtl/>
          <w:lang w:bidi="ar-JO"/>
        </w:rPr>
        <w:t xml:space="preserve">ككل، وعلى جميع المجالات من وجهة نظر مديري المدراس كانت متوسطة، وبينت النتائج عدم وجود فروق </w:t>
      </w:r>
      <w:r w:rsidR="00396F3D">
        <w:rPr>
          <w:rFonts w:ascii="Simplified Arabic" w:hAnsi="Simplified Arabic" w:cs="Simplified Arabic" w:hint="cs"/>
          <w:sz w:val="24"/>
          <w:szCs w:val="24"/>
          <w:rtl/>
          <w:lang w:bidi="ar-JO"/>
        </w:rPr>
        <w:t>في</w:t>
      </w:r>
      <w:r w:rsidRPr="00C13B9D">
        <w:rPr>
          <w:rFonts w:ascii="Simplified Arabic" w:hAnsi="Simplified Arabic" w:cs="Simplified Arabic" w:hint="cs"/>
          <w:sz w:val="24"/>
          <w:szCs w:val="24"/>
          <w:rtl/>
          <w:lang w:bidi="ar-JO"/>
        </w:rPr>
        <w:t xml:space="preserve"> وجهة نظر مديري المدارس الحكومية والخاصة حول </w:t>
      </w:r>
      <w:r w:rsidR="00263ACA">
        <w:rPr>
          <w:rFonts w:ascii="Simplified Arabic" w:hAnsi="Simplified Arabic" w:cs="Simplified Arabic" w:hint="cs"/>
          <w:sz w:val="24"/>
          <w:szCs w:val="24"/>
          <w:rtl/>
          <w:lang w:bidi="ar-JO"/>
        </w:rPr>
        <w:t xml:space="preserve">درجة </w:t>
      </w:r>
      <w:r w:rsidRPr="00C13B9D">
        <w:rPr>
          <w:rFonts w:ascii="Simplified Arabic" w:hAnsi="Simplified Arabic" w:cs="Simplified Arabic" w:hint="cs"/>
          <w:sz w:val="24"/>
          <w:szCs w:val="24"/>
          <w:rtl/>
          <w:lang w:bidi="ar-JO"/>
        </w:rPr>
        <w:t xml:space="preserve">توظيف </w:t>
      </w:r>
      <w:r w:rsidR="00057971">
        <w:rPr>
          <w:rFonts w:ascii="Simplified Arabic" w:hAnsi="Simplified Arabic" w:cs="Simplified Arabic" w:hint="cs"/>
          <w:sz w:val="24"/>
          <w:szCs w:val="24"/>
          <w:rtl/>
          <w:lang w:bidi="ar-JO"/>
        </w:rPr>
        <w:t xml:space="preserve">الإدارة الإلكترونية </w:t>
      </w:r>
      <w:r w:rsidRPr="00C13B9D">
        <w:rPr>
          <w:rFonts w:ascii="Simplified Arabic" w:hAnsi="Simplified Arabic" w:cs="Simplified Arabic" w:hint="cs"/>
          <w:sz w:val="24"/>
          <w:szCs w:val="24"/>
          <w:rtl/>
          <w:lang w:bidi="ar-JO"/>
        </w:rPr>
        <w:t xml:space="preserve">في الأعمال الإدارية، </w:t>
      </w:r>
      <w:r w:rsidR="00396F3D">
        <w:rPr>
          <w:rFonts w:ascii="Simplified Arabic" w:hAnsi="Simplified Arabic" w:cs="Simplified Arabic" w:hint="cs"/>
          <w:sz w:val="24"/>
          <w:szCs w:val="24"/>
          <w:rtl/>
          <w:lang w:bidi="ar-JO"/>
        </w:rPr>
        <w:t>تعزى لمتغير ال</w:t>
      </w:r>
      <w:r w:rsidR="00263ACA">
        <w:rPr>
          <w:rFonts w:ascii="Simplified Arabic" w:hAnsi="Simplified Arabic" w:cs="Simplified Arabic" w:hint="cs"/>
          <w:sz w:val="24"/>
          <w:szCs w:val="24"/>
          <w:rtl/>
          <w:lang w:bidi="ar-JO"/>
        </w:rPr>
        <w:t>مدرسة</w:t>
      </w:r>
      <w:r w:rsidR="00972934">
        <w:rPr>
          <w:rFonts w:ascii="Simplified Arabic" w:hAnsi="Simplified Arabic" w:cs="Simplified Arabic" w:hint="cs"/>
          <w:sz w:val="24"/>
          <w:szCs w:val="24"/>
          <w:rtl/>
          <w:lang w:bidi="ar-JO"/>
        </w:rPr>
        <w:t xml:space="preserve"> حكومية، خاصة</w:t>
      </w:r>
      <w:r w:rsidR="00263ACA">
        <w:rPr>
          <w:rFonts w:ascii="Simplified Arabic" w:hAnsi="Simplified Arabic" w:cs="Simplified Arabic" w:hint="cs"/>
          <w:sz w:val="24"/>
          <w:szCs w:val="24"/>
          <w:rtl/>
          <w:lang w:bidi="ar-JO"/>
        </w:rPr>
        <w:t xml:space="preserve">، </w:t>
      </w:r>
      <w:r w:rsidRPr="00C13B9D">
        <w:rPr>
          <w:rFonts w:ascii="Simplified Arabic" w:hAnsi="Simplified Arabic" w:cs="Simplified Arabic" w:hint="cs"/>
          <w:sz w:val="24"/>
          <w:szCs w:val="24"/>
          <w:rtl/>
          <w:lang w:bidi="ar-JO"/>
        </w:rPr>
        <w:t xml:space="preserve">كما أظهرت النتائج أن </w:t>
      </w:r>
      <w:r w:rsidR="00EA3045">
        <w:rPr>
          <w:rFonts w:ascii="Simplified Arabic" w:hAnsi="Simplified Arabic" w:cs="Simplified Arabic" w:hint="cs"/>
          <w:sz w:val="24"/>
          <w:szCs w:val="24"/>
          <w:rtl/>
          <w:lang w:bidi="ar-JO"/>
        </w:rPr>
        <w:t>معيقات</w:t>
      </w:r>
      <w:r w:rsidRPr="00C13B9D">
        <w:rPr>
          <w:rFonts w:ascii="Simplified Arabic" w:hAnsi="Simplified Arabic" w:cs="Simplified Arabic" w:hint="cs"/>
          <w:sz w:val="24"/>
          <w:szCs w:val="24"/>
          <w:rtl/>
          <w:lang w:bidi="ar-JO"/>
        </w:rPr>
        <w:t xml:space="preserve"> ت</w:t>
      </w:r>
      <w:r w:rsidR="00AD2B23">
        <w:rPr>
          <w:rFonts w:ascii="Simplified Arabic" w:hAnsi="Simplified Arabic" w:cs="Simplified Arabic" w:hint="cs"/>
          <w:sz w:val="24"/>
          <w:szCs w:val="24"/>
          <w:rtl/>
          <w:lang w:bidi="ar-JO"/>
        </w:rPr>
        <w:t>وظيف</w:t>
      </w:r>
      <w:r w:rsidRPr="00C13B9D">
        <w:rPr>
          <w:rFonts w:ascii="Simplified Arabic" w:hAnsi="Simplified Arabic" w:cs="Simplified Arabic" w:hint="cs"/>
          <w:sz w:val="24"/>
          <w:szCs w:val="24"/>
          <w:rtl/>
          <w:lang w:bidi="ar-JO"/>
        </w:rPr>
        <w:t xml:space="preserve"> </w:t>
      </w:r>
      <w:r w:rsidR="00057971">
        <w:rPr>
          <w:rFonts w:ascii="Simplified Arabic" w:hAnsi="Simplified Arabic" w:cs="Simplified Arabic" w:hint="cs"/>
          <w:sz w:val="24"/>
          <w:szCs w:val="24"/>
          <w:rtl/>
          <w:lang w:bidi="ar-JO"/>
        </w:rPr>
        <w:t xml:space="preserve">الإدارة الإلكترونية </w:t>
      </w:r>
      <w:r w:rsidRPr="00C13B9D">
        <w:rPr>
          <w:rFonts w:ascii="Simplified Arabic" w:hAnsi="Simplified Arabic" w:cs="Simplified Arabic" w:hint="cs"/>
          <w:sz w:val="24"/>
          <w:szCs w:val="24"/>
          <w:rtl/>
          <w:lang w:bidi="ar-JO"/>
        </w:rPr>
        <w:t>من وجهة نظر مديري المدارس</w:t>
      </w:r>
      <w:r w:rsidR="006F1D11">
        <w:rPr>
          <w:rFonts w:ascii="Simplified Arabic" w:hAnsi="Simplified Arabic" w:cs="Simplified Arabic" w:hint="cs"/>
          <w:sz w:val="24"/>
          <w:szCs w:val="24"/>
          <w:rtl/>
          <w:lang w:bidi="ar-JO"/>
        </w:rPr>
        <w:t>،</w:t>
      </w:r>
      <w:r w:rsidRPr="00C13B9D">
        <w:rPr>
          <w:rFonts w:ascii="Simplified Arabic" w:hAnsi="Simplified Arabic" w:cs="Simplified Arabic" w:hint="cs"/>
          <w:sz w:val="24"/>
          <w:szCs w:val="24"/>
          <w:rtl/>
          <w:lang w:bidi="ar-JO"/>
        </w:rPr>
        <w:t xml:space="preserve"> كانت متوسطة على الأداة ككل، ومرتفعة على مجالي ال</w:t>
      </w:r>
      <w:r w:rsidR="00EA3045">
        <w:rPr>
          <w:rFonts w:ascii="Simplified Arabic" w:hAnsi="Simplified Arabic" w:cs="Simplified Arabic" w:hint="cs"/>
          <w:sz w:val="24"/>
          <w:szCs w:val="24"/>
          <w:rtl/>
          <w:lang w:bidi="ar-JO"/>
        </w:rPr>
        <w:t>معيقات</w:t>
      </w:r>
      <w:r w:rsidRPr="00C13B9D">
        <w:rPr>
          <w:rFonts w:ascii="Simplified Arabic" w:hAnsi="Simplified Arabic" w:cs="Simplified Arabic" w:hint="cs"/>
          <w:sz w:val="24"/>
          <w:szCs w:val="24"/>
          <w:rtl/>
          <w:lang w:bidi="ar-JO"/>
        </w:rPr>
        <w:t xml:space="preserve"> الإدارية والبشرية، ومنخفضة على مجالي ال</w:t>
      </w:r>
      <w:r w:rsidR="00EA3045">
        <w:rPr>
          <w:rFonts w:ascii="Simplified Arabic" w:hAnsi="Simplified Arabic" w:cs="Simplified Arabic" w:hint="cs"/>
          <w:sz w:val="24"/>
          <w:szCs w:val="24"/>
          <w:rtl/>
          <w:lang w:bidi="ar-JO"/>
        </w:rPr>
        <w:t>معيقات</w:t>
      </w:r>
      <w:r w:rsidRPr="00C13B9D">
        <w:rPr>
          <w:rFonts w:ascii="Simplified Arabic" w:hAnsi="Simplified Arabic" w:cs="Simplified Arabic" w:hint="cs"/>
          <w:sz w:val="24"/>
          <w:szCs w:val="24"/>
          <w:rtl/>
          <w:lang w:bidi="ar-JO"/>
        </w:rPr>
        <w:t xml:space="preserve"> المالية والتقنية.</w:t>
      </w:r>
      <w:r w:rsidR="00263ACA">
        <w:rPr>
          <w:rFonts w:ascii="Simplified Arabic" w:hAnsi="Simplified Arabic" w:cs="Simplified Arabic" w:hint="cs"/>
          <w:sz w:val="24"/>
          <w:szCs w:val="24"/>
          <w:rtl/>
          <w:lang w:bidi="ar-JO"/>
        </w:rPr>
        <w:t xml:space="preserve"> </w:t>
      </w:r>
      <w:r w:rsidRPr="00C13B9D">
        <w:rPr>
          <w:rFonts w:ascii="Simplified Arabic" w:hAnsi="Simplified Arabic" w:cs="Simplified Arabic" w:hint="cs"/>
          <w:sz w:val="24"/>
          <w:szCs w:val="24"/>
          <w:rtl/>
          <w:lang w:bidi="ar-JO"/>
        </w:rPr>
        <w:t xml:space="preserve">واستناداً إلى ما توصلت إليه الدراسة من نتائج </w:t>
      </w:r>
      <w:r w:rsidR="00396F3D">
        <w:rPr>
          <w:rFonts w:ascii="Simplified Arabic" w:hAnsi="Simplified Arabic" w:cs="Simplified Arabic" w:hint="cs"/>
          <w:sz w:val="24"/>
          <w:szCs w:val="24"/>
          <w:rtl/>
          <w:lang w:bidi="ar-JO"/>
        </w:rPr>
        <w:t>توصي بو</w:t>
      </w:r>
      <w:r w:rsidRPr="00C13B9D">
        <w:rPr>
          <w:rFonts w:ascii="Simplified Arabic" w:hAnsi="Simplified Arabic" w:cs="Simplified Arabic" w:hint="cs"/>
          <w:sz w:val="24"/>
          <w:szCs w:val="24"/>
          <w:rtl/>
          <w:lang w:bidi="ar-JO"/>
        </w:rPr>
        <w:t>ضع الحلول لل</w:t>
      </w:r>
      <w:r w:rsidR="00EA3045">
        <w:rPr>
          <w:rFonts w:ascii="Simplified Arabic" w:hAnsi="Simplified Arabic" w:cs="Simplified Arabic" w:hint="cs"/>
          <w:sz w:val="24"/>
          <w:szCs w:val="24"/>
          <w:rtl/>
          <w:lang w:bidi="ar-JO"/>
        </w:rPr>
        <w:t>معيقات</w:t>
      </w:r>
      <w:r w:rsidRPr="00C13B9D">
        <w:rPr>
          <w:rFonts w:ascii="Simplified Arabic" w:hAnsi="Simplified Arabic" w:cs="Simplified Arabic" w:hint="cs"/>
          <w:sz w:val="24"/>
          <w:szCs w:val="24"/>
          <w:rtl/>
          <w:lang w:bidi="ar-JO"/>
        </w:rPr>
        <w:t xml:space="preserve"> التي تحد من </w:t>
      </w:r>
      <w:r w:rsidR="006F1D11">
        <w:rPr>
          <w:rFonts w:ascii="Simplified Arabic" w:hAnsi="Simplified Arabic" w:cs="Simplified Arabic" w:hint="cs"/>
          <w:sz w:val="24"/>
          <w:szCs w:val="24"/>
          <w:rtl/>
          <w:lang w:bidi="ar-JO"/>
        </w:rPr>
        <w:t>توظيف</w:t>
      </w:r>
      <w:r w:rsidRPr="00C13B9D">
        <w:rPr>
          <w:rFonts w:ascii="Simplified Arabic" w:hAnsi="Simplified Arabic" w:cs="Simplified Arabic" w:hint="cs"/>
          <w:sz w:val="24"/>
          <w:szCs w:val="24"/>
          <w:rtl/>
          <w:lang w:bidi="ar-JO"/>
        </w:rPr>
        <w:t xml:space="preserve"> </w:t>
      </w:r>
      <w:r w:rsidR="00057971">
        <w:rPr>
          <w:rFonts w:ascii="Simplified Arabic" w:hAnsi="Simplified Arabic" w:cs="Simplified Arabic" w:hint="cs"/>
          <w:sz w:val="24"/>
          <w:szCs w:val="24"/>
          <w:rtl/>
          <w:lang w:bidi="ar-JO"/>
        </w:rPr>
        <w:t xml:space="preserve">الإدارة الإلكترونية </w:t>
      </w:r>
      <w:r w:rsidRPr="00C13B9D">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وخاصةً ال</w:t>
      </w:r>
      <w:r w:rsidR="00EA3045">
        <w:rPr>
          <w:rFonts w:ascii="Simplified Arabic" w:hAnsi="Simplified Arabic" w:cs="Simplified Arabic" w:hint="cs"/>
          <w:sz w:val="24"/>
          <w:szCs w:val="24"/>
          <w:rtl/>
          <w:lang w:bidi="ar-JO"/>
        </w:rPr>
        <w:t>معيقات</w:t>
      </w:r>
      <w:r w:rsidRPr="00C13B9D">
        <w:rPr>
          <w:rFonts w:ascii="Simplified Arabic" w:hAnsi="Simplified Arabic" w:cs="Simplified Arabic" w:hint="cs"/>
          <w:sz w:val="24"/>
          <w:szCs w:val="24"/>
          <w:rtl/>
          <w:lang w:bidi="ar-JO"/>
        </w:rPr>
        <w:t xml:space="preserve"> الإدارية والبشرية.</w:t>
      </w:r>
    </w:p>
    <w:p w:rsidR="00164838" w:rsidRDefault="00164838" w:rsidP="006F1D11">
      <w:pPr>
        <w:spacing w:line="240" w:lineRule="auto"/>
        <w:jc w:val="both"/>
        <w:rPr>
          <w:rFonts w:ascii="Simplified Arabic" w:hAnsi="Simplified Arabic" w:cs="Simplified Arabic"/>
          <w:sz w:val="24"/>
          <w:szCs w:val="24"/>
          <w:rtl/>
          <w:lang w:bidi="ar-JO"/>
        </w:rPr>
      </w:pPr>
      <w:r w:rsidRPr="00C13B9D">
        <w:rPr>
          <w:rFonts w:ascii="Simplified Arabic" w:hAnsi="Simplified Arabic" w:cs="Simplified Arabic" w:hint="cs"/>
          <w:b/>
          <w:bCs/>
          <w:sz w:val="24"/>
          <w:szCs w:val="24"/>
          <w:rtl/>
          <w:lang w:bidi="ar-JO"/>
        </w:rPr>
        <w:t>الكلمات المفتاحية:</w:t>
      </w:r>
      <w:r w:rsidR="00972934">
        <w:rPr>
          <w:rFonts w:ascii="Simplified Arabic" w:hAnsi="Simplified Arabic" w:cs="Simplified Arabic" w:hint="cs"/>
          <w:sz w:val="24"/>
          <w:szCs w:val="24"/>
          <w:rtl/>
          <w:lang w:bidi="ar-JO"/>
        </w:rPr>
        <w:t xml:space="preserve"> مديري </w:t>
      </w:r>
      <w:proofErr w:type="spellStart"/>
      <w:r w:rsidR="00972934">
        <w:rPr>
          <w:rFonts w:ascii="Simplified Arabic" w:hAnsi="Simplified Arabic" w:cs="Simplified Arabic" w:hint="cs"/>
          <w:sz w:val="24"/>
          <w:szCs w:val="24"/>
          <w:rtl/>
          <w:lang w:bidi="ar-JO"/>
        </w:rPr>
        <w:t>المدراس،</w:t>
      </w:r>
      <w:r w:rsidRPr="00C13B9D">
        <w:rPr>
          <w:rFonts w:ascii="Simplified Arabic" w:hAnsi="Simplified Arabic" w:cs="Simplified Arabic" w:hint="cs"/>
          <w:sz w:val="24"/>
          <w:szCs w:val="24"/>
          <w:rtl/>
          <w:lang w:bidi="ar-JO"/>
        </w:rPr>
        <w:t>ال</w:t>
      </w:r>
      <w:r w:rsidR="006F1D11">
        <w:rPr>
          <w:rFonts w:ascii="Simplified Arabic" w:hAnsi="Simplified Arabic" w:cs="Simplified Arabic" w:hint="cs"/>
          <w:sz w:val="24"/>
          <w:szCs w:val="24"/>
          <w:rtl/>
          <w:lang w:bidi="ar-JO"/>
        </w:rPr>
        <w:t>إدارة</w:t>
      </w:r>
      <w:proofErr w:type="spellEnd"/>
      <w:r w:rsidRPr="00C13B9D">
        <w:rPr>
          <w:rFonts w:ascii="Simplified Arabic" w:hAnsi="Simplified Arabic" w:cs="Simplified Arabic" w:hint="cs"/>
          <w:sz w:val="24"/>
          <w:szCs w:val="24"/>
          <w:rtl/>
          <w:lang w:bidi="ar-JO"/>
        </w:rPr>
        <w:t xml:space="preserve"> الإلكترونية، الأعمال الإدارية، ال</w:t>
      </w:r>
      <w:r w:rsidR="00EA3045">
        <w:rPr>
          <w:rFonts w:ascii="Simplified Arabic" w:hAnsi="Simplified Arabic" w:cs="Simplified Arabic" w:hint="cs"/>
          <w:sz w:val="24"/>
          <w:szCs w:val="24"/>
          <w:rtl/>
          <w:lang w:bidi="ar-JO"/>
        </w:rPr>
        <w:t>معيقات</w:t>
      </w:r>
      <w:r w:rsidRPr="00C13B9D">
        <w:rPr>
          <w:rFonts w:ascii="Simplified Arabic" w:hAnsi="Simplified Arabic" w:cs="Simplified Arabic" w:hint="cs"/>
          <w:sz w:val="24"/>
          <w:szCs w:val="24"/>
          <w:rtl/>
          <w:lang w:bidi="ar-JO"/>
        </w:rPr>
        <w:t>، لواء بني عبيد.</w:t>
      </w:r>
    </w:p>
    <w:p w:rsidR="001B15E4" w:rsidRPr="001B15E4" w:rsidRDefault="001B15E4" w:rsidP="001B15E4">
      <w:pPr>
        <w:jc w:val="center"/>
        <w:rPr>
          <w:rFonts w:asciiTheme="majorBidi" w:hAnsiTheme="majorBidi" w:cstheme="majorBidi"/>
          <w:b/>
          <w:bCs/>
          <w:sz w:val="24"/>
          <w:szCs w:val="24"/>
          <w:rtl/>
          <w:lang w:bidi="ar-JO"/>
        </w:rPr>
      </w:pPr>
      <w:r w:rsidRPr="001B15E4">
        <w:rPr>
          <w:rFonts w:asciiTheme="majorBidi" w:hAnsiTheme="majorBidi" w:cstheme="majorBidi"/>
          <w:b/>
          <w:bCs/>
          <w:sz w:val="24"/>
          <w:szCs w:val="24"/>
          <w:lang w:bidi="ar-JO"/>
        </w:rPr>
        <w:t>Abstract</w:t>
      </w:r>
    </w:p>
    <w:p w:rsidR="001B15E4" w:rsidRPr="001B15E4" w:rsidRDefault="001B15E4" w:rsidP="001B15E4">
      <w:pPr>
        <w:bidi w:val="0"/>
        <w:spacing w:after="0" w:line="240" w:lineRule="auto"/>
        <w:ind w:firstLine="720"/>
        <w:jc w:val="both"/>
        <w:rPr>
          <w:rFonts w:asciiTheme="majorBidi" w:hAnsiTheme="majorBidi" w:cstheme="majorBidi"/>
          <w:sz w:val="24"/>
          <w:szCs w:val="24"/>
          <w:lang w:bidi="ar-JO"/>
        </w:rPr>
      </w:pPr>
      <w:r w:rsidRPr="001B15E4">
        <w:rPr>
          <w:rFonts w:asciiTheme="majorBidi" w:hAnsiTheme="majorBidi" w:cstheme="majorBidi"/>
          <w:sz w:val="24"/>
          <w:szCs w:val="24"/>
          <w:lang w:bidi="ar-JO"/>
        </w:rPr>
        <w:t xml:space="preserve">This study aimed to reveal the degree of employing of school principals for the electronic administration in administrative business and obstacles of employing it from the perspective of them in the governmental and private schools at education directorate brigade </w:t>
      </w:r>
      <w:proofErr w:type="spellStart"/>
      <w:r w:rsidRPr="001B15E4">
        <w:rPr>
          <w:rFonts w:asciiTheme="majorBidi" w:hAnsiTheme="majorBidi" w:cstheme="majorBidi"/>
          <w:sz w:val="24"/>
          <w:szCs w:val="24"/>
          <w:lang w:bidi="ar-JO"/>
        </w:rPr>
        <w:t>Bani</w:t>
      </w:r>
      <w:proofErr w:type="spellEnd"/>
      <w:r w:rsidRPr="001B15E4">
        <w:rPr>
          <w:rFonts w:asciiTheme="majorBidi" w:hAnsiTheme="majorBidi" w:cstheme="majorBidi"/>
          <w:sz w:val="24"/>
          <w:szCs w:val="24"/>
          <w:lang w:bidi="ar-JO"/>
        </w:rPr>
        <w:t xml:space="preserve"> Obeid. To achieve the objectives of the study, the survey descriptive approach was used, through two tools: a questionnaire to reveal the degree of employing electronic administration in administrative business, and the second tool was a questionnaire to reveal the obstacles to employing electronic administrative. The sample </w:t>
      </w:r>
      <w:r w:rsidRPr="001B15E4">
        <w:rPr>
          <w:rFonts w:asciiTheme="majorBidi" w:hAnsiTheme="majorBidi" w:cstheme="majorBidi"/>
          <w:sz w:val="24"/>
          <w:szCs w:val="24"/>
          <w:lang w:bidi="ar-JO"/>
        </w:rPr>
        <w:lastRenderedPageBreak/>
        <w:t>of study of (113) male and female principals, they were selected purposely. The results of the study that the degree of employing of the electronic administration as a whole, and in all domains from the perspective of school principals was moderate. The results indicated there were no differences in the perspective of the governmental and private schools principals about the degree of employing of the electronic administration in administrative business due to the school variable (governmental, private). The results showed that the obstacles of employing of the electronic administration from the perspective of school principals was moderate as a whole, high on domains (Administrative and humanity obstacles), and low on domains (Financial and technical obstacles). Based on the results of the study. It recommends setting solutions to the obstacles that limit the employing of electronic administration in administrative business, especially administrative and humanity obstacles.</w:t>
      </w:r>
    </w:p>
    <w:p w:rsidR="001B15E4" w:rsidRPr="001B15E4" w:rsidRDefault="001B15E4" w:rsidP="001B15E4">
      <w:pPr>
        <w:bidi w:val="0"/>
        <w:spacing w:after="0" w:line="240" w:lineRule="auto"/>
        <w:jc w:val="both"/>
        <w:rPr>
          <w:rFonts w:asciiTheme="majorBidi" w:hAnsiTheme="majorBidi" w:cstheme="majorBidi"/>
          <w:sz w:val="24"/>
          <w:szCs w:val="24"/>
          <w:lang w:bidi="ar-JO"/>
        </w:rPr>
      </w:pPr>
    </w:p>
    <w:p w:rsidR="001B15E4" w:rsidRPr="001B15E4" w:rsidRDefault="001B15E4" w:rsidP="001B15E4">
      <w:pPr>
        <w:bidi w:val="0"/>
        <w:spacing w:after="0" w:line="240" w:lineRule="auto"/>
        <w:jc w:val="both"/>
        <w:rPr>
          <w:rFonts w:asciiTheme="majorBidi" w:hAnsiTheme="majorBidi" w:cstheme="majorBidi"/>
          <w:sz w:val="24"/>
          <w:szCs w:val="24"/>
          <w:lang w:bidi="ar-JO"/>
        </w:rPr>
      </w:pPr>
      <w:r w:rsidRPr="001B15E4">
        <w:rPr>
          <w:rFonts w:asciiTheme="majorBidi" w:hAnsiTheme="majorBidi" w:cstheme="majorBidi"/>
          <w:b/>
          <w:bCs/>
          <w:sz w:val="24"/>
          <w:szCs w:val="24"/>
          <w:lang w:bidi="ar-JO"/>
        </w:rPr>
        <w:t>Key Words:</w:t>
      </w:r>
      <w:r w:rsidRPr="001B15E4">
        <w:rPr>
          <w:rFonts w:asciiTheme="majorBidi" w:hAnsiTheme="majorBidi" w:cstheme="majorBidi"/>
          <w:sz w:val="24"/>
          <w:szCs w:val="24"/>
          <w:lang w:bidi="ar-JO"/>
        </w:rPr>
        <w:t xml:space="preserve"> School principals, electronic administration, administrative business, obstacles, brigade </w:t>
      </w:r>
      <w:proofErr w:type="spellStart"/>
      <w:r w:rsidRPr="001B15E4">
        <w:rPr>
          <w:rFonts w:asciiTheme="majorBidi" w:hAnsiTheme="majorBidi" w:cstheme="majorBidi"/>
          <w:sz w:val="24"/>
          <w:szCs w:val="24"/>
          <w:lang w:bidi="ar-JO"/>
        </w:rPr>
        <w:t>Bani</w:t>
      </w:r>
      <w:proofErr w:type="spellEnd"/>
      <w:r w:rsidRPr="001B15E4">
        <w:rPr>
          <w:rFonts w:asciiTheme="majorBidi" w:hAnsiTheme="majorBidi" w:cstheme="majorBidi"/>
          <w:sz w:val="24"/>
          <w:szCs w:val="24"/>
          <w:lang w:bidi="ar-JO"/>
        </w:rPr>
        <w:t xml:space="preserve"> Obeid</w:t>
      </w:r>
    </w:p>
    <w:p w:rsidR="00AA7644" w:rsidRPr="00C13B9D" w:rsidRDefault="00164838" w:rsidP="00C13B9D">
      <w:pPr>
        <w:spacing w:line="240" w:lineRule="auto"/>
        <w:jc w:val="both"/>
        <w:rPr>
          <w:rFonts w:ascii="Simplified Arabic" w:hAnsi="Simplified Arabic" w:cs="Simplified Arabic"/>
          <w:b/>
          <w:bCs/>
          <w:sz w:val="24"/>
          <w:szCs w:val="24"/>
          <w:rtl/>
          <w:lang w:bidi="ar-JO"/>
        </w:rPr>
      </w:pPr>
      <w:r w:rsidRPr="00C13B9D">
        <w:rPr>
          <w:rFonts w:ascii="Simplified Arabic" w:hAnsi="Simplified Arabic" w:cs="Simplified Arabic" w:hint="cs"/>
          <w:b/>
          <w:bCs/>
          <w:sz w:val="24"/>
          <w:szCs w:val="24"/>
          <w:rtl/>
          <w:lang w:bidi="ar-JO"/>
        </w:rPr>
        <w:t xml:space="preserve">مقدمة: </w:t>
      </w:r>
    </w:p>
    <w:p w:rsidR="00164838" w:rsidRPr="00C13B9D" w:rsidRDefault="00263ACA" w:rsidP="00972934">
      <w:pPr>
        <w:spacing w:line="240" w:lineRule="auto"/>
        <w:ind w:firstLine="720"/>
        <w:jc w:val="both"/>
        <w:rPr>
          <w:rFonts w:ascii="Simplified Arabic" w:hAnsi="Simplified Arabic" w:cs="Simplified Arabic"/>
          <w:sz w:val="24"/>
          <w:szCs w:val="24"/>
          <w:rtl/>
          <w:lang w:bidi="ar-JO"/>
        </w:rPr>
      </w:pPr>
      <w:r w:rsidRPr="00211D50">
        <w:rPr>
          <w:rFonts w:ascii="Simplified Arabic" w:hAnsi="Simplified Arabic" w:cs="Simplified Arabic" w:hint="cs"/>
          <w:spacing w:val="-12"/>
          <w:sz w:val="24"/>
          <w:szCs w:val="24"/>
          <w:rtl/>
          <w:lang w:bidi="ar-JO"/>
        </w:rPr>
        <w:t>يُعد التطو</w:t>
      </w:r>
      <w:r w:rsidR="00164838" w:rsidRPr="00211D50">
        <w:rPr>
          <w:rFonts w:ascii="Simplified Arabic" w:hAnsi="Simplified Arabic" w:cs="Simplified Arabic" w:hint="cs"/>
          <w:spacing w:val="-12"/>
          <w:sz w:val="24"/>
          <w:szCs w:val="24"/>
          <w:rtl/>
          <w:lang w:bidi="ar-JO"/>
        </w:rPr>
        <w:t>ر المتسارع في النظم المعلوماتية</w:t>
      </w:r>
      <w:r w:rsidR="00164838" w:rsidRPr="00C13B9D">
        <w:rPr>
          <w:rFonts w:ascii="Simplified Arabic" w:hAnsi="Simplified Arabic" w:cs="Simplified Arabic" w:hint="cs"/>
          <w:sz w:val="24"/>
          <w:szCs w:val="24"/>
          <w:rtl/>
          <w:lang w:bidi="ar-JO"/>
        </w:rPr>
        <w:t xml:space="preserve"> والتكنولوجية، والزيادة الهائلة في حجم المعلومات المتدفقة التي </w:t>
      </w:r>
      <w:r w:rsidR="00972934">
        <w:rPr>
          <w:rFonts w:ascii="Simplified Arabic" w:hAnsi="Simplified Arabic" w:cs="Simplified Arabic" w:hint="cs"/>
          <w:sz w:val="24"/>
          <w:szCs w:val="24"/>
          <w:rtl/>
          <w:lang w:bidi="ar-JO"/>
        </w:rPr>
        <w:t>يتم التعامل</w:t>
      </w:r>
      <w:r w:rsidR="00164838" w:rsidRPr="00C13B9D">
        <w:rPr>
          <w:rFonts w:ascii="Simplified Arabic" w:hAnsi="Simplified Arabic" w:cs="Simplified Arabic" w:hint="cs"/>
          <w:sz w:val="24"/>
          <w:szCs w:val="24"/>
          <w:rtl/>
          <w:lang w:bidi="ar-JO"/>
        </w:rPr>
        <w:t xml:space="preserve"> معها </w:t>
      </w:r>
      <w:r w:rsidR="00972934">
        <w:rPr>
          <w:rFonts w:ascii="Simplified Arabic" w:hAnsi="Simplified Arabic" w:cs="Simplified Arabic" w:hint="cs"/>
          <w:sz w:val="24"/>
          <w:szCs w:val="24"/>
          <w:rtl/>
          <w:lang w:bidi="ar-JO"/>
        </w:rPr>
        <w:t xml:space="preserve">من خلال </w:t>
      </w:r>
      <w:r w:rsidR="00057971">
        <w:rPr>
          <w:rFonts w:ascii="Simplified Arabic" w:hAnsi="Simplified Arabic" w:cs="Simplified Arabic" w:hint="cs"/>
          <w:sz w:val="24"/>
          <w:szCs w:val="24"/>
          <w:rtl/>
          <w:lang w:bidi="ar-JO"/>
        </w:rPr>
        <w:t>الأعمال الإدارية</w:t>
      </w:r>
      <w:r w:rsidR="006A542D" w:rsidRPr="00C13B9D">
        <w:rPr>
          <w:rFonts w:ascii="Simplified Arabic" w:hAnsi="Simplified Arabic" w:cs="Simplified Arabic" w:hint="cs"/>
          <w:sz w:val="24"/>
          <w:szCs w:val="24"/>
          <w:rtl/>
          <w:lang w:bidi="ar-JO"/>
        </w:rPr>
        <w:t xml:space="preserve"> في مختلف القطاعات</w:t>
      </w:r>
      <w:r w:rsidR="006C30C7">
        <w:rPr>
          <w:rFonts w:ascii="Simplified Arabic" w:hAnsi="Simplified Arabic" w:cs="Simplified Arabic" w:hint="cs"/>
          <w:sz w:val="24"/>
          <w:szCs w:val="24"/>
          <w:rtl/>
          <w:lang w:bidi="ar-JO"/>
        </w:rPr>
        <w:t>،</w:t>
      </w:r>
      <w:r w:rsidR="006A542D" w:rsidRPr="00C13B9D">
        <w:rPr>
          <w:rFonts w:ascii="Simplified Arabic" w:hAnsi="Simplified Arabic" w:cs="Simplified Arabic" w:hint="cs"/>
          <w:sz w:val="24"/>
          <w:szCs w:val="24"/>
          <w:rtl/>
          <w:lang w:bidi="ar-JO"/>
        </w:rPr>
        <w:t xml:space="preserve"> من أبرز معالم هذا العصر، والتي تفرض على التنظيمات الإدارية التفكير بجدية في الجانب التكنولوجي وتفعيله في خد</w:t>
      </w:r>
      <w:r>
        <w:rPr>
          <w:rFonts w:ascii="Simplified Arabic" w:hAnsi="Simplified Arabic" w:cs="Simplified Arabic" w:hint="cs"/>
          <w:sz w:val="24"/>
          <w:szCs w:val="24"/>
          <w:rtl/>
          <w:lang w:bidi="ar-JO"/>
        </w:rPr>
        <w:t>مة الأ</w:t>
      </w:r>
      <w:r w:rsidR="006A542D" w:rsidRPr="00C13B9D">
        <w:rPr>
          <w:rFonts w:ascii="Simplified Arabic" w:hAnsi="Simplified Arabic" w:cs="Simplified Arabic" w:hint="cs"/>
          <w:sz w:val="24"/>
          <w:szCs w:val="24"/>
          <w:rtl/>
          <w:lang w:bidi="ar-JO"/>
        </w:rPr>
        <w:t>عمال الإدارية، و</w:t>
      </w:r>
      <w:r>
        <w:rPr>
          <w:rFonts w:ascii="Simplified Arabic" w:hAnsi="Simplified Arabic" w:cs="Simplified Arabic" w:hint="cs"/>
          <w:sz w:val="24"/>
          <w:szCs w:val="24"/>
          <w:rtl/>
          <w:lang w:bidi="ar-JO"/>
        </w:rPr>
        <w:t>ب</w:t>
      </w:r>
      <w:r w:rsidR="006A542D" w:rsidRPr="00C13B9D">
        <w:rPr>
          <w:rFonts w:ascii="Simplified Arabic" w:hAnsi="Simplified Arabic" w:cs="Simplified Arabic" w:hint="cs"/>
          <w:sz w:val="24"/>
          <w:szCs w:val="24"/>
          <w:rtl/>
          <w:lang w:bidi="ar-JO"/>
        </w:rPr>
        <w:t xml:space="preserve">النظر إلى المؤسسات التعليمية، فإنها ليست بمعزل عن هذا التطور، </w:t>
      </w:r>
      <w:r>
        <w:rPr>
          <w:rFonts w:ascii="Simplified Arabic" w:hAnsi="Simplified Arabic" w:cs="Simplified Arabic" w:hint="cs"/>
          <w:sz w:val="24"/>
          <w:szCs w:val="24"/>
          <w:rtl/>
          <w:lang w:bidi="ar-JO"/>
        </w:rPr>
        <w:t>فقد</w:t>
      </w:r>
      <w:r w:rsidR="006A542D" w:rsidRPr="00C13B9D">
        <w:rPr>
          <w:rFonts w:ascii="Simplified Arabic" w:hAnsi="Simplified Arabic" w:cs="Simplified Arabic" w:hint="cs"/>
          <w:sz w:val="24"/>
          <w:szCs w:val="24"/>
          <w:rtl/>
          <w:lang w:bidi="ar-JO"/>
        </w:rPr>
        <w:t xml:space="preserve"> بدأت تنتشر فيها النظم المعلوماتية في جوانب متعددة، ومن بينها الأعمال الإدارية لما لها من</w:t>
      </w:r>
      <w:r>
        <w:rPr>
          <w:rFonts w:ascii="Simplified Arabic" w:hAnsi="Simplified Arabic" w:cs="Simplified Arabic" w:hint="cs"/>
          <w:sz w:val="24"/>
          <w:szCs w:val="24"/>
          <w:rtl/>
          <w:lang w:bidi="ar-JO"/>
        </w:rPr>
        <w:t xml:space="preserve"> أثر واضح في سرعة الأداء وتنظيم</w:t>
      </w:r>
      <w:r w:rsidR="006A542D" w:rsidRPr="00C13B9D">
        <w:rPr>
          <w:rFonts w:ascii="Simplified Arabic" w:hAnsi="Simplified Arabic" w:cs="Simplified Arabic" w:hint="cs"/>
          <w:sz w:val="24"/>
          <w:szCs w:val="24"/>
          <w:rtl/>
          <w:lang w:bidi="ar-JO"/>
        </w:rPr>
        <w:t>ه ودقة معالجة البيانات وحفظها وتخزينها واسترجاعها في الوقت المناسب، وبأقل جهد ووقت. وفي ظل التطور في التقنيات الحديثة، والثورة المعلوماتية، وتوفر شبكة الإنترنت، أصبح من الضروري على جميع المؤسسات التعليمية الاستفادة من تلك التقنية لضمان جودة الأداء و</w:t>
      </w:r>
      <w:r w:rsidR="00057971">
        <w:rPr>
          <w:rFonts w:ascii="Simplified Arabic" w:hAnsi="Simplified Arabic" w:cs="Simplified Arabic" w:hint="cs"/>
          <w:sz w:val="24"/>
          <w:szCs w:val="24"/>
          <w:rtl/>
          <w:lang w:bidi="ar-JO"/>
        </w:rPr>
        <w:t>الأعمال الإدارية</w:t>
      </w:r>
      <w:r w:rsidR="006A542D" w:rsidRPr="00C13B9D">
        <w:rPr>
          <w:rFonts w:ascii="Simplified Arabic" w:hAnsi="Simplified Arabic" w:cs="Simplified Arabic" w:hint="cs"/>
          <w:sz w:val="24"/>
          <w:szCs w:val="24"/>
          <w:rtl/>
          <w:lang w:bidi="ar-JO"/>
        </w:rPr>
        <w:t xml:space="preserve">، وتطوير أساليب الأعمال الإدارية، وتحقيق الأهداف المرجوة بكفاءة عالية، باعتبارها القوة الدافعة نحو التطوير والتقدم في مختلف المجالات، ولكي يتحقق ذلك لابد من امتلاك </w:t>
      </w:r>
      <w:r w:rsidR="006F1D11">
        <w:rPr>
          <w:rFonts w:ascii="Simplified Arabic" w:hAnsi="Simplified Arabic" w:cs="Simplified Arabic" w:hint="cs"/>
          <w:sz w:val="24"/>
          <w:szCs w:val="24"/>
          <w:rtl/>
          <w:lang w:bidi="ar-JO"/>
        </w:rPr>
        <w:lastRenderedPageBreak/>
        <w:t xml:space="preserve">مهارات </w:t>
      </w:r>
      <w:r w:rsidR="00057971">
        <w:rPr>
          <w:rFonts w:ascii="Simplified Arabic" w:hAnsi="Simplified Arabic" w:cs="Simplified Arabic" w:hint="cs"/>
          <w:sz w:val="24"/>
          <w:szCs w:val="24"/>
          <w:rtl/>
          <w:lang w:bidi="ar-JO"/>
        </w:rPr>
        <w:t xml:space="preserve">الإدارة الإلكترونية </w:t>
      </w:r>
      <w:r w:rsidR="006A542D" w:rsidRPr="00C13B9D">
        <w:rPr>
          <w:rFonts w:ascii="Simplified Arabic" w:hAnsi="Simplified Arabic" w:cs="Simplified Arabic" w:hint="cs"/>
          <w:sz w:val="24"/>
          <w:szCs w:val="24"/>
          <w:rtl/>
          <w:lang w:bidi="ar-JO"/>
        </w:rPr>
        <w:t>اللازمة للتعامل مع هذه التقنيات وتوظيفها في الأعمال الإدارية</w:t>
      </w:r>
      <w:r>
        <w:rPr>
          <w:rFonts w:ascii="Simplified Arabic" w:hAnsi="Simplified Arabic" w:cs="Simplified Arabic" w:hint="cs"/>
          <w:sz w:val="24"/>
          <w:szCs w:val="24"/>
          <w:rtl/>
          <w:lang w:bidi="ar-JO"/>
        </w:rPr>
        <w:t xml:space="preserve"> على اختلافها بشكل إيجابي وفعال، ووضع الحلول الناجحة للمعيقات التي تواجه توظيفها.</w:t>
      </w:r>
    </w:p>
    <w:p w:rsidR="006A542D" w:rsidRPr="00C13B9D" w:rsidRDefault="006A542D" w:rsidP="00C13B9D">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لقد شهدت الألفية الثالثة تطوراً متسارعاً في المعطيات المعرفية والمعلوماتية، وانتشار شبكة الإنترنت على نحو واسع</w:t>
      </w:r>
      <w:r w:rsidR="00263ACA">
        <w:rPr>
          <w:rFonts w:ascii="Simplified Arabic" w:hAnsi="Simplified Arabic" w:cs="Simplified Arabic" w:hint="cs"/>
          <w:sz w:val="24"/>
          <w:szCs w:val="24"/>
          <w:rtl/>
          <w:lang w:bidi="ar-JO"/>
        </w:rPr>
        <w:t>، حيث أصبحت معها التطورات والتغ</w:t>
      </w:r>
      <w:r w:rsidRPr="00C13B9D">
        <w:rPr>
          <w:rFonts w:ascii="Simplified Arabic" w:hAnsi="Simplified Arabic" w:cs="Simplified Arabic" w:hint="cs"/>
          <w:sz w:val="24"/>
          <w:szCs w:val="24"/>
          <w:rtl/>
          <w:lang w:bidi="ar-JO"/>
        </w:rPr>
        <w:t>يرات المتلاحقة في الوسائل ال</w:t>
      </w:r>
      <w:r w:rsidR="00263ACA">
        <w:rPr>
          <w:rFonts w:ascii="Simplified Arabic" w:hAnsi="Simplified Arabic" w:cs="Simplified Arabic" w:hint="cs"/>
          <w:sz w:val="24"/>
          <w:szCs w:val="24"/>
          <w:rtl/>
          <w:lang w:bidi="ar-JO"/>
        </w:rPr>
        <w:t>تقنية سمة من سمات هذا العصر، والتي</w:t>
      </w:r>
      <w:r w:rsidRPr="00C13B9D">
        <w:rPr>
          <w:rFonts w:ascii="Simplified Arabic" w:hAnsi="Simplified Arabic" w:cs="Simplified Arabic" w:hint="cs"/>
          <w:sz w:val="24"/>
          <w:szCs w:val="24"/>
          <w:rtl/>
          <w:lang w:bidi="ar-JO"/>
        </w:rPr>
        <w:t xml:space="preserve"> </w:t>
      </w:r>
      <w:r w:rsidR="00263ACA">
        <w:rPr>
          <w:rFonts w:ascii="Simplified Arabic" w:hAnsi="Simplified Arabic" w:cs="Simplified Arabic" w:hint="cs"/>
          <w:sz w:val="24"/>
          <w:szCs w:val="24"/>
          <w:rtl/>
          <w:lang w:bidi="ar-JO"/>
        </w:rPr>
        <w:t>لا</w:t>
      </w:r>
      <w:r w:rsidRPr="00C13B9D">
        <w:rPr>
          <w:rFonts w:ascii="Simplified Arabic" w:hAnsi="Simplified Arabic" w:cs="Simplified Arabic" w:hint="cs"/>
          <w:sz w:val="24"/>
          <w:szCs w:val="24"/>
          <w:rtl/>
          <w:lang w:bidi="ar-JO"/>
        </w:rPr>
        <w:t>مست مختلف مجالات الحياة الإنسانية، ومن ضمنها العملية</w:t>
      </w:r>
      <w:r w:rsidR="00263ACA">
        <w:rPr>
          <w:rFonts w:ascii="Simplified Arabic" w:hAnsi="Simplified Arabic" w:cs="Simplified Arabic" w:hint="cs"/>
          <w:sz w:val="24"/>
          <w:szCs w:val="24"/>
          <w:rtl/>
          <w:lang w:bidi="ar-JO"/>
        </w:rPr>
        <w:t xml:space="preserve"> التربوية التعليمية،</w:t>
      </w:r>
      <w:r w:rsidR="007B0FC7" w:rsidRPr="00C13B9D">
        <w:rPr>
          <w:rFonts w:ascii="Simplified Arabic" w:hAnsi="Simplified Arabic" w:cs="Simplified Arabic" w:hint="cs"/>
          <w:sz w:val="24"/>
          <w:szCs w:val="24"/>
          <w:rtl/>
          <w:lang w:bidi="ar-JO"/>
        </w:rPr>
        <w:t xml:space="preserve"> </w:t>
      </w:r>
      <w:r w:rsidR="00263ACA">
        <w:rPr>
          <w:rFonts w:ascii="Simplified Arabic" w:hAnsi="Simplified Arabic" w:cs="Simplified Arabic" w:hint="cs"/>
          <w:sz w:val="24"/>
          <w:szCs w:val="24"/>
          <w:rtl/>
          <w:lang w:bidi="ar-JO"/>
        </w:rPr>
        <w:t>و</w:t>
      </w:r>
      <w:r w:rsidR="007B0FC7" w:rsidRPr="00C13B9D">
        <w:rPr>
          <w:rFonts w:ascii="Simplified Arabic" w:hAnsi="Simplified Arabic" w:cs="Simplified Arabic" w:hint="cs"/>
          <w:sz w:val="24"/>
          <w:szCs w:val="24"/>
          <w:rtl/>
          <w:lang w:bidi="ar-JO"/>
        </w:rPr>
        <w:t>ما ير</w:t>
      </w:r>
      <w:r w:rsidR="00263ACA">
        <w:rPr>
          <w:rFonts w:ascii="Simplified Arabic" w:hAnsi="Simplified Arabic" w:cs="Simplified Arabic" w:hint="cs"/>
          <w:sz w:val="24"/>
          <w:szCs w:val="24"/>
          <w:rtl/>
          <w:lang w:bidi="ar-JO"/>
        </w:rPr>
        <w:t>ت</w:t>
      </w:r>
      <w:r w:rsidR="007B0FC7" w:rsidRPr="00C13B9D">
        <w:rPr>
          <w:rFonts w:ascii="Simplified Arabic" w:hAnsi="Simplified Arabic" w:cs="Simplified Arabic" w:hint="cs"/>
          <w:sz w:val="24"/>
          <w:szCs w:val="24"/>
          <w:rtl/>
          <w:lang w:bidi="ar-JO"/>
        </w:rPr>
        <w:t>بط بها م</w:t>
      </w:r>
      <w:r w:rsidR="00263ACA">
        <w:rPr>
          <w:rFonts w:ascii="Simplified Arabic" w:hAnsi="Simplified Arabic" w:cs="Simplified Arabic" w:hint="cs"/>
          <w:sz w:val="24"/>
          <w:szCs w:val="24"/>
          <w:rtl/>
          <w:lang w:bidi="ar-JO"/>
        </w:rPr>
        <w:t>ن مجالات مختلفة، وفي مقدمتها الأ</w:t>
      </w:r>
      <w:r w:rsidR="007B0FC7" w:rsidRPr="00C13B9D">
        <w:rPr>
          <w:rFonts w:ascii="Simplified Arabic" w:hAnsi="Simplified Arabic" w:cs="Simplified Arabic" w:hint="cs"/>
          <w:sz w:val="24"/>
          <w:szCs w:val="24"/>
          <w:rtl/>
          <w:lang w:bidi="ar-JO"/>
        </w:rPr>
        <w:t xml:space="preserve">عمال الإدارية، وما </w:t>
      </w:r>
      <w:proofErr w:type="spellStart"/>
      <w:r w:rsidR="007B0FC7" w:rsidRPr="00C13B9D">
        <w:rPr>
          <w:rFonts w:ascii="Simplified Arabic" w:hAnsi="Simplified Arabic" w:cs="Simplified Arabic" w:hint="cs"/>
          <w:sz w:val="24"/>
          <w:szCs w:val="24"/>
          <w:rtl/>
          <w:lang w:bidi="ar-JO"/>
        </w:rPr>
        <w:t>تتطلبه</w:t>
      </w:r>
      <w:proofErr w:type="spellEnd"/>
      <w:r w:rsidR="007B0FC7" w:rsidRPr="00C13B9D">
        <w:rPr>
          <w:rFonts w:ascii="Simplified Arabic" w:hAnsi="Simplified Arabic" w:cs="Simplified Arabic" w:hint="cs"/>
          <w:sz w:val="24"/>
          <w:szCs w:val="24"/>
          <w:rtl/>
          <w:lang w:bidi="ar-JO"/>
        </w:rPr>
        <w:t xml:space="preserve"> من جهود إدارية لمواكبة هذا التطور والمضي قدماً نحو التطور والتقدم الإداري (حمدي، 2008).</w:t>
      </w:r>
    </w:p>
    <w:p w:rsidR="007B0FC7" w:rsidRPr="00C13B9D" w:rsidRDefault="00263ACA" w:rsidP="00396F3D">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لقد أدى تغير الأ</w:t>
      </w:r>
      <w:r w:rsidR="007B0FC7" w:rsidRPr="00C13B9D">
        <w:rPr>
          <w:rFonts w:ascii="Simplified Arabic" w:hAnsi="Simplified Arabic" w:cs="Simplified Arabic" w:hint="cs"/>
          <w:sz w:val="24"/>
          <w:szCs w:val="24"/>
          <w:rtl/>
          <w:lang w:bidi="ar-JO"/>
        </w:rPr>
        <w:t>نظمة الإدارية في السنوات الأخيرة إلى تغير في العديد من المفاهيم التي تحكم الأعمال الإدارية، ولم تعدّ المشكلة تتمثل في القيام بالأعمال الإدارية المختلفة، وإنما أصبحت تتمثل في القدرة على إدارة التغيير المستمر، والتطور المتسارع، الذي يحدث داخل المؤسسات في ظل وجود مجموعة من المتغيرات المتسارعة في بيئة العمل</w:t>
      </w:r>
      <w:r>
        <w:rPr>
          <w:rFonts w:ascii="Simplified Arabic" w:hAnsi="Simplified Arabic" w:cs="Simplified Arabic" w:hint="cs"/>
          <w:sz w:val="24"/>
          <w:szCs w:val="24"/>
          <w:rtl/>
          <w:lang w:bidi="ar-JO"/>
        </w:rPr>
        <w:t>،</w:t>
      </w:r>
      <w:r w:rsidR="007B0FC7" w:rsidRPr="00C13B9D">
        <w:rPr>
          <w:rFonts w:ascii="Simplified Arabic" w:hAnsi="Simplified Arabic" w:cs="Simplified Arabic" w:hint="cs"/>
          <w:sz w:val="24"/>
          <w:szCs w:val="24"/>
          <w:rtl/>
          <w:lang w:bidi="ar-JO"/>
        </w:rPr>
        <w:t xml:space="preserve"> حيث أصبح الاعتماد على تقنية المعلومات، والاتصالات، أحد الركائز المهمة التي تنطلق منها الإدارة الحديثة، وقد تحكّمت ثورة المعلومات والاتصالات، في إدارة التغيير، </w:t>
      </w:r>
      <w:r w:rsidR="00396F3D">
        <w:rPr>
          <w:rFonts w:ascii="Simplified Arabic" w:hAnsi="Simplified Arabic" w:cs="Simplified Arabic" w:hint="cs"/>
          <w:sz w:val="24"/>
          <w:szCs w:val="24"/>
          <w:rtl/>
          <w:lang w:bidi="ar-JO"/>
        </w:rPr>
        <w:t>وأصبحت</w:t>
      </w:r>
      <w:r w:rsidR="007B0FC7" w:rsidRPr="00C13B9D">
        <w:rPr>
          <w:rFonts w:ascii="Simplified Arabic" w:hAnsi="Simplified Arabic" w:cs="Simplified Arabic" w:hint="cs"/>
          <w:sz w:val="24"/>
          <w:szCs w:val="24"/>
          <w:rtl/>
          <w:lang w:bidi="ar-JO"/>
        </w:rPr>
        <w:t xml:space="preserve"> المعلومات هدفاً أساسياً للأداء من أجل تحقيق أهداف المؤسسات المختلفة (كناني، 2010).</w:t>
      </w:r>
    </w:p>
    <w:p w:rsidR="007B0FC7" w:rsidRPr="00C13B9D" w:rsidRDefault="00355140" w:rsidP="00263ACA">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 xml:space="preserve">وفي ضوء </w:t>
      </w:r>
      <w:r w:rsidR="00263ACA">
        <w:rPr>
          <w:rFonts w:ascii="Simplified Arabic" w:hAnsi="Simplified Arabic" w:cs="Simplified Arabic" w:hint="cs"/>
          <w:sz w:val="24"/>
          <w:szCs w:val="24"/>
          <w:rtl/>
          <w:lang w:bidi="ar-JO"/>
        </w:rPr>
        <w:t xml:space="preserve">هذه </w:t>
      </w:r>
      <w:r w:rsidRPr="00C13B9D">
        <w:rPr>
          <w:rFonts w:ascii="Simplified Arabic" w:hAnsi="Simplified Arabic" w:cs="Simplified Arabic" w:hint="cs"/>
          <w:sz w:val="24"/>
          <w:szCs w:val="24"/>
          <w:rtl/>
          <w:lang w:bidi="ar-JO"/>
        </w:rPr>
        <w:t xml:space="preserve">التطورات ظهرت الإدارة الإلكترونية باعتبارها </w:t>
      </w:r>
      <w:proofErr w:type="spellStart"/>
      <w:r w:rsidRPr="00C13B9D">
        <w:rPr>
          <w:rFonts w:ascii="Simplified Arabic" w:hAnsi="Simplified Arabic" w:cs="Simplified Arabic" w:hint="cs"/>
          <w:sz w:val="24"/>
          <w:szCs w:val="24"/>
          <w:rtl/>
          <w:lang w:bidi="ar-JO"/>
        </w:rPr>
        <w:t>إتجاهاً</w:t>
      </w:r>
      <w:proofErr w:type="spellEnd"/>
      <w:r w:rsidRPr="00C13B9D">
        <w:rPr>
          <w:rFonts w:ascii="Simplified Arabic" w:hAnsi="Simplified Arabic" w:cs="Simplified Arabic" w:hint="cs"/>
          <w:sz w:val="24"/>
          <w:szCs w:val="24"/>
          <w:rtl/>
          <w:lang w:bidi="ar-JO"/>
        </w:rPr>
        <w:t xml:space="preserve"> حديثاً في الإدارة المعاصرة من أجل استثمار </w:t>
      </w:r>
      <w:r w:rsidR="00263ACA">
        <w:rPr>
          <w:rFonts w:ascii="Simplified Arabic" w:hAnsi="Simplified Arabic" w:cs="Simplified Arabic" w:hint="cs"/>
          <w:sz w:val="24"/>
          <w:szCs w:val="24"/>
          <w:rtl/>
          <w:lang w:bidi="ar-JO"/>
        </w:rPr>
        <w:t>التقنيات الحديثة ل</w:t>
      </w:r>
      <w:r w:rsidRPr="00C13B9D">
        <w:rPr>
          <w:rFonts w:ascii="Simplified Arabic" w:hAnsi="Simplified Arabic" w:cs="Simplified Arabic" w:hint="cs"/>
          <w:sz w:val="24"/>
          <w:szCs w:val="24"/>
          <w:rtl/>
          <w:lang w:bidi="ar-JO"/>
        </w:rPr>
        <w:t xml:space="preserve">نظم المعلومات والاتصالات في تطوير المؤسسات، وتحويلها إلى مؤسسات إلكترونية تستخدم في إنجاز أعمالها الإدارية بسرعة فائقة، بهدف </w:t>
      </w:r>
      <w:r w:rsidR="00263ACA">
        <w:rPr>
          <w:rFonts w:ascii="Simplified Arabic" w:hAnsi="Simplified Arabic" w:cs="Simplified Arabic" w:hint="cs"/>
          <w:sz w:val="24"/>
          <w:szCs w:val="24"/>
          <w:rtl/>
          <w:lang w:bidi="ar-JO"/>
        </w:rPr>
        <w:t xml:space="preserve">تسهيل </w:t>
      </w:r>
      <w:r w:rsidRPr="00C13B9D">
        <w:rPr>
          <w:rFonts w:ascii="Simplified Arabic" w:hAnsi="Simplified Arabic" w:cs="Simplified Arabic" w:hint="cs"/>
          <w:sz w:val="24"/>
          <w:szCs w:val="24"/>
          <w:rtl/>
          <w:lang w:bidi="ar-JO"/>
        </w:rPr>
        <w:t>العملية الإدارية، واتخاذ القرارات بمختلف عناصره</w:t>
      </w:r>
      <w:r w:rsidR="00263ACA">
        <w:rPr>
          <w:rFonts w:ascii="Simplified Arabic" w:hAnsi="Simplified Arabic" w:cs="Simplified Arabic" w:hint="cs"/>
          <w:sz w:val="24"/>
          <w:szCs w:val="24"/>
          <w:rtl/>
          <w:lang w:bidi="ar-JO"/>
        </w:rPr>
        <w:t>ا</w:t>
      </w:r>
      <w:r w:rsidRPr="00C13B9D">
        <w:rPr>
          <w:rFonts w:ascii="Simplified Arabic" w:hAnsi="Simplified Arabic" w:cs="Simplified Arabic" w:hint="cs"/>
          <w:sz w:val="24"/>
          <w:szCs w:val="24"/>
          <w:rtl/>
          <w:lang w:bidi="ar-JO"/>
        </w:rPr>
        <w:t>، وتحقيق أكبر قدر من المرونة في المهمات الإدارية التي تسهم في تحقيق الأهداف المخطط لها بفاعلية (غنيم، 2004).</w:t>
      </w:r>
    </w:p>
    <w:p w:rsidR="00355140" w:rsidRPr="00C13B9D" w:rsidRDefault="00355140" w:rsidP="00061CA3">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 xml:space="preserve">وشهدت السنوات الأخيرة تطوراً ملحوظاً في كافة ميادين الحياة، وما يواجه العالم من تطور في العلم والتكنولوجيا، وما أحدثه هذا التطور من تغيرات في كافة مجالات الحياة، وفي </w:t>
      </w:r>
      <w:r w:rsidRPr="00C13B9D">
        <w:rPr>
          <w:rFonts w:ascii="Simplified Arabic" w:hAnsi="Simplified Arabic" w:cs="Simplified Arabic" w:hint="cs"/>
          <w:sz w:val="24"/>
          <w:szCs w:val="24"/>
          <w:rtl/>
          <w:lang w:bidi="ar-JO"/>
        </w:rPr>
        <w:lastRenderedPageBreak/>
        <w:t>مقدمتها مجال العمليات الإدارية، وبالنظر إلى هذا العصر، وما يشهده</w:t>
      </w:r>
      <w:r w:rsidR="00061CA3">
        <w:rPr>
          <w:rFonts w:ascii="Simplified Arabic" w:hAnsi="Simplified Arabic" w:cs="Simplified Arabic" w:hint="cs"/>
          <w:sz w:val="24"/>
          <w:szCs w:val="24"/>
          <w:rtl/>
          <w:lang w:bidi="ar-JO"/>
        </w:rPr>
        <w:t xml:space="preserve"> من تطور في تكنولوجيا التعليم، </w:t>
      </w:r>
      <w:r w:rsidRPr="00C13B9D">
        <w:rPr>
          <w:rFonts w:ascii="Simplified Arabic" w:hAnsi="Simplified Arabic" w:cs="Simplified Arabic" w:hint="cs"/>
          <w:sz w:val="24"/>
          <w:szCs w:val="24"/>
          <w:rtl/>
          <w:lang w:bidi="ar-JO"/>
        </w:rPr>
        <w:t xml:space="preserve">لم يعد مقبولاً أن تترك </w:t>
      </w:r>
      <w:r w:rsidR="00061CA3">
        <w:rPr>
          <w:rFonts w:ascii="Simplified Arabic" w:hAnsi="Simplified Arabic" w:cs="Simplified Arabic" w:hint="cs"/>
          <w:sz w:val="24"/>
          <w:szCs w:val="24"/>
          <w:rtl/>
          <w:lang w:bidi="ar-JO"/>
        </w:rPr>
        <w:t>العمليات</w:t>
      </w:r>
      <w:r w:rsidRPr="00C13B9D">
        <w:rPr>
          <w:rFonts w:ascii="Simplified Arabic" w:hAnsi="Simplified Arabic" w:cs="Simplified Arabic" w:hint="cs"/>
          <w:sz w:val="24"/>
          <w:szCs w:val="24"/>
          <w:rtl/>
          <w:lang w:bidi="ar-JO"/>
        </w:rPr>
        <w:t xml:space="preserve"> الإدار</w:t>
      </w:r>
      <w:r w:rsidR="00061CA3">
        <w:rPr>
          <w:rFonts w:ascii="Simplified Arabic" w:hAnsi="Simplified Arabic" w:cs="Simplified Arabic" w:hint="cs"/>
          <w:sz w:val="24"/>
          <w:szCs w:val="24"/>
          <w:rtl/>
          <w:lang w:bidi="ar-JO"/>
        </w:rPr>
        <w:t>ي</w:t>
      </w:r>
      <w:r w:rsidRPr="00C13B9D">
        <w:rPr>
          <w:rFonts w:ascii="Simplified Arabic" w:hAnsi="Simplified Arabic" w:cs="Simplified Arabic" w:hint="cs"/>
          <w:sz w:val="24"/>
          <w:szCs w:val="24"/>
          <w:rtl/>
          <w:lang w:bidi="ar-JO"/>
        </w:rPr>
        <w:t xml:space="preserve">ة، والتخطيط للعملية الإدارية، وتنفيذها للارتجال والعشوائية، بل لا بد من الإعداد والتدريب في ضوء فلسفة واضحة تنبثق عنها أهداف عملية تسهم في تطوير استراتيجيات الإدارة المناسبة بجميع مجالاتها، الأمر الذي يتطلب امتلاك القدرة والمهارة للتعامل مع تكنولوجيا العصر، وتسخيرها في خدمة وتطوير العملية الإدارية بمختلف مجالاتها (أحمد، </w:t>
      </w:r>
      <w:r w:rsidR="00061CA3">
        <w:rPr>
          <w:rFonts w:ascii="Simplified Arabic" w:hAnsi="Simplified Arabic" w:cs="Simplified Arabic" w:hint="cs"/>
          <w:sz w:val="24"/>
          <w:szCs w:val="24"/>
          <w:rtl/>
          <w:lang w:bidi="ar-JO"/>
        </w:rPr>
        <w:t>2009</w:t>
      </w:r>
      <w:r w:rsidRPr="00C13B9D">
        <w:rPr>
          <w:rFonts w:ascii="Simplified Arabic" w:hAnsi="Simplified Arabic" w:cs="Simplified Arabic" w:hint="cs"/>
          <w:sz w:val="24"/>
          <w:szCs w:val="24"/>
          <w:rtl/>
          <w:lang w:bidi="ar-JO"/>
        </w:rPr>
        <w:t>).</w:t>
      </w:r>
    </w:p>
    <w:p w:rsidR="00355140" w:rsidRPr="00C13B9D" w:rsidRDefault="00355140" w:rsidP="00C13B9D">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وتحتاج المؤسسات على اختلافها إلى مو</w:t>
      </w:r>
      <w:r w:rsidR="00CE3B85" w:rsidRPr="00C13B9D">
        <w:rPr>
          <w:rFonts w:ascii="Simplified Arabic" w:hAnsi="Simplified Arabic" w:cs="Simplified Arabic" w:hint="cs"/>
          <w:sz w:val="24"/>
          <w:szCs w:val="24"/>
          <w:rtl/>
          <w:lang w:bidi="ar-JO"/>
        </w:rPr>
        <w:t>اكبة تطورات هذا العصر، وحسن استي</w:t>
      </w:r>
      <w:r w:rsidRPr="00C13B9D">
        <w:rPr>
          <w:rFonts w:ascii="Simplified Arabic" w:hAnsi="Simplified Arabic" w:cs="Simplified Arabic" w:hint="cs"/>
          <w:sz w:val="24"/>
          <w:szCs w:val="24"/>
          <w:rtl/>
          <w:lang w:bidi="ar-JO"/>
        </w:rPr>
        <w:t xml:space="preserve">عاب واستغلال التكنولوجيا الحديثة، </w:t>
      </w:r>
      <w:r w:rsidR="00CE3B85" w:rsidRPr="00C13B9D">
        <w:rPr>
          <w:rFonts w:ascii="Simplified Arabic" w:hAnsi="Simplified Arabic" w:cs="Simplified Arabic" w:hint="cs"/>
          <w:sz w:val="24"/>
          <w:szCs w:val="24"/>
          <w:rtl/>
          <w:lang w:bidi="ar-JO"/>
        </w:rPr>
        <w:t>ولكن ذلك يعتمد على وجود الإدارة التي تحسن التعامل مع تلك التقنيات وتسخيرها لصالح مؤسساتها ووضع خطط استراتيجية للتحول المطلوب، وتأهيل الكوادر البشرية بكفاءة عالية مع الحرص على ضرورة نشر وتعميم الثقافة التكنولوجية بين العاملين بتلك المؤسسات. كما تشير التجارب السابقة لكثير من الدول التي لها السبق في مجال التقنية</w:t>
      </w:r>
      <w:r w:rsidR="00061CA3">
        <w:rPr>
          <w:rFonts w:ascii="Simplified Arabic" w:hAnsi="Simplified Arabic" w:cs="Simplified Arabic" w:hint="cs"/>
          <w:sz w:val="24"/>
          <w:szCs w:val="24"/>
          <w:rtl/>
          <w:lang w:bidi="ar-JO"/>
        </w:rPr>
        <w:t xml:space="preserve"> أن الاستفادة من التقنيات الحديث</w:t>
      </w:r>
      <w:r w:rsidR="00CE3B85" w:rsidRPr="00C13B9D">
        <w:rPr>
          <w:rFonts w:ascii="Simplified Arabic" w:hAnsi="Simplified Arabic" w:cs="Simplified Arabic" w:hint="cs"/>
          <w:sz w:val="24"/>
          <w:szCs w:val="24"/>
          <w:rtl/>
          <w:lang w:bidi="ar-JO"/>
        </w:rPr>
        <w:t xml:space="preserve">ة وتطبيقها وتبنيها في الأعمال الإدارية بمؤسساتها، يتطلب توافر العديد من المتطلبات لنجاح تطبيقها، ومن ذلك وجود قيادات إدارية واعية قادرة على </w:t>
      </w:r>
      <w:r w:rsidR="00061CA3">
        <w:rPr>
          <w:rFonts w:ascii="Simplified Arabic" w:hAnsi="Simplified Arabic" w:cs="Simplified Arabic" w:hint="cs"/>
          <w:sz w:val="24"/>
          <w:szCs w:val="24"/>
          <w:rtl/>
          <w:lang w:bidi="ar-JO"/>
        </w:rPr>
        <w:t>م</w:t>
      </w:r>
      <w:r w:rsidR="00CE3B85" w:rsidRPr="00C13B9D">
        <w:rPr>
          <w:rFonts w:ascii="Simplified Arabic" w:hAnsi="Simplified Arabic" w:cs="Simplified Arabic" w:hint="cs"/>
          <w:sz w:val="24"/>
          <w:szCs w:val="24"/>
          <w:rtl/>
          <w:lang w:bidi="ar-JO"/>
        </w:rPr>
        <w:t>واكبة التطورات المختلفة في بيئة العمل التي تفرضها هذه التقنيات، ومواجهة تحدياتها المختلفة (</w:t>
      </w:r>
      <w:r w:rsidR="00BA1481">
        <w:rPr>
          <w:rFonts w:ascii="Simplified Arabic" w:hAnsi="Simplified Arabic" w:cs="Simplified Arabic" w:hint="cs"/>
          <w:sz w:val="24"/>
          <w:szCs w:val="24"/>
          <w:rtl/>
          <w:lang w:bidi="ar-JO"/>
        </w:rPr>
        <w:t>البدر</w:t>
      </w:r>
      <w:r w:rsidR="00CE3B85" w:rsidRPr="00C13B9D">
        <w:rPr>
          <w:rFonts w:ascii="Simplified Arabic" w:hAnsi="Simplified Arabic" w:cs="Simplified Arabic" w:hint="cs"/>
          <w:sz w:val="24"/>
          <w:szCs w:val="24"/>
          <w:rtl/>
          <w:lang w:bidi="ar-JO"/>
        </w:rPr>
        <w:t>ي، 2005).</w:t>
      </w:r>
    </w:p>
    <w:p w:rsidR="00CE3B85" w:rsidRPr="00C13B9D" w:rsidRDefault="00CE3B85" w:rsidP="006F1D11">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وهناك العديد من المبررات ال</w:t>
      </w:r>
      <w:r w:rsidR="00061CA3">
        <w:rPr>
          <w:rFonts w:ascii="Simplified Arabic" w:hAnsi="Simplified Arabic" w:cs="Simplified Arabic" w:hint="cs"/>
          <w:sz w:val="24"/>
          <w:szCs w:val="24"/>
          <w:rtl/>
          <w:lang w:bidi="ar-JO"/>
        </w:rPr>
        <w:t xml:space="preserve">تي تجعل من تطبيق </w:t>
      </w:r>
      <w:r w:rsidR="006F1D11">
        <w:rPr>
          <w:rFonts w:ascii="Simplified Arabic" w:hAnsi="Simplified Arabic" w:cs="Simplified Arabic" w:hint="cs"/>
          <w:sz w:val="24"/>
          <w:szCs w:val="24"/>
          <w:rtl/>
          <w:lang w:bidi="ar-JO"/>
        </w:rPr>
        <w:t>الإدارة</w:t>
      </w:r>
      <w:r w:rsidR="00061CA3">
        <w:rPr>
          <w:rFonts w:ascii="Simplified Arabic" w:hAnsi="Simplified Arabic" w:cs="Simplified Arabic" w:hint="cs"/>
          <w:sz w:val="24"/>
          <w:szCs w:val="24"/>
          <w:rtl/>
          <w:lang w:bidi="ar-JO"/>
        </w:rPr>
        <w:t xml:space="preserve"> </w:t>
      </w:r>
      <w:r w:rsidRPr="00C13B9D">
        <w:rPr>
          <w:rFonts w:ascii="Simplified Arabic" w:hAnsi="Simplified Arabic" w:cs="Simplified Arabic" w:hint="cs"/>
          <w:sz w:val="24"/>
          <w:szCs w:val="24"/>
          <w:rtl/>
          <w:lang w:bidi="ar-JO"/>
        </w:rPr>
        <w:t>الإلكتروني</w:t>
      </w:r>
      <w:r w:rsidR="00396F3D">
        <w:rPr>
          <w:rFonts w:ascii="Simplified Arabic" w:hAnsi="Simplified Arabic" w:cs="Simplified Arabic" w:hint="cs"/>
          <w:sz w:val="24"/>
          <w:szCs w:val="24"/>
          <w:rtl/>
          <w:lang w:bidi="ar-JO"/>
        </w:rPr>
        <w:t>ة</w:t>
      </w:r>
      <w:r w:rsidRPr="00C13B9D">
        <w:rPr>
          <w:rFonts w:ascii="Simplified Arabic" w:hAnsi="Simplified Arabic" w:cs="Simplified Arabic" w:hint="cs"/>
          <w:sz w:val="24"/>
          <w:szCs w:val="24"/>
          <w:rtl/>
          <w:lang w:bidi="ar-JO"/>
        </w:rPr>
        <w:t xml:space="preserve"> ضرورة ملحة في مختلف المجالات الإدارية، والتي في مقدمتها تسارع التقدم التكنولوجي، والثورة المعرفية المرتبطة بها، حيث أدى ذلك إلى ظهور مزايا عديدة لتطبيقاتها العملية في مختلف مجالات العملية الإدارية، بالإضافة إلى ضرورة الاستجابة والتكيف مع متطلبات البيئة المحيطة، فانتشار مفهوم وأساليب الإدارة الإلكترونية وتطبيقها في الكثير من المؤسسات يحتم على كل إدارة اللحاق بركب التطور تجنباً لاحتمالات العزلة والتخلف عن مواكبة عصر السرعة والمعلوماتية (العواملة، 2003).</w:t>
      </w:r>
    </w:p>
    <w:p w:rsidR="00CE3B85" w:rsidRPr="00C13B9D" w:rsidRDefault="00396F3D" w:rsidP="00061CA3">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وت</w:t>
      </w:r>
      <w:r w:rsidR="00CE3B85" w:rsidRPr="00C13B9D">
        <w:rPr>
          <w:rFonts w:ascii="Simplified Arabic" w:hAnsi="Simplified Arabic" w:cs="Simplified Arabic" w:hint="cs"/>
          <w:sz w:val="24"/>
          <w:szCs w:val="24"/>
          <w:rtl/>
          <w:lang w:bidi="ar-JO"/>
        </w:rPr>
        <w:t xml:space="preserve">حتاج </w:t>
      </w:r>
      <w:r w:rsidR="00057971">
        <w:rPr>
          <w:rFonts w:ascii="Simplified Arabic" w:hAnsi="Simplified Arabic" w:cs="Simplified Arabic" w:hint="cs"/>
          <w:sz w:val="24"/>
          <w:szCs w:val="24"/>
          <w:rtl/>
          <w:lang w:bidi="ar-JO"/>
        </w:rPr>
        <w:t>الأعمال الإدارية</w:t>
      </w:r>
      <w:r w:rsidR="00CE3B85" w:rsidRPr="00C13B9D">
        <w:rPr>
          <w:rFonts w:ascii="Simplified Arabic" w:hAnsi="Simplified Arabic" w:cs="Simplified Arabic" w:hint="cs"/>
          <w:sz w:val="24"/>
          <w:szCs w:val="24"/>
          <w:rtl/>
          <w:lang w:bidi="ar-JO"/>
        </w:rPr>
        <w:t xml:space="preserve"> الإلكتروني</w:t>
      </w:r>
      <w:r>
        <w:rPr>
          <w:rFonts w:ascii="Simplified Arabic" w:hAnsi="Simplified Arabic" w:cs="Simplified Arabic" w:hint="cs"/>
          <w:sz w:val="24"/>
          <w:szCs w:val="24"/>
          <w:rtl/>
          <w:lang w:bidi="ar-JO"/>
        </w:rPr>
        <w:t>ة</w:t>
      </w:r>
      <w:r w:rsidR="00CE3B85" w:rsidRPr="00C13B9D">
        <w:rPr>
          <w:rFonts w:ascii="Simplified Arabic" w:hAnsi="Simplified Arabic" w:cs="Simplified Arabic" w:hint="cs"/>
          <w:sz w:val="24"/>
          <w:szCs w:val="24"/>
          <w:rtl/>
          <w:lang w:bidi="ar-JO"/>
        </w:rPr>
        <w:t xml:space="preserve"> لكي تحقق المؤسسات أهدافها إلى إدارة تساند التطوير والتغيير وتدعمه، </w:t>
      </w:r>
      <w:r w:rsidR="00CE3B85" w:rsidRPr="00C13B9D">
        <w:rPr>
          <w:rFonts w:ascii="Simplified Arabic" w:hAnsi="Simplified Arabic" w:cs="Simplified Arabic" w:hint="cs"/>
          <w:sz w:val="24"/>
          <w:szCs w:val="24"/>
          <w:rtl/>
          <w:lang w:bidi="ar-JO"/>
        </w:rPr>
        <w:lastRenderedPageBreak/>
        <w:t xml:space="preserve">وتأخذ بكل جديد ومستحدث في الأساليب الإدارية، بالإضافة إلى وجود قيادات إدارية قادرة على التعامل بكفاءة وفاعلية مع تكنولوجيا المعلومات والاتصالات، مع قدرتها على الابتكار، وإعادة النظر في الجانب التنظيمي الإداري، وصنع المعرفة، بالإضافة إلى ذلك، يتوجب على جميع الإدارات في المؤسسات التخلص من الإجراءات البيروقراطية والروتينية المعيقة لكل تطور، والعمل على التجديد في الأساليب </w:t>
      </w:r>
      <w:r w:rsidR="00061CA3">
        <w:rPr>
          <w:rFonts w:ascii="Simplified Arabic" w:hAnsi="Simplified Arabic" w:cs="Simplified Arabic" w:hint="cs"/>
          <w:sz w:val="24"/>
          <w:szCs w:val="24"/>
          <w:rtl/>
          <w:lang w:bidi="ar-JO"/>
        </w:rPr>
        <w:t xml:space="preserve">والإجراءات </w:t>
      </w:r>
      <w:r w:rsidR="00CE3B85" w:rsidRPr="00C13B9D">
        <w:rPr>
          <w:rFonts w:ascii="Simplified Arabic" w:hAnsi="Simplified Arabic" w:cs="Simplified Arabic" w:hint="cs"/>
          <w:sz w:val="24"/>
          <w:szCs w:val="24"/>
          <w:rtl/>
          <w:lang w:bidi="ar-JO"/>
        </w:rPr>
        <w:t>الإدارية المتبعة في مختلف المؤسسات (ياسين، 2005).</w:t>
      </w:r>
    </w:p>
    <w:p w:rsidR="000C4FC8" w:rsidRPr="00C13B9D" w:rsidRDefault="00CE3B85" w:rsidP="00C13B9D">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وتُعد الإدارة التعليمية المعاصرة عملية تغيير وتطوير بمختلف المجالات التعليمية والتربوية والإدارية، وتحتاج إلى اتجاهات إيجابية لقبوله</w:t>
      </w:r>
      <w:r w:rsidR="00061CA3">
        <w:rPr>
          <w:rFonts w:ascii="Simplified Arabic" w:hAnsi="Simplified Arabic" w:cs="Simplified Arabic" w:hint="cs"/>
          <w:sz w:val="24"/>
          <w:szCs w:val="24"/>
          <w:rtl/>
          <w:lang w:bidi="ar-JO"/>
        </w:rPr>
        <w:t>ا والعمل بها، ويعتبر دور الإدار</w:t>
      </w:r>
      <w:r w:rsidRPr="00C13B9D">
        <w:rPr>
          <w:rFonts w:ascii="Simplified Arabic" w:hAnsi="Simplified Arabic" w:cs="Simplified Arabic" w:hint="cs"/>
          <w:sz w:val="24"/>
          <w:szCs w:val="24"/>
          <w:rtl/>
          <w:lang w:bidi="ar-JO"/>
        </w:rPr>
        <w:t>ة في التغيير والتطوير من باب التكيف مع الألفية الجديدة، حيث تشكل الإدارة الناجحة إحدى الركائز المهمة لأي مجتمع من المجتمعات لتشكيل نقلة نوعية فيه، فإذا كانت التربية بمفهومها الحديث عبارة عن عملية التغيير والتطو</w:t>
      </w:r>
      <w:r w:rsidR="00061CA3">
        <w:rPr>
          <w:rFonts w:ascii="Simplified Arabic" w:hAnsi="Simplified Arabic" w:cs="Simplified Arabic" w:hint="cs"/>
          <w:sz w:val="24"/>
          <w:szCs w:val="24"/>
          <w:rtl/>
          <w:lang w:bidi="ar-JO"/>
        </w:rPr>
        <w:t>ير، فإن هذه العملية ملقاة على ع</w:t>
      </w:r>
      <w:r w:rsidRPr="00C13B9D">
        <w:rPr>
          <w:rFonts w:ascii="Simplified Arabic" w:hAnsi="Simplified Arabic" w:cs="Simplified Arabic" w:hint="cs"/>
          <w:sz w:val="24"/>
          <w:szCs w:val="24"/>
          <w:rtl/>
          <w:lang w:bidi="ar-JO"/>
        </w:rPr>
        <w:t>ا</w:t>
      </w:r>
      <w:r w:rsidR="00061CA3">
        <w:rPr>
          <w:rFonts w:ascii="Simplified Arabic" w:hAnsi="Simplified Arabic" w:cs="Simplified Arabic" w:hint="cs"/>
          <w:sz w:val="24"/>
          <w:szCs w:val="24"/>
          <w:rtl/>
          <w:lang w:bidi="ar-JO"/>
        </w:rPr>
        <w:t>ت</w:t>
      </w:r>
      <w:r w:rsidRPr="00C13B9D">
        <w:rPr>
          <w:rFonts w:ascii="Simplified Arabic" w:hAnsi="Simplified Arabic" w:cs="Simplified Arabic" w:hint="cs"/>
          <w:sz w:val="24"/>
          <w:szCs w:val="24"/>
          <w:rtl/>
          <w:lang w:bidi="ar-JO"/>
        </w:rPr>
        <w:t>ق الإدارة المسؤولة "المدراء"، حيث يقع عليهم عبء إدارة المؤسسات التربوية التعليمية للتغلب على المشكلات، ومواجهة المستقبل بكفاءة، والتمهيد للتطور</w:t>
      </w:r>
      <w:r w:rsidR="00061CA3">
        <w:rPr>
          <w:rFonts w:ascii="Simplified Arabic" w:hAnsi="Simplified Arabic" w:cs="Simplified Arabic" w:hint="cs"/>
          <w:sz w:val="24"/>
          <w:szCs w:val="24"/>
          <w:rtl/>
          <w:lang w:bidi="ar-JO"/>
        </w:rPr>
        <w:t xml:space="preserve">ات والتغيرات المنتظرة </w:t>
      </w:r>
      <w:proofErr w:type="spellStart"/>
      <w:r w:rsidR="00061CA3">
        <w:rPr>
          <w:rFonts w:ascii="Simplified Arabic" w:hAnsi="Simplified Arabic" w:cs="Simplified Arabic" w:hint="cs"/>
          <w:sz w:val="24"/>
          <w:szCs w:val="24"/>
          <w:rtl/>
          <w:lang w:bidi="ar-JO"/>
        </w:rPr>
        <w:t>والتماشي</w:t>
      </w:r>
      <w:proofErr w:type="spellEnd"/>
      <w:r w:rsidR="00061CA3">
        <w:rPr>
          <w:rFonts w:ascii="Simplified Arabic" w:hAnsi="Simplified Arabic" w:cs="Simplified Arabic" w:hint="cs"/>
          <w:sz w:val="24"/>
          <w:szCs w:val="24"/>
          <w:rtl/>
          <w:lang w:bidi="ar-JO"/>
        </w:rPr>
        <w:t xml:space="preserve"> مع </w:t>
      </w:r>
      <w:r w:rsidRPr="00C13B9D">
        <w:rPr>
          <w:rFonts w:ascii="Simplified Arabic" w:hAnsi="Simplified Arabic" w:cs="Simplified Arabic" w:hint="cs"/>
          <w:sz w:val="24"/>
          <w:szCs w:val="24"/>
          <w:rtl/>
          <w:lang w:bidi="ar-JO"/>
        </w:rPr>
        <w:t xml:space="preserve">التطورات في المفاهيم الإدارية الحاصلة </w:t>
      </w:r>
      <w:r w:rsidR="000C4FC8" w:rsidRPr="00C13B9D">
        <w:rPr>
          <w:rFonts w:ascii="Simplified Arabic" w:hAnsi="Simplified Arabic" w:cs="Simplified Arabic" w:hint="cs"/>
          <w:sz w:val="24"/>
          <w:szCs w:val="24"/>
          <w:rtl/>
          <w:lang w:bidi="ar-JO"/>
        </w:rPr>
        <w:t>(الشريدة، 2002).</w:t>
      </w:r>
    </w:p>
    <w:p w:rsidR="00CE3B85" w:rsidRPr="00C13B9D" w:rsidRDefault="000C4FC8" w:rsidP="00C13B9D">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 xml:space="preserve">ويؤدي مدير المدرسة بوصفه قائداً تربوياً وإدارياً العديد من المهام الحيوية البالغة الأهمية، وله دور فاعل في تحقيق أهداف العملية التعليمية من خلال إدارة هذه العملية، فهو الذي يناط به توجيه جميع جهود العاملين، والقوى التي يعايشها ضمن إطار عمله، ويرتبط نجاح المدرسة في تحقيق أهدافها، ورسالتها بالكيفية التي يدير بها المدرسة، وقدرته على توظيف إمكاناته نحو العمل البناء، والتي ترتكز معظمها على الجوانب الإدارية، وبشكل يساعد على تحقيق أهدافها وتحسين ظروف العمل فيها، بما يسهم في تحقيق نقله نوعية في العملية الإدارية، وخاصة في مجال توظيف ما وفره التطور التكنولوجي والاتصالات الإلكترونية في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xml:space="preserve"> (البدري، 2005).</w:t>
      </w:r>
      <w:r w:rsidR="00CE3B85" w:rsidRPr="00C13B9D">
        <w:rPr>
          <w:rFonts w:ascii="Simplified Arabic" w:hAnsi="Simplified Arabic" w:cs="Simplified Arabic" w:hint="cs"/>
          <w:sz w:val="24"/>
          <w:szCs w:val="24"/>
          <w:rtl/>
          <w:lang w:bidi="ar-JO"/>
        </w:rPr>
        <w:t xml:space="preserve"> </w:t>
      </w:r>
    </w:p>
    <w:p w:rsidR="0004694A" w:rsidRPr="00C13B9D" w:rsidRDefault="0004694A" w:rsidP="00061CA3">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 xml:space="preserve">ويُعد امتلاك </w:t>
      </w:r>
      <w:r w:rsidR="00057971">
        <w:rPr>
          <w:rFonts w:ascii="Simplified Arabic" w:hAnsi="Simplified Arabic" w:cs="Simplified Arabic" w:hint="cs"/>
          <w:sz w:val="24"/>
          <w:szCs w:val="24"/>
          <w:rtl/>
          <w:lang w:bidi="ar-JO"/>
        </w:rPr>
        <w:t xml:space="preserve">الإدارة الإلكترونية </w:t>
      </w:r>
      <w:r w:rsidRPr="00C13B9D">
        <w:rPr>
          <w:rFonts w:ascii="Simplified Arabic" w:hAnsi="Simplified Arabic" w:cs="Simplified Arabic" w:hint="cs"/>
          <w:sz w:val="24"/>
          <w:szCs w:val="24"/>
          <w:rtl/>
          <w:lang w:bidi="ar-JO"/>
        </w:rPr>
        <w:t xml:space="preserve">من </w:t>
      </w:r>
      <w:r w:rsidR="00061CA3">
        <w:rPr>
          <w:rFonts w:ascii="Simplified Arabic" w:hAnsi="Simplified Arabic" w:cs="Simplified Arabic" w:hint="cs"/>
          <w:sz w:val="24"/>
          <w:szCs w:val="24"/>
          <w:rtl/>
          <w:lang w:bidi="ar-JO"/>
        </w:rPr>
        <w:t>أ</w:t>
      </w:r>
      <w:r w:rsidRPr="00C13B9D">
        <w:rPr>
          <w:rFonts w:ascii="Simplified Arabic" w:hAnsi="Simplified Arabic" w:cs="Simplified Arabic" w:hint="cs"/>
          <w:sz w:val="24"/>
          <w:szCs w:val="24"/>
          <w:rtl/>
          <w:lang w:bidi="ar-JO"/>
        </w:rPr>
        <w:t xml:space="preserve">هم الضرورات التي يجب توافراها لدى المدراء، والقائمين على العملية الإدارية، وذلك لضمان نجاح العملية الإدارية الإلكترونية، وتحقيق أهدافها </w:t>
      </w:r>
      <w:r w:rsidRPr="00C13B9D">
        <w:rPr>
          <w:rFonts w:ascii="Simplified Arabic" w:hAnsi="Simplified Arabic" w:cs="Simplified Arabic" w:hint="cs"/>
          <w:sz w:val="24"/>
          <w:szCs w:val="24"/>
          <w:rtl/>
          <w:lang w:bidi="ar-JO"/>
        </w:rPr>
        <w:lastRenderedPageBreak/>
        <w:t>المنشودة، وبالتالي فإن امتلاك هذه المهارات يمكن القائمين على العملية الإدارية من توظيف التقنيات الحديثة بشكل إيجابي وفاعل، وإدارة استخد</w:t>
      </w:r>
      <w:r w:rsidR="00061CA3">
        <w:rPr>
          <w:rFonts w:ascii="Simplified Arabic" w:hAnsi="Simplified Arabic" w:cs="Simplified Arabic" w:hint="cs"/>
          <w:sz w:val="24"/>
          <w:szCs w:val="24"/>
          <w:rtl/>
          <w:lang w:bidi="ar-JO"/>
        </w:rPr>
        <w:t>ا</w:t>
      </w:r>
      <w:r w:rsidRPr="00C13B9D">
        <w:rPr>
          <w:rFonts w:ascii="Simplified Arabic" w:hAnsi="Simplified Arabic" w:cs="Simplified Arabic" w:hint="cs"/>
          <w:sz w:val="24"/>
          <w:szCs w:val="24"/>
          <w:rtl/>
          <w:lang w:bidi="ar-JO"/>
        </w:rPr>
        <w:t xml:space="preserve">مها في تنفيذ مهمات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xml:space="preserve"> (</w:t>
      </w:r>
      <w:r w:rsidRPr="00C13B9D">
        <w:rPr>
          <w:rFonts w:ascii="Simplified Arabic" w:hAnsi="Simplified Arabic" w:cs="Simplified Arabic"/>
          <w:sz w:val="24"/>
          <w:szCs w:val="24"/>
          <w:lang w:bidi="ar-JO"/>
        </w:rPr>
        <w:t>Phillip, 2008</w:t>
      </w:r>
      <w:r w:rsidRPr="00C13B9D">
        <w:rPr>
          <w:rFonts w:ascii="Simplified Arabic" w:hAnsi="Simplified Arabic" w:cs="Simplified Arabic" w:hint="cs"/>
          <w:sz w:val="24"/>
          <w:szCs w:val="24"/>
          <w:rtl/>
          <w:lang w:bidi="ar-JO"/>
        </w:rPr>
        <w:t>).</w:t>
      </w:r>
    </w:p>
    <w:p w:rsidR="0004694A" w:rsidRPr="00C13B9D" w:rsidRDefault="0004694A" w:rsidP="00C13B9D">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 xml:space="preserve">ويشير </w:t>
      </w:r>
      <w:proofErr w:type="spellStart"/>
      <w:r w:rsidRPr="00C13B9D">
        <w:rPr>
          <w:rFonts w:ascii="Simplified Arabic" w:hAnsi="Simplified Arabic" w:cs="Simplified Arabic" w:hint="cs"/>
          <w:sz w:val="24"/>
          <w:szCs w:val="24"/>
          <w:rtl/>
          <w:lang w:bidi="ar-JO"/>
        </w:rPr>
        <w:t>مدكور</w:t>
      </w:r>
      <w:proofErr w:type="spellEnd"/>
      <w:r w:rsidRPr="00C13B9D">
        <w:rPr>
          <w:rFonts w:ascii="Simplified Arabic" w:hAnsi="Simplified Arabic" w:cs="Simplified Arabic" w:hint="cs"/>
          <w:sz w:val="24"/>
          <w:szCs w:val="24"/>
          <w:rtl/>
          <w:lang w:bidi="ar-JO"/>
        </w:rPr>
        <w:t xml:space="preserve"> (2005) إلى أن التعامل مع التقنيات الحديثة يتطلب امتلاك العديد من المهارات التي تسهم في تزويد الإداريين بالقدرات</w:t>
      </w:r>
      <w:r w:rsidR="006C30C7">
        <w:rPr>
          <w:rFonts w:ascii="Simplified Arabic" w:hAnsi="Simplified Arabic" w:cs="Simplified Arabic" w:hint="cs"/>
          <w:sz w:val="24"/>
          <w:szCs w:val="24"/>
          <w:rtl/>
          <w:lang w:bidi="ar-JO"/>
        </w:rPr>
        <w:t xml:space="preserve"> والمهارات</w:t>
      </w:r>
      <w:r w:rsidRPr="00C13B9D">
        <w:rPr>
          <w:rFonts w:ascii="Simplified Arabic" w:hAnsi="Simplified Arabic" w:cs="Simplified Arabic" w:hint="cs"/>
          <w:sz w:val="24"/>
          <w:szCs w:val="24"/>
          <w:rtl/>
          <w:lang w:bidi="ar-JO"/>
        </w:rPr>
        <w:t xml:space="preserve"> اللازمة للتعامل مع التقنيات الحديثة في تنفيذ مهام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xml:space="preserve"> الإلكتروني</w:t>
      </w:r>
      <w:r w:rsidR="006F1D11">
        <w:rPr>
          <w:rFonts w:ascii="Simplified Arabic" w:hAnsi="Simplified Arabic" w:cs="Simplified Arabic" w:hint="cs"/>
          <w:sz w:val="24"/>
          <w:szCs w:val="24"/>
          <w:rtl/>
          <w:lang w:bidi="ar-JO"/>
        </w:rPr>
        <w:t>ة</w:t>
      </w:r>
      <w:r w:rsidRPr="00C13B9D">
        <w:rPr>
          <w:rFonts w:ascii="Simplified Arabic" w:hAnsi="Simplified Arabic" w:cs="Simplified Arabic" w:hint="cs"/>
          <w:sz w:val="24"/>
          <w:szCs w:val="24"/>
          <w:rtl/>
          <w:lang w:bidi="ar-JO"/>
        </w:rPr>
        <w:t>، وتتمثل هذه المهارات في مجال استخدام الأجهزة الحديثة، وتوجيه هذه التكنولوجيا وإدارتها والسيطرة عليها، والتي تتطلب القدرة على ا</w:t>
      </w:r>
      <w:r w:rsidR="00061CA3">
        <w:rPr>
          <w:rFonts w:ascii="Simplified Arabic" w:hAnsi="Simplified Arabic" w:cs="Simplified Arabic" w:hint="cs"/>
          <w:sz w:val="24"/>
          <w:szCs w:val="24"/>
          <w:rtl/>
          <w:lang w:bidi="ar-JO"/>
        </w:rPr>
        <w:t>لتعامل مع الحاسب، ومواقع الإنتر</w:t>
      </w:r>
      <w:r w:rsidRPr="00C13B9D">
        <w:rPr>
          <w:rFonts w:ascii="Simplified Arabic" w:hAnsi="Simplified Arabic" w:cs="Simplified Arabic" w:hint="cs"/>
          <w:sz w:val="24"/>
          <w:szCs w:val="24"/>
          <w:rtl/>
          <w:lang w:bidi="ar-JO"/>
        </w:rPr>
        <w:t>نت.</w:t>
      </w:r>
    </w:p>
    <w:p w:rsidR="0004694A" w:rsidRPr="00C13B9D" w:rsidRDefault="00061CA3" w:rsidP="006F1D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وبالنظر إلى ال</w:t>
      </w:r>
      <w:r w:rsidR="006F1D11">
        <w:rPr>
          <w:rFonts w:ascii="Simplified Arabic" w:hAnsi="Simplified Arabic" w:cs="Simplified Arabic" w:hint="cs"/>
          <w:sz w:val="24"/>
          <w:szCs w:val="24"/>
          <w:rtl/>
          <w:lang w:bidi="ar-JO"/>
        </w:rPr>
        <w:t>أعمال</w:t>
      </w:r>
      <w:r>
        <w:rPr>
          <w:rFonts w:ascii="Simplified Arabic" w:hAnsi="Simplified Arabic" w:cs="Simplified Arabic" w:hint="cs"/>
          <w:sz w:val="24"/>
          <w:szCs w:val="24"/>
          <w:rtl/>
          <w:lang w:bidi="ar-JO"/>
        </w:rPr>
        <w:t xml:space="preserve"> الإدارية </w:t>
      </w:r>
      <w:r w:rsidR="0004694A" w:rsidRPr="00C13B9D">
        <w:rPr>
          <w:rFonts w:ascii="Simplified Arabic" w:hAnsi="Simplified Arabic" w:cs="Simplified Arabic" w:hint="cs"/>
          <w:sz w:val="24"/>
          <w:szCs w:val="24"/>
          <w:rtl/>
          <w:lang w:bidi="ar-JO"/>
        </w:rPr>
        <w:t>الإلكترونية، فإنها  تشتمل على التخطيط الإلكتروني للعملية الإدارية، والمتمثل في وضع الأهداف، وتحديد وسائل تحقيقها، وكذلك التنظيم الإلكتروني، وال</w:t>
      </w:r>
      <w:r w:rsidR="006F1D11">
        <w:rPr>
          <w:rFonts w:ascii="Simplified Arabic" w:hAnsi="Simplified Arabic" w:cs="Simplified Arabic" w:hint="cs"/>
          <w:sz w:val="24"/>
          <w:szCs w:val="24"/>
          <w:rtl/>
          <w:lang w:bidi="ar-JO"/>
        </w:rPr>
        <w:t>ذي ي</w:t>
      </w:r>
      <w:r w:rsidR="0004694A" w:rsidRPr="00C13B9D">
        <w:rPr>
          <w:rFonts w:ascii="Simplified Arabic" w:hAnsi="Simplified Arabic" w:cs="Simplified Arabic" w:hint="cs"/>
          <w:sz w:val="24"/>
          <w:szCs w:val="24"/>
          <w:rtl/>
          <w:lang w:bidi="ar-JO"/>
        </w:rPr>
        <w:t>شير إلى القدرة على بناء العلاقات بين أجزاء العمل ومواقعه بطريقة منظمة وفعالة، بالإضافة إلى القيادة الإلكترونية، والتنفيذ الإلكتروني، والرقابة والتقويم الإلكتروني، والتحفيز الإلكتروني، وهذه ال</w:t>
      </w:r>
      <w:r w:rsidR="006F1D11">
        <w:rPr>
          <w:rFonts w:ascii="Simplified Arabic" w:hAnsi="Simplified Arabic" w:cs="Simplified Arabic" w:hint="cs"/>
          <w:sz w:val="24"/>
          <w:szCs w:val="24"/>
          <w:rtl/>
          <w:lang w:bidi="ar-JO"/>
        </w:rPr>
        <w:t>متطلبات</w:t>
      </w:r>
      <w:r w:rsidR="0004694A" w:rsidRPr="00C13B9D">
        <w:rPr>
          <w:rFonts w:ascii="Simplified Arabic" w:hAnsi="Simplified Arabic" w:cs="Simplified Arabic" w:hint="cs"/>
          <w:sz w:val="24"/>
          <w:szCs w:val="24"/>
          <w:rtl/>
          <w:lang w:bidi="ar-JO"/>
        </w:rPr>
        <w:t xml:space="preserve"> جميعها تسهم في نجاح العملية الإدارية الإلكترونية، ويرتبط هذا النجاح بامتلاك وتوظيف هذه </w:t>
      </w:r>
      <w:r w:rsidR="006F1D11">
        <w:rPr>
          <w:rFonts w:ascii="Simplified Arabic" w:hAnsi="Simplified Arabic" w:cs="Simplified Arabic" w:hint="cs"/>
          <w:sz w:val="24"/>
          <w:szCs w:val="24"/>
          <w:rtl/>
          <w:lang w:bidi="ar-JO"/>
        </w:rPr>
        <w:t>الجوانب</w:t>
      </w:r>
      <w:r w:rsidR="0004694A" w:rsidRPr="00C13B9D">
        <w:rPr>
          <w:rFonts w:ascii="Simplified Arabic" w:hAnsi="Simplified Arabic" w:cs="Simplified Arabic" w:hint="cs"/>
          <w:sz w:val="24"/>
          <w:szCs w:val="24"/>
          <w:rtl/>
          <w:lang w:bidi="ar-JO"/>
        </w:rPr>
        <w:t xml:space="preserve"> ضمن </w:t>
      </w:r>
      <w:r w:rsidR="00057971">
        <w:rPr>
          <w:rFonts w:ascii="Simplified Arabic" w:hAnsi="Simplified Arabic" w:cs="Simplified Arabic" w:hint="cs"/>
          <w:sz w:val="24"/>
          <w:szCs w:val="24"/>
          <w:rtl/>
          <w:lang w:bidi="ar-JO"/>
        </w:rPr>
        <w:t>الأعمال الإدارية</w:t>
      </w:r>
      <w:r w:rsidR="0004694A" w:rsidRPr="00C13B9D">
        <w:rPr>
          <w:rFonts w:ascii="Simplified Arabic" w:hAnsi="Simplified Arabic" w:cs="Simplified Arabic" w:hint="cs"/>
          <w:sz w:val="24"/>
          <w:szCs w:val="24"/>
          <w:rtl/>
          <w:lang w:bidi="ar-JO"/>
        </w:rPr>
        <w:t xml:space="preserve"> الإلكتروني</w:t>
      </w:r>
      <w:r w:rsidR="006F1D11">
        <w:rPr>
          <w:rFonts w:ascii="Simplified Arabic" w:hAnsi="Simplified Arabic" w:cs="Simplified Arabic" w:hint="cs"/>
          <w:sz w:val="24"/>
          <w:szCs w:val="24"/>
          <w:rtl/>
          <w:lang w:bidi="ar-JO"/>
        </w:rPr>
        <w:t>ة</w:t>
      </w:r>
      <w:r w:rsidR="0004694A" w:rsidRPr="00C13B9D">
        <w:rPr>
          <w:rFonts w:ascii="Simplified Arabic" w:hAnsi="Simplified Arabic" w:cs="Simplified Arabic" w:hint="cs"/>
          <w:sz w:val="24"/>
          <w:szCs w:val="24"/>
          <w:rtl/>
          <w:lang w:bidi="ar-JO"/>
        </w:rPr>
        <w:t xml:space="preserve"> بمختلف مجالاته</w:t>
      </w:r>
      <w:r w:rsidR="006F1D11">
        <w:rPr>
          <w:rFonts w:ascii="Simplified Arabic" w:hAnsi="Simplified Arabic" w:cs="Simplified Arabic" w:hint="cs"/>
          <w:sz w:val="24"/>
          <w:szCs w:val="24"/>
          <w:rtl/>
          <w:lang w:bidi="ar-JO"/>
        </w:rPr>
        <w:t>ا</w:t>
      </w:r>
      <w:r w:rsidR="0004694A" w:rsidRPr="00C13B9D">
        <w:rPr>
          <w:rFonts w:ascii="Simplified Arabic" w:hAnsi="Simplified Arabic" w:cs="Simplified Arabic" w:hint="cs"/>
          <w:sz w:val="24"/>
          <w:szCs w:val="24"/>
          <w:rtl/>
          <w:lang w:bidi="ar-JO"/>
        </w:rPr>
        <w:t xml:space="preserve"> (العمار، 2008).</w:t>
      </w:r>
    </w:p>
    <w:p w:rsidR="00D16F1F" w:rsidRDefault="0004694A" w:rsidP="006F1D11">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 xml:space="preserve">ولم تكن وزارة التربية والتعليم </w:t>
      </w:r>
      <w:r w:rsidR="008811A5">
        <w:rPr>
          <w:rFonts w:ascii="Simplified Arabic" w:hAnsi="Simplified Arabic" w:cs="Simplified Arabic" w:hint="cs"/>
          <w:sz w:val="24"/>
          <w:szCs w:val="24"/>
          <w:rtl/>
          <w:lang w:bidi="ar-JO"/>
        </w:rPr>
        <w:t xml:space="preserve">الأردنية </w:t>
      </w:r>
      <w:r w:rsidRPr="00C13B9D">
        <w:rPr>
          <w:rFonts w:ascii="Simplified Arabic" w:hAnsi="Simplified Arabic" w:cs="Simplified Arabic" w:hint="cs"/>
          <w:sz w:val="24"/>
          <w:szCs w:val="24"/>
          <w:rtl/>
          <w:lang w:bidi="ar-JO"/>
        </w:rPr>
        <w:t>في منأى عن تلك الت</w:t>
      </w:r>
      <w:r w:rsidR="00C846AE">
        <w:rPr>
          <w:rFonts w:ascii="Simplified Arabic" w:hAnsi="Simplified Arabic" w:cs="Simplified Arabic" w:hint="cs"/>
          <w:sz w:val="24"/>
          <w:szCs w:val="24"/>
          <w:rtl/>
          <w:lang w:bidi="ar-JO"/>
        </w:rPr>
        <w:t>طورات</w:t>
      </w:r>
      <w:r w:rsidRPr="00C13B9D">
        <w:rPr>
          <w:rFonts w:ascii="Simplified Arabic" w:hAnsi="Simplified Arabic" w:cs="Simplified Arabic" w:hint="cs"/>
          <w:sz w:val="24"/>
          <w:szCs w:val="24"/>
          <w:rtl/>
          <w:lang w:bidi="ar-JO"/>
        </w:rPr>
        <w:t>، حيث عملت على توظيف تقنية المعلومات والاتصالات في مجال التعليم بما في ذلك تطبيق الإدارة الإلكترونية التي تدا</w:t>
      </w:r>
      <w:r w:rsidR="00C846AE">
        <w:rPr>
          <w:rFonts w:ascii="Simplified Arabic" w:hAnsi="Simplified Arabic" w:cs="Simplified Arabic" w:hint="cs"/>
          <w:sz w:val="24"/>
          <w:szCs w:val="24"/>
          <w:rtl/>
          <w:lang w:bidi="ar-JO"/>
        </w:rPr>
        <w:t>ر بواسطة الحاسب الآلي وشبكة ال</w:t>
      </w:r>
      <w:r w:rsidRPr="00C13B9D">
        <w:rPr>
          <w:rFonts w:ascii="Simplified Arabic" w:hAnsi="Simplified Arabic" w:cs="Simplified Arabic" w:hint="cs"/>
          <w:sz w:val="24"/>
          <w:szCs w:val="24"/>
          <w:rtl/>
          <w:lang w:bidi="ar-JO"/>
        </w:rPr>
        <w:t>معلومات (الإنترنت)</w:t>
      </w:r>
      <w:r w:rsidR="006F1D11">
        <w:rPr>
          <w:rFonts w:ascii="Simplified Arabic" w:hAnsi="Simplified Arabic" w:cs="Simplified Arabic" w:hint="cs"/>
          <w:sz w:val="24"/>
          <w:szCs w:val="24"/>
          <w:rtl/>
          <w:lang w:bidi="ar-JO"/>
        </w:rPr>
        <w:t>؛</w:t>
      </w:r>
      <w:r w:rsidR="008811A5">
        <w:rPr>
          <w:rFonts w:ascii="Simplified Arabic" w:hAnsi="Simplified Arabic" w:cs="Simplified Arabic" w:hint="cs"/>
          <w:sz w:val="24"/>
          <w:szCs w:val="24"/>
          <w:rtl/>
          <w:lang w:bidi="ar-JO"/>
        </w:rPr>
        <w:t xml:space="preserve"> </w:t>
      </w:r>
      <w:r w:rsidRPr="00C13B9D">
        <w:rPr>
          <w:rFonts w:ascii="Simplified Arabic" w:hAnsi="Simplified Arabic" w:cs="Simplified Arabic" w:hint="cs"/>
          <w:sz w:val="24"/>
          <w:szCs w:val="24"/>
          <w:rtl/>
          <w:lang w:bidi="ar-JO"/>
        </w:rPr>
        <w:t>مما يعني أن هناك توجهاً لإدخال تغييرات جذرية على النظام التعليمي في الأردن (وزارة التربية وال</w:t>
      </w:r>
      <w:r w:rsidR="0020580F">
        <w:rPr>
          <w:rFonts w:ascii="Simplified Arabic" w:hAnsi="Simplified Arabic" w:cs="Simplified Arabic" w:hint="cs"/>
          <w:sz w:val="24"/>
          <w:szCs w:val="24"/>
          <w:rtl/>
          <w:lang w:bidi="ar-JO"/>
        </w:rPr>
        <w:t>تعل</w:t>
      </w:r>
      <w:r w:rsidRPr="00C13B9D">
        <w:rPr>
          <w:rFonts w:ascii="Simplified Arabic" w:hAnsi="Simplified Arabic" w:cs="Simplified Arabic" w:hint="cs"/>
          <w:sz w:val="24"/>
          <w:szCs w:val="24"/>
          <w:rtl/>
          <w:lang w:bidi="ar-JO"/>
        </w:rPr>
        <w:t>م الأردنية، 2010).</w:t>
      </w:r>
    </w:p>
    <w:p w:rsidR="00D16F1F" w:rsidRDefault="00D16F1F" w:rsidP="006F1D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وجاء الاهتمام باستخدام نظم المعلومات الإدارية الإلكترونية </w:t>
      </w:r>
      <w:r w:rsidR="006F1D11">
        <w:rPr>
          <w:rFonts w:ascii="Simplified Arabic" w:hAnsi="Simplified Arabic" w:cs="Simplified Arabic" w:hint="cs"/>
          <w:sz w:val="24"/>
          <w:szCs w:val="24"/>
          <w:rtl/>
          <w:lang w:bidi="ar-JO"/>
        </w:rPr>
        <w:t xml:space="preserve"> لعدة مزايا وفوائد، </w:t>
      </w:r>
      <w:r>
        <w:rPr>
          <w:rFonts w:ascii="Simplified Arabic" w:hAnsi="Simplified Arabic" w:cs="Simplified Arabic" w:hint="cs"/>
          <w:sz w:val="24"/>
          <w:szCs w:val="24"/>
          <w:rtl/>
          <w:lang w:bidi="ar-JO"/>
        </w:rPr>
        <w:t xml:space="preserve">حيث </w:t>
      </w:r>
      <w:r w:rsidR="00061CA3">
        <w:rPr>
          <w:rFonts w:ascii="Simplified Arabic" w:hAnsi="Simplified Arabic" w:cs="Simplified Arabic" w:hint="cs"/>
          <w:sz w:val="24"/>
          <w:szCs w:val="24"/>
          <w:rtl/>
          <w:lang w:bidi="ar-JO"/>
        </w:rPr>
        <w:t>أ</w:t>
      </w:r>
      <w:r>
        <w:rPr>
          <w:rFonts w:ascii="Simplified Arabic" w:hAnsi="Simplified Arabic" w:cs="Simplified Arabic" w:hint="cs"/>
          <w:sz w:val="24"/>
          <w:szCs w:val="24"/>
          <w:rtl/>
          <w:lang w:bidi="ar-JO"/>
        </w:rPr>
        <w:t xml:space="preserve">ن تطبيق واستخدام الجانب الإلكتروني في الأعمال الإدارية يعمل على تبسيط الإجراءات داخل المؤسسات مما ينعكس إيجاباً على مستوى الخدمات التي تقدم للمستفيدين لتصبح أكثر دقة وجودة، بالإضافة إلى أنها </w:t>
      </w:r>
      <w:r>
        <w:rPr>
          <w:rFonts w:ascii="Simplified Arabic" w:hAnsi="Simplified Arabic" w:cs="Simplified Arabic" w:hint="cs"/>
          <w:sz w:val="24"/>
          <w:szCs w:val="24"/>
          <w:rtl/>
          <w:lang w:bidi="ar-JO"/>
        </w:rPr>
        <w:lastRenderedPageBreak/>
        <w:t xml:space="preserve">تعمل على اختصار وقت تنفيذ المعاملات الإدارية، ودقة تنفيذها، وجودة المخرجات </w:t>
      </w:r>
      <w:r w:rsidR="008811A5">
        <w:rPr>
          <w:rFonts w:ascii="Simplified Arabic" w:hAnsi="Simplified Arabic" w:cs="Simplified Arabic" w:hint="cs"/>
          <w:sz w:val="24"/>
          <w:szCs w:val="24"/>
          <w:rtl/>
          <w:lang w:bidi="ar-JO"/>
        </w:rPr>
        <w:t>في الأعمال الإدارية</w:t>
      </w:r>
      <w:r w:rsidR="00C846AE">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(السالمي، 2006).</w:t>
      </w:r>
    </w:p>
    <w:p w:rsidR="00D16F1F" w:rsidRDefault="00D16F1F" w:rsidP="006F1D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وبالنظر إلى تطبيق الأساليب الإدارية الإلكترونية، فإن ذلك يتطلب امتلاك مهارات غير تقليدية، ويس</w:t>
      </w:r>
      <w:r w:rsidR="006F1D11">
        <w:rPr>
          <w:rFonts w:ascii="Simplified Arabic" w:hAnsi="Simplified Arabic" w:cs="Simplified Arabic" w:hint="cs"/>
          <w:sz w:val="24"/>
          <w:szCs w:val="24"/>
          <w:rtl/>
          <w:lang w:bidi="ar-JO"/>
        </w:rPr>
        <w:t xml:space="preserve">تلزم التهيئة المناسبة لمقوماتها، </w:t>
      </w:r>
      <w:r>
        <w:rPr>
          <w:rFonts w:ascii="Simplified Arabic" w:hAnsi="Simplified Arabic" w:cs="Simplified Arabic" w:hint="cs"/>
          <w:sz w:val="24"/>
          <w:szCs w:val="24"/>
          <w:rtl/>
          <w:lang w:bidi="ar-JO"/>
        </w:rPr>
        <w:t>وتطوير البيئة الداخلية والخارجية للمؤسسات الإدارية</w:t>
      </w:r>
      <w:r w:rsidR="006F1D11">
        <w:rPr>
          <w:rFonts w:ascii="Simplified Arabic" w:hAnsi="Simplified Arabic" w:cs="Simplified Arabic" w:hint="cs"/>
          <w:sz w:val="24"/>
          <w:szCs w:val="24"/>
          <w:rtl/>
          <w:lang w:bidi="ar-JO"/>
        </w:rPr>
        <w:t xml:space="preserve"> نظراً</w:t>
      </w:r>
      <w:r>
        <w:rPr>
          <w:rFonts w:ascii="Simplified Arabic" w:hAnsi="Simplified Arabic" w:cs="Simplified Arabic" w:hint="cs"/>
          <w:sz w:val="24"/>
          <w:szCs w:val="24"/>
          <w:rtl/>
          <w:lang w:bidi="ar-JO"/>
        </w:rPr>
        <w:t xml:space="preserve"> لطبيعتها وخصوصيتها في التعامل مع الأفراد، وتوفير الظروف  المو</w:t>
      </w:r>
      <w:r w:rsidR="006C30C7">
        <w:rPr>
          <w:rFonts w:ascii="Simplified Arabic" w:hAnsi="Simplified Arabic" w:cs="Simplified Arabic" w:hint="cs"/>
          <w:sz w:val="24"/>
          <w:szCs w:val="24"/>
          <w:rtl/>
          <w:lang w:bidi="ar-JO"/>
        </w:rPr>
        <w:t>اتية لنجاح التطبيق الإلكتروني، ب</w:t>
      </w:r>
      <w:r>
        <w:rPr>
          <w:rFonts w:ascii="Simplified Arabic" w:hAnsi="Simplified Arabic" w:cs="Simplified Arabic" w:hint="cs"/>
          <w:sz w:val="24"/>
          <w:szCs w:val="24"/>
          <w:rtl/>
          <w:lang w:bidi="ar-JO"/>
        </w:rPr>
        <w:t>ما ينعكس بشكل مباشر على الأداء عبر تحقيق التوازن والتناسق المرغوب بين التغيرات وسلوك الأفراد، والعلاقة بين جماعات العمل</w:t>
      </w:r>
      <w:r w:rsidR="006F1D11">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وبين أسال</w:t>
      </w:r>
      <w:r w:rsidR="008811A5">
        <w:rPr>
          <w:rFonts w:ascii="Simplified Arabic" w:hAnsi="Simplified Arabic" w:cs="Simplified Arabic" w:hint="cs"/>
          <w:sz w:val="24"/>
          <w:szCs w:val="24"/>
          <w:rtl/>
          <w:lang w:bidi="ar-JO"/>
        </w:rPr>
        <w:t xml:space="preserve">يب ونظم الأداء </w:t>
      </w:r>
      <w:r w:rsidR="008811A5" w:rsidRPr="00C846AE">
        <w:rPr>
          <w:rFonts w:ascii="Simplified Arabic" w:hAnsi="Simplified Arabic" w:cs="Simplified Arabic" w:hint="cs"/>
          <w:sz w:val="24"/>
          <w:szCs w:val="24"/>
          <w:rtl/>
          <w:lang w:bidi="ar-JO"/>
        </w:rPr>
        <w:t>الإلكتروني (</w:t>
      </w:r>
      <w:proofErr w:type="spellStart"/>
      <w:r w:rsidR="008811A5" w:rsidRPr="00C846AE">
        <w:rPr>
          <w:rFonts w:ascii="Simplified Arabic" w:hAnsi="Simplified Arabic" w:cs="Simplified Arabic" w:hint="cs"/>
          <w:sz w:val="24"/>
          <w:szCs w:val="24"/>
          <w:rtl/>
          <w:lang w:bidi="ar-JO"/>
        </w:rPr>
        <w:t>الضاف</w:t>
      </w:r>
      <w:r w:rsidR="00BA1481" w:rsidRPr="00C846AE">
        <w:rPr>
          <w:rFonts w:ascii="Simplified Arabic" w:hAnsi="Simplified Arabic" w:cs="Simplified Arabic" w:hint="cs"/>
          <w:sz w:val="24"/>
          <w:szCs w:val="24"/>
          <w:rtl/>
          <w:lang w:bidi="ar-JO"/>
        </w:rPr>
        <w:t>ي</w:t>
      </w:r>
      <w:proofErr w:type="spellEnd"/>
      <w:r w:rsidRPr="00C846AE">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2006).</w:t>
      </w:r>
    </w:p>
    <w:p w:rsidR="00077B9F" w:rsidRDefault="00077B9F" w:rsidP="006F1D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لقد ظهرت اتجاهات حديثة للأدوار التي يجب أن يقوم بها مدير المدرسة في ظل التطور التكنولوجي، وتطور المفاهيم الإدارية، و</w:t>
      </w:r>
      <w:r w:rsidR="006F1D11">
        <w:rPr>
          <w:rFonts w:ascii="Simplified Arabic" w:hAnsi="Simplified Arabic" w:cs="Simplified Arabic" w:hint="cs"/>
          <w:sz w:val="24"/>
          <w:szCs w:val="24"/>
          <w:rtl/>
          <w:lang w:bidi="ar-JO"/>
        </w:rPr>
        <w:t>ب</w:t>
      </w:r>
      <w:r>
        <w:rPr>
          <w:rFonts w:ascii="Simplified Arabic" w:hAnsi="Simplified Arabic" w:cs="Simplified Arabic" w:hint="cs"/>
          <w:sz w:val="24"/>
          <w:szCs w:val="24"/>
          <w:rtl/>
          <w:lang w:bidi="ar-JO"/>
        </w:rPr>
        <w:t xml:space="preserve">ما أن السنوات الأخيرة من القرن العشرين شهدت تغيرات سريعة في تكنولوجيا الاتصالات والمعلومات، وأثرت في العملية </w:t>
      </w:r>
      <w:r w:rsidR="006F1D11">
        <w:rPr>
          <w:rFonts w:ascii="Simplified Arabic" w:hAnsi="Simplified Arabic" w:cs="Simplified Arabic" w:hint="cs"/>
          <w:sz w:val="24"/>
          <w:szCs w:val="24"/>
          <w:rtl/>
          <w:lang w:bidi="ar-JO"/>
        </w:rPr>
        <w:t xml:space="preserve">التعليمية </w:t>
      </w:r>
      <w:r>
        <w:rPr>
          <w:rFonts w:ascii="Simplified Arabic" w:hAnsi="Simplified Arabic" w:cs="Simplified Arabic" w:hint="cs"/>
          <w:sz w:val="24"/>
          <w:szCs w:val="24"/>
          <w:rtl/>
          <w:lang w:bidi="ar-JO"/>
        </w:rPr>
        <w:t>التربوية، وأصبحت متغيراً مهماً يؤثر في فاعلية الإدارة المدرسية، فإن استخدام تكنولوجيا الاتصالات والمعلومات في العملية الإدارية يمكن أن يزيد من فاعلية الأداء الإداري، ويعمق روح الابتكار والتجديد لدى المدراء والمعلمين والطلبة. وبما أن الحاسوب من أهم الابتكارات التكنولوجية الحديثة، فقد أصبح استخدامه والاستفادة من تطبيقاته ضرورة في عملية التدريس والأعمال التعليمية والإدارية (المومني، 2004).</w:t>
      </w:r>
    </w:p>
    <w:p w:rsidR="00077B9F" w:rsidRDefault="00077B9F" w:rsidP="00D16F1F">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وتعتمد المدرسة في تحقيق أهدافها بشكل كبير على مدير المدرسة؛ بوصفه محور العملية الإدارية، والركيزة الأساسية للنهوض بمستوى الإدارة المدرسية وتطويرها، والعنصر الرئيس الذي يتوقف عليه تجاح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xml:space="preserve"> بالمدرسة، ويُعد الأداء الجيد لمدير المدرسة من أهم المتطلبات الأساسية التي تنشدها المؤسسات التعليمية على اختلاف مستوياتها، وجانب أساسي لنجاح العملية الإدارية، وبناءً على ذلك فإن الاهتمام بمدير المدرسة ورفع مستوى أدائه، وتوفير السُبل المعينة التي تكفل نجاحه في عمله أمر بالغ الأهمية لما له من </w:t>
      </w:r>
      <w:proofErr w:type="spellStart"/>
      <w:r>
        <w:rPr>
          <w:rFonts w:ascii="Simplified Arabic" w:hAnsi="Simplified Arabic" w:cs="Simplified Arabic" w:hint="cs"/>
          <w:sz w:val="24"/>
          <w:szCs w:val="24"/>
          <w:rtl/>
          <w:lang w:bidi="ar-JO"/>
        </w:rPr>
        <w:t>أنعكاسات</w:t>
      </w:r>
      <w:proofErr w:type="spellEnd"/>
      <w:r>
        <w:rPr>
          <w:rFonts w:ascii="Simplified Arabic" w:hAnsi="Simplified Arabic" w:cs="Simplified Arabic" w:hint="cs"/>
          <w:sz w:val="24"/>
          <w:szCs w:val="24"/>
          <w:rtl/>
          <w:lang w:bidi="ar-JO"/>
        </w:rPr>
        <w:t xml:space="preserve"> على أداء المدرسة والعاملين فيها، ودرجة تحقيقها لأهدافها (عودة، 2010).</w:t>
      </w:r>
    </w:p>
    <w:p w:rsidR="00137456" w:rsidRDefault="00077B9F" w:rsidP="00D16F1F">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ويرى الباحث أن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xml:space="preserve"> الإلكتروني</w:t>
      </w:r>
      <w:r w:rsidR="00C846AE">
        <w:rPr>
          <w:rFonts w:ascii="Simplified Arabic" w:hAnsi="Simplified Arabic" w:cs="Simplified Arabic" w:hint="cs"/>
          <w:sz w:val="24"/>
          <w:szCs w:val="24"/>
          <w:rtl/>
          <w:lang w:bidi="ar-JO"/>
        </w:rPr>
        <w:t>ة ت</w:t>
      </w:r>
      <w:r>
        <w:rPr>
          <w:rFonts w:ascii="Simplified Arabic" w:hAnsi="Simplified Arabic" w:cs="Simplified Arabic" w:hint="cs"/>
          <w:sz w:val="24"/>
          <w:szCs w:val="24"/>
          <w:rtl/>
          <w:lang w:bidi="ar-JO"/>
        </w:rPr>
        <w:t>شير إلى استخدام تكنولوجيا المعلومات والاتصالات لتنفيذ الأعمال الإدارية</w:t>
      </w:r>
      <w:r w:rsidR="006F1D11">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وتقديم الخدمات إلكترونياً في أي مكان وزمان، مما يؤدي إلى زيادة جودة الأداء</w:t>
      </w:r>
      <w:r w:rsidR="006F1D11">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وسرعة التنفيذ وخفض التكلفة والدقة والسرعة في تقديم الخدمات، وتطوير التنظيم الإداري، وتبسيط الإجراءات وتوفير المعلومات الصحيحة، وسرعة اتخاذ القرارات المبنية على معلومات دقيقة ومب</w:t>
      </w:r>
      <w:r w:rsidR="008811A5">
        <w:rPr>
          <w:rFonts w:ascii="Simplified Arabic" w:hAnsi="Simplified Arabic" w:cs="Simplified Arabic" w:hint="cs"/>
          <w:sz w:val="24"/>
          <w:szCs w:val="24"/>
          <w:rtl/>
          <w:lang w:bidi="ar-JO"/>
        </w:rPr>
        <w:t>اشرة، الأمر الذي يسهم في إيجاد م</w:t>
      </w:r>
      <w:r>
        <w:rPr>
          <w:rFonts w:ascii="Simplified Arabic" w:hAnsi="Simplified Arabic" w:cs="Simplified Arabic" w:hint="cs"/>
          <w:sz w:val="24"/>
          <w:szCs w:val="24"/>
          <w:rtl/>
          <w:lang w:bidi="ar-JO"/>
        </w:rPr>
        <w:t>دخلات ومخرجات على درجة من الجودة والفاعلية.</w:t>
      </w:r>
    </w:p>
    <w:p w:rsidR="00137456" w:rsidRDefault="00137456" w:rsidP="00137456">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لقد أصبح أداء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xml:space="preserve"> الإلكتروني</w:t>
      </w:r>
      <w:r w:rsidR="00C846AE">
        <w:rPr>
          <w:rFonts w:ascii="Simplified Arabic" w:hAnsi="Simplified Arabic" w:cs="Simplified Arabic" w:hint="cs"/>
          <w:sz w:val="24"/>
          <w:szCs w:val="24"/>
          <w:rtl/>
          <w:lang w:bidi="ar-JO"/>
        </w:rPr>
        <w:t>ة</w:t>
      </w:r>
      <w:r>
        <w:rPr>
          <w:rFonts w:ascii="Simplified Arabic" w:hAnsi="Simplified Arabic" w:cs="Simplified Arabic" w:hint="cs"/>
          <w:sz w:val="24"/>
          <w:szCs w:val="24"/>
          <w:rtl/>
          <w:lang w:bidi="ar-JO"/>
        </w:rPr>
        <w:t xml:space="preserve"> يطبق في العديد من المجالات في </w:t>
      </w:r>
      <w:r w:rsidR="00C846AE">
        <w:rPr>
          <w:rFonts w:ascii="Simplified Arabic" w:hAnsi="Simplified Arabic" w:cs="Simplified Arabic" w:hint="cs"/>
          <w:sz w:val="24"/>
          <w:szCs w:val="24"/>
          <w:rtl/>
          <w:lang w:bidi="ar-JO"/>
        </w:rPr>
        <w:t>مختلف المؤسسات، وذلك في ضوء ما ت</w:t>
      </w:r>
      <w:r>
        <w:rPr>
          <w:rFonts w:ascii="Simplified Arabic" w:hAnsi="Simplified Arabic" w:cs="Simplified Arabic" w:hint="cs"/>
          <w:sz w:val="24"/>
          <w:szCs w:val="24"/>
          <w:rtl/>
          <w:lang w:bidi="ar-JO"/>
        </w:rPr>
        <w:t xml:space="preserve">حققه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xml:space="preserve"> الإلكتروني</w:t>
      </w:r>
      <w:r w:rsidR="00C846AE">
        <w:rPr>
          <w:rFonts w:ascii="Simplified Arabic" w:hAnsi="Simplified Arabic" w:cs="Simplified Arabic" w:hint="cs"/>
          <w:sz w:val="24"/>
          <w:szCs w:val="24"/>
          <w:rtl/>
          <w:lang w:bidi="ar-JO"/>
        </w:rPr>
        <w:t>ة</w:t>
      </w:r>
      <w:r>
        <w:rPr>
          <w:rFonts w:ascii="Simplified Arabic" w:hAnsi="Simplified Arabic" w:cs="Simplified Arabic" w:hint="cs"/>
          <w:sz w:val="24"/>
          <w:szCs w:val="24"/>
          <w:rtl/>
          <w:lang w:bidi="ar-JO"/>
        </w:rPr>
        <w:t xml:space="preserve"> من فوائد وم</w:t>
      </w:r>
      <w:r w:rsidR="00C846AE">
        <w:rPr>
          <w:rFonts w:ascii="Simplified Arabic" w:hAnsi="Simplified Arabic" w:cs="Simplified Arabic" w:hint="cs"/>
          <w:sz w:val="24"/>
          <w:szCs w:val="24"/>
          <w:rtl/>
          <w:lang w:bidi="ar-JO"/>
        </w:rPr>
        <w:t>زايا، وما ت</w:t>
      </w:r>
      <w:r>
        <w:rPr>
          <w:rFonts w:ascii="Simplified Arabic" w:hAnsi="Simplified Arabic" w:cs="Simplified Arabic" w:hint="cs"/>
          <w:sz w:val="24"/>
          <w:szCs w:val="24"/>
          <w:rtl/>
          <w:lang w:bidi="ar-JO"/>
        </w:rPr>
        <w:t xml:space="preserve">تمتع به من خصائص تضفي على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xml:space="preserve"> الأداء المميز، ومن أهم تلك المجالات، مجال الأعمال الإدارية، والأعمال المالية، والأعمال المرتبطة بالمراسلات الإلكترونية، والمرتبطة بالقرارات الإدارية، وكذلك المرتبطة بالموارد البشرية</w:t>
      </w:r>
      <w:r w:rsidR="008811A5">
        <w:rPr>
          <w:rFonts w:ascii="Simplified Arabic" w:hAnsi="Simplified Arabic" w:cs="Simplified Arabic" w:hint="cs"/>
          <w:sz w:val="24"/>
          <w:szCs w:val="24"/>
          <w:rtl/>
          <w:lang w:bidi="ar-JO"/>
        </w:rPr>
        <w:t xml:space="preserve"> (البشري، 2010)</w:t>
      </w:r>
      <w:r>
        <w:rPr>
          <w:rFonts w:ascii="Simplified Arabic" w:hAnsi="Simplified Arabic" w:cs="Simplified Arabic" w:hint="cs"/>
          <w:sz w:val="24"/>
          <w:szCs w:val="24"/>
          <w:rtl/>
          <w:lang w:bidi="ar-JO"/>
        </w:rPr>
        <w:t>.</w:t>
      </w:r>
    </w:p>
    <w:p w:rsidR="00137456" w:rsidRDefault="00137456" w:rsidP="000F4DAB">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وبالنظر إلى </w:t>
      </w:r>
      <w:r w:rsidR="00057971">
        <w:rPr>
          <w:rFonts w:ascii="Simplified Arabic" w:hAnsi="Simplified Arabic" w:cs="Simplified Arabic" w:hint="cs"/>
          <w:sz w:val="24"/>
          <w:szCs w:val="24"/>
          <w:rtl/>
          <w:lang w:bidi="ar-JO"/>
        </w:rPr>
        <w:t xml:space="preserve">الإدارة الإلكترونية </w:t>
      </w:r>
      <w:r>
        <w:rPr>
          <w:rFonts w:ascii="Simplified Arabic" w:hAnsi="Simplified Arabic" w:cs="Simplified Arabic" w:hint="cs"/>
          <w:sz w:val="24"/>
          <w:szCs w:val="24"/>
          <w:rtl/>
          <w:lang w:bidi="ar-JO"/>
        </w:rPr>
        <w:t>فإنها تساعد مد</w:t>
      </w:r>
      <w:r w:rsidR="000F4DAB">
        <w:rPr>
          <w:rFonts w:ascii="Simplified Arabic" w:hAnsi="Simplified Arabic" w:cs="Simplified Arabic" w:hint="cs"/>
          <w:sz w:val="24"/>
          <w:szCs w:val="24"/>
          <w:rtl/>
          <w:lang w:bidi="ar-JO"/>
        </w:rPr>
        <w:t xml:space="preserve">يري </w:t>
      </w:r>
      <w:r>
        <w:rPr>
          <w:rFonts w:ascii="Simplified Arabic" w:hAnsi="Simplified Arabic" w:cs="Simplified Arabic" w:hint="cs"/>
          <w:sz w:val="24"/>
          <w:szCs w:val="24"/>
          <w:rtl/>
          <w:lang w:bidi="ar-JO"/>
        </w:rPr>
        <w:t xml:space="preserve">المدارس في إنجاز أعمالهم الإدارية كتخزين البيانات الخاصة بالمعلمين، والاتصال الدائم بمكاتب المسؤولين في الإدارات التعليمية، والاتصال مع أولياء الأمور، وكذلك مع </w:t>
      </w:r>
      <w:r w:rsidR="00A524A9">
        <w:rPr>
          <w:rFonts w:ascii="Simplified Arabic" w:hAnsi="Simplified Arabic" w:cs="Simplified Arabic" w:hint="cs"/>
          <w:sz w:val="24"/>
          <w:szCs w:val="24"/>
          <w:rtl/>
          <w:lang w:bidi="ar-JO"/>
        </w:rPr>
        <w:t>المدراء</w:t>
      </w:r>
      <w:r>
        <w:rPr>
          <w:rFonts w:ascii="Simplified Arabic" w:hAnsi="Simplified Arabic" w:cs="Simplified Arabic" w:hint="cs"/>
          <w:sz w:val="24"/>
          <w:szCs w:val="24"/>
          <w:rtl/>
          <w:lang w:bidi="ar-JO"/>
        </w:rPr>
        <w:t xml:space="preserve"> أنفسهم. بالإضافة إلى أن هذه المهارات توفر الكثير من الوقت والجهد، وتجعلهم على علم ودراية بالتطورات والتقنيات التي تحدث في مجال التربية وفي مجال عملهم، مما يسهل عليهم التوصل إلى أفضل السُبل لتحسين وتطوير أدائهم الإداري (</w:t>
      </w:r>
      <w:proofErr w:type="spellStart"/>
      <w:r>
        <w:rPr>
          <w:rFonts w:ascii="Simplified Arabic" w:hAnsi="Simplified Arabic" w:cs="Simplified Arabic" w:hint="cs"/>
          <w:sz w:val="24"/>
          <w:szCs w:val="24"/>
          <w:rtl/>
          <w:lang w:bidi="ar-JO"/>
        </w:rPr>
        <w:t>كاربنتز</w:t>
      </w:r>
      <w:proofErr w:type="spellEnd"/>
      <w:r>
        <w:rPr>
          <w:rFonts w:ascii="Simplified Arabic" w:hAnsi="Simplified Arabic" w:cs="Simplified Arabic" w:hint="cs"/>
          <w:sz w:val="24"/>
          <w:szCs w:val="24"/>
          <w:rtl/>
          <w:lang w:bidi="ar-JO"/>
        </w:rPr>
        <w:t>، 20</w:t>
      </w:r>
      <w:r w:rsidR="008811A5">
        <w:rPr>
          <w:rFonts w:ascii="Simplified Arabic" w:hAnsi="Simplified Arabic" w:cs="Simplified Arabic" w:hint="cs"/>
          <w:sz w:val="24"/>
          <w:szCs w:val="24"/>
          <w:rtl/>
          <w:lang w:bidi="ar-JO"/>
        </w:rPr>
        <w:t>1</w:t>
      </w:r>
      <w:r>
        <w:rPr>
          <w:rFonts w:ascii="Simplified Arabic" w:hAnsi="Simplified Arabic" w:cs="Simplified Arabic" w:hint="cs"/>
          <w:sz w:val="24"/>
          <w:szCs w:val="24"/>
          <w:rtl/>
          <w:lang w:bidi="ar-JO"/>
        </w:rPr>
        <w:t>2).</w:t>
      </w:r>
    </w:p>
    <w:p w:rsidR="00137456" w:rsidRDefault="00137456" w:rsidP="006F1D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ويؤكد </w:t>
      </w:r>
      <w:proofErr w:type="spellStart"/>
      <w:r>
        <w:rPr>
          <w:rFonts w:ascii="Simplified Arabic" w:hAnsi="Simplified Arabic" w:cs="Simplified Arabic" w:hint="cs"/>
          <w:sz w:val="24"/>
          <w:szCs w:val="24"/>
          <w:rtl/>
          <w:lang w:bidi="ar-JO"/>
        </w:rPr>
        <w:t>ماثوس</w:t>
      </w:r>
      <w:proofErr w:type="spellEnd"/>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Mathews,</w:t>
      </w:r>
      <w:r w:rsidR="006F1D11">
        <w:rPr>
          <w:rFonts w:ascii="Simplified Arabic" w:hAnsi="Simplified Arabic" w:cs="Simplified Arabic"/>
          <w:sz w:val="24"/>
          <w:szCs w:val="24"/>
          <w:lang w:bidi="ar-JO"/>
        </w:rPr>
        <w:t xml:space="preserve"> </w:t>
      </w:r>
      <w:r>
        <w:rPr>
          <w:rFonts w:ascii="Simplified Arabic" w:hAnsi="Simplified Arabic" w:cs="Simplified Arabic"/>
          <w:sz w:val="24"/>
          <w:szCs w:val="24"/>
          <w:lang w:bidi="ar-JO"/>
        </w:rPr>
        <w:t>20</w:t>
      </w:r>
      <w:r w:rsidR="008811A5">
        <w:rPr>
          <w:rFonts w:ascii="Simplified Arabic" w:hAnsi="Simplified Arabic" w:cs="Simplified Arabic"/>
          <w:sz w:val="24"/>
          <w:szCs w:val="24"/>
          <w:lang w:bidi="ar-JO"/>
        </w:rPr>
        <w:t>1</w:t>
      </w:r>
      <w:r>
        <w:rPr>
          <w:rFonts w:ascii="Simplified Arabic" w:hAnsi="Simplified Arabic" w:cs="Simplified Arabic"/>
          <w:sz w:val="24"/>
          <w:szCs w:val="24"/>
          <w:lang w:bidi="ar-JO"/>
        </w:rPr>
        <w:t>3</w:t>
      </w:r>
      <w:r>
        <w:rPr>
          <w:rFonts w:ascii="Simplified Arabic" w:hAnsi="Simplified Arabic" w:cs="Simplified Arabic" w:hint="cs"/>
          <w:sz w:val="24"/>
          <w:szCs w:val="24"/>
          <w:rtl/>
          <w:lang w:bidi="ar-JO"/>
        </w:rPr>
        <w:t xml:space="preserve">) أن للتكنولوجيا تأثيراً فاعلاً على الأعمال الإدارية المدرسية، وأن </w:t>
      </w:r>
      <w:r w:rsidR="008811A5">
        <w:rPr>
          <w:rFonts w:ascii="Simplified Arabic" w:hAnsi="Simplified Arabic" w:cs="Simplified Arabic" w:hint="cs"/>
          <w:sz w:val="24"/>
          <w:szCs w:val="24"/>
          <w:rtl/>
          <w:lang w:bidi="ar-JO"/>
        </w:rPr>
        <w:t>ال</w:t>
      </w:r>
      <w:r>
        <w:rPr>
          <w:rFonts w:ascii="Simplified Arabic" w:hAnsi="Simplified Arabic" w:cs="Simplified Arabic" w:hint="cs"/>
          <w:sz w:val="24"/>
          <w:szCs w:val="24"/>
          <w:rtl/>
          <w:lang w:bidi="ar-JO"/>
        </w:rPr>
        <w:t xml:space="preserve">برامج الإدارية التربوية تحتاج إلى </w:t>
      </w:r>
      <w:r w:rsidR="00057971">
        <w:rPr>
          <w:rFonts w:ascii="Simplified Arabic" w:hAnsi="Simplified Arabic" w:cs="Simplified Arabic" w:hint="cs"/>
          <w:sz w:val="24"/>
          <w:szCs w:val="24"/>
          <w:rtl/>
          <w:lang w:bidi="ar-JO"/>
        </w:rPr>
        <w:t xml:space="preserve">الإدارة الإلكترونية </w:t>
      </w:r>
      <w:r>
        <w:rPr>
          <w:rFonts w:ascii="Simplified Arabic" w:hAnsi="Simplified Arabic" w:cs="Simplified Arabic" w:hint="cs"/>
          <w:sz w:val="24"/>
          <w:szCs w:val="24"/>
          <w:rtl/>
          <w:lang w:bidi="ar-JO"/>
        </w:rPr>
        <w:t xml:space="preserve">الأساسية. ويرى </w:t>
      </w:r>
      <w:proofErr w:type="spellStart"/>
      <w:r w:rsidR="006F1D11">
        <w:rPr>
          <w:rFonts w:ascii="Simplified Arabic" w:hAnsi="Simplified Arabic" w:cs="Simplified Arabic" w:hint="cs"/>
          <w:sz w:val="24"/>
          <w:szCs w:val="24"/>
          <w:rtl/>
          <w:lang w:bidi="ar-JO"/>
        </w:rPr>
        <w:t>مينتز</w:t>
      </w:r>
      <w:proofErr w:type="spellEnd"/>
      <w:r w:rsidR="006F1D11">
        <w:rPr>
          <w:rFonts w:ascii="Simplified Arabic" w:hAnsi="Simplified Arabic" w:cs="Simplified Arabic" w:hint="cs"/>
          <w:sz w:val="24"/>
          <w:szCs w:val="24"/>
          <w:rtl/>
          <w:lang w:bidi="ar-JO"/>
        </w:rPr>
        <w:t xml:space="preserve"> </w:t>
      </w:r>
      <w:proofErr w:type="spellStart"/>
      <w:r w:rsidR="006F1D11">
        <w:rPr>
          <w:rFonts w:ascii="Simplified Arabic" w:hAnsi="Simplified Arabic" w:cs="Simplified Arabic" w:hint="cs"/>
          <w:sz w:val="24"/>
          <w:szCs w:val="24"/>
          <w:rtl/>
          <w:lang w:bidi="ar-JO"/>
        </w:rPr>
        <w:t>ومينتز</w:t>
      </w:r>
      <w:proofErr w:type="spellEnd"/>
      <w:r w:rsidR="006F1D11">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w:t>
      </w:r>
      <w:proofErr w:type="spellStart"/>
      <w:r>
        <w:rPr>
          <w:rFonts w:ascii="Simplified Arabic" w:hAnsi="Simplified Arabic" w:cs="Simplified Arabic"/>
          <w:sz w:val="24"/>
          <w:szCs w:val="24"/>
          <w:lang w:bidi="ar-JO"/>
        </w:rPr>
        <w:t>Mentz</w:t>
      </w:r>
      <w:proofErr w:type="spellEnd"/>
      <w:r>
        <w:rPr>
          <w:rFonts w:ascii="Simplified Arabic" w:hAnsi="Simplified Arabic" w:cs="Simplified Arabic"/>
          <w:sz w:val="24"/>
          <w:szCs w:val="24"/>
          <w:lang w:bidi="ar-JO"/>
        </w:rPr>
        <w:t xml:space="preserve"> &amp; </w:t>
      </w:r>
      <w:proofErr w:type="spellStart"/>
      <w:r>
        <w:rPr>
          <w:rFonts w:ascii="Simplified Arabic" w:hAnsi="Simplified Arabic" w:cs="Simplified Arabic"/>
          <w:sz w:val="24"/>
          <w:szCs w:val="24"/>
          <w:lang w:bidi="ar-JO"/>
        </w:rPr>
        <w:t>Mentz</w:t>
      </w:r>
      <w:proofErr w:type="spellEnd"/>
      <w:r>
        <w:rPr>
          <w:rFonts w:ascii="Simplified Arabic" w:hAnsi="Simplified Arabic" w:cs="Simplified Arabic"/>
          <w:sz w:val="24"/>
          <w:szCs w:val="24"/>
          <w:lang w:bidi="ar-JO"/>
        </w:rPr>
        <w:t>, 20</w:t>
      </w:r>
      <w:r w:rsidR="006F1D11">
        <w:rPr>
          <w:rFonts w:ascii="Simplified Arabic" w:hAnsi="Simplified Arabic" w:cs="Simplified Arabic"/>
          <w:sz w:val="24"/>
          <w:szCs w:val="24"/>
          <w:lang w:bidi="ar-JO"/>
        </w:rPr>
        <w:t>1</w:t>
      </w:r>
      <w:r>
        <w:rPr>
          <w:rFonts w:ascii="Simplified Arabic" w:hAnsi="Simplified Arabic" w:cs="Simplified Arabic"/>
          <w:sz w:val="24"/>
          <w:szCs w:val="24"/>
          <w:lang w:bidi="ar-JO"/>
        </w:rPr>
        <w:t>3</w:t>
      </w:r>
      <w:r>
        <w:rPr>
          <w:rFonts w:ascii="Simplified Arabic" w:hAnsi="Simplified Arabic" w:cs="Simplified Arabic" w:hint="cs"/>
          <w:sz w:val="24"/>
          <w:szCs w:val="24"/>
          <w:rtl/>
          <w:lang w:bidi="ar-JO"/>
        </w:rPr>
        <w:t xml:space="preserve">) أن استخدام التقنيات الحديثة في الإدارة المدرسية يؤدي إلى تحسين مخرجات التعلم، وسرعة إنجاز الأعمال اليومية. ويضيف </w:t>
      </w:r>
      <w:proofErr w:type="spellStart"/>
      <w:r>
        <w:rPr>
          <w:rFonts w:ascii="Simplified Arabic" w:hAnsi="Simplified Arabic" w:cs="Simplified Arabic" w:hint="cs"/>
          <w:sz w:val="24"/>
          <w:szCs w:val="24"/>
          <w:rtl/>
          <w:lang w:bidi="ar-JO"/>
        </w:rPr>
        <w:t>مابل</w:t>
      </w:r>
      <w:proofErr w:type="spellEnd"/>
      <w:r>
        <w:rPr>
          <w:rFonts w:ascii="Simplified Arabic" w:hAnsi="Simplified Arabic" w:cs="Simplified Arabic" w:hint="cs"/>
          <w:sz w:val="24"/>
          <w:szCs w:val="24"/>
          <w:rtl/>
          <w:lang w:bidi="ar-JO"/>
        </w:rPr>
        <w:t xml:space="preserve"> </w:t>
      </w:r>
      <w:proofErr w:type="spellStart"/>
      <w:r>
        <w:rPr>
          <w:rFonts w:ascii="Simplified Arabic" w:hAnsi="Simplified Arabic" w:cs="Simplified Arabic" w:hint="cs"/>
          <w:sz w:val="24"/>
          <w:szCs w:val="24"/>
          <w:rtl/>
          <w:lang w:bidi="ar-JO"/>
        </w:rPr>
        <w:t>ومنشي</w:t>
      </w:r>
      <w:proofErr w:type="spellEnd"/>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 xml:space="preserve">(Mable &amp; </w:t>
      </w:r>
      <w:proofErr w:type="spellStart"/>
      <w:r>
        <w:rPr>
          <w:rFonts w:ascii="Simplified Arabic" w:hAnsi="Simplified Arabic" w:cs="Simplified Arabic"/>
          <w:sz w:val="24"/>
          <w:szCs w:val="24"/>
          <w:lang w:bidi="ar-JO"/>
        </w:rPr>
        <w:t>Minishi</w:t>
      </w:r>
      <w:proofErr w:type="spellEnd"/>
      <w:r>
        <w:rPr>
          <w:rFonts w:ascii="Simplified Arabic" w:hAnsi="Simplified Arabic" w:cs="Simplified Arabic"/>
          <w:sz w:val="24"/>
          <w:szCs w:val="24"/>
          <w:lang w:bidi="ar-JO"/>
        </w:rPr>
        <w:t>, 2005)</w:t>
      </w:r>
      <w:r>
        <w:rPr>
          <w:rFonts w:ascii="Simplified Arabic" w:hAnsi="Simplified Arabic" w:cs="Simplified Arabic" w:hint="cs"/>
          <w:sz w:val="24"/>
          <w:szCs w:val="24"/>
          <w:rtl/>
          <w:lang w:bidi="ar-JO"/>
        </w:rPr>
        <w:t xml:space="preserve"> أن هناك تقدماً واسعاً في استخدام تكنولوجيا المعلومات والاتصالات في المؤسسات التعليمية، سواءً ضمن مجال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أو التعليمي</w:t>
      </w:r>
      <w:r w:rsidR="006F1D11">
        <w:rPr>
          <w:rFonts w:ascii="Simplified Arabic" w:hAnsi="Simplified Arabic" w:cs="Simplified Arabic" w:hint="cs"/>
          <w:sz w:val="24"/>
          <w:szCs w:val="24"/>
          <w:rtl/>
          <w:lang w:bidi="ar-JO"/>
        </w:rPr>
        <w:t>ة</w:t>
      </w:r>
      <w:r>
        <w:rPr>
          <w:rFonts w:ascii="Simplified Arabic" w:hAnsi="Simplified Arabic" w:cs="Simplified Arabic" w:hint="cs"/>
          <w:sz w:val="24"/>
          <w:szCs w:val="24"/>
          <w:rtl/>
          <w:lang w:bidi="ar-JO"/>
        </w:rPr>
        <w:t>.</w:t>
      </w:r>
    </w:p>
    <w:p w:rsidR="00AD35B2" w:rsidRDefault="00137456" w:rsidP="006F1D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وتُعد </w:t>
      </w:r>
      <w:r w:rsidR="00B50C28">
        <w:rPr>
          <w:rFonts w:ascii="Simplified Arabic" w:hAnsi="Simplified Arabic" w:cs="Simplified Arabic" w:hint="cs"/>
          <w:sz w:val="24"/>
          <w:szCs w:val="24"/>
          <w:rtl/>
          <w:lang w:bidi="ar-JO"/>
        </w:rPr>
        <w:t>التقنية  الإلكترونية أحد الموارد الأساسية التي تسهم في قدرة المؤسسات على التأقلم مع طبيعة العصر الحالي، إلا أن معظم هذه المؤسسات تواجه مجموعة من القيود وال</w:t>
      </w:r>
      <w:r w:rsidR="00EA3045">
        <w:rPr>
          <w:rFonts w:ascii="Simplified Arabic" w:hAnsi="Simplified Arabic" w:cs="Simplified Arabic" w:hint="cs"/>
          <w:sz w:val="24"/>
          <w:szCs w:val="24"/>
          <w:rtl/>
          <w:lang w:bidi="ar-JO"/>
        </w:rPr>
        <w:t>معيقات</w:t>
      </w:r>
      <w:r w:rsidR="00B50C28">
        <w:rPr>
          <w:rFonts w:ascii="Simplified Arabic" w:hAnsi="Simplified Arabic" w:cs="Simplified Arabic" w:hint="cs"/>
          <w:sz w:val="24"/>
          <w:szCs w:val="24"/>
          <w:rtl/>
          <w:lang w:bidi="ar-JO"/>
        </w:rPr>
        <w:t xml:space="preserve"> التي قد تحد من عملية الاستثمار الف</w:t>
      </w:r>
      <w:r w:rsidR="00AD35B2">
        <w:rPr>
          <w:rFonts w:ascii="Simplified Arabic" w:hAnsi="Simplified Arabic" w:cs="Simplified Arabic" w:hint="cs"/>
          <w:sz w:val="24"/>
          <w:szCs w:val="24"/>
          <w:rtl/>
          <w:lang w:bidi="ar-JO"/>
        </w:rPr>
        <w:t>ع</w:t>
      </w:r>
      <w:r w:rsidR="00B50C28">
        <w:rPr>
          <w:rFonts w:ascii="Simplified Arabic" w:hAnsi="Simplified Arabic" w:cs="Simplified Arabic" w:hint="cs"/>
          <w:sz w:val="24"/>
          <w:szCs w:val="24"/>
          <w:rtl/>
          <w:lang w:bidi="ar-JO"/>
        </w:rPr>
        <w:t>ال للتقنية الحديثة</w:t>
      </w:r>
      <w:r w:rsidR="00AD35B2">
        <w:rPr>
          <w:rFonts w:ascii="Simplified Arabic" w:hAnsi="Simplified Arabic" w:cs="Simplified Arabic" w:hint="cs"/>
          <w:sz w:val="24"/>
          <w:szCs w:val="24"/>
          <w:rtl/>
          <w:lang w:bidi="ar-JO"/>
        </w:rPr>
        <w:t xml:space="preserve">، فهناك الكثير من الإدارات تعاني العديد من </w:t>
      </w:r>
      <w:r w:rsidR="006F1D11">
        <w:rPr>
          <w:rFonts w:ascii="Simplified Arabic" w:hAnsi="Simplified Arabic" w:cs="Simplified Arabic" w:hint="cs"/>
          <w:sz w:val="24"/>
          <w:szCs w:val="24"/>
          <w:rtl/>
          <w:lang w:bidi="ar-JO"/>
        </w:rPr>
        <w:t>المشكلات والمعيقات</w:t>
      </w:r>
      <w:r w:rsidR="00AD35B2">
        <w:rPr>
          <w:rFonts w:ascii="Simplified Arabic" w:hAnsi="Simplified Arabic" w:cs="Simplified Arabic" w:hint="cs"/>
          <w:sz w:val="24"/>
          <w:szCs w:val="24"/>
          <w:rtl/>
          <w:lang w:bidi="ar-JO"/>
        </w:rPr>
        <w:t>، والمتمثلة في كثرة الإجراءات الروتينية، وضعف التنسيق بين الوحدات الإدارية، وعدم مواكبة المستجدات الحديثة في مجال التقنيات المرتبطة بالإدارة الإلكترونية، وبالتالي فإن</w:t>
      </w:r>
      <w:r w:rsidR="006F1D11">
        <w:rPr>
          <w:rFonts w:ascii="Simplified Arabic" w:hAnsi="Simplified Arabic" w:cs="Simplified Arabic" w:hint="cs"/>
          <w:sz w:val="24"/>
          <w:szCs w:val="24"/>
          <w:rtl/>
          <w:lang w:bidi="ar-JO"/>
        </w:rPr>
        <w:t>ه</w:t>
      </w:r>
      <w:r w:rsidR="00AD35B2">
        <w:rPr>
          <w:rFonts w:ascii="Simplified Arabic" w:hAnsi="Simplified Arabic" w:cs="Simplified Arabic" w:hint="cs"/>
          <w:sz w:val="24"/>
          <w:szCs w:val="24"/>
          <w:rtl/>
          <w:lang w:bidi="ar-JO"/>
        </w:rPr>
        <w:t xml:space="preserve"> يحب على الإدارات تبني أسلوباً جديداً للتفكير والقيادة؛  لضمان الوصول بالإدارة الإلكترونية إلى كامل إمكانياتها باعتبار أن هذه الإدارات تواجه تحديات كبيرة تحول دون الاستفادة منها (بر</w:t>
      </w:r>
      <w:r w:rsidR="008811A5">
        <w:rPr>
          <w:rFonts w:ascii="Simplified Arabic" w:hAnsi="Simplified Arabic" w:cs="Simplified Arabic" w:hint="cs"/>
          <w:sz w:val="24"/>
          <w:szCs w:val="24"/>
          <w:rtl/>
          <w:lang w:bidi="ar-JO"/>
        </w:rPr>
        <w:t>او</w:t>
      </w:r>
      <w:r w:rsidR="00AD35B2">
        <w:rPr>
          <w:rFonts w:ascii="Simplified Arabic" w:hAnsi="Simplified Arabic" w:cs="Simplified Arabic" w:hint="cs"/>
          <w:sz w:val="24"/>
          <w:szCs w:val="24"/>
          <w:rtl/>
          <w:lang w:bidi="ar-JO"/>
        </w:rPr>
        <w:t>ن، 2005).</w:t>
      </w:r>
    </w:p>
    <w:p w:rsidR="00AD35B2" w:rsidRDefault="00AD35B2" w:rsidP="00AD35B2">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وأكد تربان </w:t>
      </w:r>
      <w:proofErr w:type="spellStart"/>
      <w:r>
        <w:rPr>
          <w:rFonts w:ascii="Simplified Arabic" w:hAnsi="Simplified Arabic" w:cs="Simplified Arabic" w:hint="cs"/>
          <w:sz w:val="24"/>
          <w:szCs w:val="24"/>
          <w:rtl/>
          <w:lang w:bidi="ar-JO"/>
        </w:rPr>
        <w:t>وليدنر</w:t>
      </w:r>
      <w:proofErr w:type="spellEnd"/>
      <w:r>
        <w:rPr>
          <w:rFonts w:ascii="Simplified Arabic" w:hAnsi="Simplified Arabic" w:cs="Simplified Arabic" w:hint="cs"/>
          <w:sz w:val="24"/>
          <w:szCs w:val="24"/>
          <w:rtl/>
          <w:lang w:bidi="ar-JO"/>
        </w:rPr>
        <w:t xml:space="preserve"> </w:t>
      </w:r>
      <w:proofErr w:type="spellStart"/>
      <w:r>
        <w:rPr>
          <w:rFonts w:ascii="Simplified Arabic" w:hAnsi="Simplified Arabic" w:cs="Simplified Arabic" w:hint="cs"/>
          <w:sz w:val="24"/>
          <w:szCs w:val="24"/>
          <w:rtl/>
          <w:lang w:bidi="ar-JO"/>
        </w:rPr>
        <w:t>ووثيرب</w:t>
      </w:r>
      <w:proofErr w:type="spellEnd"/>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 xml:space="preserve">(Turban, </w:t>
      </w:r>
      <w:proofErr w:type="spellStart"/>
      <w:r>
        <w:rPr>
          <w:rFonts w:ascii="Simplified Arabic" w:hAnsi="Simplified Arabic" w:cs="Simplified Arabic"/>
          <w:sz w:val="24"/>
          <w:szCs w:val="24"/>
          <w:lang w:bidi="ar-JO"/>
        </w:rPr>
        <w:t>Leidner</w:t>
      </w:r>
      <w:proofErr w:type="spellEnd"/>
      <w:r>
        <w:rPr>
          <w:rFonts w:ascii="Simplified Arabic" w:hAnsi="Simplified Arabic" w:cs="Simplified Arabic"/>
          <w:sz w:val="24"/>
          <w:szCs w:val="24"/>
          <w:lang w:bidi="ar-JO"/>
        </w:rPr>
        <w:t xml:space="preserve"> &amp; </w:t>
      </w:r>
      <w:proofErr w:type="spellStart"/>
      <w:r>
        <w:rPr>
          <w:rFonts w:ascii="Simplified Arabic" w:hAnsi="Simplified Arabic" w:cs="Simplified Arabic"/>
          <w:sz w:val="24"/>
          <w:szCs w:val="24"/>
          <w:lang w:bidi="ar-JO"/>
        </w:rPr>
        <w:t>Wetherb</w:t>
      </w:r>
      <w:proofErr w:type="spellEnd"/>
      <w:r>
        <w:rPr>
          <w:rFonts w:ascii="Simplified Arabic" w:hAnsi="Simplified Arabic" w:cs="Simplified Arabic"/>
          <w:sz w:val="24"/>
          <w:szCs w:val="24"/>
          <w:lang w:bidi="ar-JO"/>
        </w:rPr>
        <w:t>, 2008)</w:t>
      </w:r>
      <w:r>
        <w:rPr>
          <w:rFonts w:ascii="Simplified Arabic" w:hAnsi="Simplified Arabic" w:cs="Simplified Arabic" w:hint="cs"/>
          <w:sz w:val="24"/>
          <w:szCs w:val="24"/>
          <w:rtl/>
          <w:lang w:bidi="ar-JO"/>
        </w:rPr>
        <w:t xml:space="preserve"> أنه بالرغم من أن بعض المؤسسات أعادت هيكلة نفسها بطريق مبتكرة لتتماشى مع التطورات في العصر الإلكتروني، إلا أن الغالبية العظمى منها ما زالت تعتمد على الهياكل الهرمية التقليدية، والتي تقف عقبة أمام تطبيق التقنيات الحديثة، والاستفادة من معطياتها في تطوير مؤسساتها.</w:t>
      </w:r>
    </w:p>
    <w:p w:rsidR="006417C1" w:rsidRDefault="00AD35B2" w:rsidP="006F1D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ويشير روبنسون وروبنسون (2008)</w:t>
      </w:r>
      <w:r>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إلى أن التغيير يجب أن يتم من خلال رؤية واضحة ومفهومة من خلال منهج متكامل يبدأ بالتخطيط حتى يصل إلى التطبيق. ومن جهة أخرى، تواجه عملية التخطيط </w:t>
      </w:r>
      <w:r w:rsidR="006F1D11">
        <w:rPr>
          <w:rFonts w:ascii="Simplified Arabic" w:hAnsi="Simplified Arabic" w:cs="Simplified Arabic" w:hint="cs"/>
          <w:sz w:val="24"/>
          <w:szCs w:val="24"/>
          <w:rtl/>
          <w:lang w:bidi="ar-JO"/>
        </w:rPr>
        <w:t>العديد من ال</w:t>
      </w:r>
      <w:r w:rsidR="00EA3045">
        <w:rPr>
          <w:rFonts w:ascii="Simplified Arabic" w:hAnsi="Simplified Arabic" w:cs="Simplified Arabic" w:hint="cs"/>
          <w:sz w:val="24"/>
          <w:szCs w:val="24"/>
          <w:rtl/>
          <w:lang w:bidi="ar-JO"/>
        </w:rPr>
        <w:t>معيقات</w:t>
      </w:r>
      <w:r w:rsidR="006F1D11">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ومن أبرز هذه ال</w:t>
      </w:r>
      <w:r w:rsidR="00EA3045">
        <w:rPr>
          <w:rFonts w:ascii="Simplified Arabic" w:hAnsi="Simplified Arabic" w:cs="Simplified Arabic" w:hint="cs"/>
          <w:sz w:val="24"/>
          <w:szCs w:val="24"/>
          <w:rtl/>
          <w:lang w:bidi="ar-JO"/>
        </w:rPr>
        <w:t>معيقات</w:t>
      </w:r>
      <w:r>
        <w:rPr>
          <w:rFonts w:ascii="Simplified Arabic" w:hAnsi="Simplified Arabic" w:cs="Simplified Arabic" w:hint="cs"/>
          <w:sz w:val="24"/>
          <w:szCs w:val="24"/>
          <w:rtl/>
          <w:lang w:bidi="ar-JO"/>
        </w:rPr>
        <w:t xml:space="preserve"> </w:t>
      </w:r>
      <w:r w:rsidR="006417C1">
        <w:rPr>
          <w:rFonts w:ascii="Simplified Arabic" w:hAnsi="Simplified Arabic" w:cs="Simplified Arabic" w:hint="cs"/>
          <w:sz w:val="24"/>
          <w:szCs w:val="24"/>
          <w:rtl/>
          <w:lang w:bidi="ar-JO"/>
        </w:rPr>
        <w:t xml:space="preserve">كما أشار </w:t>
      </w:r>
      <w:r w:rsidR="008811A5">
        <w:rPr>
          <w:rFonts w:ascii="Simplified Arabic" w:hAnsi="Simplified Arabic" w:cs="Simplified Arabic" w:hint="cs"/>
          <w:sz w:val="24"/>
          <w:szCs w:val="24"/>
          <w:rtl/>
          <w:lang w:bidi="ar-JO"/>
        </w:rPr>
        <w:t>إليها السواط (2005)، ضآلة</w:t>
      </w:r>
      <w:r w:rsidR="006F1D11">
        <w:rPr>
          <w:rFonts w:ascii="Simplified Arabic" w:hAnsi="Simplified Arabic" w:cs="Simplified Arabic" w:hint="cs"/>
          <w:sz w:val="24"/>
          <w:szCs w:val="24"/>
          <w:rtl/>
          <w:lang w:bidi="ar-JO"/>
        </w:rPr>
        <w:t>،</w:t>
      </w:r>
      <w:r w:rsidR="008811A5">
        <w:rPr>
          <w:rFonts w:ascii="Simplified Arabic" w:hAnsi="Simplified Arabic" w:cs="Simplified Arabic" w:hint="cs"/>
          <w:sz w:val="24"/>
          <w:szCs w:val="24"/>
          <w:rtl/>
          <w:lang w:bidi="ar-JO"/>
        </w:rPr>
        <w:t xml:space="preserve"> أو ندر</w:t>
      </w:r>
      <w:r w:rsidR="006417C1">
        <w:rPr>
          <w:rFonts w:ascii="Simplified Arabic" w:hAnsi="Simplified Arabic" w:cs="Simplified Arabic" w:hint="cs"/>
          <w:sz w:val="24"/>
          <w:szCs w:val="24"/>
          <w:rtl/>
          <w:lang w:bidi="ar-JO"/>
        </w:rPr>
        <w:t>ة المعلومات والبيانات الإحصائية الضرورية، بالإضافة إلى النقص في الكوادر البشرية المتخصصة</w:t>
      </w:r>
      <w:r w:rsidR="006F1D11">
        <w:rPr>
          <w:rFonts w:ascii="Simplified Arabic" w:hAnsi="Simplified Arabic" w:cs="Simplified Arabic" w:hint="cs"/>
          <w:sz w:val="24"/>
          <w:szCs w:val="24"/>
          <w:rtl/>
          <w:lang w:bidi="ar-JO"/>
        </w:rPr>
        <w:t xml:space="preserve"> والمدربة</w:t>
      </w:r>
      <w:r w:rsidR="006417C1">
        <w:rPr>
          <w:rFonts w:ascii="Simplified Arabic" w:hAnsi="Simplified Arabic" w:cs="Simplified Arabic" w:hint="cs"/>
          <w:sz w:val="24"/>
          <w:szCs w:val="24"/>
          <w:rtl/>
          <w:lang w:bidi="ar-JO"/>
        </w:rPr>
        <w:t>، وإتباع الإدارة البيروقراطية والتعقيدات الإدارية.</w:t>
      </w:r>
    </w:p>
    <w:p w:rsidR="00D16F1F" w:rsidRDefault="006417C1" w:rsidP="008811A5">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ويرى </w:t>
      </w:r>
      <w:proofErr w:type="spellStart"/>
      <w:r>
        <w:rPr>
          <w:rFonts w:ascii="Simplified Arabic" w:hAnsi="Simplified Arabic" w:cs="Simplified Arabic" w:hint="cs"/>
          <w:sz w:val="24"/>
          <w:szCs w:val="24"/>
          <w:rtl/>
          <w:lang w:bidi="ar-JO"/>
        </w:rPr>
        <w:t>ويجاند</w:t>
      </w:r>
      <w:proofErr w:type="spellEnd"/>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 xml:space="preserve">Wigand, </w:t>
      </w:r>
      <w:r w:rsidR="008811A5">
        <w:rPr>
          <w:rFonts w:ascii="Simplified Arabic" w:hAnsi="Simplified Arabic" w:cs="Simplified Arabic"/>
          <w:sz w:val="24"/>
          <w:szCs w:val="24"/>
          <w:lang w:bidi="ar-JO"/>
        </w:rPr>
        <w:t>2009</w:t>
      </w:r>
      <w:r>
        <w:rPr>
          <w:rFonts w:ascii="Simplified Arabic" w:hAnsi="Simplified Arabic" w:cs="Simplified Arabic" w:hint="cs"/>
          <w:sz w:val="24"/>
          <w:szCs w:val="24"/>
          <w:rtl/>
          <w:lang w:bidi="ar-JO"/>
        </w:rPr>
        <w:t xml:space="preserve">) ضرورة أن تُعد المؤسسة نفسها لتستفيد من الفرص التي من الممكن أن </w:t>
      </w:r>
      <w:proofErr w:type="spellStart"/>
      <w:r>
        <w:rPr>
          <w:rFonts w:ascii="Simplified Arabic" w:hAnsi="Simplified Arabic" w:cs="Simplified Arabic" w:hint="cs"/>
          <w:sz w:val="24"/>
          <w:szCs w:val="24"/>
          <w:rtl/>
          <w:lang w:bidi="ar-JO"/>
        </w:rPr>
        <w:t>تتيحها</w:t>
      </w:r>
      <w:proofErr w:type="spellEnd"/>
      <w:r>
        <w:rPr>
          <w:rFonts w:ascii="Simplified Arabic" w:hAnsi="Simplified Arabic" w:cs="Simplified Arabic" w:hint="cs"/>
          <w:sz w:val="24"/>
          <w:szCs w:val="24"/>
          <w:rtl/>
          <w:lang w:bidi="ar-JO"/>
        </w:rPr>
        <w:t xml:space="preserve"> لها تقنيات تكنولوجيا المعلومات، وإذا ما كيفت المؤسسة تصميمها البنائي وعملياتها الإدارية بحيث تتوافق مع تكنولوجيا المعلومات فسيكون من الممكن إدراك التأثير الكامل لهذه التكنولوجيا، وبالتالي رفع مستوى الكفاءة الإدارية الإلكترونية وتحسين الإنتاجية</w:t>
      </w:r>
      <w:r w:rsidR="006F1D11">
        <w:rPr>
          <w:rFonts w:ascii="Simplified Arabic" w:hAnsi="Simplified Arabic" w:cs="Simplified Arabic" w:hint="cs"/>
          <w:sz w:val="24"/>
          <w:szCs w:val="24"/>
          <w:rtl/>
          <w:lang w:bidi="ar-JO"/>
        </w:rPr>
        <w:t xml:space="preserve"> الإدارية ومخرجاتها</w:t>
      </w:r>
      <w:r>
        <w:rPr>
          <w:rFonts w:ascii="Simplified Arabic" w:hAnsi="Simplified Arabic" w:cs="Simplified Arabic" w:hint="cs"/>
          <w:sz w:val="24"/>
          <w:szCs w:val="24"/>
          <w:rtl/>
          <w:lang w:bidi="ar-JO"/>
        </w:rPr>
        <w:t>.</w:t>
      </w:r>
    </w:p>
    <w:p w:rsidR="0004694A" w:rsidRPr="00C13B9D" w:rsidRDefault="0004694A" w:rsidP="008811A5">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lastRenderedPageBreak/>
        <w:t xml:space="preserve">وتأسيساً على ما تقدم يرى الباحث أن تطبيقات الإدارة الإلكترونية لها فوائد كثيرة ليس على مستوى الفرد بل على مستوى الحكومات والمؤسسات والمجتمع بشكل عام، لذا أولت وزارة التربية والتعليم في الأردن اهتماماً بالغاً بهذا المجال، حيث أن الكثير من الوزارات والمؤسسات </w:t>
      </w:r>
      <w:r w:rsidR="0054157F" w:rsidRPr="00C13B9D">
        <w:rPr>
          <w:rFonts w:ascii="Simplified Arabic" w:hAnsi="Simplified Arabic" w:cs="Simplified Arabic" w:hint="cs"/>
          <w:sz w:val="24"/>
          <w:szCs w:val="24"/>
          <w:rtl/>
          <w:lang w:bidi="ar-JO"/>
        </w:rPr>
        <w:t xml:space="preserve">اعتمدت وبشكل كبير على التقنية الإلكترونية في إنجاز كافة معاملاتها </w:t>
      </w:r>
      <w:r w:rsidR="006F1D11">
        <w:rPr>
          <w:rFonts w:ascii="Simplified Arabic" w:hAnsi="Simplified Arabic" w:cs="Simplified Arabic" w:hint="cs"/>
          <w:sz w:val="24"/>
          <w:szCs w:val="24"/>
          <w:rtl/>
          <w:lang w:bidi="ar-JO"/>
        </w:rPr>
        <w:t xml:space="preserve">الإدارية، </w:t>
      </w:r>
      <w:r w:rsidR="000F4DAB">
        <w:rPr>
          <w:rFonts w:ascii="Simplified Arabic" w:hAnsi="Simplified Arabic" w:cs="Simplified Arabic" w:hint="cs"/>
          <w:sz w:val="24"/>
          <w:szCs w:val="24"/>
          <w:rtl/>
          <w:lang w:bidi="ar-JO"/>
        </w:rPr>
        <w:t xml:space="preserve">وتقديم خدماتها؛ </w:t>
      </w:r>
      <w:r w:rsidR="0054157F" w:rsidRPr="00C13B9D">
        <w:rPr>
          <w:rFonts w:ascii="Simplified Arabic" w:hAnsi="Simplified Arabic" w:cs="Simplified Arabic" w:hint="cs"/>
          <w:sz w:val="24"/>
          <w:szCs w:val="24"/>
          <w:rtl/>
          <w:lang w:bidi="ar-JO"/>
        </w:rPr>
        <w:t xml:space="preserve">وذلك من </w:t>
      </w:r>
      <w:r w:rsidR="008811A5">
        <w:rPr>
          <w:rFonts w:ascii="Simplified Arabic" w:hAnsi="Simplified Arabic" w:cs="Simplified Arabic" w:hint="cs"/>
          <w:sz w:val="24"/>
          <w:szCs w:val="24"/>
          <w:rtl/>
          <w:lang w:bidi="ar-JO"/>
        </w:rPr>
        <w:t>أ</w:t>
      </w:r>
      <w:r w:rsidR="0054157F" w:rsidRPr="00C13B9D">
        <w:rPr>
          <w:rFonts w:ascii="Simplified Arabic" w:hAnsi="Simplified Arabic" w:cs="Simplified Arabic" w:hint="cs"/>
          <w:sz w:val="24"/>
          <w:szCs w:val="24"/>
          <w:rtl/>
          <w:lang w:bidi="ar-JO"/>
        </w:rPr>
        <w:t>جل زيادة إنتاجية هذه المؤسسات، والمساهمة في بناء اقتصاد قوي، ودعم التنمية الشاملة والمستدامة، وخاصة في مجال العملية التعليمية وإدارتها، الأمر الذي يتطلب المتابعة الحثيثة، والمتواصلة من أجل العمل على ضمان تطبيق الإدارة الإلكترونية، وتطويرها، والكشف عن ال</w:t>
      </w:r>
      <w:r w:rsidR="00EA3045">
        <w:rPr>
          <w:rFonts w:ascii="Simplified Arabic" w:hAnsi="Simplified Arabic" w:cs="Simplified Arabic" w:hint="cs"/>
          <w:sz w:val="24"/>
          <w:szCs w:val="24"/>
          <w:rtl/>
          <w:lang w:bidi="ar-JO"/>
        </w:rPr>
        <w:t>معيقات</w:t>
      </w:r>
      <w:r w:rsidR="0054157F" w:rsidRPr="00C13B9D">
        <w:rPr>
          <w:rFonts w:ascii="Simplified Arabic" w:hAnsi="Simplified Arabic" w:cs="Simplified Arabic" w:hint="cs"/>
          <w:sz w:val="24"/>
          <w:szCs w:val="24"/>
          <w:rtl/>
          <w:lang w:bidi="ar-JO"/>
        </w:rPr>
        <w:t xml:space="preserve"> التي قد تحول دون الاستفادة من مقوماتها، وتسخيرها لتطوير العملية الإدارية التعليمية، ووضع الحلول المناسبة لها.</w:t>
      </w:r>
    </w:p>
    <w:p w:rsidR="0054157F" w:rsidRPr="00C13B9D" w:rsidRDefault="0054157F" w:rsidP="00C13B9D">
      <w:pPr>
        <w:spacing w:line="240" w:lineRule="auto"/>
        <w:jc w:val="both"/>
        <w:rPr>
          <w:rFonts w:ascii="Simplified Arabic" w:hAnsi="Simplified Arabic" w:cs="Simplified Arabic"/>
          <w:b/>
          <w:bCs/>
          <w:sz w:val="24"/>
          <w:szCs w:val="24"/>
          <w:rtl/>
          <w:lang w:bidi="ar-JO"/>
        </w:rPr>
      </w:pPr>
      <w:r w:rsidRPr="00C13B9D">
        <w:rPr>
          <w:rFonts w:ascii="Simplified Arabic" w:hAnsi="Simplified Arabic" w:cs="Simplified Arabic" w:hint="cs"/>
          <w:b/>
          <w:bCs/>
          <w:sz w:val="24"/>
          <w:szCs w:val="24"/>
          <w:rtl/>
          <w:lang w:bidi="ar-JO"/>
        </w:rPr>
        <w:t>مشكلة الدراسة وأسئلتها</w:t>
      </w:r>
    </w:p>
    <w:p w:rsidR="006A542D" w:rsidRPr="00C13B9D" w:rsidRDefault="0054157F" w:rsidP="000F4DAB">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 xml:space="preserve">انطلاقاً من أهمية مواكبة التطور التكنولوجي، وخاصة في ظل ملامسة هذا التطور لمختلف مجالات الحياة، والتي من ضمنها العملية التربوية التعليمية، وفي مقدمتها إدارة هذه العملية من خلال توظيف التقنيات الحديثة في العملية الإدارية المدرسية، والتي تتطلب امتلاك </w:t>
      </w:r>
      <w:r w:rsidR="00057971">
        <w:rPr>
          <w:rFonts w:ascii="Simplified Arabic" w:hAnsi="Simplified Arabic" w:cs="Simplified Arabic" w:hint="cs"/>
          <w:sz w:val="24"/>
          <w:szCs w:val="24"/>
          <w:rtl/>
          <w:lang w:bidi="ar-JO"/>
        </w:rPr>
        <w:t>ا</w:t>
      </w:r>
      <w:r w:rsidR="00C846AE">
        <w:rPr>
          <w:rFonts w:ascii="Simplified Arabic" w:hAnsi="Simplified Arabic" w:cs="Simplified Arabic" w:hint="cs"/>
          <w:sz w:val="24"/>
          <w:szCs w:val="24"/>
          <w:rtl/>
          <w:lang w:bidi="ar-JO"/>
        </w:rPr>
        <w:t xml:space="preserve">لمهارات الإدارية </w:t>
      </w:r>
      <w:r w:rsidR="00057971">
        <w:rPr>
          <w:rFonts w:ascii="Simplified Arabic" w:hAnsi="Simplified Arabic" w:cs="Simplified Arabic" w:hint="cs"/>
          <w:sz w:val="24"/>
          <w:szCs w:val="24"/>
          <w:rtl/>
          <w:lang w:bidi="ar-JO"/>
        </w:rPr>
        <w:t xml:space="preserve">الإلكترونية </w:t>
      </w:r>
      <w:r w:rsidRPr="00C13B9D">
        <w:rPr>
          <w:rFonts w:ascii="Simplified Arabic" w:hAnsi="Simplified Arabic" w:cs="Simplified Arabic" w:hint="cs"/>
          <w:sz w:val="24"/>
          <w:szCs w:val="24"/>
          <w:rtl/>
          <w:lang w:bidi="ar-JO"/>
        </w:rPr>
        <w:t>اللازمة لتحقيق نجاح الإدارة الإلكترونية المدرسية، وتحقيق الأهداف المخطط لها، وبناءً على ذلك تبرز مشكلة الدراسة، والتي تشير إلى وجود</w:t>
      </w:r>
      <w:r w:rsidR="008811A5">
        <w:rPr>
          <w:rFonts w:ascii="Simplified Arabic" w:hAnsi="Simplified Arabic" w:cs="Simplified Arabic" w:hint="cs"/>
          <w:sz w:val="24"/>
          <w:szCs w:val="24"/>
          <w:rtl/>
          <w:lang w:bidi="ar-JO"/>
        </w:rPr>
        <w:t xml:space="preserve"> حاجة ماسة لتوظيف الإدار</w:t>
      </w:r>
      <w:r w:rsidRPr="00C13B9D">
        <w:rPr>
          <w:rFonts w:ascii="Simplified Arabic" w:hAnsi="Simplified Arabic" w:cs="Simplified Arabic" w:hint="cs"/>
          <w:sz w:val="24"/>
          <w:szCs w:val="24"/>
          <w:rtl/>
          <w:lang w:bidi="ar-JO"/>
        </w:rPr>
        <w:t xml:space="preserve">ة الإلكترونية في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xml:space="preserve"> المدرسي</w:t>
      </w:r>
      <w:r w:rsidR="00C846AE">
        <w:rPr>
          <w:rFonts w:ascii="Simplified Arabic" w:hAnsi="Simplified Arabic" w:cs="Simplified Arabic" w:hint="cs"/>
          <w:sz w:val="24"/>
          <w:szCs w:val="24"/>
          <w:rtl/>
          <w:lang w:bidi="ar-JO"/>
        </w:rPr>
        <w:t>ة</w:t>
      </w:r>
      <w:r w:rsidRPr="00C13B9D">
        <w:rPr>
          <w:rFonts w:ascii="Simplified Arabic" w:hAnsi="Simplified Arabic" w:cs="Simplified Arabic" w:hint="cs"/>
          <w:sz w:val="24"/>
          <w:szCs w:val="24"/>
          <w:rtl/>
          <w:lang w:bidi="ar-JO"/>
        </w:rPr>
        <w:t>، فضلاً عن ضرورة امتلاك هذه المهارا</w:t>
      </w:r>
      <w:r w:rsidR="000F4DAB">
        <w:rPr>
          <w:rFonts w:ascii="Simplified Arabic" w:hAnsi="Simplified Arabic" w:cs="Simplified Arabic" w:hint="cs"/>
          <w:sz w:val="24"/>
          <w:szCs w:val="24"/>
          <w:rtl/>
          <w:lang w:bidi="ar-JO"/>
        </w:rPr>
        <w:t>ت، في ظل التطور المتسارع والمتعاقب للمهام الإدارية، ومواكبة الانفجار المعرفي والعلمي.</w:t>
      </w:r>
    </w:p>
    <w:p w:rsidR="0054157F" w:rsidRPr="00C13B9D" w:rsidRDefault="0054157F" w:rsidP="006F1D11">
      <w:pPr>
        <w:spacing w:line="240" w:lineRule="auto"/>
        <w:ind w:firstLine="720"/>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 xml:space="preserve">وجاء الإحساس بمشكلة الدراسة من خلال ملاحظات الباحث وخبرته الميدانية في المجال التربوي مديراً للعديد من المدارس في مديرية تربية لواء بني عبيد، أن </w:t>
      </w:r>
      <w:r w:rsidR="00C846AE">
        <w:rPr>
          <w:rFonts w:ascii="Simplified Arabic" w:hAnsi="Simplified Arabic" w:cs="Simplified Arabic" w:hint="cs"/>
          <w:sz w:val="24"/>
          <w:szCs w:val="24"/>
          <w:rtl/>
          <w:lang w:bidi="ar-JO"/>
        </w:rPr>
        <w:t>توظيف</w:t>
      </w:r>
      <w:r w:rsidRPr="00C13B9D">
        <w:rPr>
          <w:rFonts w:ascii="Simplified Arabic" w:hAnsi="Simplified Arabic" w:cs="Simplified Arabic" w:hint="cs"/>
          <w:sz w:val="24"/>
          <w:szCs w:val="24"/>
          <w:rtl/>
          <w:lang w:bidi="ar-JO"/>
        </w:rPr>
        <w:t xml:space="preserve"> الإدارة الإلكترونية في </w:t>
      </w:r>
      <w:r w:rsidR="00057971">
        <w:rPr>
          <w:rFonts w:ascii="Simplified Arabic" w:hAnsi="Simplified Arabic" w:cs="Simplified Arabic" w:hint="cs"/>
          <w:sz w:val="24"/>
          <w:szCs w:val="24"/>
          <w:rtl/>
          <w:lang w:bidi="ar-JO"/>
        </w:rPr>
        <w:t>الأعمال الإدارية</w:t>
      </w:r>
      <w:r w:rsidR="00C846AE">
        <w:rPr>
          <w:rFonts w:ascii="Simplified Arabic" w:hAnsi="Simplified Arabic" w:cs="Simplified Arabic" w:hint="cs"/>
          <w:sz w:val="24"/>
          <w:szCs w:val="24"/>
          <w:rtl/>
          <w:lang w:bidi="ar-JO"/>
        </w:rPr>
        <w:t xml:space="preserve"> لم ي</w:t>
      </w:r>
      <w:r w:rsidRPr="00C13B9D">
        <w:rPr>
          <w:rFonts w:ascii="Simplified Arabic" w:hAnsi="Simplified Arabic" w:cs="Simplified Arabic" w:hint="cs"/>
          <w:sz w:val="24"/>
          <w:szCs w:val="24"/>
          <w:rtl/>
          <w:lang w:bidi="ar-JO"/>
        </w:rPr>
        <w:t xml:space="preserve">حظى بالقدر الكافي من الاهتمام والتوظيف في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xml:space="preserve"> المدرسي</w:t>
      </w:r>
      <w:r w:rsidR="00C846AE">
        <w:rPr>
          <w:rFonts w:ascii="Simplified Arabic" w:hAnsi="Simplified Arabic" w:cs="Simplified Arabic" w:hint="cs"/>
          <w:sz w:val="24"/>
          <w:szCs w:val="24"/>
          <w:rtl/>
          <w:lang w:bidi="ar-JO"/>
        </w:rPr>
        <w:t>ة</w:t>
      </w:r>
      <w:r w:rsidRPr="00C13B9D">
        <w:rPr>
          <w:rFonts w:ascii="Simplified Arabic" w:hAnsi="Simplified Arabic" w:cs="Simplified Arabic" w:hint="cs"/>
          <w:sz w:val="24"/>
          <w:szCs w:val="24"/>
          <w:rtl/>
          <w:lang w:bidi="ar-JO"/>
        </w:rPr>
        <w:t xml:space="preserve">، الأمر الذي يتطلب متابعة هذا الجانب والوقوف على حيثياته من خلال البحث والدراسة للكشف عن درجة توظيف </w:t>
      </w:r>
      <w:r w:rsidR="00057971">
        <w:rPr>
          <w:rFonts w:ascii="Simplified Arabic" w:hAnsi="Simplified Arabic" w:cs="Simplified Arabic" w:hint="cs"/>
          <w:sz w:val="24"/>
          <w:szCs w:val="24"/>
          <w:rtl/>
          <w:lang w:bidi="ar-JO"/>
        </w:rPr>
        <w:t xml:space="preserve">الإدارة الإلكترونية </w:t>
      </w:r>
      <w:r w:rsidRPr="00C13B9D">
        <w:rPr>
          <w:rFonts w:ascii="Simplified Arabic" w:hAnsi="Simplified Arabic" w:cs="Simplified Arabic" w:hint="cs"/>
          <w:sz w:val="24"/>
          <w:szCs w:val="24"/>
          <w:rtl/>
          <w:lang w:bidi="ar-JO"/>
        </w:rPr>
        <w:t>في الأعمال الإدارية و</w:t>
      </w:r>
      <w:r w:rsidR="00EA3045">
        <w:rPr>
          <w:rFonts w:ascii="Simplified Arabic" w:hAnsi="Simplified Arabic" w:cs="Simplified Arabic" w:hint="cs"/>
          <w:sz w:val="24"/>
          <w:szCs w:val="24"/>
          <w:rtl/>
          <w:lang w:bidi="ar-JO"/>
        </w:rPr>
        <w:t>معيقات</w:t>
      </w:r>
      <w:r w:rsidRPr="00C13B9D">
        <w:rPr>
          <w:rFonts w:ascii="Simplified Arabic" w:hAnsi="Simplified Arabic" w:cs="Simplified Arabic" w:hint="cs"/>
          <w:sz w:val="24"/>
          <w:szCs w:val="24"/>
          <w:rtl/>
          <w:lang w:bidi="ar-JO"/>
        </w:rPr>
        <w:t xml:space="preserve"> توظيفها، بهدف التطوير والتقدم، ووضع الأسس العملية</w:t>
      </w:r>
      <w:r w:rsidR="00C846AE">
        <w:rPr>
          <w:rFonts w:ascii="Simplified Arabic" w:hAnsi="Simplified Arabic" w:cs="Simplified Arabic" w:hint="cs"/>
          <w:sz w:val="24"/>
          <w:szCs w:val="24"/>
          <w:rtl/>
          <w:lang w:bidi="ar-JO"/>
        </w:rPr>
        <w:t xml:space="preserve"> والعلمية</w:t>
      </w:r>
      <w:r w:rsidRPr="00C13B9D">
        <w:rPr>
          <w:rFonts w:ascii="Simplified Arabic" w:hAnsi="Simplified Arabic" w:cs="Simplified Arabic" w:hint="cs"/>
          <w:sz w:val="24"/>
          <w:szCs w:val="24"/>
          <w:rtl/>
          <w:lang w:bidi="ar-JO"/>
        </w:rPr>
        <w:t>، و</w:t>
      </w:r>
      <w:r w:rsidR="008811A5">
        <w:rPr>
          <w:rFonts w:ascii="Simplified Arabic" w:hAnsi="Simplified Arabic" w:cs="Simplified Arabic" w:hint="cs"/>
          <w:sz w:val="24"/>
          <w:szCs w:val="24"/>
          <w:rtl/>
          <w:lang w:bidi="ar-JO"/>
        </w:rPr>
        <w:t>ا</w:t>
      </w:r>
      <w:r w:rsidRPr="00C13B9D">
        <w:rPr>
          <w:rFonts w:ascii="Simplified Arabic" w:hAnsi="Simplified Arabic" w:cs="Simplified Arabic" w:hint="cs"/>
          <w:sz w:val="24"/>
          <w:szCs w:val="24"/>
          <w:rtl/>
          <w:lang w:bidi="ar-JO"/>
        </w:rPr>
        <w:t xml:space="preserve">لاستراتيجيات الفعالة لضمان </w:t>
      </w:r>
      <w:r w:rsidRPr="00C13B9D">
        <w:rPr>
          <w:rFonts w:ascii="Simplified Arabic" w:hAnsi="Simplified Arabic" w:cs="Simplified Arabic" w:hint="cs"/>
          <w:sz w:val="24"/>
          <w:szCs w:val="24"/>
          <w:rtl/>
          <w:lang w:bidi="ar-JO"/>
        </w:rPr>
        <w:lastRenderedPageBreak/>
        <w:t>نجاح</w:t>
      </w:r>
      <w:r w:rsidR="00F0361A" w:rsidRPr="00C13B9D">
        <w:rPr>
          <w:rFonts w:ascii="Simplified Arabic" w:hAnsi="Simplified Arabic" w:cs="Simplified Arabic" w:hint="cs"/>
          <w:sz w:val="24"/>
          <w:szCs w:val="24"/>
          <w:rtl/>
          <w:lang w:bidi="ar-JO"/>
        </w:rPr>
        <w:t xml:space="preserve"> </w:t>
      </w:r>
      <w:r w:rsidR="00057971">
        <w:rPr>
          <w:rFonts w:ascii="Simplified Arabic" w:hAnsi="Simplified Arabic" w:cs="Simplified Arabic" w:hint="cs"/>
          <w:sz w:val="24"/>
          <w:szCs w:val="24"/>
          <w:rtl/>
          <w:lang w:bidi="ar-JO"/>
        </w:rPr>
        <w:t>الأعمال الإدارية</w:t>
      </w:r>
      <w:r w:rsidR="00F0361A" w:rsidRPr="00C13B9D">
        <w:rPr>
          <w:rFonts w:ascii="Simplified Arabic" w:hAnsi="Simplified Arabic" w:cs="Simplified Arabic" w:hint="cs"/>
          <w:sz w:val="24"/>
          <w:szCs w:val="24"/>
          <w:rtl/>
          <w:lang w:bidi="ar-JO"/>
        </w:rPr>
        <w:t xml:space="preserve"> الإلكتروني</w:t>
      </w:r>
      <w:r w:rsidR="00C846AE">
        <w:rPr>
          <w:rFonts w:ascii="Simplified Arabic" w:hAnsi="Simplified Arabic" w:cs="Simplified Arabic" w:hint="cs"/>
          <w:sz w:val="24"/>
          <w:szCs w:val="24"/>
          <w:rtl/>
          <w:lang w:bidi="ar-JO"/>
        </w:rPr>
        <w:t>ة</w:t>
      </w:r>
      <w:r w:rsidR="006F1D11" w:rsidRPr="006F1D11">
        <w:rPr>
          <w:rFonts w:ascii="Simplified Arabic" w:hAnsi="Simplified Arabic" w:cs="Simplified Arabic" w:hint="cs"/>
          <w:sz w:val="24"/>
          <w:szCs w:val="24"/>
          <w:rtl/>
          <w:lang w:bidi="ar-JO"/>
        </w:rPr>
        <w:t xml:space="preserve"> </w:t>
      </w:r>
      <w:r w:rsidR="006F1D11" w:rsidRPr="00C13B9D">
        <w:rPr>
          <w:rFonts w:ascii="Simplified Arabic" w:hAnsi="Simplified Arabic" w:cs="Simplified Arabic" w:hint="cs"/>
          <w:sz w:val="24"/>
          <w:szCs w:val="24"/>
          <w:rtl/>
          <w:lang w:bidi="ar-JO"/>
        </w:rPr>
        <w:t>المدرسي</w:t>
      </w:r>
      <w:r w:rsidR="006F1D11">
        <w:rPr>
          <w:rFonts w:ascii="Simplified Arabic" w:hAnsi="Simplified Arabic" w:cs="Simplified Arabic" w:hint="cs"/>
          <w:sz w:val="24"/>
          <w:szCs w:val="24"/>
          <w:rtl/>
          <w:lang w:bidi="ar-JO"/>
        </w:rPr>
        <w:t>ة</w:t>
      </w:r>
      <w:r w:rsidR="00F0361A" w:rsidRPr="00C13B9D">
        <w:rPr>
          <w:rFonts w:ascii="Simplified Arabic" w:hAnsi="Simplified Arabic" w:cs="Simplified Arabic" w:hint="cs"/>
          <w:sz w:val="24"/>
          <w:szCs w:val="24"/>
          <w:rtl/>
          <w:lang w:bidi="ar-JO"/>
        </w:rPr>
        <w:t>. وبالتالي فإن مشكلة الدراسة تك</w:t>
      </w:r>
      <w:r w:rsidR="00C846AE">
        <w:rPr>
          <w:rFonts w:ascii="Simplified Arabic" w:hAnsi="Simplified Arabic" w:cs="Simplified Arabic" w:hint="cs"/>
          <w:sz w:val="24"/>
          <w:szCs w:val="24"/>
          <w:rtl/>
          <w:lang w:bidi="ar-JO"/>
        </w:rPr>
        <w:t>ّ</w:t>
      </w:r>
      <w:r w:rsidR="006F1D11">
        <w:rPr>
          <w:rFonts w:ascii="Simplified Arabic" w:hAnsi="Simplified Arabic" w:cs="Simplified Arabic" w:hint="cs"/>
          <w:sz w:val="24"/>
          <w:szCs w:val="24"/>
          <w:rtl/>
          <w:lang w:bidi="ar-JO"/>
        </w:rPr>
        <w:t>من في الإجابة عن الأ</w:t>
      </w:r>
      <w:r w:rsidR="00F0361A" w:rsidRPr="00C13B9D">
        <w:rPr>
          <w:rFonts w:ascii="Simplified Arabic" w:hAnsi="Simplified Arabic" w:cs="Simplified Arabic" w:hint="cs"/>
          <w:sz w:val="24"/>
          <w:szCs w:val="24"/>
          <w:rtl/>
          <w:lang w:bidi="ar-JO"/>
        </w:rPr>
        <w:t xml:space="preserve">سئلة الآتية: </w:t>
      </w:r>
    </w:p>
    <w:p w:rsidR="00F0361A" w:rsidRPr="00C13B9D" w:rsidRDefault="00F0361A" w:rsidP="00C13B9D">
      <w:pPr>
        <w:pStyle w:val="a3"/>
        <w:numPr>
          <w:ilvl w:val="0"/>
          <w:numId w:val="1"/>
        </w:numPr>
        <w:spacing w:line="240" w:lineRule="auto"/>
        <w:ind w:left="538"/>
        <w:jc w:val="both"/>
        <w:rPr>
          <w:rFonts w:ascii="Simplified Arabic" w:hAnsi="Simplified Arabic" w:cs="Simplified Arabic"/>
          <w:sz w:val="24"/>
          <w:szCs w:val="24"/>
          <w:lang w:bidi="ar-JO"/>
        </w:rPr>
      </w:pPr>
      <w:r w:rsidRPr="00C13B9D">
        <w:rPr>
          <w:rFonts w:ascii="Simplified Arabic" w:hAnsi="Simplified Arabic" w:cs="Simplified Arabic" w:hint="cs"/>
          <w:sz w:val="24"/>
          <w:szCs w:val="24"/>
          <w:rtl/>
          <w:lang w:bidi="ar-JO"/>
        </w:rPr>
        <w:t xml:space="preserve">ما درجة توظيف مديري المدارس </w:t>
      </w:r>
      <w:r w:rsidR="006F1D11">
        <w:rPr>
          <w:rFonts w:ascii="Simplified Arabic" w:hAnsi="Simplified Arabic" w:cs="Simplified Arabic" w:hint="cs"/>
          <w:sz w:val="24"/>
          <w:szCs w:val="24"/>
          <w:rtl/>
          <w:lang w:bidi="ar-JO"/>
        </w:rPr>
        <w:t xml:space="preserve">الحكومية والخاصة </w:t>
      </w:r>
      <w:r w:rsidRPr="00C13B9D">
        <w:rPr>
          <w:rFonts w:ascii="Simplified Arabic" w:hAnsi="Simplified Arabic" w:cs="Simplified Arabic" w:hint="cs"/>
          <w:sz w:val="24"/>
          <w:szCs w:val="24"/>
          <w:rtl/>
          <w:lang w:bidi="ar-JO"/>
        </w:rPr>
        <w:t xml:space="preserve">في مديرية تربية لواء بني عبيد </w:t>
      </w:r>
      <w:r w:rsidR="00057971">
        <w:rPr>
          <w:rFonts w:ascii="Simplified Arabic" w:hAnsi="Simplified Arabic" w:cs="Simplified Arabic" w:hint="cs"/>
          <w:sz w:val="24"/>
          <w:szCs w:val="24"/>
          <w:rtl/>
          <w:lang w:bidi="ar-JO"/>
        </w:rPr>
        <w:t xml:space="preserve">للإدارة الإلكترونية </w:t>
      </w:r>
      <w:r w:rsidRPr="00C13B9D">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xml:space="preserve"> من وجهة نظرهم؟</w:t>
      </w:r>
    </w:p>
    <w:p w:rsidR="00F0361A" w:rsidRPr="00C13B9D" w:rsidRDefault="008811A5" w:rsidP="00C846AE">
      <w:pPr>
        <w:pStyle w:val="a3"/>
        <w:numPr>
          <w:ilvl w:val="0"/>
          <w:numId w:val="1"/>
        </w:numPr>
        <w:spacing w:line="240" w:lineRule="auto"/>
        <w:ind w:left="538"/>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lastRenderedPageBreak/>
        <w:t>ه</w:t>
      </w:r>
      <w:r w:rsidR="00F0361A" w:rsidRPr="00C13B9D">
        <w:rPr>
          <w:rFonts w:ascii="Simplified Arabic" w:hAnsi="Simplified Arabic" w:cs="Simplified Arabic" w:hint="cs"/>
          <w:sz w:val="24"/>
          <w:szCs w:val="24"/>
          <w:rtl/>
          <w:lang w:bidi="ar-JO"/>
        </w:rPr>
        <w:t>ل توجد فروق ذات دلالة إحصائية عند مستوى الدلالة (</w:t>
      </w:r>
      <w:r w:rsidR="00F0361A" w:rsidRPr="00C13B9D">
        <w:rPr>
          <w:rFonts w:ascii="Times New Roman" w:hAnsi="Times New Roman" w:cs="Times New Roman" w:hint="cs"/>
          <w:sz w:val="24"/>
          <w:szCs w:val="24"/>
          <w:rtl/>
          <w:lang w:bidi="ar-JO"/>
        </w:rPr>
        <w:t xml:space="preserve">0.05= </w:t>
      </w:r>
      <w:r w:rsidR="00F0361A" w:rsidRPr="00C13B9D">
        <w:rPr>
          <w:rFonts w:ascii="Times New Roman" w:hAnsi="Times New Roman" w:cs="Times New Roman"/>
          <w:sz w:val="24"/>
          <w:szCs w:val="24"/>
          <w:rtl/>
          <w:lang w:bidi="ar-JO"/>
        </w:rPr>
        <w:t>α</w:t>
      </w:r>
      <w:r w:rsidR="00F0361A" w:rsidRPr="00C13B9D">
        <w:rPr>
          <w:rFonts w:ascii="Simplified Arabic" w:hAnsi="Simplified Arabic" w:cs="Simplified Arabic" w:hint="cs"/>
          <w:sz w:val="24"/>
          <w:szCs w:val="24"/>
          <w:rtl/>
          <w:lang w:bidi="ar-JO"/>
        </w:rPr>
        <w:t xml:space="preserve">) </w:t>
      </w:r>
      <w:r w:rsidR="00C846AE">
        <w:rPr>
          <w:rFonts w:ascii="Simplified Arabic" w:hAnsi="Simplified Arabic" w:cs="Simplified Arabic" w:hint="cs"/>
          <w:sz w:val="24"/>
          <w:szCs w:val="24"/>
          <w:rtl/>
          <w:lang w:bidi="ar-JO"/>
        </w:rPr>
        <w:t>في</w:t>
      </w:r>
      <w:r w:rsidR="00F0361A" w:rsidRPr="00C13B9D">
        <w:rPr>
          <w:rFonts w:ascii="Simplified Arabic" w:hAnsi="Simplified Arabic" w:cs="Simplified Arabic" w:hint="cs"/>
          <w:sz w:val="24"/>
          <w:szCs w:val="24"/>
          <w:rtl/>
          <w:lang w:bidi="ar-JO"/>
        </w:rPr>
        <w:t xml:space="preserve"> وجهة نظر مديري المدارس </w:t>
      </w:r>
      <w:r w:rsidR="00DA325A">
        <w:rPr>
          <w:rFonts w:ascii="Simplified Arabic" w:hAnsi="Simplified Arabic" w:cs="Simplified Arabic" w:hint="cs"/>
          <w:sz w:val="24"/>
          <w:szCs w:val="24"/>
          <w:rtl/>
          <w:lang w:bidi="ar-JO"/>
        </w:rPr>
        <w:t xml:space="preserve">الحكومية والخاصة </w:t>
      </w:r>
      <w:r w:rsidR="00C846AE">
        <w:rPr>
          <w:rFonts w:ascii="Simplified Arabic" w:hAnsi="Simplified Arabic" w:cs="Simplified Arabic" w:hint="cs"/>
          <w:sz w:val="24"/>
          <w:szCs w:val="24"/>
          <w:rtl/>
          <w:lang w:bidi="ar-JO"/>
        </w:rPr>
        <w:t>حول</w:t>
      </w:r>
      <w:r w:rsidR="00F0361A" w:rsidRPr="00C13B9D">
        <w:rPr>
          <w:rFonts w:ascii="Simplified Arabic" w:hAnsi="Simplified Arabic" w:cs="Simplified Arabic" w:hint="cs"/>
          <w:sz w:val="24"/>
          <w:szCs w:val="24"/>
          <w:rtl/>
          <w:lang w:bidi="ar-JO"/>
        </w:rPr>
        <w:t xml:space="preserve"> درجة توظيف </w:t>
      </w:r>
      <w:r w:rsidR="00057971">
        <w:rPr>
          <w:rFonts w:ascii="Simplified Arabic" w:hAnsi="Simplified Arabic" w:cs="Simplified Arabic" w:hint="cs"/>
          <w:sz w:val="24"/>
          <w:szCs w:val="24"/>
          <w:rtl/>
          <w:lang w:bidi="ar-JO"/>
        </w:rPr>
        <w:t xml:space="preserve">الإدارة الإلكترونية </w:t>
      </w:r>
      <w:r w:rsidR="00F0361A" w:rsidRPr="00C13B9D">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xml:space="preserve"> تبعاً لمتغير المدرسة حكومية، خاصة</w:t>
      </w:r>
      <w:r w:rsidR="00F0361A" w:rsidRPr="00C13B9D">
        <w:rPr>
          <w:rFonts w:ascii="Simplified Arabic" w:hAnsi="Simplified Arabic" w:cs="Simplified Arabic" w:hint="cs"/>
          <w:sz w:val="24"/>
          <w:szCs w:val="24"/>
          <w:rtl/>
          <w:lang w:bidi="ar-JO"/>
        </w:rPr>
        <w:t>؟</w:t>
      </w:r>
    </w:p>
    <w:p w:rsidR="00C13B9D" w:rsidRDefault="00F0361A" w:rsidP="00A524A9">
      <w:pPr>
        <w:pStyle w:val="a3"/>
        <w:numPr>
          <w:ilvl w:val="0"/>
          <w:numId w:val="1"/>
        </w:numPr>
        <w:spacing w:line="240" w:lineRule="auto"/>
        <w:ind w:left="538"/>
        <w:jc w:val="both"/>
        <w:rPr>
          <w:rFonts w:ascii="Simplified Arabic" w:hAnsi="Simplified Arabic" w:cs="Simplified Arabic"/>
          <w:sz w:val="24"/>
          <w:szCs w:val="24"/>
          <w:lang w:bidi="ar-JO"/>
        </w:rPr>
      </w:pPr>
      <w:r w:rsidRPr="00C13B9D">
        <w:rPr>
          <w:rFonts w:ascii="Simplified Arabic" w:hAnsi="Simplified Arabic" w:cs="Simplified Arabic" w:hint="cs"/>
          <w:sz w:val="24"/>
          <w:szCs w:val="24"/>
          <w:rtl/>
          <w:lang w:bidi="ar-JO"/>
        </w:rPr>
        <w:t xml:space="preserve">ما </w:t>
      </w:r>
      <w:r w:rsidR="00EA3045">
        <w:rPr>
          <w:rFonts w:ascii="Simplified Arabic" w:hAnsi="Simplified Arabic" w:cs="Simplified Arabic" w:hint="cs"/>
          <w:sz w:val="24"/>
          <w:szCs w:val="24"/>
          <w:rtl/>
          <w:lang w:bidi="ar-JO"/>
        </w:rPr>
        <w:t>معيقات</w:t>
      </w:r>
      <w:r w:rsidRPr="00C13B9D">
        <w:rPr>
          <w:rFonts w:ascii="Simplified Arabic" w:hAnsi="Simplified Arabic" w:cs="Simplified Arabic" w:hint="cs"/>
          <w:sz w:val="24"/>
          <w:szCs w:val="24"/>
          <w:rtl/>
          <w:lang w:bidi="ar-JO"/>
        </w:rPr>
        <w:t xml:space="preserve"> توظيف </w:t>
      </w:r>
      <w:r w:rsidR="00C846AE">
        <w:rPr>
          <w:rFonts w:ascii="Simplified Arabic" w:hAnsi="Simplified Arabic" w:cs="Simplified Arabic" w:hint="cs"/>
          <w:sz w:val="24"/>
          <w:szCs w:val="24"/>
          <w:rtl/>
          <w:lang w:bidi="ar-JO"/>
        </w:rPr>
        <w:t xml:space="preserve">مديري </w:t>
      </w:r>
      <w:r w:rsidRPr="00C13B9D">
        <w:rPr>
          <w:rFonts w:ascii="Simplified Arabic" w:hAnsi="Simplified Arabic" w:cs="Simplified Arabic" w:hint="cs"/>
          <w:sz w:val="24"/>
          <w:szCs w:val="24"/>
          <w:rtl/>
          <w:lang w:bidi="ar-JO"/>
        </w:rPr>
        <w:t xml:space="preserve">المدارس </w:t>
      </w:r>
      <w:r w:rsidR="006F1D11">
        <w:rPr>
          <w:rFonts w:ascii="Simplified Arabic" w:hAnsi="Simplified Arabic" w:cs="Simplified Arabic" w:hint="cs"/>
          <w:sz w:val="24"/>
          <w:szCs w:val="24"/>
          <w:rtl/>
          <w:lang w:bidi="ar-JO"/>
        </w:rPr>
        <w:t xml:space="preserve">الحكومية والخاصة </w:t>
      </w:r>
      <w:r w:rsidRPr="00C13B9D">
        <w:rPr>
          <w:rFonts w:ascii="Simplified Arabic" w:hAnsi="Simplified Arabic" w:cs="Simplified Arabic" w:hint="cs"/>
          <w:sz w:val="24"/>
          <w:szCs w:val="24"/>
          <w:rtl/>
          <w:lang w:bidi="ar-JO"/>
        </w:rPr>
        <w:t xml:space="preserve">في مديرية تربية لواء بني عبيد </w:t>
      </w:r>
      <w:r w:rsidR="00057971">
        <w:rPr>
          <w:rFonts w:ascii="Simplified Arabic" w:hAnsi="Simplified Arabic" w:cs="Simplified Arabic" w:hint="cs"/>
          <w:sz w:val="24"/>
          <w:szCs w:val="24"/>
          <w:rtl/>
          <w:lang w:bidi="ar-JO"/>
        </w:rPr>
        <w:t xml:space="preserve">للإدارة الإلكترونية </w:t>
      </w:r>
      <w:r w:rsidR="00A524A9">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A524A9">
        <w:rPr>
          <w:rFonts w:ascii="Simplified Arabic" w:hAnsi="Simplified Arabic" w:cs="Simplified Arabic" w:hint="cs"/>
          <w:sz w:val="24"/>
          <w:szCs w:val="24"/>
          <w:rtl/>
          <w:lang w:bidi="ar-JO"/>
        </w:rPr>
        <w:t xml:space="preserve"> من وجهة نظرهم</w:t>
      </w:r>
      <w:r w:rsidR="003631A5">
        <w:rPr>
          <w:rFonts w:ascii="Simplified Arabic" w:hAnsi="Simplified Arabic" w:cs="Simplified Arabic"/>
          <w:sz w:val="24"/>
          <w:szCs w:val="24"/>
          <w:lang w:bidi="ar-JO"/>
        </w:rPr>
        <w:t>.</w:t>
      </w:r>
    </w:p>
    <w:p w:rsidR="00C846AE" w:rsidRPr="00A524A9" w:rsidRDefault="00C846AE" w:rsidP="00A524A9">
      <w:pPr>
        <w:pStyle w:val="a3"/>
        <w:numPr>
          <w:ilvl w:val="0"/>
          <w:numId w:val="1"/>
        </w:numPr>
        <w:spacing w:line="240" w:lineRule="auto"/>
        <w:ind w:left="538"/>
        <w:jc w:val="both"/>
        <w:rPr>
          <w:rFonts w:ascii="Simplified Arabic" w:hAnsi="Simplified Arabic" w:cs="Simplified Arabic"/>
          <w:sz w:val="24"/>
          <w:szCs w:val="24"/>
          <w:lang w:bidi="ar-JO"/>
        </w:rPr>
        <w:sectPr w:rsidR="00C846AE" w:rsidRPr="00A524A9" w:rsidSect="00BB1D50">
          <w:type w:val="continuous"/>
          <w:pgSz w:w="11906" w:h="16838" w:code="9"/>
          <w:pgMar w:top="1134" w:right="851" w:bottom="1418" w:left="851" w:header="709" w:footer="709" w:gutter="0"/>
          <w:cols w:num="2" w:space="708"/>
          <w:bidi/>
          <w:rtlGutter/>
          <w:docGrid w:linePitch="360"/>
        </w:sectPr>
      </w:pPr>
    </w:p>
    <w:p w:rsidR="00F0361A" w:rsidRPr="00C13B9D" w:rsidRDefault="00F0361A" w:rsidP="00A524A9">
      <w:pPr>
        <w:spacing w:line="240" w:lineRule="auto"/>
        <w:ind w:left="71"/>
        <w:jc w:val="both"/>
        <w:rPr>
          <w:rFonts w:ascii="Simplified Arabic" w:hAnsi="Simplified Arabic" w:cs="Simplified Arabic"/>
          <w:b/>
          <w:bCs/>
          <w:sz w:val="24"/>
          <w:szCs w:val="24"/>
          <w:rtl/>
          <w:lang w:bidi="ar-JO"/>
        </w:rPr>
      </w:pPr>
      <w:r w:rsidRPr="00C13B9D">
        <w:rPr>
          <w:rFonts w:ascii="Simplified Arabic" w:hAnsi="Simplified Arabic" w:cs="Simplified Arabic" w:hint="cs"/>
          <w:b/>
          <w:bCs/>
          <w:sz w:val="24"/>
          <w:szCs w:val="24"/>
          <w:rtl/>
          <w:lang w:bidi="ar-JO"/>
        </w:rPr>
        <w:lastRenderedPageBreak/>
        <w:t>أهداف الدراسة</w:t>
      </w:r>
    </w:p>
    <w:p w:rsidR="00AA7644" w:rsidRPr="00C13B9D" w:rsidRDefault="00F0361A" w:rsidP="00A524A9">
      <w:pPr>
        <w:tabs>
          <w:tab w:val="left" w:pos="637"/>
        </w:tabs>
        <w:spacing w:line="240" w:lineRule="auto"/>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سعت هذه الدراسة إلى تحقيق الأهداف الآتية:</w:t>
      </w:r>
    </w:p>
    <w:p w:rsidR="00F0361A" w:rsidRPr="00C13B9D" w:rsidRDefault="003631A5" w:rsidP="00A524A9">
      <w:pPr>
        <w:pStyle w:val="a3"/>
        <w:numPr>
          <w:ilvl w:val="0"/>
          <w:numId w:val="1"/>
        </w:numPr>
        <w:tabs>
          <w:tab w:val="left" w:pos="637"/>
        </w:tabs>
        <w:spacing w:line="240" w:lineRule="auto"/>
        <w:ind w:left="397"/>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التعرف على درجة توظيف </w:t>
      </w:r>
      <w:r w:rsidR="00F0361A" w:rsidRPr="00C13B9D">
        <w:rPr>
          <w:rFonts w:ascii="Simplified Arabic" w:hAnsi="Simplified Arabic" w:cs="Simplified Arabic" w:hint="cs"/>
          <w:sz w:val="24"/>
          <w:szCs w:val="24"/>
          <w:rtl/>
          <w:lang w:bidi="ar-JO"/>
        </w:rPr>
        <w:t xml:space="preserve">مديري المدارس </w:t>
      </w:r>
      <w:r w:rsidR="00C846AE">
        <w:rPr>
          <w:rFonts w:ascii="Simplified Arabic" w:hAnsi="Simplified Arabic" w:cs="Simplified Arabic" w:hint="cs"/>
          <w:sz w:val="24"/>
          <w:szCs w:val="24"/>
          <w:rtl/>
          <w:lang w:bidi="ar-JO"/>
        </w:rPr>
        <w:t>ال</w:t>
      </w:r>
      <w:r>
        <w:rPr>
          <w:rFonts w:ascii="Simplified Arabic" w:hAnsi="Simplified Arabic" w:cs="Simplified Arabic" w:hint="cs"/>
          <w:sz w:val="24"/>
          <w:szCs w:val="24"/>
          <w:rtl/>
          <w:lang w:bidi="ar-JO"/>
        </w:rPr>
        <w:t xml:space="preserve">حكومية والخاصة </w:t>
      </w:r>
      <w:r w:rsidR="00F0361A" w:rsidRPr="00C13B9D">
        <w:rPr>
          <w:rFonts w:ascii="Simplified Arabic" w:hAnsi="Simplified Arabic" w:cs="Simplified Arabic" w:hint="cs"/>
          <w:sz w:val="24"/>
          <w:szCs w:val="24"/>
          <w:rtl/>
          <w:lang w:bidi="ar-JO"/>
        </w:rPr>
        <w:t>في مديري</w:t>
      </w:r>
      <w:r w:rsidR="00A524A9">
        <w:rPr>
          <w:rFonts w:ascii="Simplified Arabic" w:hAnsi="Simplified Arabic" w:cs="Simplified Arabic" w:hint="cs"/>
          <w:sz w:val="24"/>
          <w:szCs w:val="24"/>
          <w:rtl/>
          <w:lang w:bidi="ar-JO"/>
        </w:rPr>
        <w:t xml:space="preserve">ة تربية لواء بني عبيد </w:t>
      </w:r>
      <w:r w:rsidR="00057971">
        <w:rPr>
          <w:rFonts w:ascii="Simplified Arabic" w:hAnsi="Simplified Arabic" w:cs="Simplified Arabic" w:hint="cs"/>
          <w:sz w:val="24"/>
          <w:szCs w:val="24"/>
          <w:rtl/>
          <w:lang w:bidi="ar-JO"/>
        </w:rPr>
        <w:t xml:space="preserve">للإدارة الإلكترونية </w:t>
      </w:r>
      <w:r w:rsidR="00F0361A" w:rsidRPr="00C13B9D">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F0361A" w:rsidRPr="00C13B9D">
        <w:rPr>
          <w:rFonts w:ascii="Simplified Arabic" w:hAnsi="Simplified Arabic" w:cs="Simplified Arabic" w:hint="cs"/>
          <w:sz w:val="24"/>
          <w:szCs w:val="24"/>
          <w:rtl/>
          <w:lang w:bidi="ar-JO"/>
        </w:rPr>
        <w:t xml:space="preserve"> من وجهة نظرهم.</w:t>
      </w:r>
    </w:p>
    <w:p w:rsidR="00F0361A" w:rsidRPr="00C13B9D" w:rsidRDefault="00F0361A" w:rsidP="006F1D11">
      <w:pPr>
        <w:pStyle w:val="a3"/>
        <w:numPr>
          <w:ilvl w:val="0"/>
          <w:numId w:val="1"/>
        </w:numPr>
        <w:tabs>
          <w:tab w:val="left" w:pos="20"/>
        </w:tabs>
        <w:spacing w:line="240" w:lineRule="auto"/>
        <w:ind w:left="20" w:hanging="283"/>
        <w:jc w:val="both"/>
        <w:rPr>
          <w:rFonts w:ascii="Simplified Arabic" w:hAnsi="Simplified Arabic" w:cs="Simplified Arabic"/>
          <w:sz w:val="24"/>
          <w:szCs w:val="24"/>
          <w:lang w:bidi="ar-JO"/>
        </w:rPr>
      </w:pPr>
      <w:r w:rsidRPr="00C13B9D">
        <w:rPr>
          <w:rFonts w:ascii="Simplified Arabic" w:hAnsi="Simplified Arabic" w:cs="Simplified Arabic" w:hint="cs"/>
          <w:sz w:val="24"/>
          <w:szCs w:val="24"/>
          <w:rtl/>
          <w:lang w:bidi="ar-JO"/>
        </w:rPr>
        <w:t>الكشف عن الفروق في وجهة نظر</w:t>
      </w:r>
      <w:r w:rsidR="006F1D11">
        <w:rPr>
          <w:rFonts w:ascii="Simplified Arabic" w:hAnsi="Simplified Arabic" w:cs="Simplified Arabic" w:hint="cs"/>
          <w:sz w:val="24"/>
          <w:szCs w:val="24"/>
          <w:rtl/>
          <w:lang w:bidi="ar-JO"/>
        </w:rPr>
        <w:t xml:space="preserve"> مديري المدارس</w:t>
      </w:r>
      <w:r w:rsidR="00C846AE">
        <w:rPr>
          <w:rFonts w:ascii="Simplified Arabic" w:hAnsi="Simplified Arabic" w:cs="Simplified Arabic" w:hint="cs"/>
          <w:sz w:val="24"/>
          <w:szCs w:val="24"/>
          <w:rtl/>
          <w:lang w:bidi="ar-JO"/>
        </w:rPr>
        <w:t xml:space="preserve"> حول</w:t>
      </w:r>
      <w:r w:rsidRPr="00C13B9D">
        <w:rPr>
          <w:rFonts w:ascii="Simplified Arabic" w:hAnsi="Simplified Arabic" w:cs="Simplified Arabic" w:hint="cs"/>
          <w:sz w:val="24"/>
          <w:szCs w:val="24"/>
          <w:rtl/>
          <w:lang w:bidi="ar-JO"/>
        </w:rPr>
        <w:t xml:space="preserve"> درجة توظيف </w:t>
      </w:r>
      <w:r w:rsidR="00057971">
        <w:rPr>
          <w:rFonts w:ascii="Simplified Arabic" w:hAnsi="Simplified Arabic" w:cs="Simplified Arabic" w:hint="cs"/>
          <w:sz w:val="24"/>
          <w:szCs w:val="24"/>
          <w:rtl/>
          <w:lang w:bidi="ar-JO"/>
        </w:rPr>
        <w:t xml:space="preserve">الإدارة الإلكترونية </w:t>
      </w:r>
      <w:r w:rsidRPr="00C13B9D">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xml:space="preserve">، </w:t>
      </w:r>
      <w:r w:rsidR="003631A5">
        <w:rPr>
          <w:rFonts w:ascii="Simplified Arabic" w:hAnsi="Simplified Arabic" w:cs="Simplified Arabic" w:hint="cs"/>
          <w:sz w:val="24"/>
          <w:szCs w:val="24"/>
          <w:rtl/>
          <w:lang w:bidi="ar-JO"/>
        </w:rPr>
        <w:t>تب</w:t>
      </w:r>
      <w:r w:rsidRPr="00C13B9D">
        <w:rPr>
          <w:rFonts w:ascii="Simplified Arabic" w:hAnsi="Simplified Arabic" w:cs="Simplified Arabic" w:hint="cs"/>
          <w:sz w:val="24"/>
          <w:szCs w:val="24"/>
          <w:rtl/>
          <w:lang w:bidi="ar-JO"/>
        </w:rPr>
        <w:t>عاً لمتغير المدرسة حكومية، خاصة.</w:t>
      </w:r>
    </w:p>
    <w:p w:rsidR="00F0361A" w:rsidRPr="00C13B9D" w:rsidRDefault="005E63DF" w:rsidP="00A524A9">
      <w:pPr>
        <w:pStyle w:val="a3"/>
        <w:numPr>
          <w:ilvl w:val="0"/>
          <w:numId w:val="1"/>
        </w:numPr>
        <w:tabs>
          <w:tab w:val="left" w:pos="20"/>
          <w:tab w:val="left" w:pos="637"/>
        </w:tabs>
        <w:spacing w:line="240" w:lineRule="auto"/>
        <w:ind w:left="20" w:hanging="283"/>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الكشف عن المعي</w:t>
      </w:r>
      <w:r w:rsidR="00F0361A" w:rsidRPr="00C13B9D">
        <w:rPr>
          <w:rFonts w:ascii="Simplified Arabic" w:hAnsi="Simplified Arabic" w:cs="Simplified Arabic" w:hint="cs"/>
          <w:sz w:val="24"/>
          <w:szCs w:val="24"/>
          <w:rtl/>
          <w:lang w:bidi="ar-JO"/>
        </w:rPr>
        <w:t xml:space="preserve">قات التي تواجه توظيف مديري المدارس </w:t>
      </w:r>
      <w:r w:rsidR="006F1D11">
        <w:rPr>
          <w:rFonts w:ascii="Simplified Arabic" w:hAnsi="Simplified Arabic" w:cs="Simplified Arabic" w:hint="cs"/>
          <w:sz w:val="24"/>
          <w:szCs w:val="24"/>
          <w:rtl/>
          <w:lang w:bidi="ar-JO"/>
        </w:rPr>
        <w:t xml:space="preserve">الحكومية والخاصة </w:t>
      </w:r>
      <w:r w:rsidR="00F0361A" w:rsidRPr="00C13B9D">
        <w:rPr>
          <w:rFonts w:ascii="Simplified Arabic" w:hAnsi="Simplified Arabic" w:cs="Simplified Arabic" w:hint="cs"/>
          <w:sz w:val="24"/>
          <w:szCs w:val="24"/>
          <w:rtl/>
          <w:lang w:bidi="ar-JO"/>
        </w:rPr>
        <w:t xml:space="preserve">في مديرية تربية لواء بني عبيد </w:t>
      </w:r>
      <w:r w:rsidR="00057971">
        <w:rPr>
          <w:rFonts w:ascii="Simplified Arabic" w:hAnsi="Simplified Arabic" w:cs="Simplified Arabic" w:hint="cs"/>
          <w:sz w:val="24"/>
          <w:szCs w:val="24"/>
          <w:rtl/>
          <w:lang w:bidi="ar-JO"/>
        </w:rPr>
        <w:t xml:space="preserve">للإدارة الإلكترونية </w:t>
      </w:r>
      <w:r w:rsidR="00F0361A" w:rsidRPr="00C13B9D">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F0361A" w:rsidRPr="00C13B9D">
        <w:rPr>
          <w:rFonts w:ascii="Simplified Arabic" w:hAnsi="Simplified Arabic" w:cs="Simplified Arabic" w:hint="cs"/>
          <w:sz w:val="24"/>
          <w:szCs w:val="24"/>
          <w:rtl/>
          <w:lang w:bidi="ar-JO"/>
        </w:rPr>
        <w:t xml:space="preserve"> من وجهة نظرهم.</w:t>
      </w:r>
    </w:p>
    <w:p w:rsidR="00F0361A" w:rsidRPr="00C13B9D" w:rsidRDefault="00F0361A" w:rsidP="00C13B9D">
      <w:pPr>
        <w:tabs>
          <w:tab w:val="left" w:pos="637"/>
        </w:tabs>
        <w:spacing w:line="240" w:lineRule="auto"/>
        <w:rPr>
          <w:rFonts w:ascii="Simplified Arabic" w:hAnsi="Simplified Arabic" w:cs="Simplified Arabic"/>
          <w:b/>
          <w:bCs/>
          <w:sz w:val="24"/>
          <w:szCs w:val="24"/>
          <w:rtl/>
          <w:lang w:bidi="ar-JO"/>
        </w:rPr>
      </w:pPr>
      <w:r w:rsidRPr="00C13B9D">
        <w:rPr>
          <w:rFonts w:ascii="Simplified Arabic" w:hAnsi="Simplified Arabic" w:cs="Simplified Arabic" w:hint="cs"/>
          <w:b/>
          <w:bCs/>
          <w:sz w:val="24"/>
          <w:szCs w:val="24"/>
          <w:rtl/>
          <w:lang w:bidi="ar-JO"/>
        </w:rPr>
        <w:t xml:space="preserve">أهمية الدراسة </w:t>
      </w:r>
    </w:p>
    <w:p w:rsidR="00F0361A" w:rsidRPr="00C13B9D" w:rsidRDefault="00F0361A" w:rsidP="006F1D11">
      <w:pPr>
        <w:tabs>
          <w:tab w:val="left" w:pos="637"/>
        </w:tabs>
        <w:spacing w:line="240" w:lineRule="auto"/>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ab/>
        <w:t xml:space="preserve">تظهر أهمية الدراسة متزامنة مع أهمية توظيف </w:t>
      </w:r>
      <w:r w:rsidR="00057971">
        <w:rPr>
          <w:rFonts w:ascii="Simplified Arabic" w:hAnsi="Simplified Arabic" w:cs="Simplified Arabic" w:hint="cs"/>
          <w:sz w:val="24"/>
          <w:szCs w:val="24"/>
          <w:rtl/>
          <w:lang w:bidi="ar-JO"/>
        </w:rPr>
        <w:t xml:space="preserve">الإدارة الإلكترونية </w:t>
      </w:r>
      <w:r w:rsidRPr="00C13B9D">
        <w:rPr>
          <w:rFonts w:ascii="Simplified Arabic" w:hAnsi="Simplified Arabic" w:cs="Simplified Arabic" w:hint="cs"/>
          <w:sz w:val="24"/>
          <w:szCs w:val="24"/>
          <w:rtl/>
          <w:lang w:bidi="ar-JO"/>
        </w:rPr>
        <w:t>في ظل التطور العلمي والتكنولوجي المتسارع، الذي أثر بصورة مباشرة في مختلف  جوانب العملية الإدارية، وندرة الدراسات بشكل عام والمحلية</w:t>
      </w:r>
      <w:r w:rsidR="006F1D11">
        <w:rPr>
          <w:rFonts w:ascii="Simplified Arabic" w:hAnsi="Simplified Arabic" w:cs="Simplified Arabic" w:hint="cs"/>
          <w:sz w:val="24"/>
          <w:szCs w:val="24"/>
          <w:rtl/>
          <w:lang w:bidi="ar-JO"/>
        </w:rPr>
        <w:t>،</w:t>
      </w:r>
      <w:r w:rsidRPr="00C13B9D">
        <w:rPr>
          <w:rFonts w:ascii="Simplified Arabic" w:hAnsi="Simplified Arabic" w:cs="Simplified Arabic" w:hint="cs"/>
          <w:sz w:val="24"/>
          <w:szCs w:val="24"/>
          <w:rtl/>
          <w:lang w:bidi="ar-JO"/>
        </w:rPr>
        <w:t xml:space="preserve"> </w:t>
      </w:r>
      <w:r w:rsidR="006F1D11">
        <w:rPr>
          <w:rFonts w:ascii="Simplified Arabic" w:hAnsi="Simplified Arabic" w:cs="Simplified Arabic" w:hint="cs"/>
          <w:sz w:val="24"/>
          <w:szCs w:val="24"/>
          <w:rtl/>
          <w:lang w:bidi="ar-JO"/>
        </w:rPr>
        <w:t xml:space="preserve">على وجه الخصوص التي تناولت توظيف </w:t>
      </w:r>
      <w:r w:rsidRPr="00C13B9D">
        <w:rPr>
          <w:rFonts w:ascii="Simplified Arabic" w:hAnsi="Simplified Arabic" w:cs="Simplified Arabic" w:hint="cs"/>
          <w:sz w:val="24"/>
          <w:szCs w:val="24"/>
          <w:rtl/>
          <w:lang w:bidi="ar-JO"/>
        </w:rPr>
        <w:t>مد</w:t>
      </w:r>
      <w:r w:rsidR="006F1D11">
        <w:rPr>
          <w:rFonts w:ascii="Simplified Arabic" w:hAnsi="Simplified Arabic" w:cs="Simplified Arabic" w:hint="cs"/>
          <w:sz w:val="24"/>
          <w:szCs w:val="24"/>
          <w:rtl/>
          <w:lang w:bidi="ar-JO"/>
        </w:rPr>
        <w:t>يري</w:t>
      </w:r>
      <w:r w:rsidRPr="00C13B9D">
        <w:rPr>
          <w:rFonts w:ascii="Simplified Arabic" w:hAnsi="Simplified Arabic" w:cs="Simplified Arabic" w:hint="cs"/>
          <w:sz w:val="24"/>
          <w:szCs w:val="24"/>
          <w:rtl/>
          <w:lang w:bidi="ar-JO"/>
        </w:rPr>
        <w:t xml:space="preserve"> المدارس </w:t>
      </w:r>
      <w:r w:rsidR="00057971">
        <w:rPr>
          <w:rFonts w:ascii="Simplified Arabic" w:hAnsi="Simplified Arabic" w:cs="Simplified Arabic" w:hint="cs"/>
          <w:sz w:val="24"/>
          <w:szCs w:val="24"/>
          <w:rtl/>
          <w:lang w:bidi="ar-JO"/>
        </w:rPr>
        <w:t xml:space="preserve">للإدارة الإلكترونية </w:t>
      </w:r>
      <w:r w:rsidRPr="00C13B9D">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وفي مدارس مديرية تربية لواء بني عبيد بشكل خاص.</w:t>
      </w:r>
    </w:p>
    <w:p w:rsidR="00F0361A" w:rsidRPr="00C13B9D" w:rsidRDefault="005E069F" w:rsidP="00C13B9D">
      <w:pPr>
        <w:tabs>
          <w:tab w:val="left" w:pos="637"/>
        </w:tabs>
        <w:spacing w:line="240" w:lineRule="auto"/>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 xml:space="preserve">وتأتي أهمية هذه الدراسة ضمن جانبين: رئيسين، وهما: </w:t>
      </w:r>
    </w:p>
    <w:p w:rsidR="005E069F" w:rsidRPr="00C13B9D" w:rsidRDefault="005E069F" w:rsidP="00C13B9D">
      <w:pPr>
        <w:tabs>
          <w:tab w:val="left" w:pos="637"/>
        </w:tabs>
        <w:spacing w:line="240" w:lineRule="auto"/>
        <w:jc w:val="both"/>
        <w:rPr>
          <w:rFonts w:ascii="Simplified Arabic" w:hAnsi="Simplified Arabic" w:cs="Simplified Arabic"/>
          <w:sz w:val="24"/>
          <w:szCs w:val="24"/>
          <w:rtl/>
          <w:lang w:bidi="ar-JO"/>
        </w:rPr>
      </w:pPr>
      <w:r w:rsidRPr="005E63DF">
        <w:rPr>
          <w:rFonts w:ascii="Simplified Arabic" w:hAnsi="Simplified Arabic" w:cs="Simplified Arabic" w:hint="cs"/>
          <w:b/>
          <w:bCs/>
          <w:sz w:val="24"/>
          <w:szCs w:val="24"/>
          <w:rtl/>
          <w:lang w:bidi="ar-JO"/>
        </w:rPr>
        <w:t>أولاً: الجانب النظري:</w:t>
      </w:r>
      <w:r w:rsidRPr="00C13B9D">
        <w:rPr>
          <w:rFonts w:ascii="Simplified Arabic" w:hAnsi="Simplified Arabic" w:cs="Simplified Arabic" w:hint="cs"/>
          <w:sz w:val="24"/>
          <w:szCs w:val="24"/>
          <w:rtl/>
          <w:lang w:bidi="ar-JO"/>
        </w:rPr>
        <w:t xml:space="preserve"> سوف تقدم هذه الدراسة إطاراً نظرياً حول مفهوم </w:t>
      </w:r>
      <w:r w:rsidR="00057971">
        <w:rPr>
          <w:rFonts w:ascii="Simplified Arabic" w:hAnsi="Simplified Arabic" w:cs="Simplified Arabic" w:hint="cs"/>
          <w:sz w:val="24"/>
          <w:szCs w:val="24"/>
          <w:rtl/>
          <w:lang w:bidi="ar-JO"/>
        </w:rPr>
        <w:t xml:space="preserve">الإدارة الإلكترونية </w:t>
      </w:r>
      <w:r w:rsidRPr="00C13B9D">
        <w:rPr>
          <w:rFonts w:ascii="Simplified Arabic" w:hAnsi="Simplified Arabic" w:cs="Simplified Arabic" w:hint="cs"/>
          <w:sz w:val="24"/>
          <w:szCs w:val="24"/>
          <w:rtl/>
          <w:lang w:bidi="ar-JO"/>
        </w:rPr>
        <w:t xml:space="preserve">واستخداماتها في العملية الإدارية، بالإضافة إلى دورها في تنمية وتطوير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xml:space="preserve"> بمختلف مجالاته</w:t>
      </w:r>
      <w:r w:rsidR="006F1D11">
        <w:rPr>
          <w:rFonts w:ascii="Simplified Arabic" w:hAnsi="Simplified Arabic" w:cs="Simplified Arabic" w:hint="cs"/>
          <w:sz w:val="24"/>
          <w:szCs w:val="24"/>
          <w:rtl/>
          <w:lang w:bidi="ar-JO"/>
        </w:rPr>
        <w:t>ا. وكذلك استفادة مديري</w:t>
      </w:r>
      <w:r w:rsidRPr="00C13B9D">
        <w:rPr>
          <w:rFonts w:ascii="Simplified Arabic" w:hAnsi="Simplified Arabic" w:cs="Simplified Arabic" w:hint="cs"/>
          <w:sz w:val="24"/>
          <w:szCs w:val="24"/>
          <w:rtl/>
          <w:lang w:bidi="ar-JO"/>
        </w:rPr>
        <w:t xml:space="preserve"> المدراس من نتائج هذه الدراسة حول مفهوم المهارات الإلكترونية، وأهمية توظيف هذه المهارات في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w:t>
      </w:r>
    </w:p>
    <w:p w:rsidR="005E069F" w:rsidRPr="00C13B9D" w:rsidRDefault="005E069F" w:rsidP="008224B1">
      <w:pPr>
        <w:tabs>
          <w:tab w:val="left" w:pos="637"/>
        </w:tabs>
        <w:spacing w:line="240" w:lineRule="auto"/>
        <w:jc w:val="both"/>
        <w:rPr>
          <w:rFonts w:ascii="Simplified Arabic" w:hAnsi="Simplified Arabic" w:cs="Simplified Arabic"/>
          <w:sz w:val="24"/>
          <w:szCs w:val="24"/>
          <w:rtl/>
          <w:lang w:bidi="ar-JO"/>
        </w:rPr>
      </w:pPr>
      <w:r w:rsidRPr="005E63DF">
        <w:rPr>
          <w:rFonts w:ascii="Simplified Arabic" w:hAnsi="Simplified Arabic" w:cs="Simplified Arabic" w:hint="cs"/>
          <w:b/>
          <w:bCs/>
          <w:sz w:val="24"/>
          <w:szCs w:val="24"/>
          <w:rtl/>
          <w:lang w:bidi="ar-JO"/>
        </w:rPr>
        <w:lastRenderedPageBreak/>
        <w:t>ثانياً: الجانب العملي:</w:t>
      </w:r>
      <w:r w:rsidRPr="00C13B9D">
        <w:rPr>
          <w:rFonts w:ascii="Simplified Arabic" w:hAnsi="Simplified Arabic" w:cs="Simplified Arabic" w:hint="cs"/>
          <w:sz w:val="24"/>
          <w:szCs w:val="24"/>
          <w:rtl/>
          <w:lang w:bidi="ar-JO"/>
        </w:rPr>
        <w:t xml:space="preserve"> في ظل ما ستتوصل إليه الدراسة من نتائج، وتوصيات إذا ما تم الأخذ بها، فأنها سوف تسهم في المساعدة على إعداد وتطوير البرامج ا</w:t>
      </w:r>
      <w:r w:rsidR="006F1D11">
        <w:rPr>
          <w:rFonts w:ascii="Simplified Arabic" w:hAnsi="Simplified Arabic" w:cs="Simplified Arabic" w:hint="cs"/>
          <w:sz w:val="24"/>
          <w:szCs w:val="24"/>
          <w:rtl/>
          <w:lang w:bidi="ar-JO"/>
        </w:rPr>
        <w:t>لتي من شأنها أن تعمل على توظيف</w:t>
      </w:r>
      <w:r w:rsidRPr="00C13B9D">
        <w:rPr>
          <w:rFonts w:ascii="Simplified Arabic" w:hAnsi="Simplified Arabic" w:cs="Simplified Arabic" w:hint="cs"/>
          <w:sz w:val="24"/>
          <w:szCs w:val="24"/>
          <w:rtl/>
          <w:lang w:bidi="ar-JO"/>
        </w:rPr>
        <w:t xml:space="preserve"> الإدارة الإلكترونية في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xml:space="preserve">. كما يمكن أن يستفيد من نتائج هذه الدراسة القائمين على إعداد وتطوير البرامج الإدارية </w:t>
      </w:r>
      <w:r w:rsidR="008224B1" w:rsidRPr="00C13B9D">
        <w:rPr>
          <w:rFonts w:ascii="Simplified Arabic" w:hAnsi="Simplified Arabic" w:cs="Simplified Arabic" w:hint="cs"/>
          <w:sz w:val="24"/>
          <w:szCs w:val="24"/>
          <w:rtl/>
          <w:lang w:bidi="ar-JO"/>
        </w:rPr>
        <w:t>في وزارة التربية</w:t>
      </w:r>
      <w:r w:rsidR="008224B1">
        <w:rPr>
          <w:rFonts w:ascii="Simplified Arabic" w:hAnsi="Simplified Arabic" w:cs="Simplified Arabic" w:hint="cs"/>
          <w:sz w:val="24"/>
          <w:szCs w:val="24"/>
          <w:rtl/>
          <w:lang w:bidi="ar-JO"/>
        </w:rPr>
        <w:t xml:space="preserve"> والتعليم</w:t>
      </w:r>
      <w:r w:rsidR="008224B1" w:rsidRPr="00C13B9D">
        <w:rPr>
          <w:rFonts w:ascii="Simplified Arabic" w:hAnsi="Simplified Arabic" w:cs="Simplified Arabic" w:hint="cs"/>
          <w:sz w:val="24"/>
          <w:szCs w:val="24"/>
          <w:rtl/>
          <w:lang w:bidi="ar-JO"/>
        </w:rPr>
        <w:t xml:space="preserve"> </w:t>
      </w:r>
      <w:r w:rsidRPr="00C13B9D">
        <w:rPr>
          <w:rFonts w:ascii="Simplified Arabic" w:hAnsi="Simplified Arabic" w:cs="Simplified Arabic" w:hint="cs"/>
          <w:sz w:val="24"/>
          <w:szCs w:val="24"/>
          <w:rtl/>
          <w:lang w:bidi="ar-JO"/>
        </w:rPr>
        <w:t xml:space="preserve">وتوظيفها في تنمية العديد من مجالات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xml:space="preserve"> المدرسي</w:t>
      </w:r>
      <w:r w:rsidR="00C846AE">
        <w:rPr>
          <w:rFonts w:ascii="Simplified Arabic" w:hAnsi="Simplified Arabic" w:cs="Simplified Arabic" w:hint="cs"/>
          <w:sz w:val="24"/>
          <w:szCs w:val="24"/>
          <w:rtl/>
          <w:lang w:bidi="ar-JO"/>
        </w:rPr>
        <w:t>ة</w:t>
      </w:r>
      <w:r w:rsidRPr="00C13B9D">
        <w:rPr>
          <w:rFonts w:ascii="Simplified Arabic" w:hAnsi="Simplified Arabic" w:cs="Simplified Arabic" w:hint="cs"/>
          <w:sz w:val="24"/>
          <w:szCs w:val="24"/>
          <w:rtl/>
          <w:lang w:bidi="ar-JO"/>
        </w:rPr>
        <w:t xml:space="preserve">، وخاصة في مجال عقد الدورات التدريبية المرتبطة بتطوير وتنمية امتلاك </w:t>
      </w:r>
      <w:r w:rsidR="00C846AE">
        <w:rPr>
          <w:rFonts w:ascii="Simplified Arabic" w:hAnsi="Simplified Arabic" w:cs="Simplified Arabic" w:hint="cs"/>
          <w:sz w:val="24"/>
          <w:szCs w:val="24"/>
          <w:rtl/>
          <w:lang w:bidi="ar-JO"/>
        </w:rPr>
        <w:t xml:space="preserve">مهارات </w:t>
      </w:r>
      <w:r w:rsidR="00057971">
        <w:rPr>
          <w:rFonts w:ascii="Simplified Arabic" w:hAnsi="Simplified Arabic" w:cs="Simplified Arabic" w:hint="cs"/>
          <w:sz w:val="24"/>
          <w:szCs w:val="24"/>
          <w:rtl/>
          <w:lang w:bidi="ar-JO"/>
        </w:rPr>
        <w:t xml:space="preserve">الإدارة الإلكترونية </w:t>
      </w:r>
      <w:r w:rsidRPr="00C13B9D">
        <w:rPr>
          <w:rFonts w:ascii="Simplified Arabic" w:hAnsi="Simplified Arabic" w:cs="Simplified Arabic" w:hint="cs"/>
          <w:sz w:val="24"/>
          <w:szCs w:val="24"/>
          <w:rtl/>
          <w:lang w:bidi="ar-JO"/>
        </w:rPr>
        <w:t>لم</w:t>
      </w:r>
      <w:r w:rsidR="008224B1">
        <w:rPr>
          <w:rFonts w:ascii="Simplified Arabic" w:hAnsi="Simplified Arabic" w:cs="Simplified Arabic" w:hint="cs"/>
          <w:sz w:val="24"/>
          <w:szCs w:val="24"/>
          <w:rtl/>
          <w:lang w:bidi="ar-JO"/>
        </w:rPr>
        <w:t>ديري</w:t>
      </w:r>
      <w:r w:rsidRPr="00C13B9D">
        <w:rPr>
          <w:rFonts w:ascii="Simplified Arabic" w:hAnsi="Simplified Arabic" w:cs="Simplified Arabic" w:hint="cs"/>
          <w:sz w:val="24"/>
          <w:szCs w:val="24"/>
          <w:rtl/>
          <w:lang w:bidi="ar-JO"/>
        </w:rPr>
        <w:t xml:space="preserve"> المدراس.</w:t>
      </w:r>
    </w:p>
    <w:p w:rsidR="00783EFF" w:rsidRPr="00C13B9D" w:rsidRDefault="000F4DAB" w:rsidP="00C13B9D">
      <w:pPr>
        <w:tabs>
          <w:tab w:val="left" w:pos="637"/>
        </w:tabs>
        <w:spacing w:line="240" w:lineRule="auto"/>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مصطلحات الدراسة</w:t>
      </w:r>
    </w:p>
    <w:p w:rsidR="00783EFF" w:rsidRPr="00C13B9D" w:rsidRDefault="00783EFF" w:rsidP="00C13B9D">
      <w:pPr>
        <w:tabs>
          <w:tab w:val="left" w:pos="637"/>
        </w:tabs>
        <w:spacing w:line="240" w:lineRule="auto"/>
        <w:jc w:val="both"/>
        <w:rPr>
          <w:rFonts w:ascii="Simplified Arabic" w:hAnsi="Simplified Arabic" w:cs="Simplified Arabic"/>
          <w:sz w:val="24"/>
          <w:szCs w:val="24"/>
          <w:lang w:bidi="ar-JO"/>
        </w:rPr>
      </w:pPr>
      <w:r w:rsidRPr="00C13B9D">
        <w:rPr>
          <w:rFonts w:ascii="Simplified Arabic" w:hAnsi="Simplified Arabic" w:cs="Simplified Arabic" w:hint="cs"/>
          <w:sz w:val="24"/>
          <w:szCs w:val="24"/>
          <w:rtl/>
          <w:lang w:bidi="ar-JO"/>
        </w:rPr>
        <w:t>اشتملت الدراسة على المصطلحات الآتية</w:t>
      </w:r>
    </w:p>
    <w:p w:rsidR="00F0361A" w:rsidRPr="00C13B9D" w:rsidRDefault="00783EFF" w:rsidP="00C13B9D">
      <w:pPr>
        <w:pStyle w:val="a3"/>
        <w:tabs>
          <w:tab w:val="left" w:pos="637"/>
        </w:tabs>
        <w:spacing w:line="240" w:lineRule="auto"/>
        <w:ind w:left="-58"/>
        <w:jc w:val="both"/>
        <w:rPr>
          <w:rFonts w:ascii="Simplified Arabic" w:hAnsi="Simplified Arabic" w:cs="Simplified Arabic"/>
          <w:sz w:val="24"/>
          <w:szCs w:val="24"/>
          <w:rtl/>
          <w:lang w:bidi="ar-JO"/>
        </w:rPr>
      </w:pPr>
      <w:r w:rsidRPr="00C13B9D">
        <w:rPr>
          <w:rFonts w:ascii="Simplified Arabic" w:hAnsi="Simplified Arabic" w:cs="Simplified Arabic" w:hint="cs"/>
          <w:sz w:val="24"/>
          <w:szCs w:val="24"/>
          <w:rtl/>
          <w:lang w:bidi="ar-JO"/>
        </w:rPr>
        <w:tab/>
      </w:r>
      <w:r w:rsidRPr="00C13B9D">
        <w:rPr>
          <w:rFonts w:ascii="Simplified Arabic" w:hAnsi="Simplified Arabic" w:cs="Simplified Arabic" w:hint="cs"/>
          <w:b/>
          <w:bCs/>
          <w:sz w:val="24"/>
          <w:szCs w:val="24"/>
          <w:rtl/>
          <w:lang w:bidi="ar-JO"/>
        </w:rPr>
        <w:t>الإدارة الإلكترونية:</w:t>
      </w:r>
      <w:r w:rsidRPr="00C13B9D">
        <w:rPr>
          <w:rFonts w:ascii="Simplified Arabic" w:hAnsi="Simplified Arabic" w:cs="Simplified Arabic" w:hint="cs"/>
          <w:sz w:val="24"/>
          <w:szCs w:val="24"/>
          <w:rtl/>
          <w:lang w:bidi="ar-JO"/>
        </w:rPr>
        <w:t xml:space="preserve"> يقصد بها في هذه الدراسة استخدام التقنيات الحديثة على اختلافها في تنفيذ متطلبات الأعمال الإدارية المدرسية، سواءً في مجال التخطيط أو التنظيم، أو التنفيذ، أو المتابعة والتقويم، أو القيادة، أو الرقابة الإدارية.</w:t>
      </w:r>
    </w:p>
    <w:p w:rsidR="00783EFF" w:rsidRPr="00C13B9D" w:rsidRDefault="00783EFF" w:rsidP="00C13B9D">
      <w:pPr>
        <w:pStyle w:val="a3"/>
        <w:tabs>
          <w:tab w:val="left" w:pos="637"/>
        </w:tabs>
        <w:spacing w:line="240" w:lineRule="auto"/>
        <w:ind w:left="-58"/>
        <w:jc w:val="both"/>
        <w:rPr>
          <w:rFonts w:ascii="Simplified Arabic" w:hAnsi="Simplified Arabic" w:cs="Simplified Arabic"/>
          <w:sz w:val="24"/>
          <w:szCs w:val="24"/>
          <w:rtl/>
          <w:lang w:bidi="ar-JO"/>
        </w:rPr>
      </w:pPr>
      <w:r w:rsidRPr="00C13B9D">
        <w:rPr>
          <w:rFonts w:ascii="Simplified Arabic" w:hAnsi="Simplified Arabic" w:cs="Simplified Arabic" w:hint="cs"/>
          <w:b/>
          <w:bCs/>
          <w:sz w:val="24"/>
          <w:szCs w:val="24"/>
          <w:rtl/>
          <w:lang w:bidi="ar-JO"/>
        </w:rPr>
        <w:tab/>
        <w:t>الأعمال الإدارية:</w:t>
      </w:r>
      <w:r w:rsidRPr="00C13B9D">
        <w:rPr>
          <w:rFonts w:ascii="Simplified Arabic" w:hAnsi="Simplified Arabic" w:cs="Simplified Arabic" w:hint="cs"/>
          <w:sz w:val="24"/>
          <w:szCs w:val="24"/>
          <w:rtl/>
          <w:lang w:bidi="ar-JO"/>
        </w:rPr>
        <w:t xml:space="preserve"> يقصد بها في هذه الدراسة جميع الأعمال الإدارية التي </w:t>
      </w:r>
      <w:proofErr w:type="spellStart"/>
      <w:r w:rsidRPr="00C13B9D">
        <w:rPr>
          <w:rFonts w:ascii="Simplified Arabic" w:hAnsi="Simplified Arabic" w:cs="Simplified Arabic" w:hint="cs"/>
          <w:sz w:val="24"/>
          <w:szCs w:val="24"/>
          <w:rtl/>
          <w:lang w:bidi="ar-JO"/>
        </w:rPr>
        <w:t>تتطلبها</w:t>
      </w:r>
      <w:proofErr w:type="spellEnd"/>
      <w:r w:rsidRPr="00C13B9D">
        <w:rPr>
          <w:rFonts w:ascii="Simplified Arabic" w:hAnsi="Simplified Arabic" w:cs="Simplified Arabic" w:hint="cs"/>
          <w:sz w:val="24"/>
          <w:szCs w:val="24"/>
          <w:rtl/>
          <w:lang w:bidi="ar-JO"/>
        </w:rPr>
        <w:t xml:space="preserve"> الإدارة المدرسية، والتي يقوم بها مدير المدرسة لتحقيق الأهداف المخطط لها، لضمان سير العملية التعليمية وأداء وظيفتها المنوطة بها على أكمل وجه.</w:t>
      </w:r>
    </w:p>
    <w:p w:rsidR="00783EFF" w:rsidRPr="00C13B9D" w:rsidRDefault="00783EFF" w:rsidP="000F4DAB">
      <w:pPr>
        <w:pStyle w:val="a3"/>
        <w:tabs>
          <w:tab w:val="left" w:pos="637"/>
        </w:tabs>
        <w:spacing w:line="240" w:lineRule="auto"/>
        <w:ind w:left="-58"/>
        <w:jc w:val="both"/>
        <w:rPr>
          <w:rFonts w:ascii="Simplified Arabic" w:hAnsi="Simplified Arabic" w:cs="Simplified Arabic"/>
          <w:sz w:val="24"/>
          <w:szCs w:val="24"/>
          <w:rtl/>
          <w:lang w:bidi="ar-JO"/>
        </w:rPr>
      </w:pPr>
      <w:r w:rsidRPr="00C13B9D">
        <w:rPr>
          <w:rFonts w:ascii="Simplified Arabic" w:hAnsi="Simplified Arabic" w:cs="Simplified Arabic" w:hint="cs"/>
          <w:b/>
          <w:bCs/>
          <w:sz w:val="24"/>
          <w:szCs w:val="24"/>
          <w:rtl/>
          <w:lang w:bidi="ar-JO"/>
        </w:rPr>
        <w:tab/>
      </w:r>
      <w:r w:rsidRPr="00C13B9D">
        <w:rPr>
          <w:rFonts w:ascii="Simplified Arabic" w:hAnsi="Simplified Arabic" w:cs="Simplified Arabic" w:hint="cs"/>
          <w:b/>
          <w:bCs/>
          <w:sz w:val="24"/>
          <w:szCs w:val="24"/>
          <w:rtl/>
          <w:lang w:bidi="ar-JO"/>
        </w:rPr>
        <w:tab/>
        <w:t>توظيف ال</w:t>
      </w:r>
      <w:r w:rsidR="00C846AE">
        <w:rPr>
          <w:rFonts w:ascii="Simplified Arabic" w:hAnsi="Simplified Arabic" w:cs="Simplified Arabic" w:hint="cs"/>
          <w:b/>
          <w:bCs/>
          <w:sz w:val="24"/>
          <w:szCs w:val="24"/>
          <w:rtl/>
          <w:lang w:bidi="ar-JO"/>
        </w:rPr>
        <w:t>إدارة</w:t>
      </w:r>
      <w:r w:rsidRPr="00C13B9D">
        <w:rPr>
          <w:rFonts w:ascii="Simplified Arabic" w:hAnsi="Simplified Arabic" w:cs="Simplified Arabic" w:hint="cs"/>
          <w:b/>
          <w:bCs/>
          <w:sz w:val="24"/>
          <w:szCs w:val="24"/>
          <w:rtl/>
          <w:lang w:bidi="ar-JO"/>
        </w:rPr>
        <w:t xml:space="preserve"> الإلكترونية:</w:t>
      </w:r>
      <w:r w:rsidRPr="00C13B9D">
        <w:rPr>
          <w:rFonts w:ascii="Simplified Arabic" w:hAnsi="Simplified Arabic" w:cs="Simplified Arabic" w:hint="cs"/>
          <w:sz w:val="24"/>
          <w:szCs w:val="24"/>
          <w:rtl/>
          <w:lang w:bidi="ar-JO"/>
        </w:rPr>
        <w:t xml:space="preserve"> يقصد بها </w:t>
      </w:r>
      <w:r w:rsidR="00C846AE">
        <w:rPr>
          <w:rFonts w:ascii="Simplified Arabic" w:hAnsi="Simplified Arabic" w:cs="Simplified Arabic" w:hint="cs"/>
          <w:sz w:val="24"/>
          <w:szCs w:val="24"/>
          <w:rtl/>
          <w:lang w:bidi="ar-JO"/>
        </w:rPr>
        <w:t xml:space="preserve">في هذه الدراسة مجموعة المهارات </w:t>
      </w:r>
      <w:proofErr w:type="spellStart"/>
      <w:r w:rsidRPr="00C13B9D">
        <w:rPr>
          <w:rFonts w:ascii="Simplified Arabic" w:hAnsi="Simplified Arabic" w:cs="Simplified Arabic" w:hint="cs"/>
          <w:sz w:val="24"/>
          <w:szCs w:val="24"/>
          <w:rtl/>
          <w:lang w:bidi="ar-JO"/>
        </w:rPr>
        <w:t>والأداءات</w:t>
      </w:r>
      <w:proofErr w:type="spellEnd"/>
      <w:r w:rsidRPr="00C13B9D">
        <w:rPr>
          <w:rFonts w:ascii="Simplified Arabic" w:hAnsi="Simplified Arabic" w:cs="Simplified Arabic" w:hint="cs"/>
          <w:sz w:val="24"/>
          <w:szCs w:val="24"/>
          <w:rtl/>
          <w:lang w:bidi="ar-JO"/>
        </w:rPr>
        <w:t xml:space="preserve"> التي يمتلكها مد</w:t>
      </w:r>
      <w:r w:rsidR="008224B1">
        <w:rPr>
          <w:rFonts w:ascii="Simplified Arabic" w:hAnsi="Simplified Arabic" w:cs="Simplified Arabic" w:hint="cs"/>
          <w:sz w:val="24"/>
          <w:szCs w:val="24"/>
          <w:rtl/>
          <w:lang w:bidi="ar-JO"/>
        </w:rPr>
        <w:t>يري</w:t>
      </w:r>
      <w:r w:rsidRPr="00C13B9D">
        <w:rPr>
          <w:rFonts w:ascii="Simplified Arabic" w:hAnsi="Simplified Arabic" w:cs="Simplified Arabic" w:hint="cs"/>
          <w:sz w:val="24"/>
          <w:szCs w:val="24"/>
          <w:rtl/>
          <w:lang w:bidi="ar-JO"/>
        </w:rPr>
        <w:t xml:space="preserve"> المدراس في مجال الإدارة الإلكترونية، والتي يتم ممارستها في </w:t>
      </w:r>
      <w:r w:rsidR="00057971">
        <w:rPr>
          <w:rFonts w:ascii="Simplified Arabic" w:hAnsi="Simplified Arabic" w:cs="Simplified Arabic" w:hint="cs"/>
          <w:sz w:val="24"/>
          <w:szCs w:val="24"/>
          <w:rtl/>
          <w:lang w:bidi="ar-JO"/>
        </w:rPr>
        <w:t>الأعمال الإدارية</w:t>
      </w:r>
      <w:r w:rsidRPr="00C13B9D">
        <w:rPr>
          <w:rFonts w:ascii="Simplified Arabic" w:hAnsi="Simplified Arabic" w:cs="Simplified Arabic" w:hint="cs"/>
          <w:sz w:val="24"/>
          <w:szCs w:val="24"/>
          <w:rtl/>
          <w:lang w:bidi="ar-JO"/>
        </w:rPr>
        <w:t>، والمتمثلة في مهارة استخدام وتوظيف التقنيات الحديثة في تنفيذ العمليات الإدارية. وتقاس في هذه الدراسة بالدرجة التي يحصل عليها المستجيب على استب</w:t>
      </w:r>
      <w:r w:rsidR="00C13B9D" w:rsidRPr="00C13B9D">
        <w:rPr>
          <w:rFonts w:ascii="Simplified Arabic" w:hAnsi="Simplified Arabic" w:cs="Simplified Arabic" w:hint="cs"/>
          <w:sz w:val="24"/>
          <w:szCs w:val="24"/>
          <w:rtl/>
          <w:lang w:bidi="ar-JO"/>
        </w:rPr>
        <w:t xml:space="preserve">انة توظيف </w:t>
      </w:r>
      <w:r w:rsidR="00057971">
        <w:rPr>
          <w:rFonts w:ascii="Simplified Arabic" w:hAnsi="Simplified Arabic" w:cs="Simplified Arabic" w:hint="cs"/>
          <w:sz w:val="24"/>
          <w:szCs w:val="24"/>
          <w:rtl/>
          <w:lang w:bidi="ar-JO"/>
        </w:rPr>
        <w:t xml:space="preserve">الإدارة الإلكترونية </w:t>
      </w:r>
      <w:r w:rsidR="00C13B9D" w:rsidRPr="00C13B9D">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C13B9D" w:rsidRPr="00C13B9D">
        <w:rPr>
          <w:rFonts w:ascii="Simplified Arabic" w:hAnsi="Simplified Arabic" w:cs="Simplified Arabic" w:hint="cs"/>
          <w:sz w:val="24"/>
          <w:szCs w:val="24"/>
          <w:rtl/>
          <w:lang w:bidi="ar-JO"/>
        </w:rPr>
        <w:t xml:space="preserve"> المستخدمة في هذه الدراسة.</w:t>
      </w:r>
    </w:p>
    <w:p w:rsidR="00C13B9D" w:rsidRPr="00C13B9D" w:rsidRDefault="005E63DF" w:rsidP="000F4DAB">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b/>
          <w:bCs/>
          <w:sz w:val="24"/>
          <w:szCs w:val="24"/>
          <w:rtl/>
          <w:lang w:bidi="ar-JO"/>
        </w:rPr>
        <w:lastRenderedPageBreak/>
        <w:tab/>
        <w:t>معي</w:t>
      </w:r>
      <w:r w:rsidR="00C13B9D" w:rsidRPr="00C13B9D">
        <w:rPr>
          <w:rFonts w:ascii="Simplified Arabic" w:hAnsi="Simplified Arabic" w:cs="Simplified Arabic" w:hint="cs"/>
          <w:b/>
          <w:bCs/>
          <w:sz w:val="24"/>
          <w:szCs w:val="24"/>
          <w:rtl/>
          <w:lang w:bidi="ar-JO"/>
        </w:rPr>
        <w:t>قات توظيف ال</w:t>
      </w:r>
      <w:r w:rsidR="00C846AE">
        <w:rPr>
          <w:rFonts w:ascii="Simplified Arabic" w:hAnsi="Simplified Arabic" w:cs="Simplified Arabic" w:hint="cs"/>
          <w:b/>
          <w:bCs/>
          <w:sz w:val="24"/>
          <w:szCs w:val="24"/>
          <w:rtl/>
          <w:lang w:bidi="ar-JO"/>
        </w:rPr>
        <w:t>إدارة</w:t>
      </w:r>
      <w:r w:rsidR="00C13B9D" w:rsidRPr="00C13B9D">
        <w:rPr>
          <w:rFonts w:ascii="Simplified Arabic" w:hAnsi="Simplified Arabic" w:cs="Simplified Arabic" w:hint="cs"/>
          <w:b/>
          <w:bCs/>
          <w:sz w:val="24"/>
          <w:szCs w:val="24"/>
          <w:rtl/>
          <w:lang w:bidi="ar-JO"/>
        </w:rPr>
        <w:t xml:space="preserve"> الإلكترونية:</w:t>
      </w:r>
      <w:r w:rsidR="00C13B9D" w:rsidRPr="00C13B9D">
        <w:rPr>
          <w:rFonts w:ascii="Simplified Arabic" w:hAnsi="Simplified Arabic" w:cs="Simplified Arabic" w:hint="cs"/>
          <w:sz w:val="24"/>
          <w:szCs w:val="24"/>
          <w:rtl/>
          <w:lang w:bidi="ar-JO"/>
        </w:rPr>
        <w:t xml:space="preserve"> يقصد بها في هذه الدراسة مجموعة العوامل والظروف المادية والمعنوية التي تحول دون استخدام </w:t>
      </w:r>
      <w:r w:rsidR="00057971">
        <w:rPr>
          <w:rFonts w:ascii="Simplified Arabic" w:hAnsi="Simplified Arabic" w:cs="Simplified Arabic" w:hint="cs"/>
          <w:sz w:val="24"/>
          <w:szCs w:val="24"/>
          <w:rtl/>
          <w:lang w:bidi="ar-JO"/>
        </w:rPr>
        <w:t xml:space="preserve">الإدارة الإلكترونية </w:t>
      </w:r>
      <w:r w:rsidR="00C13B9D" w:rsidRPr="00C13B9D">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C13B9D" w:rsidRPr="00C13B9D">
        <w:rPr>
          <w:rFonts w:ascii="Simplified Arabic" w:hAnsi="Simplified Arabic" w:cs="Simplified Arabic" w:hint="cs"/>
          <w:sz w:val="24"/>
          <w:szCs w:val="24"/>
          <w:rtl/>
          <w:lang w:bidi="ar-JO"/>
        </w:rPr>
        <w:t xml:space="preserve"> بشكل أمثل. وتقاس في هذه الدراسة بالدرجة التي يحص</w:t>
      </w:r>
      <w:r>
        <w:rPr>
          <w:rFonts w:ascii="Simplified Arabic" w:hAnsi="Simplified Arabic" w:cs="Simplified Arabic" w:hint="cs"/>
          <w:sz w:val="24"/>
          <w:szCs w:val="24"/>
          <w:rtl/>
          <w:lang w:bidi="ar-JO"/>
        </w:rPr>
        <w:t>ل عليها المستجيب على استبانة معي</w:t>
      </w:r>
      <w:r w:rsidR="00C13B9D" w:rsidRPr="00C13B9D">
        <w:rPr>
          <w:rFonts w:ascii="Simplified Arabic" w:hAnsi="Simplified Arabic" w:cs="Simplified Arabic" w:hint="cs"/>
          <w:sz w:val="24"/>
          <w:szCs w:val="24"/>
          <w:rtl/>
          <w:lang w:bidi="ar-JO"/>
        </w:rPr>
        <w:t xml:space="preserve">قات توظيف </w:t>
      </w:r>
      <w:r w:rsidR="00057971">
        <w:rPr>
          <w:rFonts w:ascii="Simplified Arabic" w:hAnsi="Simplified Arabic" w:cs="Simplified Arabic" w:hint="cs"/>
          <w:sz w:val="24"/>
          <w:szCs w:val="24"/>
          <w:rtl/>
          <w:lang w:bidi="ar-JO"/>
        </w:rPr>
        <w:t xml:space="preserve">الإدارة الإلكترونية </w:t>
      </w:r>
      <w:r w:rsidR="00C13B9D" w:rsidRPr="00C13B9D">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C13B9D" w:rsidRPr="00C13B9D">
        <w:rPr>
          <w:rFonts w:ascii="Simplified Arabic" w:hAnsi="Simplified Arabic" w:cs="Simplified Arabic" w:hint="cs"/>
          <w:sz w:val="24"/>
          <w:szCs w:val="24"/>
          <w:rtl/>
          <w:lang w:bidi="ar-JO"/>
        </w:rPr>
        <w:t xml:space="preserve"> المستخدمة في هذه الدراسة.</w:t>
      </w:r>
    </w:p>
    <w:p w:rsidR="00C13B9D" w:rsidRPr="00C13B9D" w:rsidRDefault="00C13B9D" w:rsidP="00C13B9D">
      <w:pPr>
        <w:pStyle w:val="a3"/>
        <w:tabs>
          <w:tab w:val="left" w:pos="637"/>
        </w:tabs>
        <w:spacing w:line="240" w:lineRule="auto"/>
        <w:ind w:left="-58"/>
        <w:jc w:val="both"/>
        <w:rPr>
          <w:rFonts w:ascii="Simplified Arabic" w:hAnsi="Simplified Arabic" w:cs="Simplified Arabic"/>
          <w:b/>
          <w:bCs/>
          <w:sz w:val="24"/>
          <w:szCs w:val="24"/>
          <w:rtl/>
          <w:lang w:bidi="ar-JO"/>
        </w:rPr>
      </w:pPr>
      <w:r w:rsidRPr="00C13B9D">
        <w:rPr>
          <w:rFonts w:ascii="Simplified Arabic" w:hAnsi="Simplified Arabic" w:cs="Simplified Arabic" w:hint="cs"/>
          <w:b/>
          <w:bCs/>
          <w:sz w:val="24"/>
          <w:szCs w:val="24"/>
          <w:rtl/>
          <w:lang w:bidi="ar-JO"/>
        </w:rPr>
        <w:t>حدود الدراسة</w:t>
      </w:r>
    </w:p>
    <w:p w:rsidR="00C13B9D" w:rsidRPr="00C13B9D" w:rsidRDefault="005E63DF" w:rsidP="000F4DAB">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تقتصر</w:t>
      </w:r>
      <w:r w:rsidR="00C13B9D" w:rsidRPr="00C13B9D">
        <w:rPr>
          <w:rFonts w:ascii="Simplified Arabic" w:hAnsi="Simplified Arabic" w:cs="Simplified Arabic" w:hint="cs"/>
          <w:sz w:val="24"/>
          <w:szCs w:val="24"/>
          <w:rtl/>
          <w:lang w:bidi="ar-JO"/>
        </w:rPr>
        <w:t xml:space="preserve"> الدراسة على ال</w:t>
      </w:r>
      <w:r w:rsidR="000F4DAB">
        <w:rPr>
          <w:rFonts w:ascii="Simplified Arabic" w:hAnsi="Simplified Arabic" w:cs="Simplified Arabic" w:hint="cs"/>
          <w:sz w:val="24"/>
          <w:szCs w:val="24"/>
          <w:rtl/>
          <w:lang w:bidi="ar-JO"/>
        </w:rPr>
        <w:t>حدود</w:t>
      </w:r>
      <w:r w:rsidR="00C13B9D" w:rsidRPr="00C13B9D">
        <w:rPr>
          <w:rFonts w:ascii="Simplified Arabic" w:hAnsi="Simplified Arabic" w:cs="Simplified Arabic" w:hint="cs"/>
          <w:sz w:val="24"/>
          <w:szCs w:val="24"/>
          <w:rtl/>
          <w:lang w:bidi="ar-JO"/>
        </w:rPr>
        <w:t xml:space="preserve"> الآتية:</w:t>
      </w:r>
    </w:p>
    <w:p w:rsidR="00C13B9D" w:rsidRPr="00C13B9D" w:rsidRDefault="00C13B9D" w:rsidP="00C846AE">
      <w:pPr>
        <w:pStyle w:val="a3"/>
        <w:tabs>
          <w:tab w:val="left" w:pos="637"/>
        </w:tabs>
        <w:spacing w:line="240" w:lineRule="auto"/>
        <w:ind w:left="-58"/>
        <w:jc w:val="both"/>
        <w:rPr>
          <w:rFonts w:ascii="Simplified Arabic" w:hAnsi="Simplified Arabic" w:cs="Simplified Arabic"/>
          <w:sz w:val="24"/>
          <w:szCs w:val="24"/>
          <w:rtl/>
          <w:lang w:bidi="ar-JO"/>
        </w:rPr>
      </w:pPr>
      <w:r w:rsidRPr="00C13B9D">
        <w:rPr>
          <w:rFonts w:ascii="Simplified Arabic" w:hAnsi="Simplified Arabic" w:cs="Simplified Arabic" w:hint="cs"/>
          <w:b/>
          <w:bCs/>
          <w:sz w:val="24"/>
          <w:szCs w:val="24"/>
          <w:rtl/>
          <w:lang w:bidi="ar-JO"/>
        </w:rPr>
        <w:t>الحدود الموضوعية:</w:t>
      </w:r>
      <w:r w:rsidR="005E63DF">
        <w:rPr>
          <w:rFonts w:ascii="Simplified Arabic" w:hAnsi="Simplified Arabic" w:cs="Simplified Arabic" w:hint="cs"/>
          <w:sz w:val="24"/>
          <w:szCs w:val="24"/>
          <w:rtl/>
          <w:lang w:bidi="ar-JO"/>
        </w:rPr>
        <w:t xml:space="preserve"> اقتصرت الدراسة على تناول درجة </w:t>
      </w:r>
      <w:r w:rsidRPr="00C13B9D">
        <w:rPr>
          <w:rFonts w:ascii="Simplified Arabic" w:hAnsi="Simplified Arabic" w:cs="Simplified Arabic" w:hint="cs"/>
          <w:sz w:val="24"/>
          <w:szCs w:val="24"/>
          <w:rtl/>
          <w:lang w:bidi="ar-JO"/>
        </w:rPr>
        <w:t>توظيف ال</w:t>
      </w:r>
      <w:r w:rsidR="00C846AE">
        <w:rPr>
          <w:rFonts w:ascii="Simplified Arabic" w:hAnsi="Simplified Arabic" w:cs="Simplified Arabic" w:hint="cs"/>
          <w:sz w:val="24"/>
          <w:szCs w:val="24"/>
          <w:rtl/>
          <w:lang w:bidi="ar-JO"/>
        </w:rPr>
        <w:t>إدارة</w:t>
      </w:r>
      <w:r w:rsidRPr="00C13B9D">
        <w:rPr>
          <w:rFonts w:ascii="Simplified Arabic" w:hAnsi="Simplified Arabic" w:cs="Simplified Arabic" w:hint="cs"/>
          <w:sz w:val="24"/>
          <w:szCs w:val="24"/>
          <w:rtl/>
          <w:lang w:bidi="ar-JO"/>
        </w:rPr>
        <w:t xml:space="preserve"> الإلكترونية، و</w:t>
      </w:r>
      <w:r w:rsidR="00EA3045">
        <w:rPr>
          <w:rFonts w:ascii="Simplified Arabic" w:hAnsi="Simplified Arabic" w:cs="Simplified Arabic" w:hint="cs"/>
          <w:sz w:val="24"/>
          <w:szCs w:val="24"/>
          <w:rtl/>
          <w:lang w:bidi="ar-JO"/>
        </w:rPr>
        <w:t>معيقات</w:t>
      </w:r>
      <w:r w:rsidRPr="00C13B9D">
        <w:rPr>
          <w:rFonts w:ascii="Simplified Arabic" w:hAnsi="Simplified Arabic" w:cs="Simplified Arabic" w:hint="cs"/>
          <w:sz w:val="24"/>
          <w:szCs w:val="24"/>
          <w:rtl/>
          <w:lang w:bidi="ar-JO"/>
        </w:rPr>
        <w:t xml:space="preserve"> توظيفها في الأعمال الإدارية.</w:t>
      </w:r>
    </w:p>
    <w:p w:rsidR="00C13B9D" w:rsidRPr="00C13B9D" w:rsidRDefault="00C13B9D" w:rsidP="00C13B9D">
      <w:pPr>
        <w:pStyle w:val="a3"/>
        <w:tabs>
          <w:tab w:val="left" w:pos="637"/>
        </w:tabs>
        <w:spacing w:line="240" w:lineRule="auto"/>
        <w:ind w:left="-58"/>
        <w:jc w:val="both"/>
        <w:rPr>
          <w:rFonts w:ascii="Simplified Arabic" w:hAnsi="Simplified Arabic" w:cs="Simplified Arabic"/>
          <w:sz w:val="24"/>
          <w:szCs w:val="24"/>
          <w:rtl/>
          <w:lang w:bidi="ar-JO"/>
        </w:rPr>
      </w:pPr>
      <w:r w:rsidRPr="00C13B9D">
        <w:rPr>
          <w:rFonts w:ascii="Simplified Arabic" w:hAnsi="Simplified Arabic" w:cs="Simplified Arabic" w:hint="cs"/>
          <w:b/>
          <w:bCs/>
          <w:sz w:val="24"/>
          <w:szCs w:val="24"/>
          <w:rtl/>
          <w:lang w:bidi="ar-JO"/>
        </w:rPr>
        <w:t>الحدود المكانية:</w:t>
      </w:r>
      <w:r w:rsidRPr="00C13B9D">
        <w:rPr>
          <w:rFonts w:ascii="Simplified Arabic" w:hAnsi="Simplified Arabic" w:cs="Simplified Arabic" w:hint="cs"/>
          <w:sz w:val="24"/>
          <w:szCs w:val="24"/>
          <w:rtl/>
          <w:lang w:bidi="ar-JO"/>
        </w:rPr>
        <w:t xml:space="preserve"> اقتصرت الدراسة على المدراس الحكومية والخاصة التابعة لمديرية تربية وتعليم لواء بني عبيد في محافظة إربد.</w:t>
      </w:r>
    </w:p>
    <w:p w:rsidR="00C13B9D" w:rsidRPr="00C13B9D" w:rsidRDefault="00C13B9D" w:rsidP="00C13B9D">
      <w:pPr>
        <w:pStyle w:val="a3"/>
        <w:tabs>
          <w:tab w:val="left" w:pos="637"/>
        </w:tabs>
        <w:spacing w:line="240" w:lineRule="auto"/>
        <w:ind w:left="-58"/>
        <w:jc w:val="both"/>
        <w:rPr>
          <w:rFonts w:ascii="Simplified Arabic" w:hAnsi="Simplified Arabic" w:cs="Simplified Arabic"/>
          <w:sz w:val="24"/>
          <w:szCs w:val="24"/>
          <w:rtl/>
          <w:lang w:bidi="ar-JO"/>
        </w:rPr>
      </w:pPr>
      <w:r w:rsidRPr="00C13B9D">
        <w:rPr>
          <w:rFonts w:ascii="Simplified Arabic" w:hAnsi="Simplified Arabic" w:cs="Simplified Arabic" w:hint="cs"/>
          <w:b/>
          <w:bCs/>
          <w:sz w:val="24"/>
          <w:szCs w:val="24"/>
          <w:rtl/>
          <w:lang w:bidi="ar-JO"/>
        </w:rPr>
        <w:t>الحدود الزمانية:</w:t>
      </w:r>
      <w:r w:rsidRPr="00C13B9D">
        <w:rPr>
          <w:rFonts w:ascii="Simplified Arabic" w:hAnsi="Simplified Arabic" w:cs="Simplified Arabic" w:hint="cs"/>
          <w:sz w:val="24"/>
          <w:szCs w:val="24"/>
          <w:rtl/>
          <w:lang w:bidi="ar-JO"/>
        </w:rPr>
        <w:t xml:space="preserve"> تم تطبيق وإجراء هذه الدراسة خلال الفصل الثاني من العام الدراسي 2019/2020.</w:t>
      </w:r>
    </w:p>
    <w:p w:rsidR="00C13B9D" w:rsidRDefault="00C13B9D" w:rsidP="008224B1">
      <w:pPr>
        <w:pStyle w:val="a3"/>
        <w:tabs>
          <w:tab w:val="left" w:pos="637"/>
        </w:tabs>
        <w:spacing w:line="240" w:lineRule="auto"/>
        <w:ind w:left="-58"/>
        <w:jc w:val="both"/>
        <w:rPr>
          <w:rFonts w:ascii="Simplified Arabic" w:hAnsi="Simplified Arabic" w:cs="Simplified Arabic"/>
          <w:sz w:val="24"/>
          <w:szCs w:val="24"/>
          <w:rtl/>
          <w:lang w:bidi="ar-JO"/>
        </w:rPr>
      </w:pPr>
      <w:r w:rsidRPr="00C13B9D">
        <w:rPr>
          <w:rFonts w:ascii="Simplified Arabic" w:hAnsi="Simplified Arabic" w:cs="Simplified Arabic" w:hint="cs"/>
          <w:b/>
          <w:bCs/>
          <w:sz w:val="24"/>
          <w:szCs w:val="24"/>
          <w:rtl/>
          <w:lang w:bidi="ar-JO"/>
        </w:rPr>
        <w:t>الحدود البشرية:</w:t>
      </w:r>
      <w:r w:rsidRPr="00C13B9D">
        <w:rPr>
          <w:rFonts w:ascii="Simplified Arabic" w:hAnsi="Simplified Arabic" w:cs="Simplified Arabic" w:hint="cs"/>
          <w:sz w:val="24"/>
          <w:szCs w:val="24"/>
          <w:rtl/>
          <w:lang w:bidi="ar-JO"/>
        </w:rPr>
        <w:t xml:space="preserve"> اقتصرت الدراسة على مد</w:t>
      </w:r>
      <w:r w:rsidR="008224B1">
        <w:rPr>
          <w:rFonts w:ascii="Simplified Arabic" w:hAnsi="Simplified Arabic" w:cs="Simplified Arabic" w:hint="cs"/>
          <w:sz w:val="24"/>
          <w:szCs w:val="24"/>
          <w:rtl/>
          <w:lang w:bidi="ar-JO"/>
        </w:rPr>
        <w:t>يري ومديرات</w:t>
      </w:r>
      <w:r w:rsidRPr="00C13B9D">
        <w:rPr>
          <w:rFonts w:ascii="Simplified Arabic" w:hAnsi="Simplified Arabic" w:cs="Simplified Arabic" w:hint="cs"/>
          <w:sz w:val="24"/>
          <w:szCs w:val="24"/>
          <w:rtl/>
          <w:lang w:bidi="ar-JO"/>
        </w:rPr>
        <w:t xml:space="preserve"> المدراس الحكومية والخاصة في مديرية تربية لواء بني عبيد.</w:t>
      </w:r>
    </w:p>
    <w:p w:rsidR="006F0E6B" w:rsidRDefault="006F0E6B" w:rsidP="00C13B9D">
      <w:pPr>
        <w:pStyle w:val="a3"/>
        <w:tabs>
          <w:tab w:val="left" w:pos="637"/>
        </w:tabs>
        <w:spacing w:line="240" w:lineRule="auto"/>
        <w:ind w:left="-58"/>
        <w:jc w:val="both"/>
        <w:rPr>
          <w:rFonts w:ascii="Simplified Arabic" w:hAnsi="Simplified Arabic" w:cs="Simplified Arabic"/>
          <w:b/>
          <w:bCs/>
          <w:sz w:val="24"/>
          <w:szCs w:val="24"/>
          <w:rtl/>
          <w:lang w:bidi="ar-JO"/>
        </w:rPr>
      </w:pPr>
      <w:r w:rsidRPr="006417C1">
        <w:rPr>
          <w:rFonts w:ascii="Simplified Arabic" w:hAnsi="Simplified Arabic" w:cs="Simplified Arabic" w:hint="cs"/>
          <w:b/>
          <w:bCs/>
          <w:sz w:val="24"/>
          <w:szCs w:val="24"/>
          <w:rtl/>
          <w:lang w:bidi="ar-JO"/>
        </w:rPr>
        <w:t xml:space="preserve">الدراسات السابقة </w:t>
      </w:r>
    </w:p>
    <w:p w:rsidR="008224B1" w:rsidRPr="008224B1" w:rsidRDefault="008224B1" w:rsidP="008224B1">
      <w:pPr>
        <w:tabs>
          <w:tab w:val="left" w:pos="637"/>
        </w:tabs>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r>
      <w:r w:rsidRPr="008224B1">
        <w:rPr>
          <w:rFonts w:ascii="Simplified Arabic" w:hAnsi="Simplified Arabic" w:cs="Simplified Arabic" w:hint="cs"/>
          <w:sz w:val="24"/>
          <w:szCs w:val="24"/>
          <w:rtl/>
          <w:lang w:bidi="ar-JO"/>
        </w:rPr>
        <w:t>يتضمن هذا الجزء الدراسات السا</w:t>
      </w:r>
      <w:r>
        <w:rPr>
          <w:rFonts w:ascii="Simplified Arabic" w:hAnsi="Simplified Arabic" w:cs="Simplified Arabic" w:hint="cs"/>
          <w:sz w:val="24"/>
          <w:szCs w:val="24"/>
          <w:rtl/>
          <w:lang w:bidi="ar-JO"/>
        </w:rPr>
        <w:t>بقة ذات العلاقة ب</w:t>
      </w:r>
      <w:r w:rsidRPr="008224B1">
        <w:rPr>
          <w:rFonts w:ascii="Simplified Arabic" w:hAnsi="Simplified Arabic" w:cs="Simplified Arabic" w:hint="cs"/>
          <w:sz w:val="24"/>
          <w:szCs w:val="24"/>
          <w:rtl/>
          <w:lang w:bidi="ar-JO"/>
        </w:rPr>
        <w:t>موضوع الدراسة الحالية، والتي استطاع الباحث التوصل إليها، وتم استعراضها وفقاً لتسلسلها الزمني من الأقدم إلى الأحدث، وهي على النحو الآتي:</w:t>
      </w:r>
    </w:p>
    <w:p w:rsidR="00D006D8" w:rsidRPr="00DA325A" w:rsidRDefault="00D006D8" w:rsidP="00C846AE">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r>
      <w:r w:rsidRPr="00DA325A">
        <w:rPr>
          <w:rFonts w:ascii="Simplified Arabic" w:hAnsi="Simplified Arabic" w:cs="Simplified Arabic" w:hint="cs"/>
          <w:sz w:val="24"/>
          <w:szCs w:val="24"/>
          <w:rtl/>
          <w:lang w:bidi="ar-JO"/>
        </w:rPr>
        <w:t>أجرى زين (</w:t>
      </w:r>
      <w:proofErr w:type="spellStart"/>
      <w:r w:rsidRPr="00DA325A">
        <w:rPr>
          <w:rFonts w:ascii="Simplified Arabic" w:hAnsi="Simplified Arabic" w:cs="Simplified Arabic"/>
          <w:sz w:val="24"/>
          <w:szCs w:val="24"/>
          <w:lang w:bidi="ar-JO"/>
        </w:rPr>
        <w:t>Zain</w:t>
      </w:r>
      <w:proofErr w:type="spellEnd"/>
      <w:r w:rsidRPr="00DA325A">
        <w:rPr>
          <w:rFonts w:ascii="Simplified Arabic" w:hAnsi="Simplified Arabic" w:cs="Simplified Arabic"/>
          <w:sz w:val="24"/>
          <w:szCs w:val="24"/>
          <w:lang w:bidi="ar-JO"/>
        </w:rPr>
        <w:t>, 2004</w:t>
      </w:r>
      <w:r w:rsidRPr="00DA325A">
        <w:rPr>
          <w:rFonts w:ascii="Simplified Arabic" w:hAnsi="Simplified Arabic" w:cs="Simplified Arabic" w:hint="cs"/>
          <w:sz w:val="24"/>
          <w:szCs w:val="24"/>
          <w:rtl/>
          <w:lang w:bidi="ar-JO"/>
        </w:rPr>
        <w:t>) دراسة هدفت إلى الكشف عن تأثير استخدام التكنولوجيا الحديثة على الممارسات الإدارية لمدراء المدراس، ومدى استخدامهم لها. تكونت عينة الدراسة من (136) مدير مدرسة. ولتحقيق أهداف الدراسة</w:t>
      </w:r>
      <w:r w:rsidR="008224B1">
        <w:rPr>
          <w:rFonts w:ascii="Simplified Arabic" w:hAnsi="Simplified Arabic" w:cs="Simplified Arabic" w:hint="cs"/>
          <w:sz w:val="24"/>
          <w:szCs w:val="24"/>
          <w:rtl/>
          <w:lang w:bidi="ar-JO"/>
        </w:rPr>
        <w:t>،</w:t>
      </w:r>
      <w:r w:rsidRPr="00DA325A">
        <w:rPr>
          <w:rFonts w:ascii="Simplified Arabic" w:hAnsi="Simplified Arabic" w:cs="Simplified Arabic" w:hint="cs"/>
          <w:sz w:val="24"/>
          <w:szCs w:val="24"/>
          <w:rtl/>
          <w:lang w:bidi="ar-JO"/>
        </w:rPr>
        <w:t xml:space="preserve"> تم استخدام استبانة لجمع البيانات. أظهرت نتائج الدراسة أن التكنولوجيا الحديثة لها تأثير على الإدارة المدرسية من وجهة نظر المدراء، حيث تؤدي هذه التكنولوجيا إلى تسهيل وتحسين فرص الحصول على المعلومات من قبل المعلمين والطلبة وقت حاجتهم إليها، كما أن</w:t>
      </w:r>
      <w:r w:rsidR="008224B1">
        <w:rPr>
          <w:rFonts w:ascii="Simplified Arabic" w:hAnsi="Simplified Arabic" w:cs="Simplified Arabic" w:hint="cs"/>
          <w:sz w:val="24"/>
          <w:szCs w:val="24"/>
          <w:rtl/>
          <w:lang w:bidi="ar-JO"/>
        </w:rPr>
        <w:t xml:space="preserve">ها تسهم في تطوير نظام الإدارة، كما </w:t>
      </w:r>
      <w:r w:rsidRPr="00DA325A">
        <w:rPr>
          <w:rFonts w:ascii="Simplified Arabic" w:hAnsi="Simplified Arabic" w:cs="Simplified Arabic" w:hint="cs"/>
          <w:sz w:val="24"/>
          <w:szCs w:val="24"/>
          <w:rtl/>
          <w:lang w:bidi="ar-JO"/>
        </w:rPr>
        <w:t>بينت النتائج أن استخدامات المدراء لهذه التكنولوجيا في الإدارة المدرسية، كان بدرجة متوسطة، ووجود اتجاهات إيجابية نحوها.</w:t>
      </w:r>
    </w:p>
    <w:p w:rsidR="00D006D8" w:rsidRPr="00DA325A" w:rsidRDefault="00D006D8" w:rsidP="00C846AE">
      <w:pPr>
        <w:pStyle w:val="a3"/>
        <w:tabs>
          <w:tab w:val="left" w:pos="637"/>
        </w:tabs>
        <w:spacing w:line="240" w:lineRule="auto"/>
        <w:ind w:left="-58"/>
        <w:jc w:val="both"/>
        <w:rPr>
          <w:rFonts w:ascii="Simplified Arabic" w:hAnsi="Simplified Arabic" w:cs="Simplified Arabic"/>
          <w:sz w:val="24"/>
          <w:szCs w:val="24"/>
          <w:rtl/>
          <w:lang w:bidi="ar-JO"/>
        </w:rPr>
      </w:pPr>
      <w:r w:rsidRPr="00DA325A">
        <w:rPr>
          <w:rFonts w:ascii="Simplified Arabic" w:hAnsi="Simplified Arabic" w:cs="Simplified Arabic" w:hint="cs"/>
          <w:sz w:val="24"/>
          <w:szCs w:val="24"/>
          <w:rtl/>
          <w:lang w:bidi="ar-JO"/>
        </w:rPr>
        <w:lastRenderedPageBreak/>
        <w:tab/>
        <w:t xml:space="preserve">وهدفت دراسة </w:t>
      </w:r>
      <w:proofErr w:type="spellStart"/>
      <w:r w:rsidRPr="00DA325A">
        <w:rPr>
          <w:rFonts w:ascii="Simplified Arabic" w:hAnsi="Simplified Arabic" w:cs="Simplified Arabic" w:hint="cs"/>
          <w:sz w:val="24"/>
          <w:szCs w:val="24"/>
          <w:rtl/>
          <w:lang w:bidi="ar-JO"/>
        </w:rPr>
        <w:t>فلانجان</w:t>
      </w:r>
      <w:proofErr w:type="spellEnd"/>
      <w:r w:rsidRPr="00DA325A">
        <w:rPr>
          <w:rFonts w:ascii="Simplified Arabic" w:hAnsi="Simplified Arabic" w:cs="Simplified Arabic" w:hint="cs"/>
          <w:sz w:val="24"/>
          <w:szCs w:val="24"/>
          <w:rtl/>
          <w:lang w:bidi="ar-JO"/>
        </w:rPr>
        <w:t xml:space="preserve"> </w:t>
      </w:r>
      <w:proofErr w:type="spellStart"/>
      <w:r w:rsidRPr="00DA325A">
        <w:rPr>
          <w:rFonts w:ascii="Simplified Arabic" w:hAnsi="Simplified Arabic" w:cs="Simplified Arabic" w:hint="cs"/>
          <w:sz w:val="24"/>
          <w:szCs w:val="24"/>
          <w:rtl/>
          <w:lang w:bidi="ar-JO"/>
        </w:rPr>
        <w:t>وجوكوبسن</w:t>
      </w:r>
      <w:proofErr w:type="spellEnd"/>
      <w:r w:rsidRPr="00DA325A">
        <w:rPr>
          <w:rFonts w:ascii="Simplified Arabic" w:hAnsi="Simplified Arabic" w:cs="Simplified Arabic" w:hint="cs"/>
          <w:sz w:val="24"/>
          <w:szCs w:val="24"/>
          <w:rtl/>
          <w:lang w:bidi="ar-JO"/>
        </w:rPr>
        <w:t xml:space="preserve"> (</w:t>
      </w:r>
      <w:r w:rsidRPr="00DA325A">
        <w:rPr>
          <w:rFonts w:ascii="Simplified Arabic" w:hAnsi="Simplified Arabic" w:cs="Simplified Arabic"/>
          <w:sz w:val="24"/>
          <w:szCs w:val="24"/>
          <w:lang w:bidi="ar-JO"/>
        </w:rPr>
        <w:t xml:space="preserve">Flanagan &amp; </w:t>
      </w:r>
      <w:proofErr w:type="spellStart"/>
      <w:r w:rsidRPr="00DA325A">
        <w:rPr>
          <w:rFonts w:ascii="Simplified Arabic" w:hAnsi="Simplified Arabic" w:cs="Simplified Arabic"/>
          <w:sz w:val="24"/>
          <w:szCs w:val="24"/>
          <w:lang w:bidi="ar-JO"/>
        </w:rPr>
        <w:t>Jacobsan</w:t>
      </w:r>
      <w:proofErr w:type="spellEnd"/>
      <w:r w:rsidRPr="00DA325A">
        <w:rPr>
          <w:rFonts w:ascii="Simplified Arabic" w:hAnsi="Simplified Arabic" w:cs="Simplified Arabic"/>
          <w:sz w:val="24"/>
          <w:szCs w:val="24"/>
          <w:lang w:bidi="ar-JO"/>
        </w:rPr>
        <w:t>, 200</w:t>
      </w:r>
      <w:r w:rsidR="00C846AE" w:rsidRPr="00DA325A">
        <w:rPr>
          <w:rFonts w:ascii="Simplified Arabic" w:hAnsi="Simplified Arabic" w:cs="Simplified Arabic"/>
          <w:sz w:val="24"/>
          <w:szCs w:val="24"/>
          <w:lang w:bidi="ar-JO"/>
        </w:rPr>
        <w:t>5</w:t>
      </w:r>
      <w:r w:rsidRPr="00DA325A">
        <w:rPr>
          <w:rFonts w:ascii="Simplified Arabic" w:hAnsi="Simplified Arabic" w:cs="Simplified Arabic" w:hint="cs"/>
          <w:sz w:val="24"/>
          <w:szCs w:val="24"/>
          <w:rtl/>
          <w:lang w:bidi="ar-JO"/>
        </w:rPr>
        <w:t>) إلى معرفة تأثير تكنولوجيا المعلومات في مستوى أداء المدراء لمهماتهم وأدوارهم الموكلة إليهم، وذلك لأن الإدارة المدرسية بحاجة إلى التطوير في مهماتها وأدوارها في ظل الإدارة الإلكترونية الحديثة. وقد اختيرت مدارس رونالد بينت (</w:t>
      </w:r>
      <w:r w:rsidRPr="00DA325A">
        <w:rPr>
          <w:rFonts w:ascii="Simplified Arabic" w:hAnsi="Simplified Arabic" w:cs="Simplified Arabic"/>
          <w:sz w:val="24"/>
          <w:szCs w:val="24"/>
          <w:lang w:bidi="ar-JO"/>
        </w:rPr>
        <w:t xml:space="preserve">Roland </w:t>
      </w:r>
      <w:proofErr w:type="spellStart"/>
      <w:r w:rsidRPr="00DA325A">
        <w:rPr>
          <w:rFonts w:ascii="Simplified Arabic" w:hAnsi="Simplified Arabic" w:cs="Simplified Arabic"/>
          <w:sz w:val="24"/>
          <w:szCs w:val="24"/>
          <w:lang w:bidi="ar-JO"/>
        </w:rPr>
        <w:t>Bennet</w:t>
      </w:r>
      <w:proofErr w:type="spellEnd"/>
      <w:r w:rsidRPr="00DA325A">
        <w:rPr>
          <w:rFonts w:ascii="Simplified Arabic" w:hAnsi="Simplified Arabic" w:cs="Simplified Arabic" w:hint="cs"/>
          <w:sz w:val="24"/>
          <w:szCs w:val="24"/>
          <w:rtl/>
          <w:lang w:bidi="ar-JO"/>
        </w:rPr>
        <w:t xml:space="preserve">) في كندا. وقد تم تطوير شبكة </w:t>
      </w:r>
      <w:proofErr w:type="spellStart"/>
      <w:r w:rsidRPr="00DA325A">
        <w:rPr>
          <w:rFonts w:ascii="Simplified Arabic" w:hAnsi="Simplified Arabic" w:cs="Simplified Arabic" w:hint="cs"/>
          <w:sz w:val="24"/>
          <w:szCs w:val="24"/>
          <w:rtl/>
          <w:lang w:bidi="ar-JO"/>
        </w:rPr>
        <w:t>جاليلو</w:t>
      </w:r>
      <w:proofErr w:type="spellEnd"/>
      <w:r w:rsidRPr="00DA325A">
        <w:rPr>
          <w:rFonts w:ascii="Simplified Arabic" w:hAnsi="Simplified Arabic" w:cs="Simplified Arabic" w:hint="cs"/>
          <w:sz w:val="24"/>
          <w:szCs w:val="24"/>
          <w:rtl/>
          <w:lang w:bidi="ar-JO"/>
        </w:rPr>
        <w:t xml:space="preserve"> كأداة لجمع البيانات من خلال الملاحظات. أظهرت نتائج الدراسة أن تكنولوجيا المعلومات كان لها تأثير فاعل وإيجابي على مهام وأدوار المدراء وعلى علاقاتهم مع المجتمع المحلي. فضلاً عن أن المدراء استغلوا فرص النمو المهني لتطوير إدارتهم الإلكترونية.</w:t>
      </w:r>
    </w:p>
    <w:p w:rsidR="00D006D8" w:rsidRPr="00DA325A" w:rsidRDefault="00C846AE" w:rsidP="00D006D8">
      <w:pPr>
        <w:pStyle w:val="a3"/>
        <w:tabs>
          <w:tab w:val="left" w:pos="637"/>
        </w:tabs>
        <w:spacing w:line="240" w:lineRule="auto"/>
        <w:ind w:left="-58"/>
        <w:jc w:val="both"/>
        <w:rPr>
          <w:rFonts w:ascii="Simplified Arabic" w:hAnsi="Simplified Arabic" w:cs="Simplified Arabic"/>
          <w:sz w:val="24"/>
          <w:szCs w:val="24"/>
          <w:rtl/>
          <w:lang w:bidi="ar-JO"/>
        </w:rPr>
      </w:pPr>
      <w:r w:rsidRPr="00DA325A">
        <w:rPr>
          <w:rFonts w:ascii="Simplified Arabic" w:hAnsi="Simplified Arabic" w:cs="Simplified Arabic" w:hint="cs"/>
          <w:sz w:val="24"/>
          <w:szCs w:val="24"/>
          <w:rtl/>
          <w:lang w:bidi="ar-JO"/>
        </w:rPr>
        <w:tab/>
      </w:r>
      <w:r w:rsidR="00D006D8" w:rsidRPr="00DA325A">
        <w:rPr>
          <w:rFonts w:ascii="Simplified Arabic" w:hAnsi="Simplified Arabic" w:cs="Simplified Arabic" w:hint="cs"/>
          <w:sz w:val="24"/>
          <w:szCs w:val="24"/>
          <w:rtl/>
          <w:lang w:bidi="ar-JO"/>
        </w:rPr>
        <w:t xml:space="preserve">وقام الماجدي (2006) بدراسة هدفت إلى الكشف عن درجة استعداد مدراء المدراس لتطبيق إدارة المدرسة الإلكترونية في الكويت </w:t>
      </w:r>
      <w:proofErr w:type="spellStart"/>
      <w:r w:rsidR="00D006D8" w:rsidRPr="00DA325A">
        <w:rPr>
          <w:rFonts w:ascii="Simplified Arabic" w:hAnsi="Simplified Arabic" w:cs="Simplified Arabic" w:hint="cs"/>
          <w:sz w:val="24"/>
          <w:szCs w:val="24"/>
          <w:rtl/>
          <w:lang w:bidi="ar-JO"/>
        </w:rPr>
        <w:t>وإتجاهاتهم</w:t>
      </w:r>
      <w:proofErr w:type="spellEnd"/>
      <w:r w:rsidR="00D006D8" w:rsidRPr="00DA325A">
        <w:rPr>
          <w:rFonts w:ascii="Simplified Arabic" w:hAnsi="Simplified Arabic" w:cs="Simplified Arabic" w:hint="cs"/>
          <w:sz w:val="24"/>
          <w:szCs w:val="24"/>
          <w:rtl/>
          <w:lang w:bidi="ar-JO"/>
        </w:rPr>
        <w:t xml:space="preserve"> نحوها. تكونت عينة </w:t>
      </w:r>
      <w:r w:rsidR="008224B1">
        <w:rPr>
          <w:rFonts w:ascii="Simplified Arabic" w:hAnsi="Simplified Arabic" w:cs="Simplified Arabic" w:hint="cs"/>
          <w:sz w:val="24"/>
          <w:szCs w:val="24"/>
          <w:rtl/>
          <w:lang w:bidi="ar-JO"/>
        </w:rPr>
        <w:t xml:space="preserve">الدراسة من (120) مدير </w:t>
      </w:r>
      <w:r w:rsidR="00D006D8" w:rsidRPr="00DA325A">
        <w:rPr>
          <w:rFonts w:ascii="Simplified Arabic" w:hAnsi="Simplified Arabic" w:cs="Simplified Arabic" w:hint="cs"/>
          <w:sz w:val="24"/>
          <w:szCs w:val="24"/>
          <w:rtl/>
          <w:lang w:bidi="ar-JO"/>
        </w:rPr>
        <w:t>مدرسة. ولتحقيق أهداف الدراسة</w:t>
      </w:r>
      <w:r w:rsidR="008224B1">
        <w:rPr>
          <w:rFonts w:ascii="Simplified Arabic" w:hAnsi="Simplified Arabic" w:cs="Simplified Arabic" w:hint="cs"/>
          <w:sz w:val="24"/>
          <w:szCs w:val="24"/>
          <w:rtl/>
          <w:lang w:bidi="ar-JO"/>
        </w:rPr>
        <w:t>،</w:t>
      </w:r>
      <w:r w:rsidR="00D006D8" w:rsidRPr="00DA325A">
        <w:rPr>
          <w:rFonts w:ascii="Simplified Arabic" w:hAnsi="Simplified Arabic" w:cs="Simplified Arabic" w:hint="cs"/>
          <w:sz w:val="24"/>
          <w:szCs w:val="24"/>
          <w:rtl/>
          <w:lang w:bidi="ar-JO"/>
        </w:rPr>
        <w:t xml:space="preserve"> تم استخدام الاستبانة لجمع البيانات. أظهرت نتائج الدراسة وجود درجة استعداد مرتفعة لدى مدراء المدارس لتطبيق إدارة المدرسة الإلكترونية، ووجود اتجاهات إيجابية نحوها، كما أظهرت النتائج عدم وجود فروق في درجة استعداد مدراء المدارس لتطبيق إدارة المدرسة الإلكترونية، تعزى لمتغيري المنطقة التعليمية، والمؤهل العلمي.</w:t>
      </w:r>
    </w:p>
    <w:p w:rsidR="00D006D8" w:rsidRPr="00DA325A" w:rsidRDefault="00D006D8" w:rsidP="008224B1">
      <w:pPr>
        <w:pStyle w:val="a3"/>
        <w:tabs>
          <w:tab w:val="left" w:pos="637"/>
        </w:tabs>
        <w:spacing w:line="240" w:lineRule="auto"/>
        <w:ind w:left="-58"/>
        <w:jc w:val="both"/>
        <w:rPr>
          <w:rFonts w:ascii="Simplified Arabic" w:hAnsi="Simplified Arabic" w:cs="Simplified Arabic"/>
          <w:sz w:val="24"/>
          <w:szCs w:val="24"/>
          <w:rtl/>
          <w:lang w:bidi="ar-JO"/>
        </w:rPr>
      </w:pPr>
      <w:r w:rsidRPr="00DA325A">
        <w:rPr>
          <w:rFonts w:ascii="Simplified Arabic" w:hAnsi="Simplified Arabic" w:cs="Simplified Arabic" w:hint="cs"/>
          <w:sz w:val="24"/>
          <w:szCs w:val="24"/>
          <w:rtl/>
          <w:lang w:bidi="ar-JO"/>
        </w:rPr>
        <w:tab/>
        <w:t>وهدفت دراسة العوائد (2008) إلى الكشف عن درجة امتلاك مدراء المدراس الحكومية</w:t>
      </w:r>
      <w:r w:rsidR="008224B1">
        <w:rPr>
          <w:rFonts w:ascii="Simplified Arabic" w:hAnsi="Simplified Arabic" w:cs="Simplified Arabic" w:hint="cs"/>
          <w:sz w:val="24"/>
          <w:szCs w:val="24"/>
          <w:rtl/>
          <w:lang w:bidi="ar-JO"/>
        </w:rPr>
        <w:t xml:space="preserve"> في سلطنة عُمان للكفايات الإدارية</w:t>
      </w:r>
      <w:r w:rsidRPr="00DA325A">
        <w:rPr>
          <w:rFonts w:ascii="Simplified Arabic" w:hAnsi="Simplified Arabic" w:cs="Simplified Arabic" w:hint="cs"/>
          <w:sz w:val="24"/>
          <w:szCs w:val="24"/>
          <w:rtl/>
          <w:lang w:bidi="ar-JO"/>
        </w:rPr>
        <w:t xml:space="preserve"> الإلكترونية، تم في هذه الدراسة استخدام المنهج </w:t>
      </w:r>
      <w:r w:rsidR="008224B1">
        <w:rPr>
          <w:rFonts w:ascii="Simplified Arabic" w:hAnsi="Simplified Arabic" w:cs="Simplified Arabic" w:hint="cs"/>
          <w:sz w:val="24"/>
          <w:szCs w:val="24"/>
          <w:rtl/>
          <w:lang w:bidi="ar-JO"/>
        </w:rPr>
        <w:t xml:space="preserve">الوصفي، كما </w:t>
      </w:r>
      <w:r w:rsidRPr="00DA325A">
        <w:rPr>
          <w:rFonts w:ascii="Simplified Arabic" w:hAnsi="Simplified Arabic" w:cs="Simplified Arabic" w:hint="cs"/>
          <w:sz w:val="24"/>
          <w:szCs w:val="24"/>
          <w:rtl/>
          <w:lang w:bidi="ar-JO"/>
        </w:rPr>
        <w:t>تم استخدام استبانة لجمع البيانات. تكونت عينة الدراسة من (</w:t>
      </w:r>
      <w:r w:rsidR="008224B1">
        <w:rPr>
          <w:rFonts w:ascii="Simplified Arabic" w:hAnsi="Simplified Arabic" w:cs="Simplified Arabic" w:hint="cs"/>
          <w:sz w:val="24"/>
          <w:szCs w:val="24"/>
          <w:rtl/>
          <w:lang w:bidi="ar-JO"/>
        </w:rPr>
        <w:t>119</w:t>
      </w:r>
      <w:r w:rsidRPr="00DA325A">
        <w:rPr>
          <w:rFonts w:ascii="Simplified Arabic" w:hAnsi="Simplified Arabic" w:cs="Simplified Arabic" w:hint="cs"/>
          <w:sz w:val="24"/>
          <w:szCs w:val="24"/>
          <w:rtl/>
          <w:lang w:bidi="ar-JO"/>
        </w:rPr>
        <w:t xml:space="preserve">) </w:t>
      </w:r>
      <w:r w:rsidR="008224B1">
        <w:rPr>
          <w:rFonts w:ascii="Simplified Arabic" w:hAnsi="Simplified Arabic" w:cs="Simplified Arabic" w:hint="cs"/>
          <w:sz w:val="24"/>
          <w:szCs w:val="24"/>
          <w:rtl/>
          <w:lang w:bidi="ar-JO"/>
        </w:rPr>
        <w:t>مدير ومديرة</w:t>
      </w:r>
      <w:r w:rsidRPr="00DA325A">
        <w:rPr>
          <w:rFonts w:ascii="Simplified Arabic" w:hAnsi="Simplified Arabic" w:cs="Simplified Arabic" w:hint="cs"/>
          <w:sz w:val="24"/>
          <w:szCs w:val="24"/>
          <w:rtl/>
          <w:lang w:bidi="ar-JO"/>
        </w:rPr>
        <w:t xml:space="preserve"> في المدراس الحكومية التابعة لمحافظة ظفار. أظهرت نتائج الدراسة أن درجة امتلاك مدراء المدراس الحكومية لكفايات الإدار</w:t>
      </w:r>
      <w:r w:rsidR="008224B1">
        <w:rPr>
          <w:rFonts w:ascii="Simplified Arabic" w:hAnsi="Simplified Arabic" w:cs="Simplified Arabic" w:hint="cs"/>
          <w:sz w:val="24"/>
          <w:szCs w:val="24"/>
          <w:rtl/>
          <w:lang w:bidi="ar-JO"/>
        </w:rPr>
        <w:t>ة</w:t>
      </w:r>
      <w:r w:rsidRPr="00DA325A">
        <w:rPr>
          <w:rFonts w:ascii="Simplified Arabic" w:hAnsi="Simplified Arabic" w:cs="Simplified Arabic" w:hint="cs"/>
          <w:sz w:val="24"/>
          <w:szCs w:val="24"/>
          <w:rtl/>
          <w:lang w:bidi="ar-JO"/>
        </w:rPr>
        <w:t xml:space="preserve"> الإلكترونية كانت متوسطة، كما أشارت النتائج إلى وجود </w:t>
      </w:r>
      <w:proofErr w:type="spellStart"/>
      <w:r w:rsidRPr="00DA325A">
        <w:rPr>
          <w:rFonts w:ascii="Simplified Arabic" w:hAnsi="Simplified Arabic" w:cs="Simplified Arabic" w:hint="cs"/>
          <w:sz w:val="24"/>
          <w:szCs w:val="24"/>
          <w:rtl/>
          <w:lang w:bidi="ar-JO"/>
        </w:rPr>
        <w:t>إتجاهات</w:t>
      </w:r>
      <w:proofErr w:type="spellEnd"/>
      <w:r w:rsidRPr="00DA325A">
        <w:rPr>
          <w:rFonts w:ascii="Simplified Arabic" w:hAnsi="Simplified Arabic" w:cs="Simplified Arabic" w:hint="cs"/>
          <w:sz w:val="24"/>
          <w:szCs w:val="24"/>
          <w:rtl/>
          <w:lang w:bidi="ar-JO"/>
        </w:rPr>
        <w:t xml:space="preserve"> إيجابية لدى المدراء نحو تطبيق الإدارة الإلكترونية، كما أظهرت النتائج وجود فروق في </w:t>
      </w:r>
      <w:proofErr w:type="spellStart"/>
      <w:r w:rsidRPr="00DA325A">
        <w:rPr>
          <w:rFonts w:ascii="Simplified Arabic" w:hAnsi="Simplified Arabic" w:cs="Simplified Arabic" w:hint="cs"/>
          <w:sz w:val="24"/>
          <w:szCs w:val="24"/>
          <w:rtl/>
          <w:lang w:bidi="ar-JO"/>
        </w:rPr>
        <w:t>إتجاهات</w:t>
      </w:r>
      <w:proofErr w:type="spellEnd"/>
      <w:r w:rsidRPr="00DA325A">
        <w:rPr>
          <w:rFonts w:ascii="Simplified Arabic" w:hAnsi="Simplified Arabic" w:cs="Simplified Arabic" w:hint="cs"/>
          <w:sz w:val="24"/>
          <w:szCs w:val="24"/>
          <w:rtl/>
          <w:lang w:bidi="ar-JO"/>
        </w:rPr>
        <w:t xml:space="preserve"> المدراء نحو الإدارة الإلكترونية، تعزى لأثر متغير الجنس في جميع المجالات، لصالح الإناث، وعدم وجود فروق لأثر الخبرة، أو المؤهل العلمي في جميع مجالات الكفايات الإلكترونية.</w:t>
      </w:r>
    </w:p>
    <w:p w:rsidR="006417C1" w:rsidRDefault="00D006D8" w:rsidP="00C846AE">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r>
      <w:r w:rsidR="00C846AE">
        <w:rPr>
          <w:rFonts w:ascii="Simplified Arabic" w:hAnsi="Simplified Arabic" w:cs="Simplified Arabic" w:hint="cs"/>
          <w:sz w:val="24"/>
          <w:szCs w:val="24"/>
          <w:rtl/>
          <w:lang w:bidi="ar-JO"/>
        </w:rPr>
        <w:t>و</w:t>
      </w:r>
      <w:r w:rsidR="006417C1">
        <w:rPr>
          <w:rFonts w:ascii="Simplified Arabic" w:hAnsi="Simplified Arabic" w:cs="Simplified Arabic" w:hint="cs"/>
          <w:sz w:val="24"/>
          <w:szCs w:val="24"/>
          <w:rtl/>
          <w:lang w:bidi="ar-JO"/>
        </w:rPr>
        <w:t>أجرت وايت (</w:t>
      </w:r>
      <w:r w:rsidR="006417C1">
        <w:rPr>
          <w:rFonts w:ascii="Simplified Arabic" w:hAnsi="Simplified Arabic" w:cs="Simplified Arabic"/>
          <w:sz w:val="24"/>
          <w:szCs w:val="24"/>
          <w:lang w:bidi="ar-JO"/>
        </w:rPr>
        <w:t>White, 2010</w:t>
      </w:r>
      <w:r w:rsidR="006417C1">
        <w:rPr>
          <w:rFonts w:ascii="Simplified Arabic" w:hAnsi="Simplified Arabic" w:cs="Simplified Arabic" w:hint="cs"/>
          <w:sz w:val="24"/>
          <w:szCs w:val="24"/>
          <w:rtl/>
          <w:lang w:bidi="ar-JO"/>
        </w:rPr>
        <w:t xml:space="preserve">) دراسة هدفت إلى الكشف عن استخدامات مدراء المدراس للتطبيقات الحاسوبية في </w:t>
      </w:r>
      <w:r w:rsidR="00057971">
        <w:rPr>
          <w:rFonts w:ascii="Simplified Arabic" w:hAnsi="Simplified Arabic" w:cs="Simplified Arabic" w:hint="cs"/>
          <w:sz w:val="24"/>
          <w:szCs w:val="24"/>
          <w:rtl/>
          <w:lang w:bidi="ar-JO"/>
        </w:rPr>
        <w:lastRenderedPageBreak/>
        <w:t>الأعمال الإدارية</w:t>
      </w:r>
      <w:r w:rsidR="006417C1">
        <w:rPr>
          <w:rFonts w:ascii="Simplified Arabic" w:hAnsi="Simplified Arabic" w:cs="Simplified Arabic" w:hint="cs"/>
          <w:sz w:val="24"/>
          <w:szCs w:val="24"/>
          <w:rtl/>
          <w:lang w:bidi="ar-JO"/>
        </w:rPr>
        <w:t>، ودرجة ممارستهم للإدارة الإلكترونية</w:t>
      </w:r>
      <w:r w:rsidR="008224B1">
        <w:rPr>
          <w:rFonts w:ascii="Simplified Arabic" w:hAnsi="Simplified Arabic" w:cs="Simplified Arabic" w:hint="cs"/>
          <w:sz w:val="24"/>
          <w:szCs w:val="24"/>
          <w:rtl/>
          <w:lang w:bidi="ar-JO"/>
        </w:rPr>
        <w:t xml:space="preserve"> ومعيقات تطبيقها</w:t>
      </w:r>
      <w:r w:rsidR="006417C1">
        <w:rPr>
          <w:rFonts w:ascii="Simplified Arabic" w:hAnsi="Simplified Arabic" w:cs="Simplified Arabic" w:hint="cs"/>
          <w:sz w:val="24"/>
          <w:szCs w:val="24"/>
          <w:rtl/>
          <w:lang w:bidi="ar-JO"/>
        </w:rPr>
        <w:t>. ولتحقيق أهداف الدراسة</w:t>
      </w:r>
      <w:r w:rsidR="008224B1">
        <w:rPr>
          <w:rFonts w:ascii="Simplified Arabic" w:hAnsi="Simplified Arabic" w:cs="Simplified Arabic" w:hint="cs"/>
          <w:sz w:val="24"/>
          <w:szCs w:val="24"/>
          <w:rtl/>
          <w:lang w:bidi="ar-JO"/>
        </w:rPr>
        <w:t>،</w:t>
      </w:r>
      <w:r w:rsidR="006417C1">
        <w:rPr>
          <w:rFonts w:ascii="Simplified Arabic" w:hAnsi="Simplified Arabic" w:cs="Simplified Arabic" w:hint="cs"/>
          <w:sz w:val="24"/>
          <w:szCs w:val="24"/>
          <w:rtl/>
          <w:lang w:bidi="ar-JO"/>
        </w:rPr>
        <w:t xml:space="preserve"> تم استخدام الاستبانة كأداة لجمع البيانات، بالإضافة إلى المقابلة. تكونت عينة الدراسة من (62) مدير مدرسة. أظهرت نتائج الدراسة والمقابلات التي تم إجرائها أن مدراء المدراس يفضلون استخدام التطبيقات الحاسوبية في </w:t>
      </w:r>
      <w:r w:rsidR="00B14887">
        <w:rPr>
          <w:rFonts w:ascii="Simplified Arabic" w:hAnsi="Simplified Arabic" w:cs="Simplified Arabic" w:hint="cs"/>
          <w:sz w:val="24"/>
          <w:szCs w:val="24"/>
          <w:rtl/>
          <w:lang w:bidi="ar-JO"/>
        </w:rPr>
        <w:t>ال</w:t>
      </w:r>
      <w:r w:rsidR="006417C1">
        <w:rPr>
          <w:rFonts w:ascii="Simplified Arabic" w:hAnsi="Simplified Arabic" w:cs="Simplified Arabic" w:hint="cs"/>
          <w:sz w:val="24"/>
          <w:szCs w:val="24"/>
          <w:rtl/>
          <w:lang w:bidi="ar-JO"/>
        </w:rPr>
        <w:t>إدارة المدرسية، وكذلك في الاتصالات الداخلية والخارجية؛ أي أنهم يستخدمون التطبيقات الحاسوبية في تنفيذ نشاطات الإدارة المدرسية</w:t>
      </w:r>
      <w:r w:rsidR="00B14887">
        <w:rPr>
          <w:rFonts w:ascii="Simplified Arabic" w:hAnsi="Simplified Arabic" w:cs="Simplified Arabic" w:hint="cs"/>
          <w:sz w:val="24"/>
          <w:szCs w:val="24"/>
          <w:rtl/>
          <w:lang w:bidi="ar-JO"/>
        </w:rPr>
        <w:t>،</w:t>
      </w:r>
      <w:r w:rsidR="006417C1">
        <w:rPr>
          <w:rFonts w:ascii="Simplified Arabic" w:hAnsi="Simplified Arabic" w:cs="Simplified Arabic" w:hint="cs"/>
          <w:sz w:val="24"/>
          <w:szCs w:val="24"/>
          <w:rtl/>
          <w:lang w:bidi="ar-JO"/>
        </w:rPr>
        <w:t xml:space="preserve"> وجاءت ممارستهم للإدارة الإلكترونية بدرجة مرتفعة، وأشارت النتائج إلى وجود </w:t>
      </w:r>
      <w:proofErr w:type="spellStart"/>
      <w:r w:rsidR="006417C1">
        <w:rPr>
          <w:rFonts w:ascii="Simplified Arabic" w:hAnsi="Simplified Arabic" w:cs="Simplified Arabic" w:hint="cs"/>
          <w:sz w:val="24"/>
          <w:szCs w:val="24"/>
          <w:rtl/>
          <w:lang w:bidi="ar-JO"/>
        </w:rPr>
        <w:t>إتجاهات</w:t>
      </w:r>
      <w:proofErr w:type="spellEnd"/>
      <w:r w:rsidR="006417C1">
        <w:rPr>
          <w:rFonts w:ascii="Simplified Arabic" w:hAnsi="Simplified Arabic" w:cs="Simplified Arabic" w:hint="cs"/>
          <w:sz w:val="24"/>
          <w:szCs w:val="24"/>
          <w:rtl/>
          <w:lang w:bidi="ar-JO"/>
        </w:rPr>
        <w:t xml:space="preserve"> إيجابية نحو استخدام الإدارة الإلكترون</w:t>
      </w:r>
      <w:r w:rsidR="00B14887">
        <w:rPr>
          <w:rFonts w:ascii="Simplified Arabic" w:hAnsi="Simplified Arabic" w:cs="Simplified Arabic" w:hint="cs"/>
          <w:sz w:val="24"/>
          <w:szCs w:val="24"/>
          <w:rtl/>
          <w:lang w:bidi="ar-JO"/>
        </w:rPr>
        <w:t>ية في الأعمال الإدارية المدرسية، كما بينت النتائج وجود بعض المعيقات كتدريب المدراء، وتوفير الدعم المناسب.</w:t>
      </w:r>
    </w:p>
    <w:p w:rsidR="00D006D8" w:rsidRDefault="00D006D8" w:rsidP="00DA325A">
      <w:pPr>
        <w:pStyle w:val="a3"/>
        <w:tabs>
          <w:tab w:val="left" w:pos="637"/>
        </w:tabs>
        <w:spacing w:line="240" w:lineRule="auto"/>
        <w:ind w:left="-58"/>
        <w:jc w:val="both"/>
        <w:rPr>
          <w:rFonts w:ascii="Simplified Arabic" w:hAnsi="Simplified Arabic" w:cs="Simplified Arabic"/>
          <w:spacing w:val="-2"/>
          <w:sz w:val="24"/>
          <w:szCs w:val="24"/>
          <w:rtl/>
          <w:lang w:bidi="ar-JO"/>
        </w:rPr>
      </w:pPr>
      <w:r>
        <w:rPr>
          <w:rFonts w:ascii="Simplified Arabic" w:hAnsi="Simplified Arabic" w:cs="Simplified Arabic" w:hint="cs"/>
          <w:sz w:val="24"/>
          <w:szCs w:val="24"/>
          <w:rtl/>
          <w:lang w:bidi="ar-JO"/>
        </w:rPr>
        <w:tab/>
      </w:r>
      <w:r w:rsidR="00C846AE">
        <w:rPr>
          <w:rFonts w:ascii="Simplified Arabic" w:hAnsi="Simplified Arabic" w:cs="Simplified Arabic" w:hint="cs"/>
          <w:spacing w:val="-2"/>
          <w:sz w:val="24"/>
          <w:szCs w:val="24"/>
          <w:rtl/>
          <w:lang w:bidi="ar-JO"/>
        </w:rPr>
        <w:tab/>
      </w:r>
      <w:r>
        <w:rPr>
          <w:rFonts w:ascii="Simplified Arabic" w:hAnsi="Simplified Arabic" w:cs="Simplified Arabic" w:hint="cs"/>
          <w:spacing w:val="-2"/>
          <w:sz w:val="24"/>
          <w:szCs w:val="24"/>
          <w:rtl/>
          <w:lang w:bidi="ar-JO"/>
        </w:rPr>
        <w:t xml:space="preserve">وقام الشراري (2012) بدراسة هدفت إلى الكشف عن ممارسة مدراء المدارس الثانوية للإدارة الإلكترونية من وجهة نظر المعلمين </w:t>
      </w:r>
      <w:proofErr w:type="spellStart"/>
      <w:r>
        <w:rPr>
          <w:rFonts w:ascii="Simplified Arabic" w:hAnsi="Simplified Arabic" w:cs="Simplified Arabic" w:hint="cs"/>
          <w:spacing w:val="-2"/>
          <w:sz w:val="24"/>
          <w:szCs w:val="24"/>
          <w:rtl/>
          <w:lang w:bidi="ar-JO"/>
        </w:rPr>
        <w:t>وإتجاهات</w:t>
      </w:r>
      <w:proofErr w:type="spellEnd"/>
      <w:r>
        <w:rPr>
          <w:rFonts w:ascii="Simplified Arabic" w:hAnsi="Simplified Arabic" w:cs="Simplified Arabic" w:hint="cs"/>
          <w:spacing w:val="-2"/>
          <w:sz w:val="24"/>
          <w:szCs w:val="24"/>
          <w:rtl/>
          <w:lang w:bidi="ar-JO"/>
        </w:rPr>
        <w:t xml:space="preserve"> المدراء نحوها. تكونت عينة الدراسة من (29) مديراً، و(189) معلماً، تم اختيارهم بالطريقة العشوائية. ولتحقيق أهداف الدراسة تم استخدام أداتين الأولى للكشف عن ممارسة مدراء المدراس الثانوية للإدارة الإلكترونية من وجهة نظر المعلمين، والثانية للكشف عن اتجاهات مدراء المدارس الثانوية نحو ممارسة الإدارة الإلكترونية. أظهرت نتائج الدراسة أن درجة ممارسة مدراء المدارس الثانوية للإدارة الإلكترونية من وجهة نظر المعلمين كانت متوسطة، وجاءت ممارسة مجالات الإدارة الإلكترونية جميعها، ضمن درجة ممارسة متوسطة، وجاء مجال التخطيط الإلكتروني في المرتبة الأولى، في حين جاء مجال التنفيذ الإلكتروني  في المرتبة الأخيرة. كما أظهرت النتائج أن اتجاهات مدراء المدارس الثانوية نحو الإدارة الإلكترونية كانت إيجابية.</w:t>
      </w:r>
    </w:p>
    <w:p w:rsidR="00DA325A" w:rsidRDefault="00DA325A" w:rsidP="00DA325A">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 xml:space="preserve">كما أجرى </w:t>
      </w:r>
      <w:proofErr w:type="spellStart"/>
      <w:r>
        <w:rPr>
          <w:rFonts w:ascii="Simplified Arabic" w:hAnsi="Simplified Arabic" w:cs="Simplified Arabic" w:hint="cs"/>
          <w:sz w:val="24"/>
          <w:szCs w:val="24"/>
          <w:rtl/>
          <w:lang w:bidi="ar-JO"/>
        </w:rPr>
        <w:t>ماثيوش</w:t>
      </w:r>
      <w:proofErr w:type="spellEnd"/>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Mathews, 2013</w:t>
      </w:r>
      <w:r>
        <w:rPr>
          <w:rFonts w:ascii="Simplified Arabic" w:hAnsi="Simplified Arabic" w:cs="Simplified Arabic" w:hint="cs"/>
          <w:sz w:val="24"/>
          <w:szCs w:val="24"/>
          <w:rtl/>
          <w:lang w:bidi="ar-JO"/>
        </w:rPr>
        <w:t xml:space="preserve">) دراسة حالة لاستكشاف ووصف الإدارة الإلكترونية في المدراس الثانوية الحديثة، والكشف عن تأثير الإدارة الإلكترونية على الإدارة المدرسية. وكان مصدر المعلومات المقابلة والملاحظة، وبعض الوثائق في المدرسة. وتم التركيز على المدراء، وتخصص الحاسوب، والمعلمين الذين لديهم خبرات مختلفة في الحاسوب. تكونت عينة الدراسة من (126) مدير مدرسة، و(239) معلماً ومتخصص حاسوب. أظهرت نتائج الدراسة أن تأثير الإدارة الإلكترونية كان فاعلاً في الإدارة المدرسية، وأنه يخدم ويحفز </w:t>
      </w:r>
      <w:r>
        <w:rPr>
          <w:rFonts w:ascii="Simplified Arabic" w:hAnsi="Simplified Arabic" w:cs="Simplified Arabic" w:hint="cs"/>
          <w:sz w:val="24"/>
          <w:szCs w:val="24"/>
          <w:rtl/>
          <w:lang w:bidi="ar-JO"/>
        </w:rPr>
        <w:lastRenderedPageBreak/>
        <w:t>المعلمين ذوي الخبرة القليلة في الحاسوب، وبشكل عام، وأن برامج الإدارة الإلكترونية تحتاج إلى المهارات الحاسوبية والأساسية ومهارات تكنولوجية عالية المستوى ليتمكن مدراء المدارس من استخدامها في الإدارة المدرسية، وأشارت النتائج إلى أن توظيف الإدارة الإلكترونية في الأعمال الإدارية، كان بدرجة متوسطة نظراً لعدم امتلاك المهارات الإدارية الإلكترونية، وجاء امتلاك هذه المهارات بدرجة متوسطة، وفقاً لوجهة نظر مديري المدراس والمعلمين</w:t>
      </w:r>
      <w:r w:rsidR="008224B1">
        <w:rPr>
          <w:rFonts w:ascii="Simplified Arabic" w:hAnsi="Simplified Arabic" w:cs="Simplified Arabic" w:hint="cs"/>
          <w:sz w:val="24"/>
          <w:szCs w:val="24"/>
          <w:rtl/>
          <w:lang w:bidi="ar-JO"/>
        </w:rPr>
        <w:t xml:space="preserve"> ومختصي الحاسوب</w:t>
      </w:r>
      <w:r>
        <w:rPr>
          <w:rFonts w:ascii="Simplified Arabic" w:hAnsi="Simplified Arabic" w:cs="Simplified Arabic" w:hint="cs"/>
          <w:sz w:val="24"/>
          <w:szCs w:val="24"/>
          <w:rtl/>
          <w:lang w:bidi="ar-JO"/>
        </w:rPr>
        <w:t>.</w:t>
      </w:r>
    </w:p>
    <w:p w:rsidR="002615A3" w:rsidRDefault="007128CF" w:rsidP="00C846AE">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r>
      <w:r w:rsidR="002615A3">
        <w:rPr>
          <w:rFonts w:ascii="Simplified Arabic" w:hAnsi="Simplified Arabic" w:cs="Simplified Arabic" w:hint="cs"/>
          <w:sz w:val="24"/>
          <w:szCs w:val="24"/>
          <w:rtl/>
          <w:lang w:bidi="ar-JO"/>
        </w:rPr>
        <w:t>وأجرى فيلتون (</w:t>
      </w:r>
      <w:r w:rsidR="002615A3">
        <w:rPr>
          <w:rFonts w:ascii="Simplified Arabic" w:hAnsi="Simplified Arabic" w:cs="Simplified Arabic"/>
          <w:sz w:val="24"/>
          <w:szCs w:val="24"/>
          <w:lang w:bidi="ar-JO"/>
        </w:rPr>
        <w:t>Felton, 2014</w:t>
      </w:r>
      <w:r w:rsidR="002615A3">
        <w:rPr>
          <w:rFonts w:ascii="Simplified Arabic" w:hAnsi="Simplified Arabic" w:cs="Simplified Arabic" w:hint="cs"/>
          <w:sz w:val="24"/>
          <w:szCs w:val="24"/>
          <w:rtl/>
          <w:lang w:bidi="ar-JO"/>
        </w:rPr>
        <w:t xml:space="preserve">) دراسة هدفت إلى الكشف عن مدى استخدام مدراء المدراس الابتدائية للحاسوب في مدراسهم </w:t>
      </w:r>
      <w:r w:rsidR="008224B1">
        <w:rPr>
          <w:rFonts w:ascii="Simplified Arabic" w:hAnsi="Simplified Arabic" w:cs="Simplified Arabic" w:hint="cs"/>
          <w:sz w:val="24"/>
          <w:szCs w:val="24"/>
          <w:rtl/>
          <w:lang w:bidi="ar-JO"/>
        </w:rPr>
        <w:t xml:space="preserve">في الأعمال الإدارية </w:t>
      </w:r>
      <w:r w:rsidR="002615A3">
        <w:rPr>
          <w:rFonts w:ascii="Simplified Arabic" w:hAnsi="Simplified Arabic" w:cs="Simplified Arabic" w:hint="cs"/>
          <w:sz w:val="24"/>
          <w:szCs w:val="24"/>
          <w:rtl/>
          <w:lang w:bidi="ar-JO"/>
        </w:rPr>
        <w:t>وعلاقة ذلك بمهاراتهم الإلكترونية واتجاهاتهم نحو استخد</w:t>
      </w:r>
      <w:r w:rsidR="00C846AE">
        <w:rPr>
          <w:rFonts w:ascii="Simplified Arabic" w:hAnsi="Simplified Arabic" w:cs="Simplified Arabic" w:hint="cs"/>
          <w:sz w:val="24"/>
          <w:szCs w:val="24"/>
          <w:rtl/>
          <w:lang w:bidi="ar-JO"/>
        </w:rPr>
        <w:t>ا</w:t>
      </w:r>
      <w:r w:rsidR="002615A3">
        <w:rPr>
          <w:rFonts w:ascii="Simplified Arabic" w:hAnsi="Simplified Arabic" w:cs="Simplified Arabic" w:hint="cs"/>
          <w:sz w:val="24"/>
          <w:szCs w:val="24"/>
          <w:rtl/>
          <w:lang w:bidi="ar-JO"/>
        </w:rPr>
        <w:t>مها</w:t>
      </w:r>
      <w:r w:rsidR="008224B1">
        <w:rPr>
          <w:rFonts w:ascii="Simplified Arabic" w:hAnsi="Simplified Arabic" w:cs="Simplified Arabic" w:hint="cs"/>
          <w:sz w:val="24"/>
          <w:szCs w:val="24"/>
          <w:rtl/>
          <w:lang w:bidi="ar-JO"/>
        </w:rPr>
        <w:t xml:space="preserve"> ومعيقات </w:t>
      </w:r>
      <w:proofErr w:type="spellStart"/>
      <w:r w:rsidR="008224B1">
        <w:rPr>
          <w:rFonts w:ascii="Simplified Arabic" w:hAnsi="Simplified Arabic" w:cs="Simplified Arabic" w:hint="cs"/>
          <w:sz w:val="24"/>
          <w:szCs w:val="24"/>
          <w:rtl/>
          <w:lang w:bidi="ar-JO"/>
        </w:rPr>
        <w:t>الأستخدام</w:t>
      </w:r>
      <w:proofErr w:type="spellEnd"/>
      <w:r w:rsidR="002615A3">
        <w:rPr>
          <w:rFonts w:ascii="Simplified Arabic" w:hAnsi="Simplified Arabic" w:cs="Simplified Arabic" w:hint="cs"/>
          <w:sz w:val="24"/>
          <w:szCs w:val="24"/>
          <w:rtl/>
          <w:lang w:bidi="ar-JO"/>
        </w:rPr>
        <w:t>. تك</w:t>
      </w:r>
      <w:r w:rsidR="00C846AE">
        <w:rPr>
          <w:rFonts w:ascii="Simplified Arabic" w:hAnsi="Simplified Arabic" w:cs="Simplified Arabic" w:hint="cs"/>
          <w:sz w:val="24"/>
          <w:szCs w:val="24"/>
          <w:rtl/>
          <w:lang w:bidi="ar-JO"/>
        </w:rPr>
        <w:t>ونت عينة الدراسة من (400) مدير</w:t>
      </w:r>
      <w:r w:rsidR="002615A3">
        <w:rPr>
          <w:rFonts w:ascii="Simplified Arabic" w:hAnsi="Simplified Arabic" w:cs="Simplified Arabic" w:hint="cs"/>
          <w:sz w:val="24"/>
          <w:szCs w:val="24"/>
          <w:rtl/>
          <w:lang w:bidi="ar-JO"/>
        </w:rPr>
        <w:t xml:space="preserve"> ومديرة</w:t>
      </w:r>
      <w:r w:rsidR="00C846AE">
        <w:rPr>
          <w:rFonts w:ascii="Simplified Arabic" w:hAnsi="Simplified Arabic" w:cs="Simplified Arabic" w:hint="cs"/>
          <w:sz w:val="24"/>
          <w:szCs w:val="24"/>
          <w:rtl/>
          <w:lang w:bidi="ar-JO"/>
        </w:rPr>
        <w:t xml:space="preserve"> مدرسة</w:t>
      </w:r>
      <w:r w:rsidR="002615A3">
        <w:rPr>
          <w:rFonts w:ascii="Simplified Arabic" w:hAnsi="Simplified Arabic" w:cs="Simplified Arabic" w:hint="cs"/>
          <w:sz w:val="24"/>
          <w:szCs w:val="24"/>
          <w:rtl/>
          <w:lang w:bidi="ar-JO"/>
        </w:rPr>
        <w:t xml:space="preserve"> من مناطق ولاية كولومبيا التعليمية، منهم (228) مديرة، و(172) مديراً، وتم استخدام استب</w:t>
      </w:r>
      <w:r w:rsidR="004B0EF8">
        <w:rPr>
          <w:rFonts w:ascii="Simplified Arabic" w:hAnsi="Simplified Arabic" w:cs="Simplified Arabic" w:hint="cs"/>
          <w:sz w:val="24"/>
          <w:szCs w:val="24"/>
          <w:rtl/>
          <w:lang w:bidi="ar-JO"/>
        </w:rPr>
        <w:t>يان لجمع البيانات</w:t>
      </w:r>
      <w:r w:rsidR="00C846AE">
        <w:rPr>
          <w:rFonts w:ascii="Simplified Arabic" w:hAnsi="Simplified Arabic" w:cs="Simplified Arabic" w:hint="cs"/>
          <w:sz w:val="24"/>
          <w:szCs w:val="24"/>
          <w:rtl/>
          <w:lang w:bidi="ar-JO"/>
        </w:rPr>
        <w:t>.</w:t>
      </w:r>
      <w:r w:rsidR="004B0EF8">
        <w:rPr>
          <w:rFonts w:ascii="Simplified Arabic" w:hAnsi="Simplified Arabic" w:cs="Simplified Arabic" w:hint="cs"/>
          <w:sz w:val="24"/>
          <w:szCs w:val="24"/>
          <w:rtl/>
          <w:lang w:bidi="ar-JO"/>
        </w:rPr>
        <w:t xml:space="preserve"> أظهرت نتائج الدراسة أن المدراء</w:t>
      </w:r>
      <w:r w:rsidR="002615A3">
        <w:rPr>
          <w:rFonts w:ascii="Simplified Arabic" w:hAnsi="Simplified Arabic" w:cs="Simplified Arabic" w:hint="cs"/>
          <w:sz w:val="24"/>
          <w:szCs w:val="24"/>
          <w:rtl/>
          <w:lang w:bidi="ar-JO"/>
        </w:rPr>
        <w:t xml:space="preserve"> والمديرات يستخدمون الحاسوب يومياً لأغراض إدارية، حيث أن مهاراتهم الإلكترونية في استخدامه</w:t>
      </w:r>
      <w:r w:rsidR="00C846AE">
        <w:rPr>
          <w:rFonts w:ascii="Simplified Arabic" w:hAnsi="Simplified Arabic" w:cs="Simplified Arabic" w:hint="cs"/>
          <w:sz w:val="24"/>
          <w:szCs w:val="24"/>
          <w:rtl/>
          <w:lang w:bidi="ar-JO"/>
        </w:rPr>
        <w:t>،</w:t>
      </w:r>
      <w:r w:rsidR="002615A3">
        <w:rPr>
          <w:rFonts w:ascii="Simplified Arabic" w:hAnsi="Simplified Arabic" w:cs="Simplified Arabic" w:hint="cs"/>
          <w:sz w:val="24"/>
          <w:szCs w:val="24"/>
          <w:rtl/>
          <w:lang w:bidi="ar-JO"/>
        </w:rPr>
        <w:t xml:space="preserve"> كانت متوسطة المستوى وخصوصاً في مجال البرمجيات الجاهزة مثل (أوفيس </w:t>
      </w:r>
      <w:proofErr w:type="spellStart"/>
      <w:r w:rsidR="002615A3">
        <w:rPr>
          <w:rFonts w:ascii="Simplified Arabic" w:hAnsi="Simplified Arabic" w:cs="Simplified Arabic" w:hint="cs"/>
          <w:sz w:val="24"/>
          <w:szCs w:val="24"/>
          <w:rtl/>
          <w:lang w:bidi="ar-JO"/>
        </w:rPr>
        <w:t>وإكسل</w:t>
      </w:r>
      <w:proofErr w:type="spellEnd"/>
      <w:r w:rsidR="002615A3">
        <w:rPr>
          <w:rFonts w:ascii="Simplified Arabic" w:hAnsi="Simplified Arabic" w:cs="Simplified Arabic" w:hint="cs"/>
          <w:sz w:val="24"/>
          <w:szCs w:val="24"/>
          <w:rtl/>
          <w:lang w:bidi="ar-JO"/>
        </w:rPr>
        <w:t>).</w:t>
      </w:r>
      <w:r w:rsidR="008224B1">
        <w:rPr>
          <w:rFonts w:ascii="Simplified Arabic" w:hAnsi="Simplified Arabic" w:cs="Simplified Arabic" w:hint="cs"/>
          <w:sz w:val="24"/>
          <w:szCs w:val="24"/>
          <w:rtl/>
          <w:lang w:bidi="ar-JO"/>
        </w:rPr>
        <w:t xml:space="preserve"> كما أظهرت النتائج وجود معيقات في استخدام مديري المدارس للحاسوب في الأعمال الإدارية، كضعف امتلاك المهارات، والمعيقات الإدارية وكثرة متطلباتها،</w:t>
      </w:r>
      <w:r w:rsidR="002615A3">
        <w:rPr>
          <w:rFonts w:ascii="Simplified Arabic" w:hAnsi="Simplified Arabic" w:cs="Simplified Arabic" w:hint="cs"/>
          <w:sz w:val="24"/>
          <w:szCs w:val="24"/>
          <w:rtl/>
          <w:lang w:bidi="ar-JO"/>
        </w:rPr>
        <w:t xml:space="preserve"> </w:t>
      </w:r>
      <w:r w:rsidR="00C358D5">
        <w:rPr>
          <w:rFonts w:ascii="Simplified Arabic" w:hAnsi="Simplified Arabic" w:cs="Simplified Arabic" w:hint="cs"/>
          <w:sz w:val="24"/>
          <w:szCs w:val="24"/>
          <w:rtl/>
          <w:lang w:bidi="ar-JO"/>
        </w:rPr>
        <w:t>كما بينت نتا</w:t>
      </w:r>
      <w:r w:rsidR="004B0EF8">
        <w:rPr>
          <w:rFonts w:ascii="Simplified Arabic" w:hAnsi="Simplified Arabic" w:cs="Simplified Arabic" w:hint="cs"/>
          <w:sz w:val="24"/>
          <w:szCs w:val="24"/>
          <w:rtl/>
          <w:lang w:bidi="ar-JO"/>
        </w:rPr>
        <w:t>ئ</w:t>
      </w:r>
      <w:r w:rsidR="00C358D5">
        <w:rPr>
          <w:rFonts w:ascii="Simplified Arabic" w:hAnsi="Simplified Arabic" w:cs="Simplified Arabic" w:hint="cs"/>
          <w:sz w:val="24"/>
          <w:szCs w:val="24"/>
          <w:rtl/>
          <w:lang w:bidi="ar-JO"/>
        </w:rPr>
        <w:t xml:space="preserve">ج الدراسة أن المدير </w:t>
      </w:r>
      <w:r w:rsidR="004B0EF8">
        <w:rPr>
          <w:rFonts w:ascii="Simplified Arabic" w:hAnsi="Simplified Arabic" w:cs="Simplified Arabic" w:hint="cs"/>
          <w:sz w:val="24"/>
          <w:szCs w:val="24"/>
          <w:rtl/>
          <w:lang w:bidi="ar-JO"/>
        </w:rPr>
        <w:t>الأكثر مهارة والأ</w:t>
      </w:r>
      <w:r w:rsidR="00C358D5">
        <w:rPr>
          <w:rFonts w:ascii="Simplified Arabic" w:hAnsi="Simplified Arabic" w:cs="Simplified Arabic" w:hint="cs"/>
          <w:sz w:val="24"/>
          <w:szCs w:val="24"/>
          <w:rtl/>
          <w:lang w:bidi="ar-JO"/>
        </w:rPr>
        <w:t>كثر تدريباً هو الذي يمتلك اتجاهات إيجابية نحو الحاسوب والتكنولوجيا، و</w:t>
      </w:r>
      <w:r w:rsidR="00C846AE">
        <w:rPr>
          <w:rFonts w:ascii="Simplified Arabic" w:hAnsi="Simplified Arabic" w:cs="Simplified Arabic" w:hint="cs"/>
          <w:sz w:val="24"/>
          <w:szCs w:val="24"/>
          <w:rtl/>
          <w:lang w:bidi="ar-JO"/>
        </w:rPr>
        <w:t>أشارت</w:t>
      </w:r>
      <w:r w:rsidR="00C358D5">
        <w:rPr>
          <w:rFonts w:ascii="Simplified Arabic" w:hAnsi="Simplified Arabic" w:cs="Simplified Arabic" w:hint="cs"/>
          <w:sz w:val="24"/>
          <w:szCs w:val="24"/>
          <w:rtl/>
          <w:lang w:bidi="ar-JO"/>
        </w:rPr>
        <w:t xml:space="preserve"> </w:t>
      </w:r>
      <w:r w:rsidR="004B0EF8">
        <w:rPr>
          <w:rFonts w:ascii="Simplified Arabic" w:hAnsi="Simplified Arabic" w:cs="Simplified Arabic" w:hint="cs"/>
          <w:sz w:val="24"/>
          <w:szCs w:val="24"/>
          <w:rtl/>
          <w:lang w:bidi="ar-JO"/>
        </w:rPr>
        <w:t xml:space="preserve">نتائج </w:t>
      </w:r>
      <w:r w:rsidR="00C358D5">
        <w:rPr>
          <w:rFonts w:ascii="Simplified Arabic" w:hAnsi="Simplified Arabic" w:cs="Simplified Arabic" w:hint="cs"/>
          <w:sz w:val="24"/>
          <w:szCs w:val="24"/>
          <w:rtl/>
          <w:lang w:bidi="ar-JO"/>
        </w:rPr>
        <w:t xml:space="preserve">الدراسة </w:t>
      </w:r>
      <w:r w:rsidR="00C846AE">
        <w:rPr>
          <w:rFonts w:ascii="Simplified Arabic" w:hAnsi="Simplified Arabic" w:cs="Simplified Arabic" w:hint="cs"/>
          <w:sz w:val="24"/>
          <w:szCs w:val="24"/>
          <w:rtl/>
          <w:lang w:bidi="ar-JO"/>
        </w:rPr>
        <w:t xml:space="preserve">إلى </w:t>
      </w:r>
      <w:r w:rsidR="00C358D5">
        <w:rPr>
          <w:rFonts w:ascii="Simplified Arabic" w:hAnsi="Simplified Arabic" w:cs="Simplified Arabic" w:hint="cs"/>
          <w:sz w:val="24"/>
          <w:szCs w:val="24"/>
          <w:rtl/>
          <w:lang w:bidi="ar-JO"/>
        </w:rPr>
        <w:t>وجود فروق لصالح ال</w:t>
      </w:r>
      <w:r w:rsidR="004B0EF8">
        <w:rPr>
          <w:rFonts w:ascii="Simplified Arabic" w:hAnsi="Simplified Arabic" w:cs="Simplified Arabic" w:hint="cs"/>
          <w:sz w:val="24"/>
          <w:szCs w:val="24"/>
          <w:rtl/>
          <w:lang w:bidi="ar-JO"/>
        </w:rPr>
        <w:t xml:space="preserve">مدراء الذكور في مجالي المهارات، </w:t>
      </w:r>
      <w:r w:rsidR="00C358D5">
        <w:rPr>
          <w:rFonts w:ascii="Simplified Arabic" w:hAnsi="Simplified Arabic" w:cs="Simplified Arabic" w:hint="cs"/>
          <w:sz w:val="24"/>
          <w:szCs w:val="24"/>
          <w:rtl/>
          <w:lang w:bidi="ar-JO"/>
        </w:rPr>
        <w:t>وتكرار الاستخدام لهذه المهارات.</w:t>
      </w:r>
    </w:p>
    <w:p w:rsidR="00BF6E5C" w:rsidRDefault="00BD2D57" w:rsidP="00D006D8">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r>
      <w:r w:rsidR="000F4DAB">
        <w:rPr>
          <w:rFonts w:ascii="Simplified Arabic" w:hAnsi="Simplified Arabic" w:cs="Simplified Arabic" w:hint="cs"/>
          <w:spacing w:val="-2"/>
          <w:sz w:val="24"/>
          <w:szCs w:val="24"/>
          <w:rtl/>
          <w:lang w:bidi="ar-JO"/>
        </w:rPr>
        <w:t xml:space="preserve">كما </w:t>
      </w:r>
      <w:r w:rsidR="00D006D8" w:rsidRPr="000F79F2">
        <w:rPr>
          <w:rFonts w:ascii="Simplified Arabic" w:hAnsi="Simplified Arabic" w:cs="Simplified Arabic" w:hint="cs"/>
          <w:spacing w:val="-2"/>
          <w:sz w:val="24"/>
          <w:szCs w:val="24"/>
          <w:rtl/>
          <w:lang w:bidi="ar-JO"/>
        </w:rPr>
        <w:t xml:space="preserve">أجرى </w:t>
      </w:r>
      <w:proofErr w:type="spellStart"/>
      <w:r w:rsidR="00D006D8" w:rsidRPr="000F79F2">
        <w:rPr>
          <w:rFonts w:ascii="Simplified Arabic" w:hAnsi="Simplified Arabic" w:cs="Simplified Arabic" w:hint="cs"/>
          <w:spacing w:val="-2"/>
          <w:sz w:val="24"/>
          <w:szCs w:val="24"/>
          <w:rtl/>
          <w:lang w:bidi="ar-JO"/>
        </w:rPr>
        <w:t>كارالمبوس</w:t>
      </w:r>
      <w:proofErr w:type="spellEnd"/>
      <w:r w:rsidR="00D006D8" w:rsidRPr="000F79F2">
        <w:rPr>
          <w:rFonts w:ascii="Simplified Arabic" w:hAnsi="Simplified Arabic" w:cs="Simplified Arabic" w:hint="cs"/>
          <w:spacing w:val="-2"/>
          <w:sz w:val="24"/>
          <w:szCs w:val="24"/>
          <w:rtl/>
          <w:lang w:bidi="ar-JO"/>
        </w:rPr>
        <w:t xml:space="preserve"> </w:t>
      </w:r>
      <w:proofErr w:type="spellStart"/>
      <w:r w:rsidR="00D006D8" w:rsidRPr="000F79F2">
        <w:rPr>
          <w:rFonts w:ascii="Simplified Arabic" w:hAnsi="Simplified Arabic" w:cs="Simplified Arabic" w:hint="cs"/>
          <w:spacing w:val="-2"/>
          <w:sz w:val="24"/>
          <w:szCs w:val="24"/>
          <w:rtl/>
          <w:lang w:bidi="ar-JO"/>
        </w:rPr>
        <w:t>وبابايونو</w:t>
      </w:r>
      <w:proofErr w:type="spellEnd"/>
      <w:r w:rsidR="00D006D8" w:rsidRPr="000F79F2">
        <w:rPr>
          <w:rFonts w:ascii="Simplified Arabic" w:hAnsi="Simplified Arabic" w:cs="Simplified Arabic" w:hint="cs"/>
          <w:spacing w:val="-2"/>
          <w:sz w:val="24"/>
          <w:szCs w:val="24"/>
          <w:rtl/>
          <w:lang w:bidi="ar-JO"/>
        </w:rPr>
        <w:t xml:space="preserve"> (</w:t>
      </w:r>
      <w:proofErr w:type="spellStart"/>
      <w:r w:rsidR="00D006D8" w:rsidRPr="000F79F2">
        <w:rPr>
          <w:rFonts w:ascii="Simplified Arabic" w:hAnsi="Simplified Arabic" w:cs="Simplified Arabic"/>
          <w:spacing w:val="-2"/>
          <w:sz w:val="24"/>
          <w:szCs w:val="24"/>
          <w:lang w:bidi="ar-JO"/>
        </w:rPr>
        <w:t>Charalambous</w:t>
      </w:r>
      <w:proofErr w:type="spellEnd"/>
      <w:r w:rsidR="00D006D8" w:rsidRPr="000F79F2">
        <w:rPr>
          <w:rFonts w:ascii="Simplified Arabic" w:hAnsi="Simplified Arabic" w:cs="Simplified Arabic"/>
          <w:spacing w:val="-2"/>
          <w:sz w:val="24"/>
          <w:szCs w:val="24"/>
          <w:lang w:bidi="ar-JO"/>
        </w:rPr>
        <w:t xml:space="preserve">, </w:t>
      </w:r>
      <w:proofErr w:type="spellStart"/>
      <w:r w:rsidR="00D006D8" w:rsidRPr="000F79F2">
        <w:rPr>
          <w:rFonts w:ascii="Simplified Arabic" w:hAnsi="Simplified Arabic" w:cs="Simplified Arabic"/>
          <w:spacing w:val="-2"/>
          <w:sz w:val="24"/>
          <w:szCs w:val="24"/>
          <w:lang w:bidi="ar-JO"/>
        </w:rPr>
        <w:t>Papaioannou</w:t>
      </w:r>
      <w:proofErr w:type="spellEnd"/>
      <w:r w:rsidR="00D006D8" w:rsidRPr="000F79F2">
        <w:rPr>
          <w:rFonts w:ascii="Simplified Arabic" w:hAnsi="Simplified Arabic" w:cs="Simplified Arabic"/>
          <w:spacing w:val="-2"/>
          <w:sz w:val="24"/>
          <w:szCs w:val="24"/>
          <w:lang w:bidi="ar-JO"/>
        </w:rPr>
        <w:t>, 2018</w:t>
      </w:r>
      <w:r w:rsidR="00D006D8" w:rsidRPr="000F79F2">
        <w:rPr>
          <w:rFonts w:ascii="Simplified Arabic" w:hAnsi="Simplified Arabic" w:cs="Simplified Arabic" w:hint="cs"/>
          <w:spacing w:val="-2"/>
          <w:sz w:val="24"/>
          <w:szCs w:val="24"/>
          <w:rtl/>
          <w:lang w:bidi="ar-JO"/>
        </w:rPr>
        <w:t>)</w:t>
      </w:r>
      <w:r w:rsidR="00D006D8">
        <w:rPr>
          <w:rFonts w:ascii="Simplified Arabic" w:hAnsi="Simplified Arabic" w:cs="Simplified Arabic" w:hint="cs"/>
          <w:spacing w:val="-2"/>
          <w:sz w:val="24"/>
          <w:szCs w:val="24"/>
          <w:rtl/>
          <w:lang w:bidi="ar-JO"/>
        </w:rPr>
        <w:t xml:space="preserve"> دراسة هدفت إلى الكشف عن تصورات مدراء مدارس المرحلة الأساسية حول مهاراتهم الإلكترونية لاستخدام تكنولوجيا المعلومات لغايات شخصية، أو تدريسية</w:t>
      </w:r>
      <w:r w:rsidR="008224B1">
        <w:rPr>
          <w:rFonts w:ascii="Simplified Arabic" w:hAnsi="Simplified Arabic" w:cs="Simplified Arabic" w:hint="cs"/>
          <w:spacing w:val="-2"/>
          <w:sz w:val="24"/>
          <w:szCs w:val="24"/>
          <w:rtl/>
          <w:lang w:bidi="ar-JO"/>
        </w:rPr>
        <w:t>،</w:t>
      </w:r>
      <w:r w:rsidR="00D006D8">
        <w:rPr>
          <w:rFonts w:ascii="Simplified Arabic" w:hAnsi="Simplified Arabic" w:cs="Simplified Arabic" w:hint="cs"/>
          <w:spacing w:val="-2"/>
          <w:sz w:val="24"/>
          <w:szCs w:val="24"/>
          <w:rtl/>
          <w:lang w:bidi="ar-JO"/>
        </w:rPr>
        <w:t xml:space="preserve"> أو إدارية في مدارسهم. تكونت عينة الدراسة من (250) مديراً ومديرة، ولتحقيق أهداف الدراسة تم تطبيق استبيان مكون من (15) سؤالاً حول المعلومات الديمغرافية المتعلقة بالمستجيب</w:t>
      </w:r>
      <w:r w:rsidR="008224B1">
        <w:rPr>
          <w:rFonts w:ascii="Simplified Arabic" w:hAnsi="Simplified Arabic" w:cs="Simplified Arabic" w:hint="cs"/>
          <w:spacing w:val="-2"/>
          <w:sz w:val="24"/>
          <w:szCs w:val="24"/>
          <w:rtl/>
          <w:lang w:bidi="ar-JO"/>
        </w:rPr>
        <w:t>،</w:t>
      </w:r>
      <w:r w:rsidR="00D006D8">
        <w:rPr>
          <w:rFonts w:ascii="Simplified Arabic" w:hAnsi="Simplified Arabic" w:cs="Simplified Arabic" w:hint="cs"/>
          <w:spacing w:val="-2"/>
          <w:sz w:val="24"/>
          <w:szCs w:val="24"/>
          <w:rtl/>
          <w:lang w:bidi="ar-JO"/>
        </w:rPr>
        <w:t xml:space="preserve"> وتصوراته الذاتية حول مهاراته الإلكترونية وأغراض استخدام التكنولوجيا. أظهرت نتائج الدراسة أن المدراء والمديرات يرون أنهم يمتلكون مهارات إلكترونية متدنية، حيت أن استخد</w:t>
      </w:r>
      <w:r w:rsidR="008224B1">
        <w:rPr>
          <w:rFonts w:ascii="Simplified Arabic" w:hAnsi="Simplified Arabic" w:cs="Simplified Arabic" w:hint="cs"/>
          <w:spacing w:val="-2"/>
          <w:sz w:val="24"/>
          <w:szCs w:val="24"/>
          <w:rtl/>
          <w:lang w:bidi="ar-JO"/>
        </w:rPr>
        <w:t>ا</w:t>
      </w:r>
      <w:r w:rsidR="00D006D8">
        <w:rPr>
          <w:rFonts w:ascii="Simplified Arabic" w:hAnsi="Simplified Arabic" w:cs="Simplified Arabic" w:hint="cs"/>
          <w:spacing w:val="-2"/>
          <w:sz w:val="24"/>
          <w:szCs w:val="24"/>
          <w:rtl/>
          <w:lang w:bidi="ar-JO"/>
        </w:rPr>
        <w:t xml:space="preserve">مهم للحاسوب يدور حول </w:t>
      </w:r>
      <w:r w:rsidR="00D006D8">
        <w:rPr>
          <w:rFonts w:ascii="Simplified Arabic" w:hAnsi="Simplified Arabic" w:cs="Simplified Arabic" w:hint="cs"/>
          <w:spacing w:val="-2"/>
          <w:sz w:val="24"/>
          <w:szCs w:val="24"/>
          <w:rtl/>
          <w:lang w:bidi="ar-JO"/>
        </w:rPr>
        <w:lastRenderedPageBreak/>
        <w:t>أغراض شخصية ثم إدارية، وأغراض تدريسية، وباستخدام تطبيقات حاسوبية بسيطة.</w:t>
      </w:r>
      <w:r w:rsidR="00C846AE">
        <w:rPr>
          <w:rFonts w:ascii="Simplified Arabic" w:hAnsi="Simplified Arabic" w:cs="Simplified Arabic" w:hint="cs"/>
          <w:sz w:val="24"/>
          <w:szCs w:val="24"/>
          <w:rtl/>
          <w:lang w:bidi="ar-JO"/>
        </w:rPr>
        <w:t xml:space="preserve"> </w:t>
      </w:r>
    </w:p>
    <w:p w:rsidR="00D411BE" w:rsidRDefault="00BF6E5C" w:rsidP="00D006D8">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r>
      <w:r w:rsidR="00B01EFD">
        <w:rPr>
          <w:rFonts w:ascii="Simplified Arabic" w:hAnsi="Simplified Arabic" w:cs="Simplified Arabic" w:hint="cs"/>
          <w:sz w:val="24"/>
          <w:szCs w:val="24"/>
          <w:rtl/>
          <w:lang w:bidi="ar-JO"/>
        </w:rPr>
        <w:t xml:space="preserve">وأجرى </w:t>
      </w:r>
      <w:proofErr w:type="spellStart"/>
      <w:r w:rsidR="00B01EFD">
        <w:rPr>
          <w:rFonts w:ascii="Simplified Arabic" w:hAnsi="Simplified Arabic" w:cs="Simplified Arabic" w:hint="cs"/>
          <w:sz w:val="24"/>
          <w:szCs w:val="24"/>
          <w:rtl/>
          <w:lang w:bidi="ar-JO"/>
        </w:rPr>
        <w:t>أفشار</w:t>
      </w:r>
      <w:r w:rsidR="00D411BE">
        <w:rPr>
          <w:rFonts w:ascii="Simplified Arabic" w:hAnsi="Simplified Arabic" w:cs="Simplified Arabic" w:hint="cs"/>
          <w:sz w:val="24"/>
          <w:szCs w:val="24"/>
          <w:rtl/>
          <w:lang w:bidi="ar-JO"/>
        </w:rPr>
        <w:t>ي</w:t>
      </w:r>
      <w:proofErr w:type="spellEnd"/>
      <w:r w:rsidR="00D411BE">
        <w:rPr>
          <w:rFonts w:ascii="Simplified Arabic" w:hAnsi="Simplified Arabic" w:cs="Simplified Arabic" w:hint="cs"/>
          <w:sz w:val="24"/>
          <w:szCs w:val="24"/>
          <w:rtl/>
          <w:lang w:bidi="ar-JO"/>
        </w:rPr>
        <w:t xml:space="preserve"> وأبو بكر ولوان </w:t>
      </w:r>
      <w:proofErr w:type="spellStart"/>
      <w:r w:rsidR="00D411BE">
        <w:rPr>
          <w:rFonts w:ascii="Simplified Arabic" w:hAnsi="Simplified Arabic" w:cs="Simplified Arabic" w:hint="cs"/>
          <w:sz w:val="24"/>
          <w:szCs w:val="24"/>
          <w:rtl/>
          <w:lang w:bidi="ar-JO"/>
        </w:rPr>
        <w:t>وفوي</w:t>
      </w:r>
      <w:proofErr w:type="spellEnd"/>
      <w:r w:rsidR="00D411BE">
        <w:rPr>
          <w:rFonts w:ascii="Simplified Arabic" w:hAnsi="Simplified Arabic" w:cs="Simplified Arabic" w:hint="cs"/>
          <w:sz w:val="24"/>
          <w:szCs w:val="24"/>
          <w:rtl/>
          <w:lang w:bidi="ar-JO"/>
        </w:rPr>
        <w:t xml:space="preserve"> أبو مسامح </w:t>
      </w:r>
      <w:r w:rsidR="00D411BE">
        <w:rPr>
          <w:rFonts w:ascii="Simplified Arabic" w:hAnsi="Simplified Arabic" w:cs="Simplified Arabic"/>
          <w:sz w:val="24"/>
          <w:szCs w:val="24"/>
          <w:lang w:bidi="ar-JO"/>
        </w:rPr>
        <w:t>(</w:t>
      </w:r>
      <w:proofErr w:type="spellStart"/>
      <w:r w:rsidR="00D411BE">
        <w:rPr>
          <w:rFonts w:ascii="Simplified Arabic" w:hAnsi="Simplified Arabic" w:cs="Simplified Arabic"/>
          <w:sz w:val="24"/>
          <w:szCs w:val="24"/>
          <w:lang w:bidi="ar-JO"/>
        </w:rPr>
        <w:t>Afshari</w:t>
      </w:r>
      <w:proofErr w:type="spellEnd"/>
      <w:r w:rsidR="00D411BE">
        <w:rPr>
          <w:rFonts w:ascii="Simplified Arabic" w:hAnsi="Simplified Arabic" w:cs="Simplified Arabic"/>
          <w:sz w:val="24"/>
          <w:szCs w:val="24"/>
          <w:lang w:bidi="ar-JO"/>
        </w:rPr>
        <w:t xml:space="preserve">, </w:t>
      </w:r>
      <w:proofErr w:type="spellStart"/>
      <w:r w:rsidR="00D411BE">
        <w:rPr>
          <w:rFonts w:ascii="Simplified Arabic" w:hAnsi="Simplified Arabic" w:cs="Simplified Arabic"/>
          <w:sz w:val="24"/>
          <w:szCs w:val="24"/>
          <w:lang w:bidi="ar-JO"/>
        </w:rPr>
        <w:t>AbuBaker</w:t>
      </w:r>
      <w:proofErr w:type="spellEnd"/>
      <w:r w:rsidR="00D411BE">
        <w:rPr>
          <w:rFonts w:ascii="Simplified Arabic" w:hAnsi="Simplified Arabic" w:cs="Simplified Arabic"/>
          <w:sz w:val="24"/>
          <w:szCs w:val="24"/>
          <w:lang w:bidi="ar-JO"/>
        </w:rPr>
        <w:t xml:space="preserve">, Luan, </w:t>
      </w:r>
      <w:proofErr w:type="spellStart"/>
      <w:r w:rsidR="00D411BE">
        <w:rPr>
          <w:rFonts w:ascii="Simplified Arabic" w:hAnsi="Simplified Arabic" w:cs="Simplified Arabic"/>
          <w:sz w:val="24"/>
          <w:szCs w:val="24"/>
          <w:lang w:bidi="ar-JO"/>
        </w:rPr>
        <w:t>Fooi</w:t>
      </w:r>
      <w:proofErr w:type="spellEnd"/>
      <w:r w:rsidR="00D411BE">
        <w:rPr>
          <w:rFonts w:ascii="Simplified Arabic" w:hAnsi="Simplified Arabic" w:cs="Simplified Arabic"/>
          <w:sz w:val="24"/>
          <w:szCs w:val="24"/>
          <w:lang w:bidi="ar-JO"/>
        </w:rPr>
        <w:t xml:space="preserve"> &amp; Abu </w:t>
      </w:r>
      <w:proofErr w:type="spellStart"/>
      <w:r w:rsidR="00D411BE">
        <w:rPr>
          <w:rFonts w:ascii="Simplified Arabic" w:hAnsi="Simplified Arabic" w:cs="Simplified Arabic"/>
          <w:sz w:val="24"/>
          <w:szCs w:val="24"/>
          <w:lang w:bidi="ar-JO"/>
        </w:rPr>
        <w:t>Samah</w:t>
      </w:r>
      <w:proofErr w:type="spellEnd"/>
      <w:r w:rsidR="00D411BE">
        <w:rPr>
          <w:rFonts w:ascii="Simplified Arabic" w:hAnsi="Simplified Arabic" w:cs="Simplified Arabic"/>
          <w:sz w:val="24"/>
          <w:szCs w:val="24"/>
          <w:lang w:bidi="ar-JO"/>
        </w:rPr>
        <w:t>, 2019)</w:t>
      </w:r>
      <w:r w:rsidR="00D411BE">
        <w:rPr>
          <w:rFonts w:ascii="Simplified Arabic" w:hAnsi="Simplified Arabic" w:cs="Simplified Arabic" w:hint="cs"/>
          <w:sz w:val="24"/>
          <w:szCs w:val="24"/>
          <w:rtl/>
          <w:lang w:bidi="ar-JO"/>
        </w:rPr>
        <w:t xml:space="preserve"> دراسة هدفت إلى الكشف عن </w:t>
      </w:r>
      <w:r w:rsidR="00057971">
        <w:rPr>
          <w:rFonts w:ascii="Simplified Arabic" w:hAnsi="Simplified Arabic" w:cs="Simplified Arabic" w:hint="cs"/>
          <w:sz w:val="24"/>
          <w:szCs w:val="24"/>
          <w:rtl/>
          <w:lang w:bidi="ar-JO"/>
        </w:rPr>
        <w:t xml:space="preserve">الإدارة الإلكترونية </w:t>
      </w:r>
      <w:r w:rsidR="004C6E0D">
        <w:rPr>
          <w:rFonts w:ascii="Simplified Arabic" w:hAnsi="Simplified Arabic" w:cs="Simplified Arabic" w:hint="cs"/>
          <w:sz w:val="24"/>
          <w:szCs w:val="24"/>
          <w:rtl/>
          <w:lang w:bidi="ar-JO"/>
        </w:rPr>
        <w:t>المتوفرة لدى مدراء المدار</w:t>
      </w:r>
      <w:r w:rsidR="00D411BE">
        <w:rPr>
          <w:rFonts w:ascii="Simplified Arabic" w:hAnsi="Simplified Arabic" w:cs="Simplified Arabic" w:hint="cs"/>
          <w:sz w:val="24"/>
          <w:szCs w:val="24"/>
          <w:rtl/>
          <w:lang w:bidi="ar-JO"/>
        </w:rPr>
        <w:t>س الإيرانيين وعلاقتها بنمطهم الإداري. تكونت عينة الدراسة من (320) مديراً من مدراء المدراس الثانوية في مدينة طهران الإيرانية، استجابوا لاستبيان</w:t>
      </w:r>
      <w:r w:rsidR="00A84B8D">
        <w:rPr>
          <w:rFonts w:ascii="Simplified Arabic" w:hAnsi="Simplified Arabic" w:cs="Simplified Arabic" w:hint="cs"/>
          <w:sz w:val="24"/>
          <w:szCs w:val="24"/>
          <w:rtl/>
          <w:lang w:bidi="ar-JO"/>
        </w:rPr>
        <w:t xml:space="preserve"> فيلتون (</w:t>
      </w:r>
      <w:r w:rsidR="00A84B8D">
        <w:rPr>
          <w:rFonts w:ascii="Simplified Arabic" w:hAnsi="Simplified Arabic" w:cs="Simplified Arabic"/>
          <w:sz w:val="24"/>
          <w:szCs w:val="24"/>
          <w:lang w:bidi="ar-JO"/>
        </w:rPr>
        <w:t>Felton, 2006</w:t>
      </w:r>
      <w:r w:rsidR="00A84B8D">
        <w:rPr>
          <w:rFonts w:ascii="Simplified Arabic" w:hAnsi="Simplified Arabic" w:cs="Simplified Arabic" w:hint="cs"/>
          <w:sz w:val="24"/>
          <w:szCs w:val="24"/>
          <w:rtl/>
          <w:lang w:bidi="ar-JO"/>
        </w:rPr>
        <w:t>) للمهارات الإلكترونية</w:t>
      </w:r>
      <w:r w:rsidR="00696833">
        <w:rPr>
          <w:rFonts w:ascii="Simplified Arabic" w:hAnsi="Simplified Arabic" w:cs="Simplified Arabic" w:hint="cs"/>
          <w:sz w:val="24"/>
          <w:szCs w:val="24"/>
          <w:rtl/>
          <w:lang w:bidi="ar-JO"/>
        </w:rPr>
        <w:t xml:space="preserve">، </w:t>
      </w:r>
      <w:r w:rsidR="000563D3">
        <w:rPr>
          <w:rFonts w:ascii="Simplified Arabic" w:hAnsi="Simplified Arabic" w:cs="Simplified Arabic" w:hint="cs"/>
          <w:sz w:val="24"/>
          <w:szCs w:val="24"/>
          <w:rtl/>
          <w:lang w:bidi="ar-JO"/>
        </w:rPr>
        <w:t>كما تم استخدام استبيان آخر مكون من (34) فقرة حول مهارات ومعارف المدير في الحاسوب. أظهرت نتائج الدراسة أ</w:t>
      </w:r>
      <w:r w:rsidR="00696833">
        <w:rPr>
          <w:rFonts w:ascii="Simplified Arabic" w:hAnsi="Simplified Arabic" w:cs="Simplified Arabic" w:hint="cs"/>
          <w:sz w:val="24"/>
          <w:szCs w:val="24"/>
          <w:rtl/>
          <w:lang w:bidi="ar-JO"/>
        </w:rPr>
        <w:t>ن</w:t>
      </w:r>
      <w:r w:rsidR="000563D3">
        <w:rPr>
          <w:rFonts w:ascii="Simplified Arabic" w:hAnsi="Simplified Arabic" w:cs="Simplified Arabic" w:hint="cs"/>
          <w:sz w:val="24"/>
          <w:szCs w:val="24"/>
          <w:rtl/>
          <w:lang w:bidi="ar-JO"/>
        </w:rPr>
        <w:t xml:space="preserve"> مها</w:t>
      </w:r>
      <w:r w:rsidR="00696833">
        <w:rPr>
          <w:rFonts w:ascii="Simplified Arabic" w:hAnsi="Simplified Arabic" w:cs="Simplified Arabic" w:hint="cs"/>
          <w:sz w:val="24"/>
          <w:szCs w:val="24"/>
          <w:rtl/>
          <w:lang w:bidi="ar-JO"/>
        </w:rPr>
        <w:t>رات المدراء الإلكترونية متوسطة خ</w:t>
      </w:r>
      <w:r w:rsidR="000563D3">
        <w:rPr>
          <w:rFonts w:ascii="Simplified Arabic" w:hAnsi="Simplified Arabic" w:cs="Simplified Arabic" w:hint="cs"/>
          <w:sz w:val="24"/>
          <w:szCs w:val="24"/>
          <w:rtl/>
          <w:lang w:bidi="ar-JO"/>
        </w:rPr>
        <w:t>صوصاً في مجال استخدام التطبيقات والبرمجيات، كما أن مستوى ا</w:t>
      </w:r>
      <w:r w:rsidR="00696833">
        <w:rPr>
          <w:rFonts w:ascii="Simplified Arabic" w:hAnsi="Simplified Arabic" w:cs="Simplified Arabic" w:hint="cs"/>
          <w:sz w:val="24"/>
          <w:szCs w:val="24"/>
          <w:rtl/>
          <w:lang w:bidi="ar-JO"/>
        </w:rPr>
        <w:t xml:space="preserve">لاستخدام يشمل استخدام الحاسوب </w:t>
      </w:r>
      <w:r w:rsidR="000563D3">
        <w:rPr>
          <w:rFonts w:ascii="Simplified Arabic" w:hAnsi="Simplified Arabic" w:cs="Simplified Arabic" w:hint="cs"/>
          <w:sz w:val="24"/>
          <w:szCs w:val="24"/>
          <w:rtl/>
          <w:lang w:bidi="ar-JO"/>
        </w:rPr>
        <w:t>لأغراض إدارية، وبدرجة متوسطة، وبينت نتائج الدراسة وجود حاجة كبيرة لتدريب</w:t>
      </w:r>
      <w:r w:rsidR="00696833">
        <w:rPr>
          <w:rFonts w:ascii="Simplified Arabic" w:hAnsi="Simplified Arabic" w:cs="Simplified Arabic" w:hint="cs"/>
          <w:sz w:val="24"/>
          <w:szCs w:val="24"/>
          <w:rtl/>
          <w:lang w:bidi="ar-JO"/>
        </w:rPr>
        <w:t xml:space="preserve"> المدراء على مهارات التصميم والإ</w:t>
      </w:r>
      <w:r w:rsidR="000563D3">
        <w:rPr>
          <w:rFonts w:ascii="Simplified Arabic" w:hAnsi="Simplified Arabic" w:cs="Simplified Arabic" w:hint="cs"/>
          <w:sz w:val="24"/>
          <w:szCs w:val="24"/>
          <w:rtl/>
          <w:lang w:bidi="ar-JO"/>
        </w:rPr>
        <w:t>نترنت واستخدام تطبيقات ذات علاقة بالتواصل وقواعد البيانات والأغراض الإدارية.</w:t>
      </w:r>
    </w:p>
    <w:p w:rsidR="000563D3" w:rsidRDefault="000563D3" w:rsidP="00696833">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 xml:space="preserve">أما دراسة </w:t>
      </w:r>
      <w:proofErr w:type="spellStart"/>
      <w:r>
        <w:rPr>
          <w:rFonts w:ascii="Simplified Arabic" w:hAnsi="Simplified Arabic" w:cs="Simplified Arabic" w:hint="cs"/>
          <w:sz w:val="24"/>
          <w:szCs w:val="24"/>
          <w:rtl/>
          <w:lang w:bidi="ar-JO"/>
        </w:rPr>
        <w:t>ستيورات</w:t>
      </w:r>
      <w:proofErr w:type="spellEnd"/>
      <w:r>
        <w:rPr>
          <w:rFonts w:ascii="Simplified Arabic" w:hAnsi="Simplified Arabic" w:cs="Simplified Arabic" w:hint="cs"/>
          <w:sz w:val="24"/>
          <w:szCs w:val="24"/>
          <w:rtl/>
          <w:lang w:bidi="ar-JO"/>
        </w:rPr>
        <w:t xml:space="preserve"> </w:t>
      </w:r>
      <w:proofErr w:type="spellStart"/>
      <w:r>
        <w:rPr>
          <w:rFonts w:ascii="Simplified Arabic" w:hAnsi="Simplified Arabic" w:cs="Simplified Arabic" w:hint="cs"/>
          <w:sz w:val="24"/>
          <w:szCs w:val="24"/>
          <w:rtl/>
          <w:lang w:bidi="ar-JO"/>
        </w:rPr>
        <w:t>وميللز</w:t>
      </w:r>
      <w:proofErr w:type="spellEnd"/>
      <w:r>
        <w:rPr>
          <w:rFonts w:ascii="Simplified Arabic" w:hAnsi="Simplified Arabic" w:cs="Simplified Arabic" w:hint="cs"/>
          <w:sz w:val="24"/>
          <w:szCs w:val="24"/>
          <w:rtl/>
          <w:lang w:bidi="ar-JO"/>
        </w:rPr>
        <w:t xml:space="preserve"> وريموس (</w:t>
      </w:r>
      <w:r>
        <w:rPr>
          <w:rFonts w:ascii="Simplified Arabic" w:hAnsi="Simplified Arabic" w:cs="Simplified Arabic"/>
          <w:sz w:val="24"/>
          <w:szCs w:val="24"/>
          <w:lang w:bidi="ar-JO"/>
        </w:rPr>
        <w:t>Stuart, Mills &amp; Remus, 2019</w:t>
      </w:r>
      <w:r>
        <w:rPr>
          <w:rFonts w:ascii="Simplified Arabic" w:hAnsi="Simplified Arabic" w:cs="Simplified Arabic" w:hint="cs"/>
          <w:sz w:val="24"/>
          <w:szCs w:val="24"/>
          <w:rtl/>
          <w:lang w:bidi="ar-JO"/>
        </w:rPr>
        <w:t>) التي هدفت إلى الكشف عن المهارات التق</w:t>
      </w:r>
      <w:r w:rsidR="00696833">
        <w:rPr>
          <w:rFonts w:ascii="Simplified Arabic" w:hAnsi="Simplified Arabic" w:cs="Simplified Arabic" w:hint="cs"/>
          <w:sz w:val="24"/>
          <w:szCs w:val="24"/>
          <w:rtl/>
          <w:lang w:bidi="ar-JO"/>
        </w:rPr>
        <w:t>نية الإلكترونية لدى مدراء المدار</w:t>
      </w:r>
      <w:r>
        <w:rPr>
          <w:rFonts w:ascii="Simplified Arabic" w:hAnsi="Simplified Arabic" w:cs="Simplified Arabic" w:hint="cs"/>
          <w:sz w:val="24"/>
          <w:szCs w:val="24"/>
          <w:rtl/>
          <w:lang w:bidi="ar-JO"/>
        </w:rPr>
        <w:t xml:space="preserve">س النيوزلنديين ودرجة ممارستها في عملهم الإداري المدرسي. تكونت عينة الدراسة من (64) مديراً ومديرة، منهم (39 إناث، و25 ذكور) استجابوا لمقياس مكون من (46) فقرة موزعة على بُعدي المعرفة والمهارات، وتم وضع سؤال حول درجة الممارسة والتكرار اليومي </w:t>
      </w:r>
      <w:proofErr w:type="spellStart"/>
      <w:r>
        <w:rPr>
          <w:rFonts w:ascii="Simplified Arabic" w:hAnsi="Simplified Arabic" w:cs="Simplified Arabic" w:hint="cs"/>
          <w:sz w:val="24"/>
          <w:szCs w:val="24"/>
          <w:rtl/>
          <w:lang w:bidi="ar-JO"/>
        </w:rPr>
        <w:t>للإستخدام</w:t>
      </w:r>
      <w:proofErr w:type="spellEnd"/>
      <w:r>
        <w:rPr>
          <w:rFonts w:ascii="Simplified Arabic" w:hAnsi="Simplified Arabic" w:cs="Simplified Arabic" w:hint="cs"/>
          <w:sz w:val="24"/>
          <w:szCs w:val="24"/>
          <w:rtl/>
          <w:lang w:bidi="ar-JO"/>
        </w:rPr>
        <w:t>. أظهرت نتائج الدراسة ضعف مهارات المدراء الإلكترونية في الجانب الإداري، بينما كانت معرفتهم</w:t>
      </w:r>
      <w:r w:rsidR="00696833">
        <w:rPr>
          <w:rFonts w:ascii="Simplified Arabic" w:hAnsi="Simplified Arabic" w:cs="Simplified Arabic" w:hint="cs"/>
          <w:sz w:val="24"/>
          <w:szCs w:val="24"/>
          <w:rtl/>
          <w:lang w:bidi="ar-JO"/>
        </w:rPr>
        <w:t xml:space="preserve"> الإلكترونية متوسطة، كما بينت </w:t>
      </w:r>
      <w:r>
        <w:rPr>
          <w:rFonts w:ascii="Simplified Arabic" w:hAnsi="Simplified Arabic" w:cs="Simplified Arabic" w:hint="cs"/>
          <w:sz w:val="24"/>
          <w:szCs w:val="24"/>
          <w:rtl/>
          <w:lang w:bidi="ar-JO"/>
        </w:rPr>
        <w:t>نتائج الدراسة أ</w:t>
      </w:r>
      <w:r w:rsidR="00696833">
        <w:rPr>
          <w:rFonts w:ascii="Simplified Arabic" w:hAnsi="Simplified Arabic" w:cs="Simplified Arabic" w:hint="cs"/>
          <w:sz w:val="24"/>
          <w:szCs w:val="24"/>
          <w:rtl/>
          <w:lang w:bidi="ar-JO"/>
        </w:rPr>
        <w:t>ن</w:t>
      </w:r>
      <w:r>
        <w:rPr>
          <w:rFonts w:ascii="Simplified Arabic" w:hAnsi="Simplified Arabic" w:cs="Simplified Arabic" w:hint="cs"/>
          <w:sz w:val="24"/>
          <w:szCs w:val="24"/>
          <w:rtl/>
          <w:lang w:bidi="ar-JO"/>
        </w:rPr>
        <w:t xml:space="preserve"> المدراء (ذكور وإناث) يستخدمون التكنولوجيا في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w:t>
      </w:r>
      <w:r w:rsidR="008224B1">
        <w:rPr>
          <w:rFonts w:ascii="Simplified Arabic" w:hAnsi="Simplified Arabic" w:cs="Simplified Arabic" w:hint="cs"/>
          <w:sz w:val="24"/>
          <w:szCs w:val="24"/>
          <w:rtl/>
          <w:lang w:bidi="ar-JO"/>
        </w:rPr>
        <w:t xml:space="preserve"> وبدرجة متوسطة،</w:t>
      </w:r>
      <w:r>
        <w:rPr>
          <w:rFonts w:ascii="Simplified Arabic" w:hAnsi="Simplified Arabic" w:cs="Simplified Arabic" w:hint="cs"/>
          <w:sz w:val="24"/>
          <w:szCs w:val="24"/>
          <w:rtl/>
          <w:lang w:bidi="ar-JO"/>
        </w:rPr>
        <w:t xml:space="preserve"> وضمن نطاق العمل المعتاد.</w:t>
      </w:r>
    </w:p>
    <w:p w:rsidR="000F79F2" w:rsidRDefault="000563D3" w:rsidP="008224B1">
      <w:pPr>
        <w:pStyle w:val="a3"/>
        <w:tabs>
          <w:tab w:val="left" w:pos="637"/>
        </w:tabs>
        <w:spacing w:line="240" w:lineRule="auto"/>
        <w:ind w:left="-58"/>
        <w:jc w:val="both"/>
        <w:rPr>
          <w:rFonts w:ascii="Simplified Arabic" w:hAnsi="Simplified Arabic" w:cs="Simplified Arabic"/>
          <w:spacing w:val="-2"/>
          <w:sz w:val="24"/>
          <w:szCs w:val="24"/>
          <w:rtl/>
          <w:lang w:bidi="ar-JO"/>
        </w:rPr>
      </w:pPr>
      <w:r>
        <w:rPr>
          <w:rFonts w:ascii="Simplified Arabic" w:hAnsi="Simplified Arabic" w:cs="Simplified Arabic" w:hint="cs"/>
          <w:sz w:val="24"/>
          <w:szCs w:val="24"/>
          <w:rtl/>
          <w:lang w:bidi="ar-JO"/>
        </w:rPr>
        <w:tab/>
      </w:r>
      <w:r w:rsidR="00696833">
        <w:rPr>
          <w:rFonts w:ascii="Simplified Arabic" w:hAnsi="Simplified Arabic" w:cs="Simplified Arabic" w:hint="cs"/>
          <w:spacing w:val="-2"/>
          <w:sz w:val="24"/>
          <w:szCs w:val="24"/>
          <w:rtl/>
          <w:lang w:bidi="ar-JO"/>
        </w:rPr>
        <w:tab/>
        <w:t xml:space="preserve">كما أجرى </w:t>
      </w:r>
      <w:proofErr w:type="spellStart"/>
      <w:r w:rsidR="00696833">
        <w:rPr>
          <w:rFonts w:ascii="Simplified Arabic" w:hAnsi="Simplified Arabic" w:cs="Simplified Arabic" w:hint="cs"/>
          <w:spacing w:val="-2"/>
          <w:sz w:val="24"/>
          <w:szCs w:val="24"/>
          <w:rtl/>
          <w:lang w:bidi="ar-JO"/>
        </w:rPr>
        <w:t>كو</w:t>
      </w:r>
      <w:r w:rsidR="000F79F2">
        <w:rPr>
          <w:rFonts w:ascii="Simplified Arabic" w:hAnsi="Simplified Arabic" w:cs="Simplified Arabic" w:hint="cs"/>
          <w:spacing w:val="-2"/>
          <w:sz w:val="24"/>
          <w:szCs w:val="24"/>
          <w:rtl/>
          <w:lang w:bidi="ar-JO"/>
        </w:rPr>
        <w:t>س</w:t>
      </w:r>
      <w:r w:rsidR="00696833">
        <w:rPr>
          <w:rFonts w:ascii="Simplified Arabic" w:hAnsi="Simplified Arabic" w:cs="Simplified Arabic" w:hint="cs"/>
          <w:spacing w:val="-2"/>
          <w:sz w:val="24"/>
          <w:szCs w:val="24"/>
          <w:rtl/>
          <w:lang w:bidi="ar-JO"/>
        </w:rPr>
        <w:t>ك</w:t>
      </w:r>
      <w:r w:rsidR="000F79F2">
        <w:rPr>
          <w:rFonts w:ascii="Simplified Arabic" w:hAnsi="Simplified Arabic" w:cs="Simplified Arabic" w:hint="cs"/>
          <w:spacing w:val="-2"/>
          <w:sz w:val="24"/>
          <w:szCs w:val="24"/>
          <w:rtl/>
          <w:lang w:bidi="ar-JO"/>
        </w:rPr>
        <w:t>ال</w:t>
      </w:r>
      <w:proofErr w:type="spellEnd"/>
      <w:r w:rsidR="000F79F2">
        <w:rPr>
          <w:rFonts w:ascii="Simplified Arabic" w:hAnsi="Simplified Arabic" w:cs="Simplified Arabic" w:hint="cs"/>
          <w:spacing w:val="-2"/>
          <w:sz w:val="24"/>
          <w:szCs w:val="24"/>
          <w:rtl/>
          <w:lang w:bidi="ar-JO"/>
        </w:rPr>
        <w:t xml:space="preserve"> (</w:t>
      </w:r>
      <w:proofErr w:type="spellStart"/>
      <w:r w:rsidR="000F79F2">
        <w:rPr>
          <w:rFonts w:ascii="Simplified Arabic" w:hAnsi="Simplified Arabic" w:cs="Simplified Arabic"/>
          <w:spacing w:val="-2"/>
          <w:sz w:val="24"/>
          <w:szCs w:val="24"/>
          <w:lang w:bidi="ar-JO"/>
        </w:rPr>
        <w:t>Koskal</w:t>
      </w:r>
      <w:proofErr w:type="spellEnd"/>
      <w:r w:rsidR="000F79F2">
        <w:rPr>
          <w:rFonts w:ascii="Simplified Arabic" w:hAnsi="Simplified Arabic" w:cs="Simplified Arabic"/>
          <w:spacing w:val="-2"/>
          <w:sz w:val="24"/>
          <w:szCs w:val="24"/>
          <w:lang w:bidi="ar-JO"/>
        </w:rPr>
        <w:t>, 2019</w:t>
      </w:r>
      <w:r w:rsidR="000F79F2">
        <w:rPr>
          <w:rFonts w:ascii="Simplified Arabic" w:hAnsi="Simplified Arabic" w:cs="Simplified Arabic" w:hint="cs"/>
          <w:spacing w:val="-2"/>
          <w:sz w:val="24"/>
          <w:szCs w:val="24"/>
          <w:rtl/>
          <w:lang w:bidi="ar-JO"/>
        </w:rPr>
        <w:t xml:space="preserve">) دراسة هدفت إلى الكشف عن </w:t>
      </w:r>
      <w:r w:rsidR="00057971">
        <w:rPr>
          <w:rFonts w:ascii="Simplified Arabic" w:hAnsi="Simplified Arabic" w:cs="Simplified Arabic" w:hint="cs"/>
          <w:spacing w:val="-2"/>
          <w:sz w:val="24"/>
          <w:szCs w:val="24"/>
          <w:rtl/>
          <w:lang w:bidi="ar-JO"/>
        </w:rPr>
        <w:t xml:space="preserve">الإدارة الإلكترونية </w:t>
      </w:r>
      <w:r w:rsidR="000F79F2">
        <w:rPr>
          <w:rFonts w:ascii="Simplified Arabic" w:hAnsi="Simplified Arabic" w:cs="Simplified Arabic" w:hint="cs"/>
          <w:spacing w:val="-2"/>
          <w:sz w:val="24"/>
          <w:szCs w:val="24"/>
          <w:rtl/>
          <w:lang w:bidi="ar-JO"/>
        </w:rPr>
        <w:t>لدى مدراء المد</w:t>
      </w:r>
      <w:r w:rsidR="00696833">
        <w:rPr>
          <w:rFonts w:ascii="Simplified Arabic" w:hAnsi="Simplified Arabic" w:cs="Simplified Arabic" w:hint="cs"/>
          <w:spacing w:val="-2"/>
          <w:sz w:val="24"/>
          <w:szCs w:val="24"/>
          <w:rtl/>
          <w:lang w:bidi="ar-JO"/>
        </w:rPr>
        <w:t>ار</w:t>
      </w:r>
      <w:r w:rsidR="000F79F2">
        <w:rPr>
          <w:rFonts w:ascii="Simplified Arabic" w:hAnsi="Simplified Arabic" w:cs="Simplified Arabic" w:hint="cs"/>
          <w:spacing w:val="-2"/>
          <w:sz w:val="24"/>
          <w:szCs w:val="24"/>
          <w:rtl/>
          <w:lang w:bidi="ar-JO"/>
        </w:rPr>
        <w:t>س الأتراك. تكونت عينة الدراسة من (83) مديراً ومديرةً. ولتحقيق أهداف الدراسة تم تطبيق مقياس تقييم كفاية المدير الإلكترونية المكون من (26) فقرة بعد ترجمته إلى التركية. أظهرت نتائج الدراسة أ</w:t>
      </w:r>
      <w:r w:rsidR="00696833">
        <w:rPr>
          <w:rFonts w:ascii="Simplified Arabic" w:hAnsi="Simplified Arabic" w:cs="Simplified Arabic" w:hint="cs"/>
          <w:spacing w:val="-2"/>
          <w:sz w:val="24"/>
          <w:szCs w:val="24"/>
          <w:rtl/>
          <w:lang w:bidi="ar-JO"/>
        </w:rPr>
        <w:t>ن</w:t>
      </w:r>
      <w:r w:rsidR="000F79F2">
        <w:rPr>
          <w:rFonts w:ascii="Simplified Arabic" w:hAnsi="Simplified Arabic" w:cs="Simplified Arabic" w:hint="cs"/>
          <w:spacing w:val="-2"/>
          <w:sz w:val="24"/>
          <w:szCs w:val="24"/>
          <w:rtl/>
          <w:lang w:bidi="ar-JO"/>
        </w:rPr>
        <w:t xml:space="preserve"> المدراء يتمتعون بمهارات إلكترونية متوسطة، كما بينت نتائج الدراسة أن المدراء يمارسون التطبيقات الإلكترونية في عملهم </w:t>
      </w:r>
      <w:r w:rsidR="000F79F2">
        <w:rPr>
          <w:rFonts w:ascii="Simplified Arabic" w:hAnsi="Simplified Arabic" w:cs="Simplified Arabic" w:hint="cs"/>
          <w:spacing w:val="-2"/>
          <w:sz w:val="24"/>
          <w:szCs w:val="24"/>
          <w:rtl/>
          <w:lang w:bidi="ar-JO"/>
        </w:rPr>
        <w:lastRenderedPageBreak/>
        <w:t>الإداري بف</w:t>
      </w:r>
      <w:r w:rsidR="008224B1">
        <w:rPr>
          <w:rFonts w:ascii="Simplified Arabic" w:hAnsi="Simplified Arabic" w:cs="Simplified Arabic" w:hint="cs"/>
          <w:spacing w:val="-2"/>
          <w:sz w:val="24"/>
          <w:szCs w:val="24"/>
          <w:rtl/>
          <w:lang w:bidi="ar-JO"/>
        </w:rPr>
        <w:t>اعلية، وبدرجة مرتفعة،</w:t>
      </w:r>
      <w:r w:rsidR="000F79F2">
        <w:rPr>
          <w:rFonts w:ascii="Simplified Arabic" w:hAnsi="Simplified Arabic" w:cs="Simplified Arabic" w:hint="cs"/>
          <w:spacing w:val="-2"/>
          <w:sz w:val="24"/>
          <w:szCs w:val="24"/>
          <w:rtl/>
          <w:lang w:bidi="ar-JO"/>
        </w:rPr>
        <w:t xml:space="preserve"> إلا أنهم يفتقرون إلى مهارات الرؤيا المستقبلية في تحسين التطبيق، كما بينت نتائج الدراسة وجود فروق دالة إحصائياً في مستوى المهارات</w:t>
      </w:r>
      <w:r w:rsidR="008224B1">
        <w:rPr>
          <w:rFonts w:ascii="Simplified Arabic" w:hAnsi="Simplified Arabic" w:cs="Simplified Arabic" w:hint="cs"/>
          <w:spacing w:val="-2"/>
          <w:sz w:val="24"/>
          <w:szCs w:val="24"/>
          <w:rtl/>
          <w:lang w:bidi="ar-JO"/>
        </w:rPr>
        <w:t>،</w:t>
      </w:r>
      <w:r w:rsidR="000F79F2">
        <w:rPr>
          <w:rFonts w:ascii="Simplified Arabic" w:hAnsi="Simplified Arabic" w:cs="Simplified Arabic" w:hint="cs"/>
          <w:spacing w:val="-2"/>
          <w:sz w:val="24"/>
          <w:szCs w:val="24"/>
          <w:rtl/>
          <w:lang w:bidi="ar-JO"/>
        </w:rPr>
        <w:t xml:space="preserve"> ومستوى التطبيق تعزى لمتغير الجنس</w:t>
      </w:r>
      <w:r w:rsidR="00696833">
        <w:rPr>
          <w:rFonts w:ascii="Simplified Arabic" w:hAnsi="Simplified Arabic" w:cs="Simplified Arabic" w:hint="cs"/>
          <w:spacing w:val="-2"/>
          <w:sz w:val="24"/>
          <w:szCs w:val="24"/>
          <w:rtl/>
          <w:lang w:bidi="ar-JO"/>
        </w:rPr>
        <w:t>،</w:t>
      </w:r>
      <w:r w:rsidR="000F79F2">
        <w:rPr>
          <w:rFonts w:ascii="Simplified Arabic" w:hAnsi="Simplified Arabic" w:cs="Simplified Arabic" w:hint="cs"/>
          <w:spacing w:val="-2"/>
          <w:sz w:val="24"/>
          <w:szCs w:val="24"/>
          <w:rtl/>
          <w:lang w:bidi="ar-JO"/>
        </w:rPr>
        <w:t xml:space="preserve"> لصالح المدراء الذكور.</w:t>
      </w:r>
    </w:p>
    <w:p w:rsidR="006F0E6B" w:rsidRDefault="006F0E6B" w:rsidP="00C13B9D">
      <w:pPr>
        <w:pStyle w:val="a3"/>
        <w:tabs>
          <w:tab w:val="left" w:pos="637"/>
        </w:tabs>
        <w:spacing w:line="240" w:lineRule="auto"/>
        <w:ind w:left="-58"/>
        <w:jc w:val="both"/>
        <w:rPr>
          <w:rFonts w:ascii="Simplified Arabic" w:hAnsi="Simplified Arabic" w:cs="Simplified Arabic"/>
          <w:b/>
          <w:bCs/>
          <w:sz w:val="24"/>
          <w:szCs w:val="24"/>
          <w:rtl/>
          <w:lang w:bidi="ar-JO"/>
        </w:rPr>
      </w:pPr>
      <w:r w:rsidRPr="009C12CC">
        <w:rPr>
          <w:rFonts w:ascii="Simplified Arabic" w:hAnsi="Simplified Arabic" w:cs="Simplified Arabic" w:hint="cs"/>
          <w:b/>
          <w:bCs/>
          <w:sz w:val="24"/>
          <w:szCs w:val="24"/>
          <w:rtl/>
          <w:lang w:bidi="ar-JO"/>
        </w:rPr>
        <w:t xml:space="preserve">التعقيب على الدراسات السابقة </w:t>
      </w:r>
    </w:p>
    <w:p w:rsidR="009C12CC" w:rsidRDefault="009C12CC" w:rsidP="00AE5E51">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 xml:space="preserve">بمطالعة الدراسات السابقة التي تم تناولها، يلاحظ تنوع الأدوات المستخدمة في هذه الدراسات، فمعظم الدراسات استخدمت الاستبانة لجمع البيانات، كما ورد في دراسة </w:t>
      </w:r>
      <w:r w:rsidR="008224B1">
        <w:rPr>
          <w:rFonts w:ascii="Simplified Arabic" w:hAnsi="Simplified Arabic" w:cs="Simplified Arabic" w:hint="cs"/>
          <w:sz w:val="24"/>
          <w:szCs w:val="24"/>
          <w:rtl/>
          <w:lang w:bidi="ar-JO"/>
        </w:rPr>
        <w:t>زين (</w:t>
      </w:r>
      <w:proofErr w:type="spellStart"/>
      <w:r w:rsidR="008224B1">
        <w:rPr>
          <w:rFonts w:ascii="Simplified Arabic" w:hAnsi="Simplified Arabic" w:cs="Simplified Arabic"/>
          <w:sz w:val="24"/>
          <w:szCs w:val="24"/>
          <w:lang w:bidi="ar-JO"/>
        </w:rPr>
        <w:t>Zain</w:t>
      </w:r>
      <w:proofErr w:type="spellEnd"/>
      <w:r w:rsidR="008224B1">
        <w:rPr>
          <w:rFonts w:ascii="Simplified Arabic" w:hAnsi="Simplified Arabic" w:cs="Simplified Arabic"/>
          <w:sz w:val="24"/>
          <w:szCs w:val="24"/>
          <w:lang w:bidi="ar-JO"/>
        </w:rPr>
        <w:t>, 2004</w:t>
      </w:r>
      <w:r w:rsidR="008224B1">
        <w:rPr>
          <w:rFonts w:ascii="Simplified Arabic" w:hAnsi="Simplified Arabic" w:cs="Simplified Arabic" w:hint="cs"/>
          <w:sz w:val="24"/>
          <w:szCs w:val="24"/>
          <w:rtl/>
          <w:lang w:bidi="ar-JO"/>
        </w:rPr>
        <w:t xml:space="preserve">)، والماجدي (2006)، </w:t>
      </w:r>
      <w:proofErr w:type="spellStart"/>
      <w:r w:rsidR="008224B1">
        <w:rPr>
          <w:rFonts w:ascii="Simplified Arabic" w:hAnsi="Simplified Arabic" w:cs="Simplified Arabic" w:hint="cs"/>
          <w:sz w:val="24"/>
          <w:szCs w:val="24"/>
          <w:rtl/>
          <w:lang w:bidi="ar-JO"/>
        </w:rPr>
        <w:t>وكوسكال</w:t>
      </w:r>
      <w:proofErr w:type="spellEnd"/>
      <w:r w:rsidR="008224B1">
        <w:rPr>
          <w:rFonts w:ascii="Simplified Arabic" w:hAnsi="Simplified Arabic" w:cs="Simplified Arabic" w:hint="cs"/>
          <w:sz w:val="24"/>
          <w:szCs w:val="24"/>
          <w:rtl/>
          <w:lang w:bidi="ar-JO"/>
        </w:rPr>
        <w:t xml:space="preserve"> </w:t>
      </w:r>
      <w:r w:rsidR="008224B1">
        <w:rPr>
          <w:rFonts w:ascii="Simplified Arabic" w:hAnsi="Simplified Arabic" w:cs="Simplified Arabic"/>
          <w:sz w:val="24"/>
          <w:szCs w:val="24"/>
          <w:lang w:bidi="ar-JO"/>
        </w:rPr>
        <w:t>(</w:t>
      </w:r>
      <w:proofErr w:type="spellStart"/>
      <w:r w:rsidR="008224B1">
        <w:rPr>
          <w:rFonts w:ascii="Simplified Arabic" w:hAnsi="Simplified Arabic" w:cs="Simplified Arabic"/>
          <w:sz w:val="24"/>
          <w:szCs w:val="24"/>
          <w:lang w:bidi="ar-JO"/>
        </w:rPr>
        <w:t>Koskal</w:t>
      </w:r>
      <w:proofErr w:type="spellEnd"/>
      <w:r w:rsidR="008224B1">
        <w:rPr>
          <w:rFonts w:ascii="Simplified Arabic" w:hAnsi="Simplified Arabic" w:cs="Simplified Arabic"/>
          <w:sz w:val="24"/>
          <w:szCs w:val="24"/>
          <w:lang w:bidi="ar-JO"/>
        </w:rPr>
        <w:t>, 2019</w:t>
      </w:r>
      <w:r w:rsidR="008224B1">
        <w:rPr>
          <w:rFonts w:ascii="Simplified Arabic" w:hAnsi="Simplified Arabic" w:cs="Simplified Arabic" w:hint="cs"/>
          <w:sz w:val="24"/>
          <w:szCs w:val="24"/>
          <w:rtl/>
          <w:lang w:bidi="ar-JO"/>
        </w:rPr>
        <w:t>)، والبعض الآخر من الدراسات استخد</w:t>
      </w:r>
      <w:r>
        <w:rPr>
          <w:rFonts w:ascii="Simplified Arabic" w:hAnsi="Simplified Arabic" w:cs="Simplified Arabic" w:hint="cs"/>
          <w:sz w:val="24"/>
          <w:szCs w:val="24"/>
          <w:rtl/>
          <w:lang w:bidi="ar-JO"/>
        </w:rPr>
        <w:t>م الاستبانة بالإضافة إلى المقابلة، كما ورد في دراسة</w:t>
      </w:r>
      <w:r w:rsidR="008224B1">
        <w:rPr>
          <w:rFonts w:ascii="Simplified Arabic" w:hAnsi="Simplified Arabic" w:cs="Simplified Arabic" w:hint="cs"/>
          <w:sz w:val="24"/>
          <w:szCs w:val="24"/>
          <w:rtl/>
          <w:lang w:bidi="ar-JO"/>
        </w:rPr>
        <w:t xml:space="preserve"> </w:t>
      </w:r>
      <w:proofErr w:type="spellStart"/>
      <w:r w:rsidR="008224B1" w:rsidRPr="00DA325A">
        <w:rPr>
          <w:rFonts w:ascii="Simplified Arabic" w:hAnsi="Simplified Arabic" w:cs="Simplified Arabic" w:hint="cs"/>
          <w:sz w:val="24"/>
          <w:szCs w:val="24"/>
          <w:rtl/>
          <w:lang w:bidi="ar-JO"/>
        </w:rPr>
        <w:t>فلانجان</w:t>
      </w:r>
      <w:proofErr w:type="spellEnd"/>
      <w:r w:rsidR="008224B1" w:rsidRPr="00DA325A">
        <w:rPr>
          <w:rFonts w:ascii="Simplified Arabic" w:hAnsi="Simplified Arabic" w:cs="Simplified Arabic" w:hint="cs"/>
          <w:sz w:val="24"/>
          <w:szCs w:val="24"/>
          <w:rtl/>
          <w:lang w:bidi="ar-JO"/>
        </w:rPr>
        <w:t xml:space="preserve"> </w:t>
      </w:r>
      <w:proofErr w:type="spellStart"/>
      <w:r w:rsidR="008224B1" w:rsidRPr="00DA325A">
        <w:rPr>
          <w:rFonts w:ascii="Simplified Arabic" w:hAnsi="Simplified Arabic" w:cs="Simplified Arabic" w:hint="cs"/>
          <w:sz w:val="24"/>
          <w:szCs w:val="24"/>
          <w:rtl/>
          <w:lang w:bidi="ar-JO"/>
        </w:rPr>
        <w:t>وجوكوبسن</w:t>
      </w:r>
      <w:proofErr w:type="spellEnd"/>
      <w:r w:rsidR="008224B1" w:rsidRPr="00DA325A">
        <w:rPr>
          <w:rFonts w:ascii="Simplified Arabic" w:hAnsi="Simplified Arabic" w:cs="Simplified Arabic" w:hint="cs"/>
          <w:sz w:val="24"/>
          <w:szCs w:val="24"/>
          <w:rtl/>
          <w:lang w:bidi="ar-JO"/>
        </w:rPr>
        <w:t xml:space="preserve"> (</w:t>
      </w:r>
      <w:r w:rsidR="008224B1" w:rsidRPr="00DA325A">
        <w:rPr>
          <w:rFonts w:ascii="Simplified Arabic" w:hAnsi="Simplified Arabic" w:cs="Simplified Arabic"/>
          <w:sz w:val="24"/>
          <w:szCs w:val="24"/>
          <w:lang w:bidi="ar-JO"/>
        </w:rPr>
        <w:t xml:space="preserve">Flanagan &amp; </w:t>
      </w:r>
      <w:proofErr w:type="spellStart"/>
      <w:r w:rsidR="008224B1" w:rsidRPr="00DA325A">
        <w:rPr>
          <w:rFonts w:ascii="Simplified Arabic" w:hAnsi="Simplified Arabic" w:cs="Simplified Arabic"/>
          <w:sz w:val="24"/>
          <w:szCs w:val="24"/>
          <w:lang w:bidi="ar-JO"/>
        </w:rPr>
        <w:t>Jacobsan</w:t>
      </w:r>
      <w:proofErr w:type="spellEnd"/>
      <w:r w:rsidR="008224B1" w:rsidRPr="00DA325A">
        <w:rPr>
          <w:rFonts w:ascii="Simplified Arabic" w:hAnsi="Simplified Arabic" w:cs="Simplified Arabic"/>
          <w:sz w:val="24"/>
          <w:szCs w:val="24"/>
          <w:lang w:bidi="ar-JO"/>
        </w:rPr>
        <w:t>, 2005</w:t>
      </w:r>
      <w:r w:rsidR="008224B1">
        <w:rPr>
          <w:rFonts w:ascii="Simplified Arabic" w:hAnsi="Simplified Arabic" w:cs="Simplified Arabic" w:hint="cs"/>
          <w:sz w:val="24"/>
          <w:szCs w:val="24"/>
          <w:rtl/>
          <w:lang w:bidi="ar-JO"/>
        </w:rPr>
        <w:t xml:space="preserve">)، </w:t>
      </w:r>
      <w:proofErr w:type="spellStart"/>
      <w:r w:rsidR="008224B1">
        <w:rPr>
          <w:rFonts w:ascii="Simplified Arabic" w:hAnsi="Simplified Arabic" w:cs="Simplified Arabic" w:hint="cs"/>
          <w:sz w:val="24"/>
          <w:szCs w:val="24"/>
          <w:rtl/>
          <w:lang w:bidi="ar-JO"/>
        </w:rPr>
        <w:t>ووايت</w:t>
      </w:r>
      <w:proofErr w:type="spellEnd"/>
      <w:r w:rsidR="008224B1">
        <w:rPr>
          <w:rFonts w:ascii="Simplified Arabic" w:hAnsi="Simplified Arabic" w:cs="Simplified Arabic" w:hint="cs"/>
          <w:sz w:val="24"/>
          <w:szCs w:val="24"/>
          <w:rtl/>
          <w:lang w:bidi="ar-JO"/>
        </w:rPr>
        <w:t xml:space="preserve"> </w:t>
      </w:r>
      <w:r w:rsidR="00AE5E51">
        <w:rPr>
          <w:rFonts w:ascii="Simplified Arabic" w:hAnsi="Simplified Arabic" w:cs="Simplified Arabic"/>
          <w:sz w:val="24"/>
          <w:szCs w:val="24"/>
          <w:lang w:bidi="ar-JO"/>
        </w:rPr>
        <w:t>(White, .2010)</w:t>
      </w:r>
      <w:r w:rsidR="008224B1">
        <w:rPr>
          <w:rFonts w:ascii="Simplified Arabic" w:hAnsi="Simplified Arabic" w:cs="Simplified Arabic" w:hint="cs"/>
          <w:sz w:val="24"/>
          <w:szCs w:val="24"/>
          <w:rtl/>
          <w:lang w:bidi="ar-JO"/>
        </w:rPr>
        <w:t xml:space="preserve"> </w:t>
      </w:r>
    </w:p>
    <w:p w:rsidR="009C12CC" w:rsidRDefault="009C12CC" w:rsidP="00AE5E51">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 xml:space="preserve">وبالنظر إلى الجوانب والمتغيرات التي تناولتها هذه الدراسات، فقد تباينت اهتماماتها، فبعض الدراسات تناول استخدامات مدراء المدراس للتطبيقات الحاسوبية في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ودرجة ممارسة الإدارة الإلكترونية، كما ورد في دراسة وايت (</w:t>
      </w:r>
      <w:r>
        <w:rPr>
          <w:rFonts w:ascii="Simplified Arabic" w:hAnsi="Simplified Arabic" w:cs="Simplified Arabic"/>
          <w:sz w:val="24"/>
          <w:szCs w:val="24"/>
          <w:lang w:bidi="ar-JO"/>
        </w:rPr>
        <w:t>White</w:t>
      </w:r>
      <w:r>
        <w:rPr>
          <w:rFonts w:ascii="Simplified Arabic" w:hAnsi="Simplified Arabic" w:cs="Simplified Arabic" w:hint="cs"/>
          <w:sz w:val="24"/>
          <w:szCs w:val="24"/>
          <w:rtl/>
          <w:lang w:bidi="ar-JO"/>
        </w:rPr>
        <w:t>)، زين (</w:t>
      </w:r>
      <w:proofErr w:type="spellStart"/>
      <w:r>
        <w:rPr>
          <w:rFonts w:ascii="Simplified Arabic" w:hAnsi="Simplified Arabic" w:cs="Simplified Arabic"/>
          <w:sz w:val="24"/>
          <w:szCs w:val="24"/>
          <w:lang w:bidi="ar-JO"/>
        </w:rPr>
        <w:t>Zain</w:t>
      </w:r>
      <w:proofErr w:type="spellEnd"/>
      <w:r>
        <w:rPr>
          <w:rFonts w:ascii="Simplified Arabic" w:hAnsi="Simplified Arabic" w:cs="Simplified Arabic"/>
          <w:sz w:val="24"/>
          <w:szCs w:val="24"/>
          <w:lang w:bidi="ar-JO"/>
        </w:rPr>
        <w:t>, 2004</w:t>
      </w:r>
      <w:r>
        <w:rPr>
          <w:rFonts w:ascii="Simplified Arabic" w:hAnsi="Simplified Arabic" w:cs="Simplified Arabic" w:hint="cs"/>
          <w:sz w:val="24"/>
          <w:szCs w:val="24"/>
          <w:rtl/>
          <w:lang w:bidi="ar-JO"/>
        </w:rPr>
        <w:t>)، وهناك  بعض الدارسات اهتم بتناول استعداد مدراء المد</w:t>
      </w:r>
      <w:r w:rsidR="00696833">
        <w:rPr>
          <w:rFonts w:ascii="Simplified Arabic" w:hAnsi="Simplified Arabic" w:cs="Simplified Arabic" w:hint="cs"/>
          <w:sz w:val="24"/>
          <w:szCs w:val="24"/>
          <w:rtl/>
          <w:lang w:bidi="ar-JO"/>
        </w:rPr>
        <w:t>ار</w:t>
      </w:r>
      <w:r>
        <w:rPr>
          <w:rFonts w:ascii="Simplified Arabic" w:hAnsi="Simplified Arabic" w:cs="Simplified Arabic" w:hint="cs"/>
          <w:sz w:val="24"/>
          <w:szCs w:val="24"/>
          <w:rtl/>
          <w:lang w:bidi="ar-JO"/>
        </w:rPr>
        <w:t>س لتطبيق وإدارة المدرسة الإلكترونية، كما جاء في دراسة الماجدي (2006</w:t>
      </w:r>
      <w:r w:rsidR="005A6462">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والبعض الآخر من الدراسات تناول واقع تطبيق الإدارة الإلكترونية ومهاراتها في المدراس من وجهة نظر المدراء، كدراسة</w:t>
      </w:r>
      <w:r w:rsidR="00696833">
        <w:rPr>
          <w:rFonts w:ascii="Simplified Arabic" w:hAnsi="Simplified Arabic" w:cs="Simplified Arabic" w:hint="cs"/>
          <w:sz w:val="24"/>
          <w:szCs w:val="24"/>
          <w:rtl/>
          <w:lang w:bidi="ar-JO"/>
        </w:rPr>
        <w:t xml:space="preserve"> </w:t>
      </w:r>
      <w:r w:rsidR="00AE5E51">
        <w:rPr>
          <w:rFonts w:ascii="Simplified Arabic" w:hAnsi="Simplified Arabic" w:cs="Simplified Arabic" w:hint="cs"/>
          <w:sz w:val="24"/>
          <w:szCs w:val="24"/>
          <w:rtl/>
          <w:lang w:bidi="ar-JO"/>
        </w:rPr>
        <w:t>الشراري (2012)</w:t>
      </w:r>
      <w:r>
        <w:rPr>
          <w:rFonts w:ascii="Simplified Arabic" w:hAnsi="Simplified Arabic" w:cs="Simplified Arabic" w:hint="cs"/>
          <w:sz w:val="24"/>
          <w:szCs w:val="24"/>
          <w:rtl/>
          <w:lang w:bidi="ar-JO"/>
        </w:rPr>
        <w:t>، واهتمت دراسات أخرى بتناول امتلاك كفايات الإدارة الإلكترونية كدراسة</w:t>
      </w:r>
      <w:r w:rsidR="00AE5E51">
        <w:rPr>
          <w:rFonts w:ascii="Simplified Arabic" w:hAnsi="Simplified Arabic" w:cs="Simplified Arabic" w:hint="cs"/>
          <w:sz w:val="24"/>
          <w:szCs w:val="24"/>
          <w:rtl/>
          <w:lang w:bidi="ar-JO"/>
        </w:rPr>
        <w:t xml:space="preserve"> العوائد (2008).</w:t>
      </w:r>
    </w:p>
    <w:p w:rsidR="009C12CC" w:rsidRPr="006201BA" w:rsidRDefault="009C12CC" w:rsidP="00AE5E51">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 xml:space="preserve">وبمقارنة الدراسة الحالية مع الدراسات السابقة يلاحظ ندرة الدراسات التي اهتمت بتناول </w:t>
      </w:r>
      <w:r w:rsidR="00696833">
        <w:rPr>
          <w:rFonts w:ascii="Simplified Arabic" w:hAnsi="Simplified Arabic" w:cs="Simplified Arabic" w:hint="cs"/>
          <w:sz w:val="24"/>
          <w:szCs w:val="24"/>
          <w:rtl/>
          <w:lang w:bidi="ar-JO"/>
        </w:rPr>
        <w:t xml:space="preserve">درجة </w:t>
      </w:r>
      <w:r>
        <w:rPr>
          <w:rFonts w:ascii="Simplified Arabic" w:hAnsi="Simplified Arabic" w:cs="Simplified Arabic" w:hint="cs"/>
          <w:sz w:val="24"/>
          <w:szCs w:val="24"/>
          <w:rtl/>
          <w:lang w:bidi="ar-JO"/>
        </w:rPr>
        <w:t xml:space="preserve">توظيف </w:t>
      </w:r>
      <w:r w:rsidR="00057971">
        <w:rPr>
          <w:rFonts w:ascii="Simplified Arabic" w:hAnsi="Simplified Arabic" w:cs="Simplified Arabic" w:hint="cs"/>
          <w:sz w:val="24"/>
          <w:szCs w:val="24"/>
          <w:rtl/>
          <w:lang w:bidi="ar-JO"/>
        </w:rPr>
        <w:t xml:space="preserve">الإدارة الإلكترونية </w:t>
      </w:r>
      <w:r>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xml:space="preserve">، حيث أنه لم يكن هناك أي من الدراسات </w:t>
      </w:r>
      <w:r>
        <w:rPr>
          <w:rFonts w:ascii="Simplified Arabic" w:hAnsi="Simplified Arabic" w:cs="Simplified Arabic"/>
          <w:sz w:val="24"/>
          <w:szCs w:val="24"/>
          <w:rtl/>
          <w:lang w:bidi="ar-JO"/>
        </w:rPr>
        <w:t>–</w:t>
      </w:r>
      <w:r w:rsidR="00FB2F71">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حسب إطلاع البا</w:t>
      </w:r>
      <w:r w:rsidR="00FB2F71">
        <w:rPr>
          <w:rFonts w:ascii="Simplified Arabic" w:hAnsi="Simplified Arabic" w:cs="Simplified Arabic" w:hint="cs"/>
          <w:sz w:val="24"/>
          <w:szCs w:val="24"/>
          <w:rtl/>
          <w:lang w:bidi="ar-JO"/>
        </w:rPr>
        <w:t>ح</w:t>
      </w:r>
      <w:r>
        <w:rPr>
          <w:rFonts w:ascii="Simplified Arabic" w:hAnsi="Simplified Arabic" w:cs="Simplified Arabic" w:hint="cs"/>
          <w:sz w:val="24"/>
          <w:szCs w:val="24"/>
          <w:rtl/>
          <w:lang w:bidi="ar-JO"/>
        </w:rPr>
        <w:t>ث- تناولت هذا الجانب،</w:t>
      </w:r>
      <w:r w:rsidR="00FB2F71">
        <w:rPr>
          <w:rFonts w:ascii="Simplified Arabic" w:hAnsi="Simplified Arabic" w:cs="Simplified Arabic" w:hint="cs"/>
          <w:sz w:val="24"/>
          <w:szCs w:val="24"/>
          <w:rtl/>
          <w:lang w:bidi="ar-JO"/>
        </w:rPr>
        <w:t xml:space="preserve"> في البيئة ال</w:t>
      </w:r>
      <w:r w:rsidR="00696833">
        <w:rPr>
          <w:rFonts w:ascii="Simplified Arabic" w:hAnsi="Simplified Arabic" w:cs="Simplified Arabic" w:hint="cs"/>
          <w:sz w:val="24"/>
          <w:szCs w:val="24"/>
          <w:rtl/>
          <w:lang w:bidi="ar-JO"/>
        </w:rPr>
        <w:t xml:space="preserve">أردنية، </w:t>
      </w:r>
      <w:r>
        <w:rPr>
          <w:rFonts w:ascii="Simplified Arabic" w:hAnsi="Simplified Arabic" w:cs="Simplified Arabic" w:hint="cs"/>
          <w:sz w:val="24"/>
          <w:szCs w:val="24"/>
          <w:rtl/>
          <w:lang w:bidi="ar-JO"/>
        </w:rPr>
        <w:t xml:space="preserve">الأمر الذي يعزز من إجراء هذه الدراسة، ويميزها عن غيرها </w:t>
      </w:r>
      <w:r w:rsidR="00AE5E51">
        <w:rPr>
          <w:rFonts w:ascii="Simplified Arabic" w:hAnsi="Simplified Arabic" w:cs="Simplified Arabic" w:hint="cs"/>
          <w:sz w:val="24"/>
          <w:szCs w:val="24"/>
          <w:rtl/>
          <w:lang w:bidi="ar-JO"/>
        </w:rPr>
        <w:t xml:space="preserve">من الدراسات </w:t>
      </w:r>
      <w:r>
        <w:rPr>
          <w:rFonts w:ascii="Simplified Arabic" w:hAnsi="Simplified Arabic" w:cs="Simplified Arabic" w:hint="cs"/>
          <w:sz w:val="24"/>
          <w:szCs w:val="24"/>
          <w:rtl/>
          <w:lang w:bidi="ar-JO"/>
        </w:rPr>
        <w:t xml:space="preserve">في أنها تناولت درجة توظيف مهارات الإدارة الإلكترونية في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xml:space="preserve"> و</w:t>
      </w:r>
      <w:r w:rsidR="00EA3045">
        <w:rPr>
          <w:rFonts w:ascii="Simplified Arabic" w:hAnsi="Simplified Arabic" w:cs="Simplified Arabic" w:hint="cs"/>
          <w:sz w:val="24"/>
          <w:szCs w:val="24"/>
          <w:rtl/>
          <w:lang w:bidi="ar-JO"/>
        </w:rPr>
        <w:t>معيقات</w:t>
      </w:r>
      <w:r>
        <w:rPr>
          <w:rFonts w:ascii="Simplified Arabic" w:hAnsi="Simplified Arabic" w:cs="Simplified Arabic" w:hint="cs"/>
          <w:sz w:val="24"/>
          <w:szCs w:val="24"/>
          <w:rtl/>
          <w:lang w:bidi="ar-JO"/>
        </w:rPr>
        <w:t xml:space="preserve"> توظيفها</w:t>
      </w:r>
      <w:r w:rsidR="00696833">
        <w:rPr>
          <w:rFonts w:ascii="Simplified Arabic" w:hAnsi="Simplified Arabic" w:cs="Simplified Arabic" w:hint="cs"/>
          <w:sz w:val="24"/>
          <w:szCs w:val="24"/>
          <w:rtl/>
          <w:lang w:bidi="ar-JO"/>
        </w:rPr>
        <w:t xml:space="preserve"> لدى مديري المدارس الحكومية والخاصة</w:t>
      </w:r>
      <w:r>
        <w:rPr>
          <w:rFonts w:ascii="Simplified Arabic" w:hAnsi="Simplified Arabic" w:cs="Simplified Arabic" w:hint="cs"/>
          <w:sz w:val="24"/>
          <w:szCs w:val="24"/>
          <w:rtl/>
          <w:lang w:bidi="ar-JO"/>
        </w:rPr>
        <w:t>، في حين اقتصرت الدراسات السابقة على تناول متغيرات ذات علاقة بالإدارة الإلكتروني</w:t>
      </w:r>
      <w:r w:rsidR="00FB2F71">
        <w:rPr>
          <w:rFonts w:ascii="Simplified Arabic" w:hAnsi="Simplified Arabic" w:cs="Simplified Arabic" w:hint="cs"/>
          <w:sz w:val="24"/>
          <w:szCs w:val="24"/>
          <w:rtl/>
          <w:lang w:bidi="ar-JO"/>
        </w:rPr>
        <w:t>ة. وبالتالي فإن إجراء هذه الدراس</w:t>
      </w:r>
      <w:r w:rsidR="00696833">
        <w:rPr>
          <w:rFonts w:ascii="Simplified Arabic" w:hAnsi="Simplified Arabic" w:cs="Simplified Arabic" w:hint="cs"/>
          <w:sz w:val="24"/>
          <w:szCs w:val="24"/>
          <w:rtl/>
          <w:lang w:bidi="ar-JO"/>
        </w:rPr>
        <w:t xml:space="preserve">ة يُعد انطلاقة نحو الكشف عن درجة توظيف </w:t>
      </w:r>
      <w:r w:rsidR="00AE5E51">
        <w:rPr>
          <w:rFonts w:ascii="Simplified Arabic" w:hAnsi="Simplified Arabic" w:cs="Simplified Arabic" w:hint="cs"/>
          <w:sz w:val="24"/>
          <w:szCs w:val="24"/>
          <w:rtl/>
          <w:lang w:bidi="ar-JO"/>
        </w:rPr>
        <w:t>الإدارة</w:t>
      </w:r>
      <w:r>
        <w:rPr>
          <w:rFonts w:ascii="Simplified Arabic" w:hAnsi="Simplified Arabic" w:cs="Simplified Arabic" w:hint="cs"/>
          <w:sz w:val="24"/>
          <w:szCs w:val="24"/>
          <w:rtl/>
          <w:lang w:bidi="ar-JO"/>
        </w:rPr>
        <w:t xml:space="preserve"> الإلكترونية</w:t>
      </w:r>
      <w:r w:rsidR="00AE5E51">
        <w:rPr>
          <w:rFonts w:ascii="Simplified Arabic" w:hAnsi="Simplified Arabic" w:cs="Simplified Arabic" w:hint="cs"/>
          <w:sz w:val="24"/>
          <w:szCs w:val="24"/>
          <w:rtl/>
          <w:lang w:bidi="ar-JO"/>
        </w:rPr>
        <w:t xml:space="preserve"> في الأعمال الإدارية</w:t>
      </w:r>
      <w:r w:rsidR="00BF6E5C">
        <w:rPr>
          <w:rFonts w:ascii="Simplified Arabic" w:hAnsi="Simplified Arabic" w:cs="Simplified Arabic" w:hint="cs"/>
          <w:sz w:val="24"/>
          <w:szCs w:val="24"/>
          <w:rtl/>
          <w:lang w:bidi="ar-JO"/>
        </w:rPr>
        <w:t xml:space="preserve">، </w:t>
      </w:r>
      <w:r w:rsidR="00BF72FB" w:rsidRPr="006201BA">
        <w:rPr>
          <w:rFonts w:ascii="Simplified Arabic" w:hAnsi="Simplified Arabic" w:cs="Simplified Arabic" w:hint="cs"/>
          <w:sz w:val="24"/>
          <w:szCs w:val="24"/>
          <w:rtl/>
          <w:lang w:bidi="ar-JO"/>
        </w:rPr>
        <w:t xml:space="preserve">ودورها في </w:t>
      </w:r>
      <w:r w:rsidR="00BF72FB" w:rsidRPr="006201BA">
        <w:rPr>
          <w:rFonts w:ascii="Simplified Arabic" w:hAnsi="Simplified Arabic" w:cs="Simplified Arabic" w:hint="cs"/>
          <w:sz w:val="24"/>
          <w:szCs w:val="24"/>
          <w:rtl/>
          <w:lang w:bidi="ar-JO"/>
        </w:rPr>
        <w:lastRenderedPageBreak/>
        <w:t>العملية الإدارية  الإلكترونية، الأمر الذي يفتح المجال لتناول هذا الجانب بالبحث والدراسة.</w:t>
      </w:r>
    </w:p>
    <w:p w:rsidR="005A6462" w:rsidRDefault="005A6462" w:rsidP="00C13B9D">
      <w:pPr>
        <w:pStyle w:val="a3"/>
        <w:tabs>
          <w:tab w:val="left" w:pos="637"/>
        </w:tabs>
        <w:spacing w:line="240" w:lineRule="auto"/>
        <w:ind w:left="-58"/>
        <w:jc w:val="both"/>
        <w:rPr>
          <w:rFonts w:ascii="Simplified Arabic" w:hAnsi="Simplified Arabic" w:cs="Simplified Arabic"/>
          <w:b/>
          <w:bCs/>
          <w:sz w:val="24"/>
          <w:szCs w:val="24"/>
          <w:rtl/>
          <w:lang w:bidi="ar-JO"/>
        </w:rPr>
      </w:pPr>
      <w:r w:rsidRPr="005A6462">
        <w:rPr>
          <w:rFonts w:ascii="Simplified Arabic" w:hAnsi="Simplified Arabic" w:cs="Simplified Arabic" w:hint="cs"/>
          <w:b/>
          <w:bCs/>
          <w:sz w:val="24"/>
          <w:szCs w:val="24"/>
          <w:rtl/>
          <w:lang w:bidi="ar-JO"/>
        </w:rPr>
        <w:t>الطريقة والإجراءات</w:t>
      </w:r>
    </w:p>
    <w:p w:rsidR="005A6462" w:rsidRDefault="008B6595" w:rsidP="00967487">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r>
      <w:r w:rsidR="00696833">
        <w:rPr>
          <w:rFonts w:ascii="Simplified Arabic" w:hAnsi="Simplified Arabic" w:cs="Simplified Arabic" w:hint="cs"/>
          <w:sz w:val="24"/>
          <w:szCs w:val="24"/>
          <w:rtl/>
          <w:lang w:bidi="ar-JO"/>
        </w:rPr>
        <w:t>ي</w:t>
      </w:r>
      <w:r>
        <w:rPr>
          <w:rFonts w:ascii="Simplified Arabic" w:hAnsi="Simplified Arabic" w:cs="Simplified Arabic" w:hint="cs"/>
          <w:sz w:val="24"/>
          <w:szCs w:val="24"/>
          <w:rtl/>
          <w:lang w:bidi="ar-JO"/>
        </w:rPr>
        <w:t xml:space="preserve">تضمن </w:t>
      </w:r>
      <w:r w:rsidR="00967487">
        <w:rPr>
          <w:rFonts w:ascii="Simplified Arabic" w:hAnsi="Simplified Arabic" w:cs="Simplified Arabic" w:hint="cs"/>
          <w:sz w:val="24"/>
          <w:szCs w:val="24"/>
          <w:rtl/>
          <w:lang w:bidi="ar-JO"/>
        </w:rPr>
        <w:t xml:space="preserve">هذا الجزء وصفاً لمنهجية الدراسة، ومجتمع الدراسة وعينتها، وطريقة اختيارها، كما </w:t>
      </w:r>
      <w:r w:rsidR="00696833">
        <w:rPr>
          <w:rFonts w:ascii="Simplified Arabic" w:hAnsi="Simplified Arabic" w:cs="Simplified Arabic" w:hint="cs"/>
          <w:sz w:val="24"/>
          <w:szCs w:val="24"/>
          <w:rtl/>
          <w:lang w:bidi="ar-JO"/>
        </w:rPr>
        <w:t>ي</w:t>
      </w:r>
      <w:r w:rsidR="00967487">
        <w:rPr>
          <w:rFonts w:ascii="Simplified Arabic" w:hAnsi="Simplified Arabic" w:cs="Simplified Arabic" w:hint="cs"/>
          <w:sz w:val="24"/>
          <w:szCs w:val="24"/>
          <w:rtl/>
          <w:lang w:bidi="ar-JO"/>
        </w:rPr>
        <w:t>تضمن وصف لأداتي الدراسة اللتين تم استخدامهما، وطرق استخراج مؤشرات صدقها وثباتها، بالإضافة إلى إجراءات تنفيذ الدراسة، ومتغيراتها، والمعالجات الإحصائية التي تم استخدامها لاستخلاص النتائج.</w:t>
      </w:r>
    </w:p>
    <w:p w:rsidR="00967487" w:rsidRDefault="00967487" w:rsidP="00967487">
      <w:pPr>
        <w:pStyle w:val="a3"/>
        <w:tabs>
          <w:tab w:val="left" w:pos="637"/>
        </w:tabs>
        <w:spacing w:line="240" w:lineRule="auto"/>
        <w:ind w:left="-58"/>
        <w:jc w:val="both"/>
        <w:rPr>
          <w:rFonts w:ascii="Simplified Arabic" w:hAnsi="Simplified Arabic" w:cs="Simplified Arabic"/>
          <w:b/>
          <w:bCs/>
          <w:sz w:val="24"/>
          <w:szCs w:val="24"/>
          <w:rtl/>
          <w:lang w:bidi="ar-JO"/>
        </w:rPr>
      </w:pPr>
      <w:r w:rsidRPr="00967487">
        <w:rPr>
          <w:rFonts w:ascii="Simplified Arabic" w:hAnsi="Simplified Arabic" w:cs="Simplified Arabic" w:hint="cs"/>
          <w:b/>
          <w:bCs/>
          <w:sz w:val="24"/>
          <w:szCs w:val="24"/>
          <w:rtl/>
          <w:lang w:bidi="ar-JO"/>
        </w:rPr>
        <w:t>منهج</w:t>
      </w:r>
      <w:r w:rsidR="000F4DAB">
        <w:rPr>
          <w:rFonts w:ascii="Simplified Arabic" w:hAnsi="Simplified Arabic" w:cs="Simplified Arabic" w:hint="cs"/>
          <w:b/>
          <w:bCs/>
          <w:sz w:val="24"/>
          <w:szCs w:val="24"/>
          <w:rtl/>
          <w:lang w:bidi="ar-JO"/>
        </w:rPr>
        <w:t>ية</w:t>
      </w:r>
      <w:r w:rsidRPr="00967487">
        <w:rPr>
          <w:rFonts w:ascii="Simplified Arabic" w:hAnsi="Simplified Arabic" w:cs="Simplified Arabic" w:hint="cs"/>
          <w:b/>
          <w:bCs/>
          <w:sz w:val="24"/>
          <w:szCs w:val="24"/>
          <w:rtl/>
          <w:lang w:bidi="ar-JO"/>
        </w:rPr>
        <w:t xml:space="preserve"> الدراسة</w:t>
      </w:r>
    </w:p>
    <w:p w:rsidR="00967487" w:rsidRDefault="00E83C67" w:rsidP="00967487">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r>
      <w:r w:rsidR="00967487">
        <w:rPr>
          <w:rFonts w:ascii="Simplified Arabic" w:hAnsi="Simplified Arabic" w:cs="Simplified Arabic" w:hint="cs"/>
          <w:sz w:val="24"/>
          <w:szCs w:val="24"/>
          <w:rtl/>
          <w:lang w:bidi="ar-JO"/>
        </w:rPr>
        <w:t>لتحقيق أهداف الدراسة، تم استخدام المنهج الوصفي المسحي كونه الأكثر ملائمة لهذا النوع من الدراسات، وذلك</w:t>
      </w:r>
      <w:r w:rsidR="00AE5E51">
        <w:rPr>
          <w:rFonts w:ascii="Simplified Arabic" w:hAnsi="Simplified Arabic" w:cs="Simplified Arabic" w:hint="cs"/>
          <w:sz w:val="24"/>
          <w:szCs w:val="24"/>
          <w:rtl/>
          <w:lang w:bidi="ar-JO"/>
        </w:rPr>
        <w:t xml:space="preserve"> من</w:t>
      </w:r>
      <w:r w:rsidR="00967487">
        <w:rPr>
          <w:rFonts w:ascii="Simplified Arabic" w:hAnsi="Simplified Arabic" w:cs="Simplified Arabic" w:hint="cs"/>
          <w:sz w:val="24"/>
          <w:szCs w:val="24"/>
          <w:rtl/>
          <w:lang w:bidi="ar-JO"/>
        </w:rPr>
        <w:t xml:space="preserve"> خلال أداتي الدراسة التي تم توزيعها </w:t>
      </w:r>
      <w:r>
        <w:rPr>
          <w:rFonts w:ascii="Simplified Arabic" w:hAnsi="Simplified Arabic" w:cs="Simplified Arabic" w:hint="cs"/>
          <w:sz w:val="24"/>
          <w:szCs w:val="24"/>
          <w:rtl/>
          <w:lang w:bidi="ar-JO"/>
        </w:rPr>
        <w:t>على أفراد عينة الدراسة، وجمع البيانات وتحليلها كمياً، والخروج بالنتائج.</w:t>
      </w:r>
    </w:p>
    <w:p w:rsidR="00E83C67" w:rsidRDefault="00E83C67" w:rsidP="00967487">
      <w:pPr>
        <w:pStyle w:val="a3"/>
        <w:tabs>
          <w:tab w:val="left" w:pos="637"/>
        </w:tabs>
        <w:spacing w:line="240" w:lineRule="auto"/>
        <w:ind w:left="-58"/>
        <w:jc w:val="both"/>
        <w:rPr>
          <w:rFonts w:ascii="Simplified Arabic" w:hAnsi="Simplified Arabic" w:cs="Simplified Arabic"/>
          <w:b/>
          <w:bCs/>
          <w:sz w:val="24"/>
          <w:szCs w:val="24"/>
          <w:rtl/>
          <w:lang w:bidi="ar-JO"/>
        </w:rPr>
      </w:pPr>
      <w:r w:rsidRPr="00E83C67">
        <w:rPr>
          <w:rFonts w:ascii="Simplified Arabic" w:hAnsi="Simplified Arabic" w:cs="Simplified Arabic" w:hint="cs"/>
          <w:b/>
          <w:bCs/>
          <w:sz w:val="24"/>
          <w:szCs w:val="24"/>
          <w:rtl/>
          <w:lang w:bidi="ar-JO"/>
        </w:rPr>
        <w:t>مجتمع الدراسة</w:t>
      </w:r>
    </w:p>
    <w:p w:rsidR="00E83C67" w:rsidRDefault="00E83C67" w:rsidP="00AE5E51">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تكون مجتمع الدراسة من جميع مد</w:t>
      </w:r>
      <w:r w:rsidR="00AE5E51">
        <w:rPr>
          <w:rFonts w:ascii="Simplified Arabic" w:hAnsi="Simplified Arabic" w:cs="Simplified Arabic" w:hint="cs"/>
          <w:sz w:val="24"/>
          <w:szCs w:val="24"/>
          <w:rtl/>
          <w:lang w:bidi="ar-JO"/>
        </w:rPr>
        <w:t xml:space="preserve">يري </w:t>
      </w:r>
      <w:r>
        <w:rPr>
          <w:rFonts w:ascii="Simplified Arabic" w:hAnsi="Simplified Arabic" w:cs="Simplified Arabic" w:hint="cs"/>
          <w:sz w:val="24"/>
          <w:szCs w:val="24"/>
          <w:rtl/>
          <w:lang w:bidi="ar-JO"/>
        </w:rPr>
        <w:t>ومديرات المدارس الحكومية والخاصة</w:t>
      </w:r>
      <w:r w:rsidR="00AE5E51">
        <w:rPr>
          <w:rFonts w:ascii="Simplified Arabic" w:hAnsi="Simplified Arabic" w:cs="Simplified Arabic" w:hint="cs"/>
          <w:sz w:val="24"/>
          <w:szCs w:val="24"/>
          <w:rtl/>
          <w:lang w:bidi="ar-JO"/>
        </w:rPr>
        <w:t xml:space="preserve"> التابعة لمديرية تربية لواء بني عبيد</w:t>
      </w:r>
      <w:r>
        <w:rPr>
          <w:rFonts w:ascii="Simplified Arabic" w:hAnsi="Simplified Arabic" w:cs="Simplified Arabic" w:hint="cs"/>
          <w:sz w:val="24"/>
          <w:szCs w:val="24"/>
          <w:rtl/>
          <w:lang w:bidi="ar-JO"/>
        </w:rPr>
        <w:t>، للفصل الدراسي الثاني للعام الدراسي 2019-2020، والبالغ عددهم (</w:t>
      </w:r>
      <w:r w:rsidR="00BF6E5C">
        <w:rPr>
          <w:rFonts w:ascii="Simplified Arabic" w:hAnsi="Simplified Arabic" w:cs="Simplified Arabic" w:hint="cs"/>
          <w:sz w:val="24"/>
          <w:szCs w:val="24"/>
          <w:rtl/>
          <w:lang w:bidi="ar-JO"/>
        </w:rPr>
        <w:t>146</w:t>
      </w:r>
      <w:r>
        <w:rPr>
          <w:rFonts w:ascii="Simplified Arabic" w:hAnsi="Simplified Arabic" w:cs="Simplified Arabic" w:hint="cs"/>
          <w:sz w:val="24"/>
          <w:szCs w:val="24"/>
          <w:rtl/>
          <w:lang w:bidi="ar-JO"/>
        </w:rPr>
        <w:t>) م</w:t>
      </w:r>
      <w:r w:rsidR="00BF6E5C">
        <w:rPr>
          <w:rFonts w:ascii="Simplified Arabic" w:hAnsi="Simplified Arabic" w:cs="Simplified Arabic" w:hint="cs"/>
          <w:sz w:val="24"/>
          <w:szCs w:val="24"/>
          <w:rtl/>
          <w:lang w:bidi="ar-JO"/>
        </w:rPr>
        <w:t>دير</w:t>
      </w:r>
      <w:r>
        <w:rPr>
          <w:rFonts w:ascii="Simplified Arabic" w:hAnsi="Simplified Arabic" w:cs="Simplified Arabic" w:hint="cs"/>
          <w:sz w:val="24"/>
          <w:szCs w:val="24"/>
          <w:rtl/>
          <w:lang w:bidi="ar-JO"/>
        </w:rPr>
        <w:t xml:space="preserve"> ومديرة مدرسة، منهم (</w:t>
      </w:r>
      <w:r w:rsidR="00BF6E5C">
        <w:rPr>
          <w:rFonts w:ascii="Simplified Arabic" w:hAnsi="Simplified Arabic" w:cs="Simplified Arabic" w:hint="cs"/>
          <w:sz w:val="24"/>
          <w:szCs w:val="24"/>
          <w:rtl/>
          <w:lang w:bidi="ar-JO"/>
        </w:rPr>
        <w:t>71</w:t>
      </w:r>
      <w:r>
        <w:rPr>
          <w:rFonts w:ascii="Simplified Arabic" w:hAnsi="Simplified Arabic" w:cs="Simplified Arabic" w:hint="cs"/>
          <w:sz w:val="24"/>
          <w:szCs w:val="24"/>
          <w:rtl/>
          <w:lang w:bidi="ar-JO"/>
        </w:rPr>
        <w:t>) مدير ومديرة مدرسة حكومية، و (</w:t>
      </w:r>
      <w:r w:rsidR="00BF6E5C">
        <w:rPr>
          <w:rFonts w:ascii="Simplified Arabic" w:hAnsi="Simplified Arabic" w:cs="Simplified Arabic" w:hint="cs"/>
          <w:sz w:val="24"/>
          <w:szCs w:val="24"/>
          <w:rtl/>
          <w:lang w:bidi="ar-JO"/>
        </w:rPr>
        <w:t>75</w:t>
      </w:r>
      <w:r>
        <w:rPr>
          <w:rFonts w:ascii="Simplified Arabic" w:hAnsi="Simplified Arabic" w:cs="Simplified Arabic" w:hint="cs"/>
          <w:sz w:val="24"/>
          <w:szCs w:val="24"/>
          <w:rtl/>
          <w:lang w:bidi="ar-JO"/>
        </w:rPr>
        <w:t>) مدير ومديرة مدرسة خاصة، وذلك وفقاً للسجلات الرسمية التابعة لشؤون الموظفين في مديرية تربية لواء بني عبيد.</w:t>
      </w:r>
    </w:p>
    <w:p w:rsidR="00E83C67" w:rsidRDefault="00E83C67" w:rsidP="00967487">
      <w:pPr>
        <w:pStyle w:val="a3"/>
        <w:tabs>
          <w:tab w:val="left" w:pos="637"/>
        </w:tabs>
        <w:spacing w:line="240" w:lineRule="auto"/>
        <w:ind w:left="-58"/>
        <w:jc w:val="both"/>
        <w:rPr>
          <w:rFonts w:ascii="Simplified Arabic" w:hAnsi="Simplified Arabic" w:cs="Simplified Arabic"/>
          <w:b/>
          <w:bCs/>
          <w:sz w:val="24"/>
          <w:szCs w:val="24"/>
          <w:rtl/>
          <w:lang w:bidi="ar-JO"/>
        </w:rPr>
      </w:pPr>
      <w:r w:rsidRPr="00E83C67">
        <w:rPr>
          <w:rFonts w:ascii="Simplified Arabic" w:hAnsi="Simplified Arabic" w:cs="Simplified Arabic" w:hint="cs"/>
          <w:b/>
          <w:bCs/>
          <w:sz w:val="24"/>
          <w:szCs w:val="24"/>
          <w:rtl/>
          <w:lang w:bidi="ar-JO"/>
        </w:rPr>
        <w:t>عينة الدراسة</w:t>
      </w:r>
    </w:p>
    <w:p w:rsidR="00E83C67" w:rsidRDefault="00E83C67" w:rsidP="00EE0F22">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تكونت عينة الدراسة من (</w:t>
      </w:r>
      <w:r w:rsidR="00EE0F22">
        <w:rPr>
          <w:rFonts w:ascii="Simplified Arabic" w:hAnsi="Simplified Arabic" w:cs="Simplified Arabic" w:hint="cs"/>
          <w:sz w:val="24"/>
          <w:szCs w:val="24"/>
          <w:rtl/>
          <w:lang w:bidi="ar-JO"/>
        </w:rPr>
        <w:t>113</w:t>
      </w:r>
      <w:r>
        <w:rPr>
          <w:rFonts w:ascii="Simplified Arabic" w:hAnsi="Simplified Arabic" w:cs="Simplified Arabic" w:hint="cs"/>
          <w:sz w:val="24"/>
          <w:szCs w:val="24"/>
          <w:rtl/>
          <w:lang w:bidi="ar-JO"/>
        </w:rPr>
        <w:t xml:space="preserve">) </w:t>
      </w:r>
      <w:r w:rsidR="00905D7B">
        <w:rPr>
          <w:rFonts w:ascii="Simplified Arabic" w:hAnsi="Simplified Arabic" w:cs="Simplified Arabic" w:hint="cs"/>
          <w:sz w:val="24"/>
          <w:szCs w:val="24"/>
          <w:rtl/>
          <w:lang w:bidi="ar-JO"/>
        </w:rPr>
        <w:t xml:space="preserve">مدير </w:t>
      </w:r>
      <w:r>
        <w:rPr>
          <w:rFonts w:ascii="Simplified Arabic" w:hAnsi="Simplified Arabic" w:cs="Simplified Arabic" w:hint="cs"/>
          <w:sz w:val="24"/>
          <w:szCs w:val="24"/>
          <w:rtl/>
          <w:lang w:bidi="ar-JO"/>
        </w:rPr>
        <w:t>ومديرة مدرسة، منه</w:t>
      </w:r>
      <w:r w:rsidR="00D006D8">
        <w:rPr>
          <w:rFonts w:ascii="Simplified Arabic" w:hAnsi="Simplified Arabic" w:cs="Simplified Arabic" w:hint="cs"/>
          <w:sz w:val="24"/>
          <w:szCs w:val="24"/>
          <w:rtl/>
          <w:lang w:bidi="ar-JO"/>
        </w:rPr>
        <w:t>م (</w:t>
      </w:r>
      <w:r w:rsidR="00EE0F22">
        <w:rPr>
          <w:rFonts w:ascii="Simplified Arabic" w:hAnsi="Simplified Arabic" w:cs="Simplified Arabic" w:hint="cs"/>
          <w:sz w:val="24"/>
          <w:szCs w:val="24"/>
          <w:rtl/>
          <w:lang w:bidi="ar-JO"/>
        </w:rPr>
        <w:t>62</w:t>
      </w:r>
      <w:r>
        <w:rPr>
          <w:rFonts w:ascii="Simplified Arabic" w:hAnsi="Simplified Arabic" w:cs="Simplified Arabic" w:hint="cs"/>
          <w:sz w:val="24"/>
          <w:szCs w:val="24"/>
          <w:rtl/>
          <w:lang w:bidi="ar-JO"/>
        </w:rPr>
        <w:t>) مدير ومديرة مدرسة حكومية، و(</w:t>
      </w:r>
      <w:r w:rsidR="00EE0F22">
        <w:rPr>
          <w:rFonts w:ascii="Simplified Arabic" w:hAnsi="Simplified Arabic" w:cs="Simplified Arabic" w:hint="cs"/>
          <w:sz w:val="24"/>
          <w:szCs w:val="24"/>
          <w:rtl/>
          <w:lang w:bidi="ar-JO"/>
        </w:rPr>
        <w:t>51</w:t>
      </w:r>
      <w:r>
        <w:rPr>
          <w:rFonts w:ascii="Simplified Arabic" w:hAnsi="Simplified Arabic" w:cs="Simplified Arabic" w:hint="cs"/>
          <w:sz w:val="24"/>
          <w:szCs w:val="24"/>
          <w:rtl/>
          <w:lang w:bidi="ar-JO"/>
        </w:rPr>
        <w:t xml:space="preserve">) مدير ومديرة مدرسة خاصة. تم اختيارهم </w:t>
      </w:r>
      <w:r w:rsidR="00905D7B">
        <w:rPr>
          <w:rFonts w:ascii="Simplified Arabic" w:hAnsi="Simplified Arabic" w:cs="Simplified Arabic" w:hint="cs"/>
          <w:sz w:val="24"/>
          <w:szCs w:val="24"/>
          <w:rtl/>
          <w:lang w:bidi="ar-JO"/>
        </w:rPr>
        <w:t xml:space="preserve">بالطريقة </w:t>
      </w:r>
      <w:r>
        <w:rPr>
          <w:rFonts w:ascii="Simplified Arabic" w:hAnsi="Simplified Arabic" w:cs="Simplified Arabic" w:hint="cs"/>
          <w:sz w:val="24"/>
          <w:szCs w:val="24"/>
          <w:rtl/>
          <w:lang w:bidi="ar-JO"/>
        </w:rPr>
        <w:t>القصدية، وشكلت عينة الدراسة ما نسبته (</w:t>
      </w:r>
      <w:r w:rsidR="00EE0F22">
        <w:rPr>
          <w:rFonts w:ascii="Simplified Arabic" w:hAnsi="Simplified Arabic" w:cs="Simplified Arabic" w:hint="cs"/>
          <w:sz w:val="24"/>
          <w:szCs w:val="24"/>
          <w:rtl/>
          <w:lang w:bidi="ar-JO"/>
        </w:rPr>
        <w:t>78%</w:t>
      </w:r>
      <w:r>
        <w:rPr>
          <w:rFonts w:ascii="Simplified Arabic" w:hAnsi="Simplified Arabic" w:cs="Simplified Arabic" w:hint="cs"/>
          <w:sz w:val="24"/>
          <w:szCs w:val="24"/>
          <w:rtl/>
          <w:lang w:bidi="ar-JO"/>
        </w:rPr>
        <w:t>) تقريباً من عدد أفراد مجتمع الدراسة الكلي للمدراء</w:t>
      </w:r>
      <w:r w:rsidR="00905D7B">
        <w:rPr>
          <w:rFonts w:ascii="Simplified Arabic" w:hAnsi="Simplified Arabic" w:cs="Simplified Arabic" w:hint="cs"/>
          <w:sz w:val="24"/>
          <w:szCs w:val="24"/>
          <w:rtl/>
          <w:lang w:bidi="ar-JO"/>
        </w:rPr>
        <w:t xml:space="preserve"> والمديرات</w:t>
      </w:r>
      <w:r>
        <w:rPr>
          <w:rFonts w:ascii="Simplified Arabic" w:hAnsi="Simplified Arabic" w:cs="Simplified Arabic" w:hint="cs"/>
          <w:sz w:val="24"/>
          <w:szCs w:val="24"/>
          <w:rtl/>
          <w:lang w:bidi="ar-JO"/>
        </w:rPr>
        <w:t>.</w:t>
      </w:r>
    </w:p>
    <w:p w:rsidR="00E83C67" w:rsidRDefault="00E83C67" w:rsidP="00967487">
      <w:pPr>
        <w:pStyle w:val="a3"/>
        <w:tabs>
          <w:tab w:val="left" w:pos="637"/>
        </w:tabs>
        <w:spacing w:line="240" w:lineRule="auto"/>
        <w:ind w:left="-58"/>
        <w:jc w:val="both"/>
        <w:rPr>
          <w:rFonts w:ascii="Simplified Arabic" w:hAnsi="Simplified Arabic" w:cs="Simplified Arabic"/>
          <w:b/>
          <w:bCs/>
          <w:sz w:val="24"/>
          <w:szCs w:val="24"/>
          <w:rtl/>
          <w:lang w:bidi="ar-JO"/>
        </w:rPr>
      </w:pPr>
      <w:r w:rsidRPr="00E83C67">
        <w:rPr>
          <w:rFonts w:ascii="Simplified Arabic" w:hAnsi="Simplified Arabic" w:cs="Simplified Arabic" w:hint="cs"/>
          <w:b/>
          <w:bCs/>
          <w:sz w:val="24"/>
          <w:szCs w:val="24"/>
          <w:rtl/>
          <w:lang w:bidi="ar-JO"/>
        </w:rPr>
        <w:t>أد</w:t>
      </w:r>
      <w:r w:rsidR="00905D7B">
        <w:rPr>
          <w:rFonts w:ascii="Simplified Arabic" w:hAnsi="Simplified Arabic" w:cs="Simplified Arabic" w:hint="cs"/>
          <w:b/>
          <w:bCs/>
          <w:sz w:val="24"/>
          <w:szCs w:val="24"/>
          <w:rtl/>
          <w:lang w:bidi="ar-JO"/>
        </w:rPr>
        <w:t>ا</w:t>
      </w:r>
      <w:r w:rsidRPr="00E83C67">
        <w:rPr>
          <w:rFonts w:ascii="Simplified Arabic" w:hAnsi="Simplified Arabic" w:cs="Simplified Arabic" w:hint="cs"/>
          <w:b/>
          <w:bCs/>
          <w:sz w:val="24"/>
          <w:szCs w:val="24"/>
          <w:rtl/>
          <w:lang w:bidi="ar-JO"/>
        </w:rPr>
        <w:t>تا</w:t>
      </w:r>
      <w:r>
        <w:rPr>
          <w:rFonts w:ascii="Simplified Arabic" w:hAnsi="Simplified Arabic" w:cs="Simplified Arabic" w:hint="cs"/>
          <w:b/>
          <w:bCs/>
          <w:sz w:val="24"/>
          <w:szCs w:val="24"/>
          <w:rtl/>
          <w:lang w:bidi="ar-JO"/>
        </w:rPr>
        <w:t xml:space="preserve"> </w:t>
      </w:r>
      <w:r w:rsidRPr="00E83C67">
        <w:rPr>
          <w:rFonts w:ascii="Simplified Arabic" w:hAnsi="Simplified Arabic" w:cs="Simplified Arabic" w:hint="cs"/>
          <w:b/>
          <w:bCs/>
          <w:sz w:val="24"/>
          <w:szCs w:val="24"/>
          <w:rtl/>
          <w:lang w:bidi="ar-JO"/>
        </w:rPr>
        <w:t>الدراسة</w:t>
      </w:r>
    </w:p>
    <w:p w:rsidR="00E83C67" w:rsidRDefault="00E83C67" w:rsidP="00AE5E51">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لتحقيق أهدا</w:t>
      </w:r>
      <w:r w:rsidR="00905D7B">
        <w:rPr>
          <w:rFonts w:ascii="Simplified Arabic" w:hAnsi="Simplified Arabic" w:cs="Simplified Arabic" w:hint="cs"/>
          <w:sz w:val="24"/>
          <w:szCs w:val="24"/>
          <w:rtl/>
          <w:lang w:bidi="ar-JO"/>
        </w:rPr>
        <w:t>ف الدراسة تم استخدام أداتين، الأ</w:t>
      </w:r>
      <w:r>
        <w:rPr>
          <w:rFonts w:ascii="Simplified Arabic" w:hAnsi="Simplified Arabic" w:cs="Simplified Arabic" w:hint="cs"/>
          <w:sz w:val="24"/>
          <w:szCs w:val="24"/>
          <w:rtl/>
          <w:lang w:bidi="ar-JO"/>
        </w:rPr>
        <w:t>ولى استبانة للكشف عن درجة توظيف مد</w:t>
      </w:r>
      <w:r w:rsidR="00AE5E51">
        <w:rPr>
          <w:rFonts w:ascii="Simplified Arabic" w:hAnsi="Simplified Arabic" w:cs="Simplified Arabic" w:hint="cs"/>
          <w:sz w:val="24"/>
          <w:szCs w:val="24"/>
          <w:rtl/>
          <w:lang w:bidi="ar-JO"/>
        </w:rPr>
        <w:t>يري</w:t>
      </w:r>
      <w:r>
        <w:rPr>
          <w:rFonts w:ascii="Simplified Arabic" w:hAnsi="Simplified Arabic" w:cs="Simplified Arabic" w:hint="cs"/>
          <w:sz w:val="24"/>
          <w:szCs w:val="24"/>
          <w:rtl/>
          <w:lang w:bidi="ar-JO"/>
        </w:rPr>
        <w:t xml:space="preserve"> المدارس </w:t>
      </w:r>
      <w:r w:rsidR="00057971">
        <w:rPr>
          <w:rFonts w:ascii="Simplified Arabic" w:hAnsi="Simplified Arabic" w:cs="Simplified Arabic" w:hint="cs"/>
          <w:sz w:val="24"/>
          <w:szCs w:val="24"/>
          <w:rtl/>
          <w:lang w:bidi="ar-JO"/>
        </w:rPr>
        <w:t xml:space="preserve">للإدارة الإلكترونية </w:t>
      </w:r>
      <w:r>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xml:space="preserve"> من وجهة نظرهم، والأداة الثانية استبانة للكشف عن </w:t>
      </w:r>
      <w:r w:rsidR="00EA3045">
        <w:rPr>
          <w:rFonts w:ascii="Simplified Arabic" w:hAnsi="Simplified Arabic" w:cs="Simplified Arabic" w:hint="cs"/>
          <w:sz w:val="24"/>
          <w:szCs w:val="24"/>
          <w:rtl/>
          <w:lang w:bidi="ar-JO"/>
        </w:rPr>
        <w:t>معيقات</w:t>
      </w:r>
      <w:r>
        <w:rPr>
          <w:rFonts w:ascii="Simplified Arabic" w:hAnsi="Simplified Arabic" w:cs="Simplified Arabic" w:hint="cs"/>
          <w:sz w:val="24"/>
          <w:szCs w:val="24"/>
          <w:rtl/>
          <w:lang w:bidi="ar-JO"/>
        </w:rPr>
        <w:t xml:space="preserve"> توظيف </w:t>
      </w:r>
      <w:r w:rsidR="00057971">
        <w:rPr>
          <w:rFonts w:ascii="Simplified Arabic" w:hAnsi="Simplified Arabic" w:cs="Simplified Arabic" w:hint="cs"/>
          <w:sz w:val="24"/>
          <w:szCs w:val="24"/>
          <w:rtl/>
          <w:lang w:bidi="ar-JO"/>
        </w:rPr>
        <w:t xml:space="preserve">الإدارة الإلكترونية </w:t>
      </w:r>
      <w:r>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xml:space="preserve"> من وجهة نظرهم أيضاً، وفيما يلي توضيح لكل أداة من هاتين الأداتين.</w:t>
      </w:r>
    </w:p>
    <w:p w:rsidR="001B15E4" w:rsidRDefault="001B15E4" w:rsidP="00AE5E51">
      <w:pPr>
        <w:pStyle w:val="a3"/>
        <w:tabs>
          <w:tab w:val="left" w:pos="637"/>
        </w:tabs>
        <w:spacing w:line="240" w:lineRule="auto"/>
        <w:ind w:left="-58"/>
        <w:jc w:val="both"/>
        <w:rPr>
          <w:rFonts w:ascii="Simplified Arabic" w:hAnsi="Simplified Arabic" w:cs="Simplified Arabic"/>
          <w:sz w:val="24"/>
          <w:szCs w:val="24"/>
          <w:rtl/>
          <w:lang w:bidi="ar-JO"/>
        </w:rPr>
      </w:pPr>
    </w:p>
    <w:p w:rsidR="00E83C67" w:rsidRDefault="00C74B6D" w:rsidP="00EE0F22">
      <w:pPr>
        <w:pStyle w:val="a3"/>
        <w:tabs>
          <w:tab w:val="left" w:pos="637"/>
        </w:tabs>
        <w:spacing w:line="240" w:lineRule="auto"/>
        <w:ind w:left="-58"/>
        <w:jc w:val="both"/>
        <w:rPr>
          <w:rFonts w:ascii="Simplified Arabic" w:hAnsi="Simplified Arabic" w:cs="Simplified Arabic"/>
          <w:b/>
          <w:bCs/>
          <w:sz w:val="24"/>
          <w:szCs w:val="24"/>
          <w:rtl/>
          <w:lang w:bidi="ar-JO"/>
        </w:rPr>
      </w:pPr>
      <w:r w:rsidRPr="00C74B6D">
        <w:rPr>
          <w:rFonts w:ascii="Simplified Arabic" w:hAnsi="Simplified Arabic" w:cs="Simplified Arabic" w:hint="cs"/>
          <w:b/>
          <w:bCs/>
          <w:sz w:val="24"/>
          <w:szCs w:val="24"/>
          <w:rtl/>
          <w:lang w:bidi="ar-JO"/>
        </w:rPr>
        <w:lastRenderedPageBreak/>
        <w:t xml:space="preserve">أولاً: استبانة توظيف </w:t>
      </w:r>
      <w:r w:rsidR="00057971">
        <w:rPr>
          <w:rFonts w:ascii="Simplified Arabic" w:hAnsi="Simplified Arabic" w:cs="Simplified Arabic" w:hint="cs"/>
          <w:b/>
          <w:bCs/>
          <w:sz w:val="24"/>
          <w:szCs w:val="24"/>
          <w:rtl/>
          <w:lang w:bidi="ar-JO"/>
        </w:rPr>
        <w:t xml:space="preserve">الإدارة الإلكترونية </w:t>
      </w:r>
      <w:r w:rsidRPr="00C74B6D">
        <w:rPr>
          <w:rFonts w:ascii="Simplified Arabic" w:hAnsi="Simplified Arabic" w:cs="Simplified Arabic" w:hint="cs"/>
          <w:b/>
          <w:bCs/>
          <w:sz w:val="24"/>
          <w:szCs w:val="24"/>
          <w:rtl/>
          <w:lang w:bidi="ar-JO"/>
        </w:rPr>
        <w:t xml:space="preserve">في </w:t>
      </w:r>
      <w:r w:rsidR="00057971">
        <w:rPr>
          <w:rFonts w:ascii="Simplified Arabic" w:hAnsi="Simplified Arabic" w:cs="Simplified Arabic" w:hint="cs"/>
          <w:b/>
          <w:bCs/>
          <w:sz w:val="24"/>
          <w:szCs w:val="24"/>
          <w:rtl/>
          <w:lang w:bidi="ar-JO"/>
        </w:rPr>
        <w:t>الأعمال الإدارية</w:t>
      </w:r>
      <w:r w:rsidR="00EE0F22">
        <w:rPr>
          <w:rFonts w:ascii="Simplified Arabic" w:hAnsi="Simplified Arabic" w:cs="Simplified Arabic" w:hint="cs"/>
          <w:b/>
          <w:bCs/>
          <w:sz w:val="24"/>
          <w:szCs w:val="24"/>
          <w:rtl/>
          <w:lang w:bidi="ar-JO"/>
        </w:rPr>
        <w:t>:</w:t>
      </w:r>
      <w:r w:rsidR="00E83C67" w:rsidRPr="00C74B6D">
        <w:rPr>
          <w:rFonts w:ascii="Simplified Arabic" w:hAnsi="Simplified Arabic" w:cs="Simplified Arabic" w:hint="cs"/>
          <w:b/>
          <w:bCs/>
          <w:sz w:val="24"/>
          <w:szCs w:val="24"/>
          <w:rtl/>
          <w:lang w:bidi="ar-JO"/>
        </w:rPr>
        <w:t xml:space="preserve"> </w:t>
      </w:r>
    </w:p>
    <w:p w:rsidR="00C74B6D" w:rsidRDefault="00C74B6D" w:rsidP="000F4DAB">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 xml:space="preserve">لتحقيق أهداف الدراسة، تم </w:t>
      </w:r>
      <w:proofErr w:type="spellStart"/>
      <w:r>
        <w:rPr>
          <w:rFonts w:ascii="Simplified Arabic" w:hAnsi="Simplified Arabic" w:cs="Simplified Arabic" w:hint="cs"/>
          <w:sz w:val="24"/>
          <w:szCs w:val="24"/>
          <w:rtl/>
          <w:lang w:bidi="ar-JO"/>
        </w:rPr>
        <w:t>الإطلاع</w:t>
      </w:r>
      <w:proofErr w:type="spellEnd"/>
      <w:r>
        <w:rPr>
          <w:rFonts w:ascii="Simplified Arabic" w:hAnsi="Simplified Arabic" w:cs="Simplified Arabic" w:hint="cs"/>
          <w:sz w:val="24"/>
          <w:szCs w:val="24"/>
          <w:rtl/>
          <w:lang w:bidi="ar-JO"/>
        </w:rPr>
        <w:t xml:space="preserve"> على الأدب التربوي، والدراسات السابقة ذات العلاقة بموضوع الدراس</w:t>
      </w:r>
      <w:r w:rsidR="00AE5E51">
        <w:rPr>
          <w:rFonts w:ascii="Simplified Arabic" w:hAnsi="Simplified Arabic" w:cs="Simplified Arabic" w:hint="cs"/>
          <w:sz w:val="24"/>
          <w:szCs w:val="24"/>
          <w:rtl/>
          <w:lang w:bidi="ar-JO"/>
        </w:rPr>
        <w:t xml:space="preserve">ة، كدراسة الماجدي (2006)، </w:t>
      </w:r>
      <w:proofErr w:type="spellStart"/>
      <w:r w:rsidR="00AE5E51">
        <w:rPr>
          <w:rFonts w:ascii="Simplified Arabic" w:hAnsi="Simplified Arabic" w:cs="Simplified Arabic" w:hint="cs"/>
          <w:sz w:val="24"/>
          <w:szCs w:val="24"/>
          <w:rtl/>
          <w:lang w:bidi="ar-JO"/>
        </w:rPr>
        <w:t>ووايت</w:t>
      </w:r>
      <w:proofErr w:type="spellEnd"/>
      <w:r w:rsidR="00AE5E51">
        <w:rPr>
          <w:rFonts w:ascii="Simplified Arabic" w:hAnsi="Simplified Arabic" w:cs="Simplified Arabic" w:hint="cs"/>
          <w:sz w:val="24"/>
          <w:szCs w:val="24"/>
          <w:rtl/>
          <w:lang w:bidi="ar-JO"/>
        </w:rPr>
        <w:t xml:space="preserve"> (</w:t>
      </w:r>
      <w:r w:rsidR="00AE5E51">
        <w:rPr>
          <w:rFonts w:ascii="Simplified Arabic" w:hAnsi="Simplified Arabic" w:cs="Simplified Arabic"/>
          <w:sz w:val="24"/>
          <w:szCs w:val="24"/>
          <w:lang w:bidi="ar-JO"/>
        </w:rPr>
        <w:t>White, 2010</w:t>
      </w:r>
      <w:r w:rsidR="00AE5E51">
        <w:rPr>
          <w:rFonts w:ascii="Simplified Arabic" w:hAnsi="Simplified Arabic" w:cs="Simplified Arabic" w:hint="cs"/>
          <w:sz w:val="24"/>
          <w:szCs w:val="24"/>
          <w:rtl/>
          <w:lang w:bidi="ar-JO"/>
        </w:rPr>
        <w:t>)، والمقاييس ذات العلاقة، كمقياس الشراري (2012)</w:t>
      </w:r>
      <w:r>
        <w:rPr>
          <w:rFonts w:ascii="Simplified Arabic" w:hAnsi="Simplified Arabic" w:cs="Simplified Arabic" w:hint="cs"/>
          <w:sz w:val="24"/>
          <w:szCs w:val="24"/>
          <w:rtl/>
          <w:lang w:bidi="ar-JO"/>
        </w:rPr>
        <w:t>، وفي ضوء ذلك تم إعداد استبانة للكشف عن درجة توظيف مد</w:t>
      </w:r>
      <w:r w:rsidR="000F4DAB">
        <w:rPr>
          <w:rFonts w:ascii="Simplified Arabic" w:hAnsi="Simplified Arabic" w:cs="Simplified Arabic" w:hint="cs"/>
          <w:sz w:val="24"/>
          <w:szCs w:val="24"/>
          <w:rtl/>
          <w:lang w:bidi="ar-JO"/>
        </w:rPr>
        <w:t>يري</w:t>
      </w:r>
      <w:r>
        <w:rPr>
          <w:rFonts w:ascii="Simplified Arabic" w:hAnsi="Simplified Arabic" w:cs="Simplified Arabic" w:hint="cs"/>
          <w:sz w:val="24"/>
          <w:szCs w:val="24"/>
          <w:rtl/>
          <w:lang w:bidi="ar-JO"/>
        </w:rPr>
        <w:t xml:space="preserve"> المدارس </w:t>
      </w:r>
      <w:r w:rsidR="00057971">
        <w:rPr>
          <w:rFonts w:ascii="Simplified Arabic" w:hAnsi="Simplified Arabic" w:cs="Simplified Arabic" w:hint="cs"/>
          <w:sz w:val="24"/>
          <w:szCs w:val="24"/>
          <w:rtl/>
          <w:lang w:bidi="ar-JO"/>
        </w:rPr>
        <w:t xml:space="preserve">للإدارة الإلكترونية </w:t>
      </w:r>
      <w:r>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905D7B">
        <w:rPr>
          <w:rFonts w:ascii="Simplified Arabic" w:hAnsi="Simplified Arabic" w:cs="Simplified Arabic" w:hint="cs"/>
          <w:sz w:val="24"/>
          <w:szCs w:val="24"/>
          <w:rtl/>
          <w:lang w:bidi="ar-JO"/>
        </w:rPr>
        <w:t xml:space="preserve">. </w:t>
      </w:r>
      <w:r w:rsidR="002C5443">
        <w:rPr>
          <w:rFonts w:ascii="Simplified Arabic" w:hAnsi="Simplified Arabic" w:cs="Simplified Arabic" w:hint="cs"/>
          <w:sz w:val="24"/>
          <w:szCs w:val="24"/>
          <w:rtl/>
          <w:lang w:bidi="ar-JO"/>
        </w:rPr>
        <w:t>و</w:t>
      </w:r>
      <w:r>
        <w:rPr>
          <w:rFonts w:ascii="Simplified Arabic" w:hAnsi="Simplified Arabic" w:cs="Simplified Arabic" w:hint="cs"/>
          <w:sz w:val="24"/>
          <w:szCs w:val="24"/>
          <w:rtl/>
          <w:lang w:bidi="ar-JO"/>
        </w:rPr>
        <w:t>تكونت الاستبانة بصورتها الأولية من (</w:t>
      </w:r>
      <w:r w:rsidR="000F4DAB">
        <w:rPr>
          <w:rFonts w:ascii="Simplified Arabic" w:hAnsi="Simplified Arabic" w:cs="Simplified Arabic" w:hint="cs"/>
          <w:sz w:val="24"/>
          <w:szCs w:val="24"/>
          <w:rtl/>
          <w:lang w:bidi="ar-JO"/>
        </w:rPr>
        <w:t>65</w:t>
      </w:r>
      <w:r>
        <w:rPr>
          <w:rFonts w:ascii="Simplified Arabic" w:hAnsi="Simplified Arabic" w:cs="Simplified Arabic" w:hint="cs"/>
          <w:sz w:val="24"/>
          <w:szCs w:val="24"/>
          <w:rtl/>
          <w:lang w:bidi="ar-JO"/>
        </w:rPr>
        <w:t xml:space="preserve">) فقرة، وزعت على ستة مجالات، وهي: مجال التخطيط الإلكتروني، </w:t>
      </w:r>
      <w:r w:rsidR="0020580F">
        <w:rPr>
          <w:rFonts w:ascii="Simplified Arabic" w:hAnsi="Simplified Arabic" w:cs="Simplified Arabic" w:hint="cs"/>
          <w:sz w:val="24"/>
          <w:szCs w:val="24"/>
          <w:rtl/>
          <w:lang w:bidi="ar-JO"/>
        </w:rPr>
        <w:t>وتكون من (13) فقرة، ومجال التنظيم الإلكتروني، وتكون من (12) فقرة، ومجال التنفيذ الإلكتروني</w:t>
      </w:r>
      <w:r w:rsidR="00AE5E51">
        <w:rPr>
          <w:rFonts w:ascii="Simplified Arabic" w:hAnsi="Simplified Arabic" w:cs="Simplified Arabic" w:hint="cs"/>
          <w:sz w:val="24"/>
          <w:szCs w:val="24"/>
          <w:rtl/>
          <w:lang w:bidi="ar-JO"/>
        </w:rPr>
        <w:t>،</w:t>
      </w:r>
      <w:r w:rsidR="0020580F">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وتكون من (</w:t>
      </w:r>
      <w:r w:rsidR="0020580F">
        <w:rPr>
          <w:rFonts w:ascii="Simplified Arabic" w:hAnsi="Simplified Arabic" w:cs="Simplified Arabic" w:hint="cs"/>
          <w:sz w:val="24"/>
          <w:szCs w:val="24"/>
          <w:rtl/>
          <w:lang w:bidi="ar-JO"/>
        </w:rPr>
        <w:t>11</w:t>
      </w:r>
      <w:r>
        <w:rPr>
          <w:rFonts w:ascii="Simplified Arabic" w:hAnsi="Simplified Arabic" w:cs="Simplified Arabic" w:hint="cs"/>
          <w:sz w:val="24"/>
          <w:szCs w:val="24"/>
          <w:rtl/>
          <w:lang w:bidi="ar-JO"/>
        </w:rPr>
        <w:t>) فقرة، ومجال التدريب الإلكتروني، وتكون من (</w:t>
      </w:r>
      <w:r w:rsidR="000F4DAB">
        <w:rPr>
          <w:rFonts w:ascii="Simplified Arabic" w:hAnsi="Simplified Arabic" w:cs="Simplified Arabic" w:hint="cs"/>
          <w:sz w:val="24"/>
          <w:szCs w:val="24"/>
          <w:rtl/>
          <w:lang w:bidi="ar-JO"/>
        </w:rPr>
        <w:t>9</w:t>
      </w:r>
      <w:r>
        <w:rPr>
          <w:rFonts w:ascii="Simplified Arabic" w:hAnsi="Simplified Arabic" w:cs="Simplified Arabic" w:hint="cs"/>
          <w:sz w:val="24"/>
          <w:szCs w:val="24"/>
          <w:rtl/>
          <w:lang w:bidi="ar-JO"/>
        </w:rPr>
        <w:t>) فقرات، ومجال التحفيز الإلكتروني، وتكون من (10) فقرات</w:t>
      </w:r>
      <w:r w:rsidR="00AE5E51">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ومجال المتابعة والتقويم الإلكتروني</w:t>
      </w:r>
      <w:r w:rsidR="00AE5E51">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وتكون من (10) فقرات.</w:t>
      </w:r>
    </w:p>
    <w:p w:rsidR="00AE5E51" w:rsidRDefault="00AE5E51" w:rsidP="00AE5E51">
      <w:pPr>
        <w:pStyle w:val="a3"/>
        <w:tabs>
          <w:tab w:val="left" w:pos="637"/>
        </w:tabs>
        <w:spacing w:line="240" w:lineRule="auto"/>
        <w:ind w:left="-58"/>
        <w:jc w:val="both"/>
        <w:rPr>
          <w:rFonts w:ascii="Simplified Arabic" w:hAnsi="Simplified Arabic" w:cs="Simplified Arabic"/>
          <w:sz w:val="24"/>
          <w:szCs w:val="24"/>
          <w:rtl/>
          <w:lang w:bidi="ar-JO"/>
        </w:rPr>
      </w:pPr>
    </w:p>
    <w:p w:rsidR="00C74B6D" w:rsidRDefault="00C74B6D" w:rsidP="00E83C67">
      <w:pPr>
        <w:pStyle w:val="a3"/>
        <w:tabs>
          <w:tab w:val="left" w:pos="637"/>
        </w:tabs>
        <w:spacing w:line="240" w:lineRule="auto"/>
        <w:ind w:left="-58"/>
        <w:jc w:val="both"/>
        <w:rPr>
          <w:rFonts w:ascii="Simplified Arabic" w:hAnsi="Simplified Arabic" w:cs="Simplified Arabic"/>
          <w:b/>
          <w:bCs/>
          <w:sz w:val="24"/>
          <w:szCs w:val="24"/>
          <w:rtl/>
          <w:lang w:bidi="ar-JO"/>
        </w:rPr>
      </w:pPr>
      <w:r w:rsidRPr="00C74B6D">
        <w:rPr>
          <w:rFonts w:ascii="Simplified Arabic" w:hAnsi="Simplified Arabic" w:cs="Simplified Arabic" w:hint="cs"/>
          <w:b/>
          <w:bCs/>
          <w:sz w:val="24"/>
          <w:szCs w:val="24"/>
          <w:rtl/>
          <w:lang w:bidi="ar-JO"/>
        </w:rPr>
        <w:t>صدق الاستبانة</w:t>
      </w:r>
    </w:p>
    <w:p w:rsidR="00C74B6D" w:rsidRDefault="00C74B6D" w:rsidP="00E83C67">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للتحق</w:t>
      </w:r>
      <w:r w:rsidR="00905D7B">
        <w:rPr>
          <w:rFonts w:ascii="Simplified Arabic" w:hAnsi="Simplified Arabic" w:cs="Simplified Arabic" w:hint="cs"/>
          <w:sz w:val="24"/>
          <w:szCs w:val="24"/>
          <w:rtl/>
          <w:lang w:bidi="ar-JO"/>
        </w:rPr>
        <w:t>ق من مؤشرات صدق الاستبانة، تم إي</w:t>
      </w:r>
      <w:r>
        <w:rPr>
          <w:rFonts w:ascii="Simplified Arabic" w:hAnsi="Simplified Arabic" w:cs="Simplified Arabic" w:hint="cs"/>
          <w:sz w:val="24"/>
          <w:szCs w:val="24"/>
          <w:rtl/>
          <w:lang w:bidi="ar-JO"/>
        </w:rPr>
        <w:t>جاد مؤشرات الصدق الآتية:</w:t>
      </w:r>
    </w:p>
    <w:p w:rsidR="00C74B6D" w:rsidRDefault="00C74B6D" w:rsidP="00E83C67">
      <w:pPr>
        <w:pStyle w:val="a3"/>
        <w:tabs>
          <w:tab w:val="left" w:pos="637"/>
        </w:tabs>
        <w:spacing w:line="240" w:lineRule="auto"/>
        <w:ind w:left="-58"/>
        <w:jc w:val="both"/>
        <w:rPr>
          <w:rFonts w:ascii="Simplified Arabic" w:hAnsi="Simplified Arabic" w:cs="Simplified Arabic"/>
          <w:b/>
          <w:bCs/>
          <w:sz w:val="24"/>
          <w:szCs w:val="24"/>
          <w:rtl/>
          <w:lang w:bidi="ar-JO"/>
        </w:rPr>
      </w:pPr>
      <w:r w:rsidRPr="00C74B6D">
        <w:rPr>
          <w:rFonts w:ascii="Simplified Arabic" w:hAnsi="Simplified Arabic" w:cs="Simplified Arabic" w:hint="cs"/>
          <w:b/>
          <w:bCs/>
          <w:sz w:val="24"/>
          <w:szCs w:val="24"/>
          <w:rtl/>
          <w:lang w:bidi="ar-JO"/>
        </w:rPr>
        <w:t>أولاً: صدق المحتوى</w:t>
      </w:r>
    </w:p>
    <w:p w:rsidR="00C74B6D" w:rsidRDefault="00C74B6D" w:rsidP="00905D7B">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للتحقق من صدق محتوى استبانة درجة توظيف </w:t>
      </w:r>
      <w:r w:rsidR="00057971">
        <w:rPr>
          <w:rFonts w:ascii="Simplified Arabic" w:hAnsi="Simplified Arabic" w:cs="Simplified Arabic" w:hint="cs"/>
          <w:sz w:val="24"/>
          <w:szCs w:val="24"/>
          <w:rtl/>
          <w:lang w:bidi="ar-JO"/>
        </w:rPr>
        <w:t xml:space="preserve">الإدارة الإلكترونية </w:t>
      </w:r>
      <w:r>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تم عرضها بصورتها الاولية، على مجموعة من المحك</w:t>
      </w:r>
      <w:r w:rsidR="00AE5E51">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مين، بلغ عددهم </w:t>
      </w:r>
      <w:r w:rsidR="00905D7B">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8) محك</w:t>
      </w:r>
      <w:r w:rsidR="00AE5E51">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م</w:t>
      </w:r>
      <w:r w:rsidR="00905D7B">
        <w:rPr>
          <w:rFonts w:ascii="Simplified Arabic" w:hAnsi="Simplified Arabic" w:cs="Simplified Arabic" w:hint="cs"/>
          <w:sz w:val="24"/>
          <w:szCs w:val="24"/>
          <w:rtl/>
          <w:lang w:bidi="ar-JO"/>
        </w:rPr>
        <w:t>ين</w:t>
      </w:r>
      <w:r>
        <w:rPr>
          <w:rFonts w:ascii="Simplified Arabic" w:hAnsi="Simplified Arabic" w:cs="Simplified Arabic" w:hint="cs"/>
          <w:sz w:val="24"/>
          <w:szCs w:val="24"/>
          <w:rtl/>
          <w:lang w:bidi="ar-JO"/>
        </w:rPr>
        <w:t xml:space="preserve"> من أعضاء هيئة الت</w:t>
      </w:r>
      <w:r w:rsidR="00905D7B">
        <w:rPr>
          <w:rFonts w:ascii="Simplified Arabic" w:hAnsi="Simplified Arabic" w:cs="Simplified Arabic" w:hint="cs"/>
          <w:sz w:val="24"/>
          <w:szCs w:val="24"/>
          <w:rtl/>
          <w:lang w:bidi="ar-JO"/>
        </w:rPr>
        <w:t>دريس المختصين في تقنيات التعليم</w:t>
      </w:r>
      <w:r>
        <w:rPr>
          <w:rFonts w:ascii="Simplified Arabic" w:hAnsi="Simplified Arabic" w:cs="Simplified Arabic" w:hint="cs"/>
          <w:sz w:val="24"/>
          <w:szCs w:val="24"/>
          <w:rtl/>
          <w:lang w:bidi="ar-JO"/>
        </w:rPr>
        <w:t>، والقياس والتقويم، ونظم المعلومات الحاسوبية، والإدارة التربوية في جامعة اليرموك، بالإضافة إلى (4) من الإداريين في مديرية تربية لواء بني عبيد، وطلب إليهم إبداء الرأي والملاحظات حول مدى انتماء الفقرة للمجال الذي أُدرجت فيه، بالإضافة إلى سلامة الصياغة اللغوية، ووضوحها من حيث المعنى، وسهولة الفهم، وأية ملاحظات وتعديلات يرونها</w:t>
      </w:r>
      <w:r w:rsidR="00356900">
        <w:rPr>
          <w:rFonts w:ascii="Simplified Arabic" w:hAnsi="Simplified Arabic" w:cs="Simplified Arabic" w:hint="cs"/>
          <w:sz w:val="24"/>
          <w:szCs w:val="24"/>
          <w:rtl/>
          <w:lang w:bidi="ar-JO"/>
        </w:rPr>
        <w:t xml:space="preserve"> مناسبة.</w:t>
      </w:r>
    </w:p>
    <w:p w:rsidR="00356900" w:rsidRDefault="00356900" w:rsidP="000F4DAB">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واعتمد الباحث ما نسبته </w:t>
      </w:r>
      <w:r w:rsidR="00905D7B">
        <w:rPr>
          <w:rFonts w:ascii="Simplified Arabic" w:hAnsi="Simplified Arabic" w:cs="Simplified Arabic" w:hint="cs"/>
          <w:sz w:val="24"/>
          <w:szCs w:val="24"/>
          <w:rtl/>
          <w:lang w:bidi="ar-JO"/>
        </w:rPr>
        <w:t>(80</w:t>
      </w:r>
      <w:r>
        <w:rPr>
          <w:rFonts w:ascii="Simplified Arabic" w:hAnsi="Simplified Arabic" w:cs="Simplified Arabic" w:hint="cs"/>
          <w:sz w:val="24"/>
          <w:szCs w:val="24"/>
          <w:rtl/>
          <w:lang w:bidi="ar-JO"/>
        </w:rPr>
        <w:t>%) من إجماع المحكمين لحذف، أو إضافة</w:t>
      </w:r>
      <w:r w:rsidR="00DC2650">
        <w:rPr>
          <w:rFonts w:ascii="Simplified Arabic" w:hAnsi="Simplified Arabic" w:cs="Simplified Arabic" w:hint="cs"/>
          <w:sz w:val="24"/>
          <w:szCs w:val="24"/>
          <w:rtl/>
          <w:lang w:bidi="ar-JO"/>
        </w:rPr>
        <w:t xml:space="preserve"> أي فقرة. وبناءً على آراء وملاحظات المحكمين، فقد تم حذف (1</w:t>
      </w:r>
      <w:r w:rsidR="000F4DAB">
        <w:rPr>
          <w:rFonts w:ascii="Simplified Arabic" w:hAnsi="Simplified Arabic" w:cs="Simplified Arabic" w:hint="cs"/>
          <w:sz w:val="24"/>
          <w:szCs w:val="24"/>
          <w:rtl/>
          <w:lang w:bidi="ar-JO"/>
        </w:rPr>
        <w:t>2</w:t>
      </w:r>
      <w:r w:rsidR="00DC2650">
        <w:rPr>
          <w:rFonts w:ascii="Simplified Arabic" w:hAnsi="Simplified Arabic" w:cs="Simplified Arabic" w:hint="cs"/>
          <w:sz w:val="24"/>
          <w:szCs w:val="24"/>
          <w:rtl/>
          <w:lang w:bidi="ar-JO"/>
        </w:rPr>
        <w:t>) فقرة، كما تم إعادة صياغة (</w:t>
      </w:r>
      <w:r w:rsidR="000F4DAB">
        <w:rPr>
          <w:rFonts w:ascii="Simplified Arabic" w:hAnsi="Simplified Arabic" w:cs="Simplified Arabic" w:hint="cs"/>
          <w:sz w:val="24"/>
          <w:szCs w:val="24"/>
          <w:rtl/>
          <w:lang w:bidi="ar-JO"/>
        </w:rPr>
        <w:t>10</w:t>
      </w:r>
      <w:r w:rsidR="00DC2650">
        <w:rPr>
          <w:rFonts w:ascii="Simplified Arabic" w:hAnsi="Simplified Arabic" w:cs="Simplified Arabic" w:hint="cs"/>
          <w:sz w:val="24"/>
          <w:szCs w:val="24"/>
          <w:rtl/>
          <w:lang w:bidi="ar-JO"/>
        </w:rPr>
        <w:t xml:space="preserve">) فقرات من الناحية اللغوية، بالإضافة إلى استبدال بعض المفردات لتعطي معنى أدق وأوضح، وقد أشار المحكمون إلى مناسبة الاستبانة للكشف عن درجة توظيف </w:t>
      </w:r>
      <w:r w:rsidR="00057971">
        <w:rPr>
          <w:rFonts w:ascii="Simplified Arabic" w:hAnsi="Simplified Arabic" w:cs="Simplified Arabic" w:hint="cs"/>
          <w:sz w:val="24"/>
          <w:szCs w:val="24"/>
          <w:rtl/>
          <w:lang w:bidi="ar-JO"/>
        </w:rPr>
        <w:t xml:space="preserve">الإدارة الإلكترونية </w:t>
      </w:r>
      <w:r w:rsidR="00905D7B">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 xml:space="preserve">الأعمال </w:t>
      </w:r>
      <w:r w:rsidR="00057971">
        <w:rPr>
          <w:rFonts w:ascii="Simplified Arabic" w:hAnsi="Simplified Arabic" w:cs="Simplified Arabic" w:hint="cs"/>
          <w:sz w:val="24"/>
          <w:szCs w:val="24"/>
          <w:rtl/>
          <w:lang w:bidi="ar-JO"/>
        </w:rPr>
        <w:lastRenderedPageBreak/>
        <w:t>الإدارية</w:t>
      </w:r>
      <w:r w:rsidR="00905D7B">
        <w:rPr>
          <w:rFonts w:ascii="Simplified Arabic" w:hAnsi="Simplified Arabic" w:cs="Simplified Arabic" w:hint="cs"/>
          <w:sz w:val="24"/>
          <w:szCs w:val="24"/>
          <w:rtl/>
          <w:lang w:bidi="ar-JO"/>
        </w:rPr>
        <w:t>، وبالتالي تكونت الاستبانة بصورتها النهائية من (53) فقرة، موزعة على ستة مجالات.</w:t>
      </w:r>
    </w:p>
    <w:p w:rsidR="00DC2650" w:rsidRDefault="00DC2650" w:rsidP="00C74B6D">
      <w:pPr>
        <w:pStyle w:val="a3"/>
        <w:tabs>
          <w:tab w:val="left" w:pos="637"/>
        </w:tabs>
        <w:spacing w:line="240" w:lineRule="auto"/>
        <w:ind w:left="-58"/>
        <w:jc w:val="both"/>
        <w:rPr>
          <w:rFonts w:ascii="Simplified Arabic" w:hAnsi="Simplified Arabic" w:cs="Simplified Arabic"/>
          <w:b/>
          <w:bCs/>
          <w:sz w:val="24"/>
          <w:szCs w:val="24"/>
          <w:rtl/>
          <w:lang w:bidi="ar-JO"/>
        </w:rPr>
      </w:pPr>
      <w:r w:rsidRPr="00DC2650">
        <w:rPr>
          <w:rFonts w:ascii="Simplified Arabic" w:hAnsi="Simplified Arabic" w:cs="Simplified Arabic" w:hint="cs"/>
          <w:b/>
          <w:bCs/>
          <w:sz w:val="24"/>
          <w:szCs w:val="24"/>
          <w:rtl/>
          <w:lang w:bidi="ar-JO"/>
        </w:rPr>
        <w:t>ثانياً: صدق البناء</w:t>
      </w:r>
    </w:p>
    <w:p w:rsidR="00DC2650" w:rsidRDefault="00DC2650" w:rsidP="00AE5E51">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للتحقق من مؤشرات صدق بناء الاستبانة، تم تطبيقها على عينة استطلاعية من خارج عينة الدراسة مكونة من (</w:t>
      </w:r>
      <w:r w:rsidR="002C5443">
        <w:rPr>
          <w:rFonts w:ascii="Simplified Arabic" w:hAnsi="Simplified Arabic" w:cs="Simplified Arabic" w:hint="cs"/>
          <w:sz w:val="24"/>
          <w:szCs w:val="24"/>
          <w:rtl/>
          <w:lang w:bidi="ar-JO"/>
        </w:rPr>
        <w:t>20</w:t>
      </w:r>
      <w:r>
        <w:rPr>
          <w:rFonts w:ascii="Simplified Arabic" w:hAnsi="Simplified Arabic" w:cs="Simplified Arabic" w:hint="cs"/>
          <w:sz w:val="24"/>
          <w:szCs w:val="24"/>
          <w:rtl/>
          <w:lang w:bidi="ar-JO"/>
        </w:rPr>
        <w:t xml:space="preserve">) مدير ومديرة مدرسة، وباستخدام معامل ارتباط بيرسون، تم استخراج قيم معاملات ارتباط الفقرة بالمجال الذي تنتمي إليه، والتي تراوحت بين (43-88)، وقيم معاملات ارتباط الفقرات بالأداة ككل، والتي تراوحت بين </w:t>
      </w:r>
      <w:r w:rsidR="00AE5E51">
        <w:rPr>
          <w:rFonts w:ascii="Simplified Arabic" w:hAnsi="Simplified Arabic" w:cs="Simplified Arabic" w:hint="cs"/>
          <w:sz w:val="24"/>
          <w:szCs w:val="24"/>
          <w:rtl/>
          <w:lang w:bidi="ar-JO"/>
        </w:rPr>
        <w:t>(0.</w:t>
      </w:r>
      <w:r>
        <w:rPr>
          <w:rFonts w:ascii="Simplified Arabic" w:hAnsi="Simplified Arabic" w:cs="Simplified Arabic" w:hint="cs"/>
          <w:sz w:val="24"/>
          <w:szCs w:val="24"/>
          <w:rtl/>
          <w:lang w:bidi="ar-JO"/>
        </w:rPr>
        <w:t>39-</w:t>
      </w:r>
      <w:r w:rsidR="00AE5E51">
        <w:rPr>
          <w:rFonts w:ascii="Simplified Arabic" w:hAnsi="Simplified Arabic" w:cs="Simplified Arabic" w:hint="cs"/>
          <w:sz w:val="24"/>
          <w:szCs w:val="24"/>
          <w:rtl/>
          <w:lang w:bidi="ar-JO"/>
        </w:rPr>
        <w:t>0.</w:t>
      </w:r>
      <w:r>
        <w:rPr>
          <w:rFonts w:ascii="Simplified Arabic" w:hAnsi="Simplified Arabic" w:cs="Simplified Arabic" w:hint="cs"/>
          <w:sz w:val="24"/>
          <w:szCs w:val="24"/>
          <w:rtl/>
          <w:lang w:bidi="ar-JO"/>
        </w:rPr>
        <w:t>78).</w:t>
      </w:r>
    </w:p>
    <w:p w:rsidR="00DC2650" w:rsidRDefault="00DC2650" w:rsidP="00C74B6D">
      <w:pPr>
        <w:pStyle w:val="a3"/>
        <w:tabs>
          <w:tab w:val="left" w:pos="637"/>
        </w:tabs>
        <w:spacing w:line="240" w:lineRule="auto"/>
        <w:ind w:left="-58"/>
        <w:jc w:val="both"/>
        <w:rPr>
          <w:rFonts w:ascii="Simplified Arabic" w:hAnsi="Simplified Arabic" w:cs="Simplified Arabic"/>
          <w:b/>
          <w:bCs/>
          <w:sz w:val="24"/>
          <w:szCs w:val="24"/>
          <w:rtl/>
          <w:lang w:bidi="ar-JO"/>
        </w:rPr>
      </w:pPr>
      <w:r w:rsidRPr="00DC2650">
        <w:rPr>
          <w:rFonts w:ascii="Simplified Arabic" w:hAnsi="Simplified Arabic" w:cs="Simplified Arabic" w:hint="cs"/>
          <w:b/>
          <w:bCs/>
          <w:sz w:val="24"/>
          <w:szCs w:val="24"/>
          <w:rtl/>
          <w:lang w:bidi="ar-JO"/>
        </w:rPr>
        <w:t>ثبات الاستبانة</w:t>
      </w:r>
    </w:p>
    <w:p w:rsidR="00265629" w:rsidRDefault="00DC2650" w:rsidP="00160C22">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للتحقق من ثبات الاستبانة، تم تطبيقها على عينة استطلاعية من خارج عينة الدراسة مكونة من (</w:t>
      </w:r>
      <w:r w:rsidR="002C5443">
        <w:rPr>
          <w:rFonts w:ascii="Simplified Arabic" w:hAnsi="Simplified Arabic" w:cs="Simplified Arabic" w:hint="cs"/>
          <w:sz w:val="24"/>
          <w:szCs w:val="24"/>
          <w:rtl/>
          <w:lang w:bidi="ar-JO"/>
        </w:rPr>
        <w:t>20</w:t>
      </w:r>
      <w:r>
        <w:rPr>
          <w:rFonts w:ascii="Simplified Arabic" w:hAnsi="Simplified Arabic" w:cs="Simplified Arabic" w:hint="cs"/>
          <w:sz w:val="24"/>
          <w:szCs w:val="24"/>
          <w:rtl/>
          <w:lang w:bidi="ar-JO"/>
        </w:rPr>
        <w:t>) مدير ومديرة</w:t>
      </w:r>
      <w:r w:rsidR="002C5443">
        <w:rPr>
          <w:rFonts w:ascii="Simplified Arabic" w:hAnsi="Simplified Arabic" w:cs="Simplified Arabic" w:hint="cs"/>
          <w:sz w:val="24"/>
          <w:szCs w:val="24"/>
          <w:rtl/>
          <w:lang w:bidi="ar-JO"/>
        </w:rPr>
        <w:t xml:space="preserve"> مدرسة</w:t>
      </w:r>
      <w:r>
        <w:rPr>
          <w:rFonts w:ascii="Simplified Arabic" w:hAnsi="Simplified Arabic" w:cs="Simplified Arabic" w:hint="cs"/>
          <w:sz w:val="24"/>
          <w:szCs w:val="24"/>
          <w:rtl/>
          <w:lang w:bidi="ar-JO"/>
        </w:rPr>
        <w:t xml:space="preserve">، </w:t>
      </w:r>
      <w:r w:rsidR="00905D7B">
        <w:rPr>
          <w:rFonts w:ascii="Simplified Arabic" w:hAnsi="Simplified Arabic" w:cs="Simplified Arabic" w:hint="cs"/>
          <w:sz w:val="24"/>
          <w:szCs w:val="24"/>
          <w:rtl/>
          <w:lang w:bidi="ar-JO"/>
        </w:rPr>
        <w:t>و</w:t>
      </w:r>
      <w:r>
        <w:rPr>
          <w:rFonts w:ascii="Simplified Arabic" w:hAnsi="Simplified Arabic" w:cs="Simplified Arabic" w:hint="cs"/>
          <w:sz w:val="24"/>
          <w:szCs w:val="24"/>
          <w:rtl/>
          <w:lang w:bidi="ar-JO"/>
        </w:rPr>
        <w:t>تمت إعادة التط</w:t>
      </w:r>
      <w:r w:rsidR="002C5443">
        <w:rPr>
          <w:rFonts w:ascii="Simplified Arabic" w:hAnsi="Simplified Arabic" w:cs="Simplified Arabic" w:hint="cs"/>
          <w:sz w:val="24"/>
          <w:szCs w:val="24"/>
          <w:rtl/>
          <w:lang w:bidi="ar-JO"/>
        </w:rPr>
        <w:t>بيق على نفس العينة بطريقة الاختب</w:t>
      </w:r>
      <w:r>
        <w:rPr>
          <w:rFonts w:ascii="Simplified Arabic" w:hAnsi="Simplified Arabic" w:cs="Simplified Arabic" w:hint="cs"/>
          <w:sz w:val="24"/>
          <w:szCs w:val="24"/>
          <w:rtl/>
          <w:lang w:bidi="ar-JO"/>
        </w:rPr>
        <w:t>ار وإعادة الاختبار (</w:t>
      </w:r>
      <w:r>
        <w:rPr>
          <w:rFonts w:ascii="Simplified Arabic" w:hAnsi="Simplified Arabic" w:cs="Simplified Arabic"/>
          <w:sz w:val="24"/>
          <w:szCs w:val="24"/>
          <w:lang w:bidi="ar-JO"/>
        </w:rPr>
        <w:t>Test-Retest</w:t>
      </w:r>
      <w:r>
        <w:rPr>
          <w:rFonts w:ascii="Simplified Arabic" w:hAnsi="Simplified Arabic" w:cs="Simplified Arabic" w:hint="cs"/>
          <w:sz w:val="24"/>
          <w:szCs w:val="24"/>
          <w:rtl/>
          <w:lang w:bidi="ar-JO"/>
        </w:rPr>
        <w:t xml:space="preserve">)، بعد فاصل زمني مدته أسبوعين من التطبيق الأول. وتم حساب قيم معامل ارتباط بيرسون بين تقديراتهم في المرتين على الأداة ككل، والمجالات. وبلغ للأداة ككل </w:t>
      </w:r>
      <w:r w:rsidR="00905D7B">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0.89)</w:t>
      </w:r>
      <w:r w:rsidR="00CB1C43">
        <w:rPr>
          <w:rFonts w:ascii="Simplified Arabic" w:hAnsi="Simplified Arabic" w:cs="Simplified Arabic" w:hint="cs"/>
          <w:sz w:val="24"/>
          <w:szCs w:val="24"/>
          <w:rtl/>
          <w:lang w:bidi="ar-JO"/>
        </w:rPr>
        <w:t>، في حين تراوحت قيم ثبات ا</w:t>
      </w:r>
      <w:r>
        <w:rPr>
          <w:rFonts w:ascii="Simplified Arabic" w:hAnsi="Simplified Arabic" w:cs="Simplified Arabic" w:hint="cs"/>
          <w:sz w:val="24"/>
          <w:szCs w:val="24"/>
          <w:rtl/>
          <w:lang w:bidi="ar-JO"/>
        </w:rPr>
        <w:t>لمجالات بين (0.80</w:t>
      </w:r>
      <w:r w:rsidR="00CB1C4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w:t>
      </w:r>
      <w:r w:rsidR="00CB1C4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0.87)</w:t>
      </w:r>
      <w:r w:rsidR="00CB1C43">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كما تم حساب قيم معامل الثبات بطريقة الاتساق الداخلي باستخدام معادلة </w:t>
      </w:r>
      <w:proofErr w:type="spellStart"/>
      <w:r>
        <w:rPr>
          <w:rFonts w:ascii="Simplified Arabic" w:hAnsi="Simplified Arabic" w:cs="Simplified Arabic" w:hint="cs"/>
          <w:sz w:val="24"/>
          <w:szCs w:val="24"/>
          <w:rtl/>
          <w:lang w:bidi="ar-JO"/>
        </w:rPr>
        <w:t>كرونباخ</w:t>
      </w:r>
      <w:proofErr w:type="spellEnd"/>
      <w:r>
        <w:rPr>
          <w:rFonts w:ascii="Simplified Arabic" w:hAnsi="Simplified Arabic" w:cs="Simplified Arabic" w:hint="cs"/>
          <w:sz w:val="24"/>
          <w:szCs w:val="24"/>
          <w:rtl/>
          <w:lang w:bidi="ar-JO"/>
        </w:rPr>
        <w:t xml:space="preserve"> ألفا للمجالات، والأداة ككل، وبلغ معامل الاتساق</w:t>
      </w:r>
      <w:r w:rsidR="005210A4">
        <w:rPr>
          <w:rFonts w:ascii="Simplified Arabic" w:hAnsi="Simplified Arabic" w:cs="Simplified Arabic" w:hint="cs"/>
          <w:sz w:val="24"/>
          <w:szCs w:val="24"/>
          <w:rtl/>
          <w:lang w:bidi="ar-JO"/>
        </w:rPr>
        <w:t xml:space="preserve"> الداخلي</w:t>
      </w:r>
      <w:r>
        <w:rPr>
          <w:rFonts w:ascii="Simplified Arabic" w:hAnsi="Simplified Arabic" w:cs="Simplified Arabic" w:hint="cs"/>
          <w:sz w:val="24"/>
          <w:szCs w:val="24"/>
          <w:rtl/>
          <w:lang w:bidi="ar-JO"/>
        </w:rPr>
        <w:t xml:space="preserve"> للأداة ككل (0.87)</w:t>
      </w:r>
      <w:r w:rsidR="00265629">
        <w:rPr>
          <w:rFonts w:ascii="Simplified Arabic" w:hAnsi="Simplified Arabic" w:cs="Simplified Arabic" w:hint="cs"/>
          <w:sz w:val="24"/>
          <w:szCs w:val="24"/>
          <w:rtl/>
          <w:lang w:bidi="ar-JO"/>
        </w:rPr>
        <w:t>، في حين تراوحت قيم معاملات الاتساق الداخلي للمجالات بين (0.81</w:t>
      </w:r>
      <w:r w:rsidR="00CB1C43">
        <w:rPr>
          <w:rFonts w:ascii="Simplified Arabic" w:hAnsi="Simplified Arabic" w:cs="Simplified Arabic" w:hint="cs"/>
          <w:sz w:val="24"/>
          <w:szCs w:val="24"/>
          <w:rtl/>
          <w:lang w:bidi="ar-JO"/>
        </w:rPr>
        <w:t xml:space="preserve"> </w:t>
      </w:r>
      <w:r w:rsidR="005210A4">
        <w:rPr>
          <w:rFonts w:ascii="Simplified Arabic" w:hAnsi="Simplified Arabic" w:cs="Simplified Arabic"/>
          <w:sz w:val="24"/>
          <w:szCs w:val="24"/>
          <w:rtl/>
          <w:lang w:bidi="ar-JO"/>
        </w:rPr>
        <w:t>–</w:t>
      </w:r>
      <w:r w:rsidR="00CB1C43">
        <w:rPr>
          <w:rFonts w:ascii="Simplified Arabic" w:hAnsi="Simplified Arabic" w:cs="Simplified Arabic" w:hint="cs"/>
          <w:sz w:val="24"/>
          <w:szCs w:val="24"/>
          <w:rtl/>
          <w:lang w:bidi="ar-JO"/>
        </w:rPr>
        <w:t xml:space="preserve"> </w:t>
      </w:r>
      <w:r w:rsidR="005210A4">
        <w:rPr>
          <w:rFonts w:ascii="Simplified Arabic" w:hAnsi="Simplified Arabic" w:cs="Simplified Arabic" w:hint="cs"/>
          <w:sz w:val="24"/>
          <w:szCs w:val="24"/>
          <w:rtl/>
          <w:lang w:bidi="ar-JO"/>
        </w:rPr>
        <w:t>0.</w:t>
      </w:r>
      <w:r w:rsidR="00265629">
        <w:rPr>
          <w:rFonts w:ascii="Simplified Arabic" w:hAnsi="Simplified Arabic" w:cs="Simplified Arabic" w:hint="cs"/>
          <w:sz w:val="24"/>
          <w:szCs w:val="24"/>
          <w:rtl/>
          <w:lang w:bidi="ar-JO"/>
        </w:rPr>
        <w:t>85).</w:t>
      </w:r>
    </w:p>
    <w:p w:rsidR="00DC2650" w:rsidRDefault="00265629" w:rsidP="00DC2650">
      <w:pPr>
        <w:pStyle w:val="a3"/>
        <w:tabs>
          <w:tab w:val="left" w:pos="637"/>
        </w:tabs>
        <w:spacing w:line="240" w:lineRule="auto"/>
        <w:ind w:left="-58"/>
        <w:jc w:val="both"/>
        <w:rPr>
          <w:rFonts w:ascii="Simplified Arabic" w:hAnsi="Simplified Arabic" w:cs="Simplified Arabic"/>
          <w:b/>
          <w:bCs/>
          <w:sz w:val="24"/>
          <w:szCs w:val="24"/>
          <w:rtl/>
          <w:lang w:bidi="ar-JO"/>
        </w:rPr>
      </w:pPr>
      <w:r w:rsidRPr="00265629">
        <w:rPr>
          <w:rFonts w:ascii="Simplified Arabic" w:hAnsi="Simplified Arabic" w:cs="Simplified Arabic" w:hint="cs"/>
          <w:b/>
          <w:bCs/>
          <w:sz w:val="24"/>
          <w:szCs w:val="24"/>
          <w:rtl/>
          <w:lang w:bidi="ar-JO"/>
        </w:rPr>
        <w:t>تصحيح الاستبانة</w:t>
      </w:r>
    </w:p>
    <w:p w:rsidR="00265629" w:rsidRDefault="00265629" w:rsidP="00CB1C43">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تكونت استبانة توظيف </w:t>
      </w:r>
      <w:r w:rsidR="00057971">
        <w:rPr>
          <w:rFonts w:ascii="Simplified Arabic" w:hAnsi="Simplified Arabic" w:cs="Simplified Arabic" w:hint="cs"/>
          <w:sz w:val="24"/>
          <w:szCs w:val="24"/>
          <w:rtl/>
          <w:lang w:bidi="ar-JO"/>
        </w:rPr>
        <w:t xml:space="preserve">الإدارة الإلكترونية </w:t>
      </w:r>
      <w:r>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xml:space="preserve"> بصورتها النهائية من (53) فقرة موزعة على ستة مجالات، وللإجابة على فقرات الاستبانة يضع المستجيب إشارة (</w:t>
      </w:r>
      <w:r>
        <w:rPr>
          <w:rFonts w:ascii="Simplified Arabic" w:hAnsi="Simplified Arabic" w:cs="Simplified Arabic"/>
          <w:sz w:val="24"/>
          <w:szCs w:val="24"/>
          <w:rtl/>
          <w:lang w:bidi="ar-JO"/>
        </w:rPr>
        <w:t>×</w:t>
      </w:r>
      <w:r>
        <w:rPr>
          <w:rFonts w:ascii="Simplified Arabic" w:hAnsi="Simplified Arabic" w:cs="Simplified Arabic" w:hint="cs"/>
          <w:sz w:val="24"/>
          <w:szCs w:val="24"/>
          <w:rtl/>
          <w:lang w:bidi="ar-JO"/>
        </w:rPr>
        <w:t xml:space="preserve">) امام كل فقرة لبيان مدى  تطابق ما يرد في الفقرة مع قناعته الشخصية، على تدريج يتكون من خمس درجات، وفقاً لتدريج </w:t>
      </w:r>
      <w:proofErr w:type="spellStart"/>
      <w:r>
        <w:rPr>
          <w:rFonts w:ascii="Simplified Arabic" w:hAnsi="Simplified Arabic" w:cs="Simplified Arabic" w:hint="cs"/>
          <w:sz w:val="24"/>
          <w:szCs w:val="24"/>
          <w:rtl/>
          <w:lang w:bidi="ar-JO"/>
        </w:rPr>
        <w:t>ليكرت</w:t>
      </w:r>
      <w:proofErr w:type="spellEnd"/>
      <w:r>
        <w:rPr>
          <w:rFonts w:ascii="Simplified Arabic" w:hAnsi="Simplified Arabic" w:cs="Simplified Arabic" w:hint="cs"/>
          <w:sz w:val="24"/>
          <w:szCs w:val="24"/>
          <w:rtl/>
          <w:lang w:bidi="ar-JO"/>
        </w:rPr>
        <w:t xml:space="preserve"> (</w:t>
      </w:r>
      <w:proofErr w:type="spellStart"/>
      <w:r>
        <w:rPr>
          <w:rFonts w:ascii="Simplified Arabic" w:hAnsi="Simplified Arabic" w:cs="Simplified Arabic"/>
          <w:sz w:val="24"/>
          <w:szCs w:val="24"/>
          <w:lang w:bidi="ar-JO"/>
        </w:rPr>
        <w:t>Likert</w:t>
      </w:r>
      <w:proofErr w:type="spellEnd"/>
      <w:r>
        <w:rPr>
          <w:rFonts w:ascii="Simplified Arabic" w:hAnsi="Simplified Arabic" w:cs="Simplified Arabic" w:hint="cs"/>
          <w:sz w:val="24"/>
          <w:szCs w:val="24"/>
          <w:rtl/>
          <w:lang w:bidi="ar-JO"/>
        </w:rPr>
        <w:t xml:space="preserve">) الخماسي، وهي كبيرة جداً وتعطي </w:t>
      </w:r>
      <w:r w:rsidR="00141C1F">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5) درجات، وكبيرة وتعطي </w:t>
      </w:r>
      <w:r w:rsidR="00141C1F">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4) درجات، ومتوسطة وتعطي (3) درجات، وقليلة وتعطي (2) درجتان، وقليلة جداً وتعطي (1) درجة واحدة. وبناءً على ذلك، فقد تراوحت الدرجة على كل فقرة من فقرات الاستبانة بين درجة واحدة وخمس درجات، وبما أن الاستبانة مكونة من (53) فقرة، فإن الدرجة الكلية تراوحت بين (53) درجة، وهي أدنى درجة يمكن أن يحصل عليها المستجيب، و(265) درجة، وهي </w:t>
      </w:r>
      <w:r w:rsidR="00CB1C43">
        <w:rPr>
          <w:rFonts w:ascii="Simplified Arabic" w:hAnsi="Simplified Arabic" w:cs="Simplified Arabic" w:hint="cs"/>
          <w:sz w:val="24"/>
          <w:szCs w:val="24"/>
          <w:rtl/>
          <w:lang w:bidi="ar-JO"/>
        </w:rPr>
        <w:t>أ</w:t>
      </w:r>
      <w:r>
        <w:rPr>
          <w:rFonts w:ascii="Simplified Arabic" w:hAnsi="Simplified Arabic" w:cs="Simplified Arabic" w:hint="cs"/>
          <w:sz w:val="24"/>
          <w:szCs w:val="24"/>
          <w:rtl/>
          <w:lang w:bidi="ar-JO"/>
        </w:rPr>
        <w:t xml:space="preserve">على درجة يمكن أن يحصل عليها </w:t>
      </w:r>
      <w:r>
        <w:rPr>
          <w:rFonts w:ascii="Simplified Arabic" w:hAnsi="Simplified Arabic" w:cs="Simplified Arabic" w:hint="cs"/>
          <w:sz w:val="24"/>
          <w:szCs w:val="24"/>
          <w:rtl/>
          <w:lang w:bidi="ar-JO"/>
        </w:rPr>
        <w:lastRenderedPageBreak/>
        <w:t xml:space="preserve">المستجيب. وقد تم تصنيف المتوسطات الحسابية لتحديد درجة توظيف </w:t>
      </w:r>
      <w:r w:rsidR="00057971">
        <w:rPr>
          <w:rFonts w:ascii="Simplified Arabic" w:hAnsi="Simplified Arabic" w:cs="Simplified Arabic" w:hint="cs"/>
          <w:sz w:val="24"/>
          <w:szCs w:val="24"/>
          <w:rtl/>
          <w:lang w:bidi="ar-JO"/>
        </w:rPr>
        <w:t xml:space="preserve">الإدارة الإلكترونية </w:t>
      </w:r>
      <w:r>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Pr>
          <w:rFonts w:ascii="Simplified Arabic" w:hAnsi="Simplified Arabic" w:cs="Simplified Arabic" w:hint="cs"/>
          <w:sz w:val="24"/>
          <w:szCs w:val="24"/>
          <w:rtl/>
          <w:lang w:bidi="ar-JO"/>
        </w:rPr>
        <w:t>، على النحو الآتي: (أقل من 2.33 درجة منخفضة)، من (2.33- 3.66 درجة متوسطة)، (أعلى من 3.66 درجة مرتفعة)،</w:t>
      </w:r>
      <w:r w:rsidR="00CB1C43">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وقد </w:t>
      </w:r>
      <w:r w:rsidR="00CB1C43">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عتمدت المعادلة الآتية:</w:t>
      </w:r>
    </w:p>
    <w:p w:rsidR="00265629" w:rsidRDefault="006B41FF" w:rsidP="00265629">
      <w:pPr>
        <w:pStyle w:val="a3"/>
        <w:tabs>
          <w:tab w:val="left" w:pos="637"/>
        </w:tabs>
        <w:spacing w:line="240" w:lineRule="auto"/>
        <w:ind w:left="-170"/>
        <w:jc w:val="both"/>
        <w:rPr>
          <w:rFonts w:ascii="Simplified Arabic" w:hAnsi="Simplified Arabic" w:cs="Simplified Arabic"/>
          <w:spacing w:val="-12"/>
          <w:sz w:val="24"/>
          <w:szCs w:val="24"/>
          <w:rtl/>
          <w:lang w:bidi="ar-JO"/>
        </w:rPr>
      </w:pPr>
      <w:r>
        <w:rPr>
          <w:rFonts w:ascii="Simplified Arabic" w:hAnsi="Simplified Arabic" w:cs="Simplified Arabic" w:hint="cs"/>
          <w:noProof/>
          <w:spacing w:val="-12"/>
          <w:sz w:val="24"/>
          <w:szCs w:val="24"/>
          <w:rtl/>
        </w:rPr>
        <mc:AlternateContent>
          <mc:Choice Requires="wpg">
            <w:drawing>
              <wp:anchor distT="0" distB="0" distL="114300" distR="114300" simplePos="0" relativeHeight="251660288" behindDoc="0" locked="0" layoutInCell="1" allowOverlap="1" wp14:anchorId="5B4DD098" wp14:editId="534842D1">
                <wp:simplePos x="0" y="0"/>
                <wp:positionH relativeFrom="column">
                  <wp:posOffset>329663</wp:posOffset>
                </wp:positionH>
                <wp:positionV relativeFrom="paragraph">
                  <wp:posOffset>216535</wp:posOffset>
                </wp:positionV>
                <wp:extent cx="1714500" cy="289902"/>
                <wp:effectExtent l="0" t="0" r="19050" b="15240"/>
                <wp:wrapNone/>
                <wp:docPr id="3" name="مجموعة 3"/>
                <wp:cNvGraphicFramePr/>
                <a:graphic xmlns:a="http://schemas.openxmlformats.org/drawingml/2006/main">
                  <a:graphicData uri="http://schemas.microsoft.com/office/word/2010/wordprocessingGroup">
                    <wpg:wgp>
                      <wpg:cNvGrpSpPr/>
                      <wpg:grpSpPr>
                        <a:xfrm>
                          <a:off x="0" y="0"/>
                          <a:ext cx="1714500" cy="289902"/>
                          <a:chOff x="0" y="0"/>
                          <a:chExt cx="1714500" cy="289902"/>
                        </a:xfrm>
                      </wpg:grpSpPr>
                      <wps:wsp>
                        <wps:cNvPr id="1" name="رابط مستقيم 1"/>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مربع نص 2"/>
                        <wps:cNvSpPr txBox="1"/>
                        <wps:spPr>
                          <a:xfrm>
                            <a:off x="211015" y="26377"/>
                            <a:ext cx="1353820" cy="263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10983" w:rsidRPr="00110983" w:rsidRDefault="00110983" w:rsidP="006B41FF">
                              <w:pPr>
                                <w:jc w:val="center"/>
                                <w:rPr>
                                  <w:rFonts w:ascii="Simplified Arabic" w:hAnsi="Simplified Arabic" w:cs="Simplified Arabic"/>
                                  <w:sz w:val="24"/>
                                  <w:szCs w:val="24"/>
                                  <w:lang w:bidi="ar-JO"/>
                                </w:rPr>
                              </w:pPr>
                              <w:r w:rsidRPr="00110983">
                                <w:rPr>
                                  <w:rFonts w:hint="cs"/>
                                  <w:sz w:val="24"/>
                                  <w:szCs w:val="24"/>
                                  <w:rtl/>
                                  <w:lang w:bidi="ar-JO"/>
                                </w:rPr>
                                <w:t>عدد المستويات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anchor>
            </w:drawing>
          </mc:Choice>
          <mc:Fallback>
            <w:pict>
              <v:group id="مجموعة 3" o:spid="_x0000_s1026" style="position:absolute;left:0;text-align:left;margin-left:25.95pt;margin-top:17.05pt;width:135pt;height:22.85pt;z-index:251660288" coordsize="17145,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">
                <v:line id="رابط مستقيم 1" o:spid="_x0000_s1027" style="position:absolute;visibility:visible;mso-wrap-style:square" from="0,0" to="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6wHMAAAADaAAAADwAAAGRycy9kb3ducmV2LnhtbERPzWoCMRC+F/oOYQrearaKoqtRRChI&#10;7UXrA4yb6e7iZrImU1379I0g9DR8fL8zX3auURcKsfZs4K2fgSIuvK25NHD4en+dgIqCbLHxTAZu&#10;FGG5eH6aY279lXd02UupUgjHHA1UIm2udSwqchj7viVO3LcPDiXBUGob8JrCXaMHWTbWDmtODRW2&#10;tK6oOO1/nIHz9nMTb8dmIOPR78cprCZTGUZjei/dagZKqJN/8cO9sWk+3F+5X73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esBzAAAAA2gAAAA8AAAAAAAAAAAAAAAAA&#10;oQIAAGRycy9kb3ducmV2LnhtbFBLBQYAAAAABAAEAPkAAACOAwAAAAA=&#10;" strokecolor="#4579b8 [3044]"/>
                <v:shapetype id="_x0000_t202" coordsize="21600,21600" o:spt="202" path="m,l,21600r21600,l21600,xe">
                  <v:stroke joinstyle="miter"/>
                  <v:path gradientshapeok="t" o:connecttype="rect"/>
                </v:shapetype>
                <v:shape id="مربع نص 2" o:spid="_x0000_s1028" type="#_x0000_t202" style="position:absolute;left:2110;top:263;width:13538;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hlcIA&#10;AADaAAAADwAAAGRycy9kb3ducmV2LnhtbESPQWvCQBSE70L/w/IK3nRTKyKpqwSlVFQQtZfeHtnX&#10;JDT7NmRfNf57VxA8DjPzDTNbdK5WZ2pD5dnA2zABRZx7W3Fh4Pv0OZiCCoJssfZMBq4UYDF/6c0w&#10;tf7CBzofpVARwiFFA6VIk2od8pIchqFviKP361uHEmVbaNviJcJdrUdJMtEOK44LJTa0LCn/O/47&#10;A5vxD67eZUtX4W6fZV/TZhx2xvRfu+wDlFAnz/CjvbYGRnC/Em+A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mGVwgAAANoAAAAPAAAAAAAAAAAAAAAAAJgCAABkcnMvZG93&#10;bnJldi54bWxQSwUGAAAAAAQABAD1AAAAhwMAAAAA&#10;" fillcolor="white [3201]" strokecolor="white [3212]" strokeweight=".5pt">
                  <v:textbox>
                    <w:txbxContent>
                      <w:p w:rsidR="00110983" w:rsidRPr="00110983" w:rsidRDefault="00110983" w:rsidP="006B41FF">
                        <w:pPr>
                          <w:jc w:val="center"/>
                          <w:rPr>
                            <w:rFonts w:ascii="Simplified Arabic" w:hAnsi="Simplified Arabic" w:cs="Simplified Arabic"/>
                            <w:sz w:val="24"/>
                            <w:szCs w:val="24"/>
                            <w:lang w:bidi="ar-JO"/>
                          </w:rPr>
                        </w:pPr>
                        <w:r w:rsidRPr="00110983">
                          <w:rPr>
                            <w:rFonts w:hint="cs"/>
                            <w:sz w:val="24"/>
                            <w:szCs w:val="24"/>
                            <w:rtl/>
                            <w:lang w:bidi="ar-JO"/>
                          </w:rPr>
                          <w:t>عدد المستويات</w:t>
                        </w:r>
                      </w:p>
                    </w:txbxContent>
                  </v:textbox>
                </v:shape>
              </v:group>
            </w:pict>
          </mc:Fallback>
        </mc:AlternateContent>
      </w:r>
      <w:r w:rsidR="00265629" w:rsidRPr="00265629">
        <w:rPr>
          <w:rFonts w:ascii="Simplified Arabic" w:hAnsi="Simplified Arabic" w:cs="Simplified Arabic" w:hint="cs"/>
          <w:spacing w:val="-12"/>
          <w:sz w:val="24"/>
          <w:szCs w:val="24"/>
          <w:rtl/>
          <w:lang w:bidi="ar-JO"/>
        </w:rPr>
        <w:t xml:space="preserve">طول الفئة = </w:t>
      </w:r>
      <w:r w:rsidR="005210A4">
        <w:rPr>
          <w:rFonts w:ascii="Simplified Arabic" w:hAnsi="Simplified Arabic" w:cs="Simplified Arabic" w:hint="cs"/>
          <w:spacing w:val="-12"/>
          <w:sz w:val="24"/>
          <w:szCs w:val="24"/>
          <w:rtl/>
          <w:lang w:bidi="ar-JO"/>
        </w:rPr>
        <w:t xml:space="preserve">              </w:t>
      </w:r>
      <w:r w:rsidR="00265629" w:rsidRPr="00265629">
        <w:rPr>
          <w:rFonts w:ascii="Simplified Arabic" w:hAnsi="Simplified Arabic" w:cs="Simplified Arabic" w:hint="cs"/>
          <w:spacing w:val="-12"/>
          <w:sz w:val="24"/>
          <w:szCs w:val="24"/>
          <w:rtl/>
          <w:lang w:bidi="ar-JO"/>
        </w:rPr>
        <w:t>الحد الأعلى للبدائل- الحد الأدنى للبدائل</w:t>
      </w:r>
    </w:p>
    <w:p w:rsidR="006B41FF" w:rsidRDefault="006B41FF" w:rsidP="00265629">
      <w:pPr>
        <w:pStyle w:val="a3"/>
        <w:tabs>
          <w:tab w:val="left" w:pos="637"/>
        </w:tabs>
        <w:spacing w:line="240" w:lineRule="auto"/>
        <w:ind w:left="-170"/>
        <w:jc w:val="both"/>
        <w:rPr>
          <w:rFonts w:ascii="Simplified Arabic" w:hAnsi="Simplified Arabic" w:cs="Simplified Arabic"/>
          <w:spacing w:val="-12"/>
          <w:sz w:val="24"/>
          <w:szCs w:val="24"/>
          <w:rtl/>
          <w:lang w:bidi="ar-JO"/>
        </w:rPr>
      </w:pPr>
    </w:p>
    <w:p w:rsidR="006B41FF" w:rsidRDefault="006B41FF" w:rsidP="006B41FF">
      <w:pPr>
        <w:pStyle w:val="a3"/>
        <w:tabs>
          <w:tab w:val="left" w:pos="637"/>
        </w:tabs>
        <w:spacing w:line="240" w:lineRule="auto"/>
        <w:ind w:left="-170"/>
        <w:jc w:val="both"/>
        <w:rPr>
          <w:rFonts w:ascii="Simplified Arabic" w:hAnsi="Simplified Arabic" w:cs="Simplified Arabic"/>
          <w:spacing w:val="-12"/>
          <w:sz w:val="24"/>
          <w:szCs w:val="24"/>
          <w:rtl/>
          <w:lang w:bidi="ar-JO"/>
        </w:rPr>
      </w:pPr>
      <w:r>
        <w:rPr>
          <w:rFonts w:ascii="Simplified Arabic" w:hAnsi="Simplified Arabic" w:cs="Simplified Arabic" w:hint="cs"/>
          <w:noProof/>
          <w:spacing w:val="-12"/>
          <w:sz w:val="24"/>
          <w:szCs w:val="24"/>
          <w:rtl/>
        </w:rPr>
        <mc:AlternateContent>
          <mc:Choice Requires="wps">
            <w:drawing>
              <wp:anchor distT="0" distB="0" distL="114300" distR="114300" simplePos="0" relativeHeight="251663360" behindDoc="0" locked="0" layoutInCell="1" allowOverlap="1" wp14:anchorId="16381F79" wp14:editId="021C2CBE">
                <wp:simplePos x="0" y="0"/>
                <wp:positionH relativeFrom="column">
                  <wp:posOffset>605155</wp:posOffset>
                </wp:positionH>
                <wp:positionV relativeFrom="paragraph">
                  <wp:posOffset>104677</wp:posOffset>
                </wp:positionV>
                <wp:extent cx="606327" cy="368691"/>
                <wp:effectExtent l="0" t="0" r="22860" b="12700"/>
                <wp:wrapNone/>
                <wp:docPr id="7" name="مربع نص 7"/>
                <wp:cNvGraphicFramePr/>
                <a:graphic xmlns:a="http://schemas.openxmlformats.org/drawingml/2006/main">
                  <a:graphicData uri="http://schemas.microsoft.com/office/word/2010/wordprocessingShape">
                    <wps:wsp>
                      <wps:cNvSpPr txBox="1"/>
                      <wps:spPr>
                        <a:xfrm>
                          <a:off x="0" y="0"/>
                          <a:ext cx="606327" cy="36869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10983" w:rsidRDefault="00110983" w:rsidP="006B41FF">
                            <w:pPr>
                              <w:rPr>
                                <w:lang w:bidi="ar-JO"/>
                              </w:rPr>
                            </w:pPr>
                            <w:r>
                              <w:rPr>
                                <w:rFonts w:hint="cs"/>
                                <w:rtl/>
                                <w:lang w:bidi="ar-JO"/>
                              </w:rPr>
                              <w:t xml:space="preserve">= 1.33 </w:t>
                            </w:r>
                          </w:p>
                          <w:p w:rsidR="00110983" w:rsidRDefault="00110983">
                            <w:pPr>
                              <w:rPr>
                                <w:lang w:bidi="ar-JO"/>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7" o:spid="_x0000_s1029" type="#_x0000_t202" style="position:absolute;left:0;text-align:left;margin-left:47.65pt;margin-top:8.25pt;width:47.75pt;height:2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" fillcolor="white [3201]" strokecolor="white [3212]" strokeweight=".5pt">
                <v:textbox>
                  <w:txbxContent>
                    <w:p w:rsidR="00110983" w:rsidRDefault="00110983" w:rsidP="006B41FF">
                      <w:pPr>
                        <w:rPr>
                          <w:lang w:bidi="ar-JO"/>
                        </w:rPr>
                      </w:pPr>
                      <w:r>
                        <w:rPr>
                          <w:rFonts w:hint="cs"/>
                          <w:rtl/>
                          <w:lang w:bidi="ar-JO"/>
                        </w:rPr>
                        <w:t xml:space="preserve">= 1.33 </w:t>
                      </w:r>
                    </w:p>
                    <w:p w:rsidR="00110983" w:rsidRDefault="00110983">
                      <w:pPr>
                        <w:rPr>
                          <w:lang w:bidi="ar-JO"/>
                        </w:rPr>
                      </w:pPr>
                    </w:p>
                  </w:txbxContent>
                </v:textbox>
              </v:shape>
            </w:pict>
          </mc:Fallback>
        </mc:AlternateContent>
      </w:r>
      <w:r>
        <w:rPr>
          <w:rFonts w:ascii="Simplified Arabic" w:hAnsi="Simplified Arabic" w:cs="Simplified Arabic" w:hint="cs"/>
          <w:noProof/>
          <w:spacing w:val="-12"/>
          <w:sz w:val="24"/>
          <w:szCs w:val="24"/>
          <w:rtl/>
        </w:rPr>
        <mc:AlternateContent>
          <mc:Choice Requires="wpg">
            <w:drawing>
              <wp:anchor distT="0" distB="0" distL="114300" distR="114300" simplePos="0" relativeHeight="251662336" behindDoc="0" locked="0" layoutInCell="1" allowOverlap="1" wp14:anchorId="0DED28F4" wp14:editId="5E48C766">
                <wp:simplePos x="0" y="0"/>
                <wp:positionH relativeFrom="column">
                  <wp:posOffset>971415</wp:posOffset>
                </wp:positionH>
                <wp:positionV relativeFrom="paragraph">
                  <wp:posOffset>229821</wp:posOffset>
                </wp:positionV>
                <wp:extent cx="1204193" cy="289560"/>
                <wp:effectExtent l="0" t="0" r="34290" b="15240"/>
                <wp:wrapNone/>
                <wp:docPr id="4" name="مجموعة 4"/>
                <wp:cNvGraphicFramePr/>
                <a:graphic xmlns:a="http://schemas.openxmlformats.org/drawingml/2006/main">
                  <a:graphicData uri="http://schemas.microsoft.com/office/word/2010/wordprocessingGroup">
                    <wpg:wgp>
                      <wpg:cNvGrpSpPr/>
                      <wpg:grpSpPr>
                        <a:xfrm>
                          <a:off x="0" y="0"/>
                          <a:ext cx="1204193" cy="289560"/>
                          <a:chOff x="211015" y="0"/>
                          <a:chExt cx="1503485" cy="289902"/>
                        </a:xfrm>
                      </wpg:grpSpPr>
                      <wps:wsp>
                        <wps:cNvPr id="5" name="رابط مستقيم 5"/>
                        <wps:cNvCnPr/>
                        <wps:spPr>
                          <a:xfrm>
                            <a:off x="509954" y="0"/>
                            <a:ext cx="120454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مربع نص 6"/>
                        <wps:cNvSpPr txBox="1"/>
                        <wps:spPr>
                          <a:xfrm>
                            <a:off x="211015" y="26377"/>
                            <a:ext cx="1353820" cy="2635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10983" w:rsidRPr="006B41FF" w:rsidRDefault="00110983" w:rsidP="006B41FF">
                              <w:pPr>
                                <w:jc w:val="center"/>
                                <w:rPr>
                                  <w:rFonts w:ascii="Simplified Arabic" w:hAnsi="Simplified Arabic" w:cs="Simplified Arabic"/>
                                  <w:sz w:val="24"/>
                                  <w:szCs w:val="24"/>
                                  <w:lang w:bidi="ar-JO"/>
                                </w:rPr>
                              </w:pPr>
                              <w:r>
                                <w:rPr>
                                  <w:rFonts w:hint="cs"/>
                                  <w:rtl/>
                                  <w:lang w:bidi="ar-JO"/>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مجموعة 4" o:spid="_x0000_s1030" style="position:absolute;left:0;text-align:left;margin-left:76.5pt;margin-top:18.1pt;width:94.8pt;height:22.8pt;z-index:251662336;mso-width-relative:margin" coordorigin="2110" coordsize="15034,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">
                <v:line id="رابط مستقيم 5" o:spid="_x0000_s1031" style="position:absolute;visibility:visible;mso-wrap-style:square" from="5099,0" to="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shape id="مربع نص 6" o:spid="_x0000_s1032" type="#_x0000_t202" style="position:absolute;left:2110;top:263;width:13538;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FnlsIA&#10;AADaAAAADwAAAGRycy9kb3ducmV2LnhtbESPX2vCQBDE3wW/w7FC3+rFVkSip4SWUrEF8c+Lb0tu&#10;TYK5vZDbavz2PUHwcZiZ3zDzZedqdaE2VJ4NjIYJKOLc24oLA4f91+sUVBBki7VnMnCjAMtFvzfH&#10;1Porb+myk0JFCIcUDZQiTap1yEtyGIa+IY7eybcOJcq20LbFa4S7Wr8lyUQ7rDgulNjQR0n5effn&#10;DKzHR/x8lx+6CXebLPueNuPwa8zLoMtmoIQ6eYYf7ZU1MIH7lXgD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WeWwgAAANoAAAAPAAAAAAAAAAAAAAAAAJgCAABkcnMvZG93&#10;bnJldi54bWxQSwUGAAAAAAQABAD1AAAAhwMAAAAA&#10;" fillcolor="white [3201]" strokecolor="white [3212]" strokeweight=".5pt">
                  <v:textbox>
                    <w:txbxContent>
                      <w:p w:rsidR="00110983" w:rsidRPr="006B41FF" w:rsidRDefault="00110983" w:rsidP="006B41FF">
                        <w:pPr>
                          <w:jc w:val="center"/>
                          <w:rPr>
                            <w:rFonts w:ascii="Simplified Arabic" w:hAnsi="Simplified Arabic" w:cs="Simplified Arabic"/>
                            <w:sz w:val="24"/>
                            <w:szCs w:val="24"/>
                            <w:lang w:bidi="ar-JO"/>
                          </w:rPr>
                        </w:pPr>
                        <w:r>
                          <w:rPr>
                            <w:rFonts w:hint="cs"/>
                            <w:rtl/>
                            <w:lang w:bidi="ar-JO"/>
                          </w:rPr>
                          <w:t>3</w:t>
                        </w:r>
                      </w:p>
                    </w:txbxContent>
                  </v:textbox>
                </v:shape>
              </v:group>
            </w:pict>
          </mc:Fallback>
        </mc:AlternateContent>
      </w:r>
      <w:r>
        <w:rPr>
          <w:rFonts w:ascii="Simplified Arabic" w:hAnsi="Simplified Arabic" w:cs="Simplified Arabic" w:hint="cs"/>
          <w:spacing w:val="-12"/>
          <w:sz w:val="24"/>
          <w:szCs w:val="24"/>
          <w:rtl/>
          <w:lang w:bidi="ar-JO"/>
        </w:rPr>
        <w:t xml:space="preserve">طول الفئة=       </w:t>
      </w:r>
      <w:r w:rsidR="005210A4">
        <w:rPr>
          <w:rFonts w:ascii="Simplified Arabic" w:hAnsi="Simplified Arabic" w:cs="Simplified Arabic" w:hint="cs"/>
          <w:spacing w:val="-12"/>
          <w:sz w:val="24"/>
          <w:szCs w:val="24"/>
          <w:rtl/>
          <w:lang w:bidi="ar-JO"/>
        </w:rPr>
        <w:t xml:space="preserve">               </w:t>
      </w:r>
      <w:r>
        <w:rPr>
          <w:rFonts w:ascii="Simplified Arabic" w:hAnsi="Simplified Arabic" w:cs="Simplified Arabic" w:hint="cs"/>
          <w:spacing w:val="-12"/>
          <w:sz w:val="24"/>
          <w:szCs w:val="24"/>
          <w:rtl/>
          <w:lang w:bidi="ar-JO"/>
        </w:rPr>
        <w:t xml:space="preserve">1-5            </w:t>
      </w:r>
    </w:p>
    <w:p w:rsidR="006B41FF" w:rsidRDefault="006B41FF" w:rsidP="006B41FF">
      <w:pPr>
        <w:pStyle w:val="a3"/>
        <w:tabs>
          <w:tab w:val="left" w:pos="637"/>
        </w:tabs>
        <w:spacing w:line="240" w:lineRule="auto"/>
        <w:ind w:left="-170"/>
        <w:jc w:val="both"/>
        <w:rPr>
          <w:rFonts w:ascii="Simplified Arabic" w:hAnsi="Simplified Arabic" w:cs="Simplified Arabic"/>
          <w:spacing w:val="-12"/>
          <w:sz w:val="24"/>
          <w:szCs w:val="24"/>
          <w:rtl/>
          <w:lang w:bidi="ar-JO"/>
        </w:rPr>
      </w:pPr>
    </w:p>
    <w:p w:rsidR="006B41FF" w:rsidRDefault="006B41FF" w:rsidP="006B41FF">
      <w:pPr>
        <w:pStyle w:val="a3"/>
        <w:tabs>
          <w:tab w:val="left" w:pos="637"/>
        </w:tabs>
        <w:spacing w:line="240" w:lineRule="auto"/>
        <w:ind w:left="-170"/>
        <w:jc w:val="both"/>
        <w:rPr>
          <w:rFonts w:ascii="Simplified Arabic" w:hAnsi="Simplified Arabic" w:cs="Simplified Arabic"/>
          <w:b/>
          <w:bCs/>
          <w:spacing w:val="-12"/>
          <w:sz w:val="24"/>
          <w:szCs w:val="24"/>
          <w:rtl/>
          <w:lang w:bidi="ar-JO"/>
        </w:rPr>
      </w:pPr>
      <w:r w:rsidRPr="006B41FF">
        <w:rPr>
          <w:rFonts w:ascii="Simplified Arabic" w:hAnsi="Simplified Arabic" w:cs="Simplified Arabic" w:hint="cs"/>
          <w:b/>
          <w:bCs/>
          <w:spacing w:val="-12"/>
          <w:sz w:val="24"/>
          <w:szCs w:val="24"/>
          <w:rtl/>
          <w:lang w:bidi="ar-JO"/>
        </w:rPr>
        <w:t xml:space="preserve">ثانياً: استبانة </w:t>
      </w:r>
      <w:r w:rsidR="00EA3045">
        <w:rPr>
          <w:rFonts w:ascii="Simplified Arabic" w:hAnsi="Simplified Arabic" w:cs="Simplified Arabic" w:hint="cs"/>
          <w:b/>
          <w:bCs/>
          <w:spacing w:val="-12"/>
          <w:sz w:val="24"/>
          <w:szCs w:val="24"/>
          <w:rtl/>
          <w:lang w:bidi="ar-JO"/>
        </w:rPr>
        <w:t>معيقات</w:t>
      </w:r>
      <w:r w:rsidRPr="006B41FF">
        <w:rPr>
          <w:rFonts w:ascii="Simplified Arabic" w:hAnsi="Simplified Arabic" w:cs="Simplified Arabic" w:hint="cs"/>
          <w:b/>
          <w:bCs/>
          <w:spacing w:val="-12"/>
          <w:sz w:val="24"/>
          <w:szCs w:val="24"/>
          <w:rtl/>
          <w:lang w:bidi="ar-JO"/>
        </w:rPr>
        <w:t xml:space="preserve"> توظيف </w:t>
      </w:r>
      <w:r w:rsidR="00057971">
        <w:rPr>
          <w:rFonts w:ascii="Simplified Arabic" w:hAnsi="Simplified Arabic" w:cs="Simplified Arabic" w:hint="cs"/>
          <w:b/>
          <w:bCs/>
          <w:spacing w:val="-12"/>
          <w:sz w:val="24"/>
          <w:szCs w:val="24"/>
          <w:rtl/>
          <w:lang w:bidi="ar-JO"/>
        </w:rPr>
        <w:t xml:space="preserve">الإدارة الإلكترونية </w:t>
      </w:r>
      <w:r w:rsidRPr="006B41FF">
        <w:rPr>
          <w:rFonts w:ascii="Simplified Arabic" w:hAnsi="Simplified Arabic" w:cs="Simplified Arabic" w:hint="cs"/>
          <w:b/>
          <w:bCs/>
          <w:spacing w:val="-12"/>
          <w:sz w:val="24"/>
          <w:szCs w:val="24"/>
          <w:rtl/>
          <w:lang w:bidi="ar-JO"/>
        </w:rPr>
        <w:t xml:space="preserve"> في </w:t>
      </w:r>
      <w:r w:rsidR="00057971">
        <w:rPr>
          <w:rFonts w:ascii="Simplified Arabic" w:hAnsi="Simplified Arabic" w:cs="Simplified Arabic" w:hint="cs"/>
          <w:b/>
          <w:bCs/>
          <w:spacing w:val="-12"/>
          <w:sz w:val="24"/>
          <w:szCs w:val="24"/>
          <w:rtl/>
          <w:lang w:bidi="ar-JO"/>
        </w:rPr>
        <w:t>الأعمال الإدارية</w:t>
      </w:r>
      <w:r w:rsidR="002C5443">
        <w:rPr>
          <w:rFonts w:ascii="Simplified Arabic" w:hAnsi="Simplified Arabic" w:cs="Simplified Arabic" w:hint="cs"/>
          <w:b/>
          <w:bCs/>
          <w:spacing w:val="-12"/>
          <w:sz w:val="24"/>
          <w:szCs w:val="24"/>
          <w:rtl/>
          <w:lang w:bidi="ar-JO"/>
        </w:rPr>
        <w:t>:</w:t>
      </w:r>
    </w:p>
    <w:p w:rsidR="006B41FF" w:rsidRDefault="006B41FF" w:rsidP="005210A4">
      <w:pPr>
        <w:pStyle w:val="a3"/>
        <w:tabs>
          <w:tab w:val="left" w:pos="637"/>
        </w:tabs>
        <w:spacing w:line="240" w:lineRule="auto"/>
        <w:ind w:left="-170"/>
        <w:jc w:val="both"/>
        <w:rPr>
          <w:rFonts w:ascii="Simplified Arabic" w:hAnsi="Simplified Arabic" w:cs="Simplified Arabic"/>
          <w:spacing w:val="-12"/>
          <w:sz w:val="24"/>
          <w:szCs w:val="24"/>
          <w:rtl/>
          <w:lang w:bidi="ar-JO"/>
        </w:rPr>
      </w:pPr>
      <w:r>
        <w:rPr>
          <w:rFonts w:ascii="Simplified Arabic" w:hAnsi="Simplified Arabic" w:cs="Simplified Arabic" w:hint="cs"/>
          <w:spacing w:val="-12"/>
          <w:sz w:val="24"/>
          <w:szCs w:val="24"/>
          <w:rtl/>
          <w:lang w:bidi="ar-JO"/>
        </w:rPr>
        <w:t xml:space="preserve">لأغراض  تحقيق أهداف هذه الدراسة، تم إعداد استبانة للكشف عن </w:t>
      </w:r>
      <w:r w:rsidR="00EA3045">
        <w:rPr>
          <w:rFonts w:ascii="Simplified Arabic" w:hAnsi="Simplified Arabic" w:cs="Simplified Arabic" w:hint="cs"/>
          <w:spacing w:val="-12"/>
          <w:sz w:val="24"/>
          <w:szCs w:val="24"/>
          <w:rtl/>
          <w:lang w:bidi="ar-JO"/>
        </w:rPr>
        <w:t>معيقات</w:t>
      </w:r>
      <w:r>
        <w:rPr>
          <w:rFonts w:ascii="Simplified Arabic" w:hAnsi="Simplified Arabic" w:cs="Simplified Arabic" w:hint="cs"/>
          <w:spacing w:val="-12"/>
          <w:sz w:val="24"/>
          <w:szCs w:val="24"/>
          <w:rtl/>
          <w:lang w:bidi="ar-JO"/>
        </w:rPr>
        <w:t xml:space="preserve"> توظيف </w:t>
      </w:r>
      <w:r w:rsidR="00057971">
        <w:rPr>
          <w:rFonts w:ascii="Simplified Arabic" w:hAnsi="Simplified Arabic" w:cs="Simplified Arabic" w:hint="cs"/>
          <w:spacing w:val="-12"/>
          <w:sz w:val="24"/>
          <w:szCs w:val="24"/>
          <w:rtl/>
          <w:lang w:bidi="ar-JO"/>
        </w:rPr>
        <w:t xml:space="preserve">الإدارة الإلكترونية </w:t>
      </w:r>
      <w:r>
        <w:rPr>
          <w:rFonts w:ascii="Simplified Arabic" w:hAnsi="Simplified Arabic" w:cs="Simplified Arabic" w:hint="cs"/>
          <w:spacing w:val="-12"/>
          <w:sz w:val="24"/>
          <w:szCs w:val="24"/>
          <w:rtl/>
          <w:lang w:bidi="ar-JO"/>
        </w:rPr>
        <w:t xml:space="preserve">في </w:t>
      </w:r>
      <w:r w:rsidR="00057971">
        <w:rPr>
          <w:rFonts w:ascii="Simplified Arabic" w:hAnsi="Simplified Arabic" w:cs="Simplified Arabic" w:hint="cs"/>
          <w:spacing w:val="-12"/>
          <w:sz w:val="24"/>
          <w:szCs w:val="24"/>
          <w:rtl/>
          <w:lang w:bidi="ar-JO"/>
        </w:rPr>
        <w:t>الأعمال الإدارية</w:t>
      </w:r>
      <w:r>
        <w:rPr>
          <w:rFonts w:ascii="Simplified Arabic" w:hAnsi="Simplified Arabic" w:cs="Simplified Arabic" w:hint="cs"/>
          <w:spacing w:val="-12"/>
          <w:sz w:val="24"/>
          <w:szCs w:val="24"/>
          <w:rtl/>
          <w:lang w:bidi="ar-JO"/>
        </w:rPr>
        <w:t>، وذلك بعد مطالعة الأدب التربوي والدراسات السابقة ضمن هذا المجال، كدراسة</w:t>
      </w:r>
      <w:r w:rsidR="005210A4">
        <w:rPr>
          <w:rFonts w:ascii="Simplified Arabic" w:hAnsi="Simplified Arabic" w:cs="Simplified Arabic" w:hint="cs"/>
          <w:spacing w:val="-12"/>
          <w:sz w:val="24"/>
          <w:szCs w:val="24"/>
          <w:rtl/>
          <w:lang w:bidi="ar-JO"/>
        </w:rPr>
        <w:t xml:space="preserve"> وايت </w:t>
      </w:r>
      <w:r w:rsidR="005210A4">
        <w:rPr>
          <w:rFonts w:ascii="Simplified Arabic" w:hAnsi="Simplified Arabic" w:cs="Simplified Arabic"/>
          <w:spacing w:val="-12"/>
          <w:sz w:val="24"/>
          <w:szCs w:val="24"/>
          <w:lang w:bidi="ar-JO"/>
        </w:rPr>
        <w:t>(White, 2010)</w:t>
      </w:r>
      <w:r>
        <w:rPr>
          <w:rFonts w:ascii="Simplified Arabic" w:hAnsi="Simplified Arabic" w:cs="Simplified Arabic" w:hint="cs"/>
          <w:spacing w:val="-12"/>
          <w:sz w:val="24"/>
          <w:szCs w:val="24"/>
          <w:rtl/>
          <w:lang w:bidi="ar-JO"/>
        </w:rPr>
        <w:t xml:space="preserve">، </w:t>
      </w:r>
      <w:r w:rsidR="005210A4">
        <w:rPr>
          <w:rFonts w:ascii="Simplified Arabic" w:hAnsi="Simplified Arabic" w:cs="Simplified Arabic" w:hint="cs"/>
          <w:sz w:val="24"/>
          <w:szCs w:val="24"/>
          <w:rtl/>
          <w:lang w:bidi="ar-JO"/>
        </w:rPr>
        <w:t>فيلتون (</w:t>
      </w:r>
      <w:r w:rsidR="005210A4">
        <w:rPr>
          <w:rFonts w:ascii="Simplified Arabic" w:hAnsi="Simplified Arabic" w:cs="Simplified Arabic"/>
          <w:sz w:val="24"/>
          <w:szCs w:val="24"/>
          <w:lang w:bidi="ar-JO"/>
        </w:rPr>
        <w:t>Felton, 2014</w:t>
      </w:r>
      <w:r w:rsidR="005210A4">
        <w:rPr>
          <w:rFonts w:ascii="Simplified Arabic" w:hAnsi="Simplified Arabic" w:cs="Simplified Arabic" w:hint="cs"/>
          <w:sz w:val="24"/>
          <w:szCs w:val="24"/>
          <w:rtl/>
          <w:lang w:bidi="ar-JO"/>
        </w:rPr>
        <w:t xml:space="preserve">)، </w:t>
      </w:r>
      <w:r w:rsidR="002C5443">
        <w:rPr>
          <w:rFonts w:ascii="Simplified Arabic" w:hAnsi="Simplified Arabic" w:cs="Simplified Arabic" w:hint="cs"/>
          <w:spacing w:val="-12"/>
          <w:sz w:val="24"/>
          <w:szCs w:val="24"/>
          <w:rtl/>
          <w:lang w:bidi="ar-JO"/>
        </w:rPr>
        <w:t>و</w:t>
      </w:r>
      <w:r>
        <w:rPr>
          <w:rFonts w:ascii="Simplified Arabic" w:hAnsi="Simplified Arabic" w:cs="Simplified Arabic" w:hint="cs"/>
          <w:spacing w:val="-12"/>
          <w:sz w:val="24"/>
          <w:szCs w:val="24"/>
          <w:rtl/>
          <w:lang w:bidi="ar-JO"/>
        </w:rPr>
        <w:t>تكونت الاستبانة بصورتها الأولية من (60) فقرة موزعة على أربعة مجالات</w:t>
      </w:r>
      <w:r w:rsidR="00CB1C43">
        <w:rPr>
          <w:rFonts w:ascii="Simplified Arabic" w:hAnsi="Simplified Arabic" w:cs="Simplified Arabic" w:hint="cs"/>
          <w:spacing w:val="-12"/>
          <w:sz w:val="24"/>
          <w:szCs w:val="24"/>
          <w:rtl/>
          <w:lang w:bidi="ar-JO"/>
        </w:rPr>
        <w:t xml:space="preserve">، وهي: </w:t>
      </w:r>
      <w:r w:rsidR="0020580F">
        <w:rPr>
          <w:rFonts w:ascii="Simplified Arabic" w:hAnsi="Simplified Arabic" w:cs="Simplified Arabic" w:hint="cs"/>
          <w:spacing w:val="-12"/>
          <w:sz w:val="24"/>
          <w:szCs w:val="24"/>
          <w:rtl/>
          <w:lang w:bidi="ar-JO"/>
        </w:rPr>
        <w:t xml:space="preserve">مجال المعيقات الإدارية، ويتكون من (19) فقرة، </w:t>
      </w:r>
      <w:r w:rsidR="00CB1C43">
        <w:rPr>
          <w:rFonts w:ascii="Simplified Arabic" w:hAnsi="Simplified Arabic" w:cs="Simplified Arabic" w:hint="cs"/>
          <w:spacing w:val="-12"/>
          <w:sz w:val="24"/>
          <w:szCs w:val="24"/>
          <w:rtl/>
          <w:lang w:bidi="ar-JO"/>
        </w:rPr>
        <w:t>مجال المعي</w:t>
      </w:r>
      <w:r>
        <w:rPr>
          <w:rFonts w:ascii="Simplified Arabic" w:hAnsi="Simplified Arabic" w:cs="Simplified Arabic" w:hint="cs"/>
          <w:spacing w:val="-12"/>
          <w:sz w:val="24"/>
          <w:szCs w:val="24"/>
          <w:rtl/>
          <w:lang w:bidi="ar-JO"/>
        </w:rPr>
        <w:t xml:space="preserve">قات التقنية، </w:t>
      </w:r>
      <w:r w:rsidR="00CB1C43">
        <w:rPr>
          <w:rFonts w:ascii="Simplified Arabic" w:hAnsi="Simplified Arabic" w:cs="Simplified Arabic" w:hint="cs"/>
          <w:spacing w:val="-12"/>
          <w:sz w:val="24"/>
          <w:szCs w:val="24"/>
          <w:rtl/>
          <w:lang w:bidi="ar-JO"/>
        </w:rPr>
        <w:t>ويتكون من (15) فقرة، ومجال المعي</w:t>
      </w:r>
      <w:r>
        <w:rPr>
          <w:rFonts w:ascii="Simplified Arabic" w:hAnsi="Simplified Arabic" w:cs="Simplified Arabic" w:hint="cs"/>
          <w:spacing w:val="-12"/>
          <w:sz w:val="24"/>
          <w:szCs w:val="24"/>
          <w:rtl/>
          <w:lang w:bidi="ar-JO"/>
        </w:rPr>
        <w:t xml:space="preserve">قات البشرية، </w:t>
      </w:r>
      <w:r w:rsidR="00CB1C43">
        <w:rPr>
          <w:rFonts w:ascii="Simplified Arabic" w:hAnsi="Simplified Arabic" w:cs="Simplified Arabic" w:hint="cs"/>
          <w:spacing w:val="-12"/>
          <w:sz w:val="24"/>
          <w:szCs w:val="24"/>
          <w:rtl/>
          <w:lang w:bidi="ar-JO"/>
        </w:rPr>
        <w:t>ويتكون من (14) فقرة، ومجال المعي</w:t>
      </w:r>
      <w:r>
        <w:rPr>
          <w:rFonts w:ascii="Simplified Arabic" w:hAnsi="Simplified Arabic" w:cs="Simplified Arabic" w:hint="cs"/>
          <w:spacing w:val="-12"/>
          <w:sz w:val="24"/>
          <w:szCs w:val="24"/>
          <w:rtl/>
          <w:lang w:bidi="ar-JO"/>
        </w:rPr>
        <w:t xml:space="preserve">قات المالية، ويتكون من (12) فقرة. </w:t>
      </w:r>
    </w:p>
    <w:p w:rsidR="006B41FF" w:rsidRDefault="006B41FF" w:rsidP="006B41FF">
      <w:pPr>
        <w:pStyle w:val="a3"/>
        <w:tabs>
          <w:tab w:val="left" w:pos="637"/>
        </w:tabs>
        <w:spacing w:line="240" w:lineRule="auto"/>
        <w:ind w:left="-170"/>
        <w:jc w:val="both"/>
        <w:rPr>
          <w:rFonts w:ascii="Simplified Arabic" w:hAnsi="Simplified Arabic" w:cs="Simplified Arabic"/>
          <w:b/>
          <w:bCs/>
          <w:spacing w:val="-12"/>
          <w:sz w:val="24"/>
          <w:szCs w:val="24"/>
          <w:rtl/>
          <w:lang w:bidi="ar-JO"/>
        </w:rPr>
      </w:pPr>
      <w:r w:rsidRPr="006B41FF">
        <w:rPr>
          <w:rFonts w:ascii="Simplified Arabic" w:hAnsi="Simplified Arabic" w:cs="Simplified Arabic" w:hint="cs"/>
          <w:b/>
          <w:bCs/>
          <w:spacing w:val="-12"/>
          <w:sz w:val="24"/>
          <w:szCs w:val="24"/>
          <w:rtl/>
          <w:lang w:bidi="ar-JO"/>
        </w:rPr>
        <w:t>صدق الاستبانة</w:t>
      </w:r>
    </w:p>
    <w:p w:rsidR="006B41FF" w:rsidRPr="00742213" w:rsidRDefault="006B41FF" w:rsidP="006B41FF">
      <w:pPr>
        <w:pStyle w:val="a3"/>
        <w:tabs>
          <w:tab w:val="left" w:pos="637"/>
        </w:tabs>
        <w:spacing w:line="240" w:lineRule="auto"/>
        <w:ind w:left="-170"/>
        <w:jc w:val="both"/>
        <w:rPr>
          <w:rFonts w:ascii="Simplified Arabic" w:hAnsi="Simplified Arabic" w:cs="Simplified Arabic"/>
          <w:sz w:val="24"/>
          <w:szCs w:val="24"/>
          <w:rtl/>
          <w:lang w:bidi="ar-JO"/>
        </w:rPr>
      </w:pPr>
      <w:r w:rsidRPr="00742213">
        <w:rPr>
          <w:rFonts w:ascii="Simplified Arabic" w:hAnsi="Simplified Arabic" w:cs="Simplified Arabic" w:hint="cs"/>
          <w:sz w:val="24"/>
          <w:szCs w:val="24"/>
          <w:rtl/>
          <w:lang w:bidi="ar-JO"/>
        </w:rPr>
        <w:t>للتحقق من مؤشرات صدق الاستبانة</w:t>
      </w:r>
      <w:r w:rsidR="002C5443">
        <w:rPr>
          <w:rFonts w:ascii="Simplified Arabic" w:hAnsi="Simplified Arabic" w:cs="Simplified Arabic" w:hint="cs"/>
          <w:sz w:val="24"/>
          <w:szCs w:val="24"/>
          <w:rtl/>
          <w:lang w:bidi="ar-JO"/>
        </w:rPr>
        <w:t>،</w:t>
      </w:r>
      <w:r w:rsidRPr="00742213">
        <w:rPr>
          <w:rFonts w:ascii="Simplified Arabic" w:hAnsi="Simplified Arabic" w:cs="Simplified Arabic" w:hint="cs"/>
          <w:sz w:val="24"/>
          <w:szCs w:val="24"/>
          <w:rtl/>
          <w:lang w:bidi="ar-JO"/>
        </w:rPr>
        <w:t xml:space="preserve"> تم إيجاد مؤشرات الصدق الآتية: </w:t>
      </w:r>
    </w:p>
    <w:p w:rsidR="006B41FF" w:rsidRPr="00742213" w:rsidRDefault="006B41FF" w:rsidP="006B41FF">
      <w:pPr>
        <w:pStyle w:val="a3"/>
        <w:tabs>
          <w:tab w:val="left" w:pos="637"/>
        </w:tabs>
        <w:spacing w:line="240" w:lineRule="auto"/>
        <w:ind w:left="-170"/>
        <w:jc w:val="both"/>
        <w:rPr>
          <w:rFonts w:ascii="Simplified Arabic" w:hAnsi="Simplified Arabic" w:cs="Simplified Arabic"/>
          <w:b/>
          <w:bCs/>
          <w:sz w:val="24"/>
          <w:szCs w:val="24"/>
          <w:rtl/>
          <w:lang w:bidi="ar-JO"/>
        </w:rPr>
      </w:pPr>
      <w:r w:rsidRPr="00742213">
        <w:rPr>
          <w:rFonts w:ascii="Simplified Arabic" w:hAnsi="Simplified Arabic" w:cs="Simplified Arabic" w:hint="cs"/>
          <w:b/>
          <w:bCs/>
          <w:sz w:val="24"/>
          <w:szCs w:val="24"/>
          <w:rtl/>
          <w:lang w:bidi="ar-JO"/>
        </w:rPr>
        <w:t>أولاً: صدق المحتوى</w:t>
      </w:r>
    </w:p>
    <w:p w:rsidR="006B41FF" w:rsidRPr="00742213" w:rsidRDefault="006B41FF" w:rsidP="002C5443">
      <w:pPr>
        <w:pStyle w:val="a3"/>
        <w:tabs>
          <w:tab w:val="left" w:pos="637"/>
        </w:tabs>
        <w:spacing w:line="240" w:lineRule="auto"/>
        <w:ind w:left="-170"/>
        <w:jc w:val="both"/>
        <w:rPr>
          <w:rFonts w:ascii="Simplified Arabic" w:hAnsi="Simplified Arabic" w:cs="Simplified Arabic"/>
          <w:sz w:val="24"/>
          <w:szCs w:val="24"/>
          <w:rtl/>
          <w:lang w:bidi="ar-JO"/>
        </w:rPr>
      </w:pPr>
      <w:r w:rsidRPr="00742213">
        <w:rPr>
          <w:rFonts w:ascii="Simplified Arabic" w:hAnsi="Simplified Arabic" w:cs="Simplified Arabic" w:hint="cs"/>
          <w:sz w:val="24"/>
          <w:szCs w:val="24"/>
          <w:rtl/>
          <w:lang w:bidi="ar-JO"/>
        </w:rPr>
        <w:t>للتحقق</w:t>
      </w:r>
      <w:r w:rsidR="00CB1C43">
        <w:rPr>
          <w:rFonts w:ascii="Simplified Arabic" w:hAnsi="Simplified Arabic" w:cs="Simplified Arabic" w:hint="cs"/>
          <w:sz w:val="24"/>
          <w:szCs w:val="24"/>
          <w:rtl/>
          <w:lang w:bidi="ar-JO"/>
        </w:rPr>
        <w:t xml:space="preserve"> من مؤشرات صدق محتوى استبانة معي</w:t>
      </w:r>
      <w:r w:rsidRPr="00742213">
        <w:rPr>
          <w:rFonts w:ascii="Simplified Arabic" w:hAnsi="Simplified Arabic" w:cs="Simplified Arabic" w:hint="cs"/>
          <w:sz w:val="24"/>
          <w:szCs w:val="24"/>
          <w:rtl/>
          <w:lang w:bidi="ar-JO"/>
        </w:rPr>
        <w:t xml:space="preserve">قات توظيف </w:t>
      </w:r>
      <w:r w:rsidR="00057971">
        <w:rPr>
          <w:rFonts w:ascii="Simplified Arabic" w:hAnsi="Simplified Arabic" w:cs="Simplified Arabic" w:hint="cs"/>
          <w:sz w:val="24"/>
          <w:szCs w:val="24"/>
          <w:rtl/>
          <w:lang w:bidi="ar-JO"/>
        </w:rPr>
        <w:t xml:space="preserve">الإدارة الإلكترونية </w:t>
      </w:r>
      <w:r w:rsidRPr="00742213">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2C5443">
        <w:rPr>
          <w:rFonts w:ascii="Simplified Arabic" w:hAnsi="Simplified Arabic" w:cs="Simplified Arabic" w:hint="cs"/>
          <w:sz w:val="24"/>
          <w:szCs w:val="24"/>
          <w:rtl/>
          <w:lang w:bidi="ar-JO"/>
        </w:rPr>
        <w:t>،</w:t>
      </w:r>
      <w:r w:rsidRPr="00742213">
        <w:rPr>
          <w:rFonts w:ascii="Simplified Arabic" w:hAnsi="Simplified Arabic" w:cs="Simplified Arabic" w:hint="cs"/>
          <w:sz w:val="24"/>
          <w:szCs w:val="24"/>
          <w:rtl/>
          <w:lang w:bidi="ar-JO"/>
        </w:rPr>
        <w:t xml:space="preserve"> </w:t>
      </w:r>
      <w:r w:rsidR="002C5443">
        <w:rPr>
          <w:rFonts w:ascii="Simplified Arabic" w:hAnsi="Simplified Arabic" w:cs="Simplified Arabic" w:hint="cs"/>
          <w:sz w:val="24"/>
          <w:szCs w:val="24"/>
          <w:rtl/>
          <w:lang w:bidi="ar-JO"/>
        </w:rPr>
        <w:t>تم</w:t>
      </w:r>
      <w:r w:rsidRPr="00742213">
        <w:rPr>
          <w:rFonts w:ascii="Simplified Arabic" w:hAnsi="Simplified Arabic" w:cs="Simplified Arabic" w:hint="cs"/>
          <w:sz w:val="24"/>
          <w:szCs w:val="24"/>
          <w:rtl/>
          <w:lang w:bidi="ar-JO"/>
        </w:rPr>
        <w:t xml:space="preserve"> عرضها على (8) محكّم</w:t>
      </w:r>
      <w:r w:rsidR="00CB1C43">
        <w:rPr>
          <w:rFonts w:ascii="Simplified Arabic" w:hAnsi="Simplified Arabic" w:cs="Simplified Arabic" w:hint="cs"/>
          <w:sz w:val="24"/>
          <w:szCs w:val="24"/>
          <w:rtl/>
          <w:lang w:bidi="ar-JO"/>
        </w:rPr>
        <w:t>ين</w:t>
      </w:r>
      <w:r w:rsidRPr="00742213">
        <w:rPr>
          <w:rFonts w:ascii="Simplified Arabic" w:hAnsi="Simplified Arabic" w:cs="Simplified Arabic" w:hint="cs"/>
          <w:sz w:val="24"/>
          <w:szCs w:val="24"/>
          <w:rtl/>
          <w:lang w:bidi="ar-JO"/>
        </w:rPr>
        <w:t xml:space="preserve"> من المختصين في تقنيات التعليم، والقياس والتقويم، ونظم المعلومات الحاسوبية، والإدارة التربوية في جامعة اليرموك، بالإضافة إلى (4) من الإداريين في مديرية تربية لواء بني عبيد. حيث طلب إليهم إبداء الرأي في فقرات الاستبانة من حيث سلامة الصياغة اللغوية للفقرة، ومدى انتمائها للمجال الذي أُدرجت فيه، ومدى وضوحها من حيث المعنى، وسهولة الفهم، وأي</w:t>
      </w:r>
      <w:r w:rsidR="00160C22">
        <w:rPr>
          <w:rFonts w:ascii="Simplified Arabic" w:hAnsi="Simplified Arabic" w:cs="Simplified Arabic" w:hint="cs"/>
          <w:sz w:val="24"/>
          <w:szCs w:val="24"/>
          <w:rtl/>
          <w:lang w:bidi="ar-JO"/>
        </w:rPr>
        <w:t>ة</w:t>
      </w:r>
      <w:r w:rsidRPr="00742213">
        <w:rPr>
          <w:rFonts w:ascii="Simplified Arabic" w:hAnsi="Simplified Arabic" w:cs="Simplified Arabic" w:hint="cs"/>
          <w:sz w:val="24"/>
          <w:szCs w:val="24"/>
          <w:rtl/>
          <w:lang w:bidi="ar-JO"/>
        </w:rPr>
        <w:t xml:space="preserve"> ملاحظات وتعديلات يرونها مناسبة، واعتمد الباحث ما</w:t>
      </w:r>
      <w:r w:rsidR="00742213" w:rsidRPr="00742213">
        <w:rPr>
          <w:rFonts w:ascii="Simplified Arabic" w:hAnsi="Simplified Arabic" w:cs="Simplified Arabic" w:hint="cs"/>
          <w:sz w:val="24"/>
          <w:szCs w:val="24"/>
          <w:rtl/>
          <w:lang w:bidi="ar-JO"/>
        </w:rPr>
        <w:t xml:space="preserve"> نسبنه (80%) فأكثر من إجماع المحكّمين لحذف أو إضافة أي فقرة</w:t>
      </w:r>
      <w:r w:rsidR="00CB1C43">
        <w:rPr>
          <w:rFonts w:ascii="Simplified Arabic" w:hAnsi="Simplified Arabic" w:cs="Simplified Arabic" w:hint="cs"/>
          <w:sz w:val="24"/>
          <w:szCs w:val="24"/>
          <w:rtl/>
          <w:lang w:bidi="ar-JO"/>
        </w:rPr>
        <w:t>،</w:t>
      </w:r>
      <w:r w:rsidR="00742213" w:rsidRPr="00742213">
        <w:rPr>
          <w:rFonts w:ascii="Simplified Arabic" w:hAnsi="Simplified Arabic" w:cs="Simplified Arabic" w:hint="cs"/>
          <w:sz w:val="24"/>
          <w:szCs w:val="24"/>
          <w:rtl/>
          <w:lang w:bidi="ar-JO"/>
        </w:rPr>
        <w:t xml:space="preserve">  وبناءً على آراء ومقترحات المحكمين، فقد تم حذف (19) فقرة، كما تم إعادة صياغة </w:t>
      </w:r>
      <w:r w:rsidR="00CB1C43">
        <w:rPr>
          <w:rFonts w:ascii="Simplified Arabic" w:hAnsi="Simplified Arabic" w:cs="Simplified Arabic" w:hint="cs"/>
          <w:sz w:val="24"/>
          <w:szCs w:val="24"/>
          <w:rtl/>
          <w:lang w:bidi="ar-JO"/>
        </w:rPr>
        <w:t>(</w:t>
      </w:r>
      <w:r w:rsidR="00742213" w:rsidRPr="00742213">
        <w:rPr>
          <w:rFonts w:ascii="Simplified Arabic" w:hAnsi="Simplified Arabic" w:cs="Simplified Arabic" w:hint="cs"/>
          <w:sz w:val="24"/>
          <w:szCs w:val="24"/>
          <w:rtl/>
          <w:lang w:bidi="ar-JO"/>
        </w:rPr>
        <w:t>9) فقرات من الناحية اللغوية، واستبدال بعض المفردات، وقد أشار المحكّمين إ</w:t>
      </w:r>
      <w:r w:rsidR="00CB1C43">
        <w:rPr>
          <w:rFonts w:ascii="Simplified Arabic" w:hAnsi="Simplified Arabic" w:cs="Simplified Arabic" w:hint="cs"/>
          <w:sz w:val="24"/>
          <w:szCs w:val="24"/>
          <w:rtl/>
          <w:lang w:bidi="ar-JO"/>
        </w:rPr>
        <w:t>لى مناسبة الاستبانة للكشف عن معي</w:t>
      </w:r>
      <w:r w:rsidR="00742213" w:rsidRPr="00742213">
        <w:rPr>
          <w:rFonts w:ascii="Simplified Arabic" w:hAnsi="Simplified Arabic" w:cs="Simplified Arabic" w:hint="cs"/>
          <w:sz w:val="24"/>
          <w:szCs w:val="24"/>
          <w:rtl/>
          <w:lang w:bidi="ar-JO"/>
        </w:rPr>
        <w:t xml:space="preserve">قات </w:t>
      </w:r>
      <w:r w:rsidR="00742213" w:rsidRPr="00742213">
        <w:rPr>
          <w:rFonts w:ascii="Simplified Arabic" w:hAnsi="Simplified Arabic" w:cs="Simplified Arabic" w:hint="cs"/>
          <w:sz w:val="24"/>
          <w:szCs w:val="24"/>
          <w:rtl/>
          <w:lang w:bidi="ar-JO"/>
        </w:rPr>
        <w:lastRenderedPageBreak/>
        <w:t xml:space="preserve">توظيف </w:t>
      </w:r>
      <w:r w:rsidR="00057971">
        <w:rPr>
          <w:rFonts w:ascii="Simplified Arabic" w:hAnsi="Simplified Arabic" w:cs="Simplified Arabic" w:hint="cs"/>
          <w:sz w:val="24"/>
          <w:szCs w:val="24"/>
          <w:rtl/>
          <w:lang w:bidi="ar-JO"/>
        </w:rPr>
        <w:t xml:space="preserve">الإدارة الإلكترونية </w:t>
      </w:r>
      <w:r w:rsidR="00CB1C43">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CB1C43">
        <w:rPr>
          <w:rFonts w:ascii="Simplified Arabic" w:hAnsi="Simplified Arabic" w:cs="Simplified Arabic" w:hint="cs"/>
          <w:sz w:val="24"/>
          <w:szCs w:val="24"/>
          <w:rtl/>
          <w:lang w:bidi="ar-JO"/>
        </w:rPr>
        <w:t>، وبالتالي تكونت الاستبانة بصورتها النهائية من (41) فقرة موزعة على أربعة مجالات.</w:t>
      </w:r>
    </w:p>
    <w:p w:rsidR="00742213" w:rsidRPr="00742213" w:rsidRDefault="00742213" w:rsidP="006B41FF">
      <w:pPr>
        <w:pStyle w:val="a3"/>
        <w:tabs>
          <w:tab w:val="left" w:pos="637"/>
        </w:tabs>
        <w:spacing w:line="240" w:lineRule="auto"/>
        <w:ind w:left="-170"/>
        <w:jc w:val="both"/>
        <w:rPr>
          <w:rFonts w:ascii="Simplified Arabic" w:hAnsi="Simplified Arabic" w:cs="Simplified Arabic"/>
          <w:b/>
          <w:bCs/>
          <w:sz w:val="24"/>
          <w:szCs w:val="24"/>
          <w:rtl/>
          <w:lang w:bidi="ar-JO"/>
        </w:rPr>
      </w:pPr>
      <w:r w:rsidRPr="00742213">
        <w:rPr>
          <w:rFonts w:ascii="Simplified Arabic" w:hAnsi="Simplified Arabic" w:cs="Simplified Arabic" w:hint="cs"/>
          <w:b/>
          <w:bCs/>
          <w:sz w:val="24"/>
          <w:szCs w:val="24"/>
          <w:rtl/>
          <w:lang w:bidi="ar-JO"/>
        </w:rPr>
        <w:t>ثانياً: صدق البناء</w:t>
      </w:r>
    </w:p>
    <w:p w:rsidR="00742213" w:rsidRPr="00742213" w:rsidRDefault="00742213" w:rsidP="00160C22">
      <w:pPr>
        <w:pStyle w:val="a3"/>
        <w:tabs>
          <w:tab w:val="left" w:pos="637"/>
        </w:tabs>
        <w:spacing w:line="240" w:lineRule="auto"/>
        <w:ind w:left="-170"/>
        <w:jc w:val="both"/>
        <w:rPr>
          <w:rFonts w:ascii="Simplified Arabic" w:hAnsi="Simplified Arabic" w:cs="Simplified Arabic"/>
          <w:sz w:val="24"/>
          <w:szCs w:val="24"/>
          <w:rtl/>
          <w:lang w:bidi="ar-JO"/>
        </w:rPr>
      </w:pPr>
      <w:r w:rsidRPr="00742213">
        <w:rPr>
          <w:rFonts w:ascii="Simplified Arabic" w:hAnsi="Simplified Arabic" w:cs="Simplified Arabic" w:hint="cs"/>
          <w:sz w:val="24"/>
          <w:szCs w:val="24"/>
          <w:rtl/>
          <w:lang w:bidi="ar-JO"/>
        </w:rPr>
        <w:t>للتحقق من مؤشرات صدق بناء الاستبانة، تم تطبيقها على عينة استطلاعية من خارج عينة الدراسة مكونة من (</w:t>
      </w:r>
      <w:r w:rsidR="00160C22">
        <w:rPr>
          <w:rFonts w:ascii="Simplified Arabic" w:hAnsi="Simplified Arabic" w:cs="Simplified Arabic" w:hint="cs"/>
          <w:sz w:val="24"/>
          <w:szCs w:val="24"/>
          <w:rtl/>
          <w:lang w:bidi="ar-JO"/>
        </w:rPr>
        <w:t>20</w:t>
      </w:r>
      <w:r w:rsidRPr="00742213">
        <w:rPr>
          <w:rFonts w:ascii="Simplified Arabic" w:hAnsi="Simplified Arabic" w:cs="Simplified Arabic" w:hint="cs"/>
          <w:sz w:val="24"/>
          <w:szCs w:val="24"/>
          <w:rtl/>
          <w:lang w:bidi="ar-JO"/>
        </w:rPr>
        <w:t>) مدير ومديرة</w:t>
      </w:r>
      <w:r w:rsidR="00160C22">
        <w:rPr>
          <w:rFonts w:ascii="Simplified Arabic" w:hAnsi="Simplified Arabic" w:cs="Simplified Arabic" w:hint="cs"/>
          <w:sz w:val="24"/>
          <w:szCs w:val="24"/>
          <w:rtl/>
          <w:lang w:bidi="ar-JO"/>
        </w:rPr>
        <w:t xml:space="preserve"> مدرسة</w:t>
      </w:r>
      <w:r w:rsidRPr="00742213">
        <w:rPr>
          <w:rFonts w:ascii="Simplified Arabic" w:hAnsi="Simplified Arabic" w:cs="Simplified Arabic" w:hint="cs"/>
          <w:sz w:val="24"/>
          <w:szCs w:val="24"/>
          <w:rtl/>
          <w:lang w:bidi="ar-JO"/>
        </w:rPr>
        <w:t>، وباستخدام معامل ارتباط بيرسون، تم استخراج قيم معاملات ارتباط الفقرة  بالمجال الذي تنتمي إليه، وتراوحت بين (0.43</w:t>
      </w:r>
      <w:r w:rsidR="00160C22">
        <w:rPr>
          <w:rFonts w:ascii="Simplified Arabic" w:hAnsi="Simplified Arabic" w:cs="Simplified Arabic" w:hint="cs"/>
          <w:sz w:val="24"/>
          <w:szCs w:val="24"/>
          <w:rtl/>
          <w:lang w:bidi="ar-JO"/>
        </w:rPr>
        <w:t xml:space="preserve"> </w:t>
      </w:r>
      <w:r w:rsidRPr="00742213">
        <w:rPr>
          <w:rFonts w:ascii="Simplified Arabic" w:hAnsi="Simplified Arabic" w:cs="Simplified Arabic" w:hint="cs"/>
          <w:sz w:val="24"/>
          <w:szCs w:val="24"/>
          <w:rtl/>
          <w:lang w:bidi="ar-JO"/>
        </w:rPr>
        <w:t>-</w:t>
      </w:r>
      <w:r w:rsidR="00160C22">
        <w:rPr>
          <w:rFonts w:ascii="Simplified Arabic" w:hAnsi="Simplified Arabic" w:cs="Simplified Arabic" w:hint="cs"/>
          <w:sz w:val="24"/>
          <w:szCs w:val="24"/>
          <w:rtl/>
          <w:lang w:bidi="ar-JO"/>
        </w:rPr>
        <w:t xml:space="preserve"> </w:t>
      </w:r>
      <w:r w:rsidRPr="00742213">
        <w:rPr>
          <w:rFonts w:ascii="Simplified Arabic" w:hAnsi="Simplified Arabic" w:cs="Simplified Arabic" w:hint="cs"/>
          <w:sz w:val="24"/>
          <w:szCs w:val="24"/>
          <w:rtl/>
          <w:lang w:bidi="ar-JO"/>
        </w:rPr>
        <w:t>0.76)، وقيم ارتباط الفقرات بالأداة ككل، والتي تراوحت بين (0.36</w:t>
      </w:r>
      <w:r w:rsidR="00160C22">
        <w:rPr>
          <w:rFonts w:ascii="Simplified Arabic" w:hAnsi="Simplified Arabic" w:cs="Simplified Arabic" w:hint="cs"/>
          <w:sz w:val="24"/>
          <w:szCs w:val="24"/>
          <w:rtl/>
          <w:lang w:bidi="ar-JO"/>
        </w:rPr>
        <w:t xml:space="preserve"> </w:t>
      </w:r>
      <w:r w:rsidRPr="00742213">
        <w:rPr>
          <w:rFonts w:ascii="Simplified Arabic" w:hAnsi="Simplified Arabic" w:cs="Simplified Arabic" w:hint="cs"/>
          <w:sz w:val="24"/>
          <w:szCs w:val="24"/>
          <w:rtl/>
          <w:lang w:bidi="ar-JO"/>
        </w:rPr>
        <w:t>- 0.59).</w:t>
      </w:r>
    </w:p>
    <w:p w:rsidR="00742213" w:rsidRDefault="00742213" w:rsidP="006B41FF">
      <w:pPr>
        <w:pStyle w:val="a3"/>
        <w:tabs>
          <w:tab w:val="left" w:pos="637"/>
        </w:tabs>
        <w:spacing w:line="240" w:lineRule="auto"/>
        <w:ind w:left="-170"/>
        <w:jc w:val="both"/>
        <w:rPr>
          <w:rFonts w:ascii="Simplified Arabic" w:hAnsi="Simplified Arabic" w:cs="Simplified Arabic"/>
          <w:b/>
          <w:bCs/>
          <w:sz w:val="24"/>
          <w:szCs w:val="24"/>
          <w:rtl/>
          <w:lang w:bidi="ar-JO"/>
        </w:rPr>
      </w:pPr>
      <w:r w:rsidRPr="00742213">
        <w:rPr>
          <w:rFonts w:ascii="Simplified Arabic" w:hAnsi="Simplified Arabic" w:cs="Simplified Arabic" w:hint="cs"/>
          <w:b/>
          <w:bCs/>
          <w:sz w:val="24"/>
          <w:szCs w:val="24"/>
          <w:rtl/>
          <w:lang w:bidi="ar-JO"/>
        </w:rPr>
        <w:t>ثبات الاستبانة</w:t>
      </w:r>
    </w:p>
    <w:p w:rsidR="00742213" w:rsidRDefault="00742213" w:rsidP="00160C22">
      <w:pPr>
        <w:pStyle w:val="a3"/>
        <w:tabs>
          <w:tab w:val="left" w:pos="637"/>
        </w:tabs>
        <w:spacing w:line="240" w:lineRule="auto"/>
        <w:ind w:left="-17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لغ</w:t>
      </w:r>
      <w:r w:rsidR="00CB1C43">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 xml:space="preserve">يات التحقق من ثبات استبانة </w:t>
      </w:r>
      <w:r w:rsidR="00EA3045">
        <w:rPr>
          <w:rFonts w:ascii="Simplified Arabic" w:hAnsi="Simplified Arabic" w:cs="Simplified Arabic" w:hint="cs"/>
          <w:sz w:val="24"/>
          <w:szCs w:val="24"/>
          <w:rtl/>
          <w:lang w:bidi="ar-JO"/>
        </w:rPr>
        <w:t>معيقات</w:t>
      </w:r>
      <w:r>
        <w:rPr>
          <w:rFonts w:ascii="Simplified Arabic" w:hAnsi="Simplified Arabic" w:cs="Simplified Arabic" w:hint="cs"/>
          <w:sz w:val="24"/>
          <w:szCs w:val="24"/>
          <w:rtl/>
          <w:lang w:bidi="ar-JO"/>
        </w:rPr>
        <w:t xml:space="preserve"> توظيف </w:t>
      </w:r>
      <w:r w:rsidR="00057971">
        <w:rPr>
          <w:rFonts w:ascii="Simplified Arabic" w:hAnsi="Simplified Arabic" w:cs="Simplified Arabic" w:hint="cs"/>
          <w:sz w:val="24"/>
          <w:szCs w:val="24"/>
          <w:rtl/>
          <w:lang w:bidi="ar-JO"/>
        </w:rPr>
        <w:t xml:space="preserve">الإدارة الإلكترونية </w:t>
      </w:r>
      <w:r>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CB1C43">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تم استخدام طريقة الاختبار وإعادة </w:t>
      </w:r>
      <w:proofErr w:type="spellStart"/>
      <w:r>
        <w:rPr>
          <w:rFonts w:ascii="Simplified Arabic" w:hAnsi="Simplified Arabic" w:cs="Simplified Arabic" w:hint="cs"/>
          <w:sz w:val="24"/>
          <w:szCs w:val="24"/>
          <w:rtl/>
          <w:lang w:bidi="ar-JO"/>
        </w:rPr>
        <w:t>الأختبار</w:t>
      </w:r>
      <w:proofErr w:type="spellEnd"/>
      <w:r>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Test-Retest</w:t>
      </w:r>
      <w:r>
        <w:rPr>
          <w:rFonts w:ascii="Simplified Arabic" w:hAnsi="Simplified Arabic" w:cs="Simplified Arabic" w:hint="cs"/>
          <w:sz w:val="24"/>
          <w:szCs w:val="24"/>
          <w:rtl/>
          <w:lang w:bidi="ar-JO"/>
        </w:rPr>
        <w:t>)، من خل</w:t>
      </w:r>
      <w:r w:rsidR="00CB1C43">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 xml:space="preserve">ل  تطبيقها على عينة استطلاعية من خارج عينة الدراسة مكونة من </w:t>
      </w:r>
      <w:r w:rsidR="00CB1C43">
        <w:rPr>
          <w:rFonts w:ascii="Simplified Arabic" w:hAnsi="Simplified Arabic" w:cs="Simplified Arabic" w:hint="cs"/>
          <w:sz w:val="24"/>
          <w:szCs w:val="24"/>
          <w:rtl/>
          <w:lang w:bidi="ar-JO"/>
        </w:rPr>
        <w:t>(</w:t>
      </w:r>
      <w:r w:rsidR="00160C22">
        <w:rPr>
          <w:rFonts w:ascii="Simplified Arabic" w:hAnsi="Simplified Arabic" w:cs="Simplified Arabic" w:hint="cs"/>
          <w:sz w:val="24"/>
          <w:szCs w:val="24"/>
          <w:rtl/>
          <w:lang w:bidi="ar-JO"/>
        </w:rPr>
        <w:t>20</w:t>
      </w:r>
      <w:r>
        <w:rPr>
          <w:rFonts w:ascii="Simplified Arabic" w:hAnsi="Simplified Arabic" w:cs="Simplified Arabic" w:hint="cs"/>
          <w:sz w:val="24"/>
          <w:szCs w:val="24"/>
          <w:rtl/>
          <w:lang w:bidi="ar-JO"/>
        </w:rPr>
        <w:t>) مدير ومديرة</w:t>
      </w:r>
      <w:r w:rsidR="00160C22">
        <w:rPr>
          <w:rFonts w:ascii="Simplified Arabic" w:hAnsi="Simplified Arabic" w:cs="Simplified Arabic" w:hint="cs"/>
          <w:sz w:val="24"/>
          <w:szCs w:val="24"/>
          <w:rtl/>
          <w:lang w:bidi="ar-JO"/>
        </w:rPr>
        <w:t xml:space="preserve"> مدرسة</w:t>
      </w:r>
      <w:r>
        <w:rPr>
          <w:rFonts w:ascii="Simplified Arabic" w:hAnsi="Simplified Arabic" w:cs="Simplified Arabic" w:hint="cs"/>
          <w:sz w:val="24"/>
          <w:szCs w:val="24"/>
          <w:rtl/>
          <w:lang w:bidi="ar-JO"/>
        </w:rPr>
        <w:t>، وأُعيد تطبيقها بعد فاصل زمني مدته أسبوعين على نفس العينة، وتم حساب قيم معاملات الثبات والاتساق الداخلي للمجالات، والأداة ككل باستخدام معامل ارتباط بيرسون، وبلغ معامل ثبات الأداة ككل (0.83)، وتراوحت قيم معاملات ثبات المجالات بين (</w:t>
      </w:r>
      <w:r w:rsidR="00160C22">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0.79-</w:t>
      </w:r>
      <w:r w:rsidR="00160C22">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0.84)، و</w:t>
      </w:r>
      <w:r w:rsidR="00160C22">
        <w:rPr>
          <w:rFonts w:ascii="Simplified Arabic" w:hAnsi="Simplified Arabic" w:cs="Simplified Arabic" w:hint="cs"/>
          <w:sz w:val="24"/>
          <w:szCs w:val="24"/>
          <w:rtl/>
          <w:lang w:bidi="ar-JO"/>
        </w:rPr>
        <w:t>ب</w:t>
      </w:r>
      <w:r>
        <w:rPr>
          <w:rFonts w:ascii="Simplified Arabic" w:hAnsi="Simplified Arabic" w:cs="Simplified Arabic" w:hint="cs"/>
          <w:sz w:val="24"/>
          <w:szCs w:val="24"/>
          <w:rtl/>
          <w:lang w:bidi="ar-JO"/>
        </w:rPr>
        <w:t xml:space="preserve">معادلة </w:t>
      </w:r>
      <w:proofErr w:type="spellStart"/>
      <w:r>
        <w:rPr>
          <w:rFonts w:ascii="Simplified Arabic" w:hAnsi="Simplified Arabic" w:cs="Simplified Arabic" w:hint="cs"/>
          <w:sz w:val="24"/>
          <w:szCs w:val="24"/>
          <w:rtl/>
          <w:lang w:bidi="ar-JO"/>
        </w:rPr>
        <w:t>كرونباخ</w:t>
      </w:r>
      <w:proofErr w:type="spellEnd"/>
      <w:r>
        <w:rPr>
          <w:rFonts w:ascii="Simplified Arabic" w:hAnsi="Simplified Arabic" w:cs="Simplified Arabic" w:hint="cs"/>
          <w:sz w:val="24"/>
          <w:szCs w:val="24"/>
          <w:rtl/>
          <w:lang w:bidi="ar-JO"/>
        </w:rPr>
        <w:t xml:space="preserve"> أل</w:t>
      </w:r>
      <w:r w:rsidR="00CB1C43">
        <w:rPr>
          <w:rFonts w:ascii="Simplified Arabic" w:hAnsi="Simplified Arabic" w:cs="Simplified Arabic" w:hint="cs"/>
          <w:sz w:val="24"/>
          <w:szCs w:val="24"/>
          <w:rtl/>
          <w:lang w:bidi="ar-JO"/>
        </w:rPr>
        <w:t xml:space="preserve">فا، حيث بلغ معامل ثبات الأداة </w:t>
      </w:r>
      <w:proofErr w:type="spellStart"/>
      <w:r>
        <w:rPr>
          <w:rFonts w:ascii="Simplified Arabic" w:hAnsi="Simplified Arabic" w:cs="Simplified Arabic" w:hint="cs"/>
          <w:sz w:val="24"/>
          <w:szCs w:val="24"/>
          <w:rtl/>
          <w:lang w:bidi="ar-JO"/>
        </w:rPr>
        <w:t>الأتساق</w:t>
      </w:r>
      <w:proofErr w:type="spellEnd"/>
      <w:r>
        <w:rPr>
          <w:rFonts w:ascii="Simplified Arabic" w:hAnsi="Simplified Arabic" w:cs="Simplified Arabic" w:hint="cs"/>
          <w:sz w:val="24"/>
          <w:szCs w:val="24"/>
          <w:rtl/>
          <w:lang w:bidi="ar-JO"/>
        </w:rPr>
        <w:t xml:space="preserve"> الداخلي ككل (0.87)، وتراوحت قيم ثبات الاتساق الداخلي للمجالات بين (0.81</w:t>
      </w:r>
      <w:r w:rsidR="00160C22">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w:t>
      </w:r>
      <w:r w:rsidR="00160C22">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0.87).</w:t>
      </w:r>
    </w:p>
    <w:p w:rsidR="00742213" w:rsidRDefault="00742213" w:rsidP="00742213">
      <w:pPr>
        <w:pStyle w:val="a3"/>
        <w:tabs>
          <w:tab w:val="left" w:pos="637"/>
        </w:tabs>
        <w:spacing w:line="240" w:lineRule="auto"/>
        <w:ind w:left="-58"/>
        <w:jc w:val="both"/>
        <w:rPr>
          <w:rFonts w:ascii="Simplified Arabic" w:hAnsi="Simplified Arabic" w:cs="Simplified Arabic"/>
          <w:b/>
          <w:bCs/>
          <w:sz w:val="24"/>
          <w:szCs w:val="24"/>
          <w:rtl/>
          <w:lang w:bidi="ar-JO"/>
        </w:rPr>
      </w:pPr>
      <w:r w:rsidRPr="00265629">
        <w:rPr>
          <w:rFonts w:ascii="Simplified Arabic" w:hAnsi="Simplified Arabic" w:cs="Simplified Arabic" w:hint="cs"/>
          <w:b/>
          <w:bCs/>
          <w:sz w:val="24"/>
          <w:szCs w:val="24"/>
          <w:rtl/>
          <w:lang w:bidi="ar-JO"/>
        </w:rPr>
        <w:t>تصحيح الاستبانة</w:t>
      </w:r>
    </w:p>
    <w:p w:rsidR="00742213" w:rsidRDefault="00160C22" w:rsidP="00CB1C43">
      <w:pPr>
        <w:pStyle w:val="a3"/>
        <w:tabs>
          <w:tab w:val="left" w:pos="637"/>
        </w:tabs>
        <w:spacing w:line="240" w:lineRule="auto"/>
        <w:ind w:left="-5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r>
      <w:r w:rsidR="00742213">
        <w:rPr>
          <w:rFonts w:ascii="Simplified Arabic" w:hAnsi="Simplified Arabic" w:cs="Simplified Arabic" w:hint="cs"/>
          <w:sz w:val="24"/>
          <w:szCs w:val="24"/>
          <w:rtl/>
          <w:lang w:bidi="ar-JO"/>
        </w:rPr>
        <w:t xml:space="preserve">تكونت استبانة توظيف </w:t>
      </w:r>
      <w:r w:rsidR="00057971">
        <w:rPr>
          <w:rFonts w:ascii="Simplified Arabic" w:hAnsi="Simplified Arabic" w:cs="Simplified Arabic" w:hint="cs"/>
          <w:sz w:val="24"/>
          <w:szCs w:val="24"/>
          <w:rtl/>
          <w:lang w:bidi="ar-JO"/>
        </w:rPr>
        <w:t xml:space="preserve">الإدارة الإلكترونية </w:t>
      </w:r>
      <w:r w:rsidR="00742213">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742213">
        <w:rPr>
          <w:rFonts w:ascii="Simplified Arabic" w:hAnsi="Simplified Arabic" w:cs="Simplified Arabic" w:hint="cs"/>
          <w:sz w:val="24"/>
          <w:szCs w:val="24"/>
          <w:rtl/>
          <w:lang w:bidi="ar-JO"/>
        </w:rPr>
        <w:t xml:space="preserve"> بصورتها النهائية من (4</w:t>
      </w:r>
      <w:r w:rsidR="00CB1C43">
        <w:rPr>
          <w:rFonts w:ascii="Simplified Arabic" w:hAnsi="Simplified Arabic" w:cs="Simplified Arabic" w:hint="cs"/>
          <w:sz w:val="24"/>
          <w:szCs w:val="24"/>
          <w:rtl/>
          <w:lang w:bidi="ar-JO"/>
        </w:rPr>
        <w:t>1) فقرة موزعة على أربعة مجالات</w:t>
      </w:r>
      <w:r w:rsidR="00742213">
        <w:rPr>
          <w:rFonts w:ascii="Simplified Arabic" w:hAnsi="Simplified Arabic" w:cs="Simplified Arabic" w:hint="cs"/>
          <w:sz w:val="24"/>
          <w:szCs w:val="24"/>
          <w:rtl/>
          <w:lang w:bidi="ar-JO"/>
        </w:rPr>
        <w:t>، يضع المستجيب إشارة (</w:t>
      </w:r>
      <w:r w:rsidR="00742213">
        <w:rPr>
          <w:rFonts w:ascii="Simplified Arabic" w:hAnsi="Simplified Arabic" w:cs="Simplified Arabic"/>
          <w:sz w:val="24"/>
          <w:szCs w:val="24"/>
          <w:rtl/>
          <w:lang w:bidi="ar-JO"/>
        </w:rPr>
        <w:t>×</w:t>
      </w:r>
      <w:r w:rsidR="00742213">
        <w:rPr>
          <w:rFonts w:ascii="Simplified Arabic" w:hAnsi="Simplified Arabic" w:cs="Simplified Arabic" w:hint="cs"/>
          <w:sz w:val="24"/>
          <w:szCs w:val="24"/>
          <w:rtl/>
          <w:lang w:bidi="ar-JO"/>
        </w:rPr>
        <w:t xml:space="preserve">) امام كل فقرة لبيان مدى  تطابق ما يرد في الفقرة مع قناعته الشخصية، على تدريج يتكون من خمس درجات، وفقاً لتدريج </w:t>
      </w:r>
      <w:proofErr w:type="spellStart"/>
      <w:r w:rsidR="00742213">
        <w:rPr>
          <w:rFonts w:ascii="Simplified Arabic" w:hAnsi="Simplified Arabic" w:cs="Simplified Arabic" w:hint="cs"/>
          <w:sz w:val="24"/>
          <w:szCs w:val="24"/>
          <w:rtl/>
          <w:lang w:bidi="ar-JO"/>
        </w:rPr>
        <w:t>ليكرت</w:t>
      </w:r>
      <w:proofErr w:type="spellEnd"/>
      <w:r w:rsidR="00742213">
        <w:rPr>
          <w:rFonts w:ascii="Simplified Arabic" w:hAnsi="Simplified Arabic" w:cs="Simplified Arabic" w:hint="cs"/>
          <w:sz w:val="24"/>
          <w:szCs w:val="24"/>
          <w:rtl/>
          <w:lang w:bidi="ar-JO"/>
        </w:rPr>
        <w:t xml:space="preserve"> (</w:t>
      </w:r>
      <w:proofErr w:type="spellStart"/>
      <w:r w:rsidR="00742213">
        <w:rPr>
          <w:rFonts w:ascii="Simplified Arabic" w:hAnsi="Simplified Arabic" w:cs="Simplified Arabic"/>
          <w:sz w:val="24"/>
          <w:szCs w:val="24"/>
          <w:lang w:bidi="ar-JO"/>
        </w:rPr>
        <w:t>Likert</w:t>
      </w:r>
      <w:proofErr w:type="spellEnd"/>
      <w:r w:rsidR="00742213">
        <w:rPr>
          <w:rFonts w:ascii="Simplified Arabic" w:hAnsi="Simplified Arabic" w:cs="Simplified Arabic" w:hint="cs"/>
          <w:sz w:val="24"/>
          <w:szCs w:val="24"/>
          <w:rtl/>
          <w:lang w:bidi="ar-JO"/>
        </w:rPr>
        <w:t xml:space="preserve">) الخماسي، وهي كبيرة جداً وتعطي (5) درجات، وكبيرة وتعطي </w:t>
      </w:r>
      <w:r w:rsidR="002D42DD">
        <w:rPr>
          <w:rFonts w:ascii="Simplified Arabic" w:hAnsi="Simplified Arabic" w:cs="Simplified Arabic" w:hint="cs"/>
          <w:sz w:val="24"/>
          <w:szCs w:val="24"/>
          <w:rtl/>
          <w:lang w:bidi="ar-JO"/>
        </w:rPr>
        <w:t>(</w:t>
      </w:r>
      <w:r w:rsidR="00742213">
        <w:rPr>
          <w:rFonts w:ascii="Simplified Arabic" w:hAnsi="Simplified Arabic" w:cs="Simplified Arabic" w:hint="cs"/>
          <w:sz w:val="24"/>
          <w:szCs w:val="24"/>
          <w:rtl/>
          <w:lang w:bidi="ar-JO"/>
        </w:rPr>
        <w:t xml:space="preserve">4) درجات، ومتوسطة وتعطي (3) درجات، وقليلة وتعطي (2) درجتان، وقليلة جداً وتعطي (1) درجة واحدة. وبناءً على ذلك، فقد تراوحت الدرجة على كل فقرة </w:t>
      </w:r>
      <w:r w:rsidR="002D42DD">
        <w:rPr>
          <w:rFonts w:ascii="Simplified Arabic" w:hAnsi="Simplified Arabic" w:cs="Simplified Arabic" w:hint="cs"/>
          <w:sz w:val="24"/>
          <w:szCs w:val="24"/>
          <w:rtl/>
          <w:lang w:bidi="ar-JO"/>
        </w:rPr>
        <w:t>بين  درجة واحدة وخمس درجات</w:t>
      </w:r>
      <w:r w:rsidR="00742213">
        <w:rPr>
          <w:rFonts w:ascii="Simplified Arabic" w:hAnsi="Simplified Arabic" w:cs="Simplified Arabic" w:hint="cs"/>
          <w:sz w:val="24"/>
          <w:szCs w:val="24"/>
          <w:rtl/>
          <w:lang w:bidi="ar-JO"/>
        </w:rPr>
        <w:t>، وبما أن الاستبانة مكونة من (</w:t>
      </w:r>
      <w:r w:rsidR="002D42DD">
        <w:rPr>
          <w:rFonts w:ascii="Simplified Arabic" w:hAnsi="Simplified Arabic" w:cs="Simplified Arabic" w:hint="cs"/>
          <w:sz w:val="24"/>
          <w:szCs w:val="24"/>
          <w:rtl/>
          <w:lang w:bidi="ar-JO"/>
        </w:rPr>
        <w:t>41</w:t>
      </w:r>
      <w:r w:rsidR="00742213">
        <w:rPr>
          <w:rFonts w:ascii="Simplified Arabic" w:hAnsi="Simplified Arabic" w:cs="Simplified Arabic" w:hint="cs"/>
          <w:sz w:val="24"/>
          <w:szCs w:val="24"/>
          <w:rtl/>
          <w:lang w:bidi="ar-JO"/>
        </w:rPr>
        <w:t xml:space="preserve">) فقرة، </w:t>
      </w:r>
      <w:r w:rsidR="002D42DD">
        <w:rPr>
          <w:rFonts w:ascii="Simplified Arabic" w:hAnsi="Simplified Arabic" w:cs="Simplified Arabic" w:hint="cs"/>
          <w:sz w:val="24"/>
          <w:szCs w:val="24"/>
          <w:rtl/>
          <w:lang w:bidi="ar-JO"/>
        </w:rPr>
        <w:t>فإن</w:t>
      </w:r>
      <w:r w:rsidR="00742213">
        <w:rPr>
          <w:rFonts w:ascii="Simplified Arabic" w:hAnsi="Simplified Arabic" w:cs="Simplified Arabic" w:hint="cs"/>
          <w:sz w:val="24"/>
          <w:szCs w:val="24"/>
          <w:rtl/>
          <w:lang w:bidi="ar-JO"/>
        </w:rPr>
        <w:t xml:space="preserve"> أدنى درجة يمكن أن يحصل عليها المستجيب، (</w:t>
      </w:r>
      <w:r w:rsidR="002D42DD">
        <w:rPr>
          <w:rFonts w:ascii="Simplified Arabic" w:hAnsi="Simplified Arabic" w:cs="Simplified Arabic" w:hint="cs"/>
          <w:sz w:val="24"/>
          <w:szCs w:val="24"/>
          <w:rtl/>
          <w:lang w:bidi="ar-JO"/>
        </w:rPr>
        <w:t>41</w:t>
      </w:r>
      <w:r w:rsidR="00742213">
        <w:rPr>
          <w:rFonts w:ascii="Simplified Arabic" w:hAnsi="Simplified Arabic" w:cs="Simplified Arabic" w:hint="cs"/>
          <w:sz w:val="24"/>
          <w:szCs w:val="24"/>
          <w:rtl/>
          <w:lang w:bidi="ar-JO"/>
        </w:rPr>
        <w:t>) درجة، و</w:t>
      </w:r>
      <w:r w:rsidR="002D42DD">
        <w:rPr>
          <w:rFonts w:ascii="Simplified Arabic" w:hAnsi="Simplified Arabic" w:cs="Simplified Arabic" w:hint="cs"/>
          <w:sz w:val="24"/>
          <w:szCs w:val="24"/>
          <w:rtl/>
          <w:lang w:bidi="ar-JO"/>
        </w:rPr>
        <w:t>أ</w:t>
      </w:r>
      <w:r w:rsidR="00742213">
        <w:rPr>
          <w:rFonts w:ascii="Simplified Arabic" w:hAnsi="Simplified Arabic" w:cs="Simplified Arabic" w:hint="cs"/>
          <w:sz w:val="24"/>
          <w:szCs w:val="24"/>
          <w:rtl/>
          <w:lang w:bidi="ar-JO"/>
        </w:rPr>
        <w:t>على درجة يمكن أن يحصل عليها المستجيب</w:t>
      </w:r>
      <w:r w:rsidR="002D42DD">
        <w:rPr>
          <w:rFonts w:ascii="Simplified Arabic" w:hAnsi="Simplified Arabic" w:cs="Simplified Arabic" w:hint="cs"/>
          <w:sz w:val="24"/>
          <w:szCs w:val="24"/>
          <w:rtl/>
          <w:lang w:bidi="ar-JO"/>
        </w:rPr>
        <w:t xml:space="preserve"> (205) درجات</w:t>
      </w:r>
      <w:r w:rsidR="00742213">
        <w:rPr>
          <w:rFonts w:ascii="Simplified Arabic" w:hAnsi="Simplified Arabic" w:cs="Simplified Arabic" w:hint="cs"/>
          <w:sz w:val="24"/>
          <w:szCs w:val="24"/>
          <w:rtl/>
          <w:lang w:bidi="ar-JO"/>
        </w:rPr>
        <w:t xml:space="preserve">. </w:t>
      </w:r>
      <w:r w:rsidR="002D42DD">
        <w:rPr>
          <w:rFonts w:ascii="Simplified Arabic" w:hAnsi="Simplified Arabic" w:cs="Simplified Arabic" w:hint="cs"/>
          <w:sz w:val="24"/>
          <w:szCs w:val="24"/>
          <w:rtl/>
          <w:lang w:bidi="ar-JO"/>
        </w:rPr>
        <w:t xml:space="preserve"> ولتحديد درجة </w:t>
      </w:r>
      <w:r w:rsidR="00EA3045">
        <w:rPr>
          <w:rFonts w:ascii="Simplified Arabic" w:hAnsi="Simplified Arabic" w:cs="Simplified Arabic" w:hint="cs"/>
          <w:sz w:val="24"/>
          <w:szCs w:val="24"/>
          <w:rtl/>
          <w:lang w:bidi="ar-JO"/>
        </w:rPr>
        <w:t>معيقات</w:t>
      </w:r>
      <w:r w:rsidR="002D42DD">
        <w:rPr>
          <w:rFonts w:ascii="Simplified Arabic" w:hAnsi="Simplified Arabic" w:cs="Simplified Arabic" w:hint="cs"/>
          <w:sz w:val="24"/>
          <w:szCs w:val="24"/>
          <w:rtl/>
          <w:lang w:bidi="ar-JO"/>
        </w:rPr>
        <w:t xml:space="preserve"> </w:t>
      </w:r>
      <w:r w:rsidR="002D42DD">
        <w:rPr>
          <w:rFonts w:ascii="Simplified Arabic" w:hAnsi="Simplified Arabic" w:cs="Simplified Arabic" w:hint="cs"/>
          <w:sz w:val="24"/>
          <w:szCs w:val="24"/>
          <w:rtl/>
          <w:lang w:bidi="ar-JO"/>
        </w:rPr>
        <w:lastRenderedPageBreak/>
        <w:t xml:space="preserve">توظيف </w:t>
      </w:r>
      <w:r w:rsidR="00057971">
        <w:rPr>
          <w:rFonts w:ascii="Simplified Arabic" w:hAnsi="Simplified Arabic" w:cs="Simplified Arabic" w:hint="cs"/>
          <w:sz w:val="24"/>
          <w:szCs w:val="24"/>
          <w:rtl/>
          <w:lang w:bidi="ar-JO"/>
        </w:rPr>
        <w:t xml:space="preserve">الإدارة الإلكترونية </w:t>
      </w:r>
      <w:r w:rsidR="002D42DD">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2D42DD">
        <w:rPr>
          <w:rFonts w:ascii="Simplified Arabic" w:hAnsi="Simplified Arabic" w:cs="Simplified Arabic" w:hint="cs"/>
          <w:sz w:val="24"/>
          <w:szCs w:val="24"/>
          <w:rtl/>
          <w:lang w:bidi="ar-JO"/>
        </w:rPr>
        <w:t>، فقد تم تصنيف المتوسطات الحسابية، وفق المعيار التالي: (أقل من 2.33 درجة منخفضة)، من</w:t>
      </w:r>
      <w:r w:rsidR="00CB1C43">
        <w:rPr>
          <w:rFonts w:ascii="Simplified Arabic" w:hAnsi="Simplified Arabic" w:cs="Simplified Arabic" w:hint="cs"/>
          <w:sz w:val="24"/>
          <w:szCs w:val="24"/>
          <w:rtl/>
          <w:lang w:bidi="ar-JO"/>
        </w:rPr>
        <w:t xml:space="preserve"> </w:t>
      </w:r>
      <w:r w:rsidR="00742213">
        <w:rPr>
          <w:rFonts w:ascii="Simplified Arabic" w:hAnsi="Simplified Arabic" w:cs="Simplified Arabic" w:hint="cs"/>
          <w:sz w:val="24"/>
          <w:szCs w:val="24"/>
          <w:rtl/>
          <w:lang w:bidi="ar-JO"/>
        </w:rPr>
        <w:t>(2.33- 3.66 درجة متوسطة)، (أعلى من 3.66 درجة مرتفعة)،</w:t>
      </w:r>
      <w:r w:rsidR="002D42DD">
        <w:rPr>
          <w:rFonts w:ascii="Simplified Arabic" w:hAnsi="Simplified Arabic" w:cs="Simplified Arabic" w:hint="cs"/>
          <w:sz w:val="24"/>
          <w:szCs w:val="24"/>
          <w:rtl/>
          <w:lang w:bidi="ar-JO"/>
        </w:rPr>
        <w:t xml:space="preserve"> </w:t>
      </w:r>
      <w:r w:rsidR="00742213">
        <w:rPr>
          <w:rFonts w:ascii="Simplified Arabic" w:hAnsi="Simplified Arabic" w:cs="Simplified Arabic" w:hint="cs"/>
          <w:sz w:val="24"/>
          <w:szCs w:val="24"/>
          <w:rtl/>
          <w:lang w:bidi="ar-JO"/>
        </w:rPr>
        <w:t xml:space="preserve">وقد </w:t>
      </w:r>
      <w:proofErr w:type="spellStart"/>
      <w:r w:rsidR="00742213">
        <w:rPr>
          <w:rFonts w:ascii="Simplified Arabic" w:hAnsi="Simplified Arabic" w:cs="Simplified Arabic" w:hint="cs"/>
          <w:sz w:val="24"/>
          <w:szCs w:val="24"/>
          <w:rtl/>
          <w:lang w:bidi="ar-JO"/>
        </w:rPr>
        <w:t>أعتمدت</w:t>
      </w:r>
      <w:proofErr w:type="spellEnd"/>
      <w:r w:rsidR="00742213">
        <w:rPr>
          <w:rFonts w:ascii="Simplified Arabic" w:hAnsi="Simplified Arabic" w:cs="Simplified Arabic" w:hint="cs"/>
          <w:sz w:val="24"/>
          <w:szCs w:val="24"/>
          <w:rtl/>
          <w:lang w:bidi="ar-JO"/>
        </w:rPr>
        <w:t xml:space="preserve"> المعادلة الآتية:</w:t>
      </w:r>
    </w:p>
    <w:p w:rsidR="00742213" w:rsidRDefault="00742213" w:rsidP="00742213">
      <w:pPr>
        <w:pStyle w:val="a3"/>
        <w:tabs>
          <w:tab w:val="left" w:pos="637"/>
        </w:tabs>
        <w:spacing w:line="240" w:lineRule="auto"/>
        <w:ind w:left="-170"/>
        <w:jc w:val="both"/>
        <w:rPr>
          <w:rFonts w:ascii="Simplified Arabic" w:hAnsi="Simplified Arabic" w:cs="Simplified Arabic"/>
          <w:spacing w:val="-12"/>
          <w:sz w:val="24"/>
          <w:szCs w:val="24"/>
          <w:rtl/>
          <w:lang w:bidi="ar-JO"/>
        </w:rPr>
      </w:pPr>
      <w:r>
        <w:rPr>
          <w:rFonts w:ascii="Simplified Arabic" w:hAnsi="Simplified Arabic" w:cs="Simplified Arabic" w:hint="cs"/>
          <w:noProof/>
          <w:spacing w:val="-12"/>
          <w:sz w:val="24"/>
          <w:szCs w:val="24"/>
          <w:rtl/>
        </w:rPr>
        <mc:AlternateContent>
          <mc:Choice Requires="wpg">
            <w:drawing>
              <wp:anchor distT="0" distB="0" distL="114300" distR="114300" simplePos="0" relativeHeight="251665408" behindDoc="0" locked="0" layoutInCell="1" allowOverlap="1" wp14:anchorId="29166BB9" wp14:editId="5C2F5F9D">
                <wp:simplePos x="0" y="0"/>
                <wp:positionH relativeFrom="column">
                  <wp:posOffset>332826</wp:posOffset>
                </wp:positionH>
                <wp:positionV relativeFrom="paragraph">
                  <wp:posOffset>217153</wp:posOffset>
                </wp:positionV>
                <wp:extent cx="1714500" cy="337751"/>
                <wp:effectExtent l="0" t="0" r="19050" b="24765"/>
                <wp:wrapNone/>
                <wp:docPr id="8" name="مجموعة 8"/>
                <wp:cNvGraphicFramePr/>
                <a:graphic xmlns:a="http://schemas.openxmlformats.org/drawingml/2006/main">
                  <a:graphicData uri="http://schemas.microsoft.com/office/word/2010/wordprocessingGroup">
                    <wpg:wgp>
                      <wpg:cNvGrpSpPr/>
                      <wpg:grpSpPr>
                        <a:xfrm>
                          <a:off x="0" y="0"/>
                          <a:ext cx="1714500" cy="337751"/>
                          <a:chOff x="0" y="0"/>
                          <a:chExt cx="1714500" cy="395416"/>
                        </a:xfrm>
                      </wpg:grpSpPr>
                      <wps:wsp>
                        <wps:cNvPr id="9" name="رابط مستقيم 9"/>
                        <wps:cNvCnPr/>
                        <wps:spPr>
                          <a:xfrm>
                            <a:off x="0" y="0"/>
                            <a:ext cx="1714500" cy="0"/>
                          </a:xfrm>
                          <a:prstGeom prst="line">
                            <a:avLst/>
                          </a:prstGeom>
                          <a:noFill/>
                          <a:ln w="9525" cap="flat" cmpd="sng" algn="ctr">
                            <a:solidFill>
                              <a:srgbClr val="4F81BD">
                                <a:shade val="95000"/>
                                <a:satMod val="105000"/>
                              </a:srgbClr>
                            </a:solidFill>
                            <a:prstDash val="solid"/>
                          </a:ln>
                          <a:effectLst/>
                        </wps:spPr>
                        <wps:bodyPr/>
                      </wps:wsp>
                      <wps:wsp>
                        <wps:cNvPr id="10" name="مربع نص 10"/>
                        <wps:cNvSpPr txBox="1"/>
                        <wps:spPr>
                          <a:xfrm>
                            <a:off x="211015" y="26346"/>
                            <a:ext cx="1353820" cy="369070"/>
                          </a:xfrm>
                          <a:prstGeom prst="rect">
                            <a:avLst/>
                          </a:prstGeom>
                          <a:solidFill>
                            <a:sysClr val="window" lastClr="FFFFFF"/>
                          </a:solidFill>
                          <a:ln w="6350">
                            <a:solidFill>
                              <a:sysClr val="window" lastClr="FFFFFF"/>
                            </a:solidFill>
                          </a:ln>
                          <a:effectLst/>
                        </wps:spPr>
                        <wps:txbx>
                          <w:txbxContent>
                            <w:p w:rsidR="00110983" w:rsidRPr="00110983" w:rsidRDefault="00110983" w:rsidP="00742213">
                              <w:pPr>
                                <w:jc w:val="center"/>
                                <w:rPr>
                                  <w:rFonts w:ascii="Simplified Arabic" w:hAnsi="Simplified Arabic" w:cs="Simplified Arabic"/>
                                  <w:sz w:val="24"/>
                                  <w:szCs w:val="24"/>
                                  <w:lang w:bidi="ar-JO"/>
                                </w:rPr>
                              </w:pPr>
                              <w:r w:rsidRPr="00110983">
                                <w:rPr>
                                  <w:rFonts w:ascii="Simplified Arabic" w:hAnsi="Simplified Arabic" w:cs="Simplified Arabic"/>
                                  <w:sz w:val="24"/>
                                  <w:szCs w:val="24"/>
                                  <w:rtl/>
                                  <w:lang w:bidi="ar-JO"/>
                                </w:rPr>
                                <w:t>عدد المستويات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مجموعة 8" o:spid="_x0000_s1033" style="position:absolute;left:0;text-align:left;margin-left:26.2pt;margin-top:17.1pt;width:135pt;height:26.6pt;z-index:251665408;mso-height-relative:margin" coordsize="17145,3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">
                <v:line id="رابط مستقيم 9" o:spid="_x0000_s1034" style="position:absolute;visibility:visible;mso-wrap-style:square" from="0,0" to="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iHsIAAADaAAAADwAAAGRycy9kb3ducmV2LnhtbESPQWvCQBSE7wX/w/IEb3VTC1Kjq4gg&#10;9NBDTAvt8XX3mQ3Nvo3ZbRL/vSsUehxm5htmsxtdI3rqQu1ZwdM8A0Gsvam5UvDxfnx8AREissHG&#10;Mym4UoDddvKwwdz4gU/Ul7ESCcIhRwU2xjaXMmhLDsPct8TJO/vOYUyyq6TpcEhw18hFli2lw5rT&#10;gsWWDpb0T/nrFHxafCsK/R3JP3/ttamM8ZeVUrPpuF+DiDTG//Bf+9UoWMH9SroBcn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niHsIAAADaAAAADwAAAAAAAAAAAAAA&#10;AAChAgAAZHJzL2Rvd25yZXYueG1sUEsFBgAAAAAEAAQA+QAAAJADAAAAAA==&#10;" strokecolor="#4a7ebb"/>
                <v:shape id="مربع نص 10" o:spid="_x0000_s1035" type="#_x0000_t202" style="position:absolute;left:2110;top:263;width:13538;height:3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qFsIA&#10;AADbAAAADwAAAGRycy9kb3ducmV2LnhtbESPQUsDQQyF74L/YYjgzc5aQWTttCyCpQgKbT14DDNx&#10;dnEns8zEdv335iB4S3gv731ZbeY0mhOVOmR2cLtowBD7HAaODt6PzzcPYKogBxwzk4MfqrBZX16s&#10;sA35zHs6HSQaDeHaooNeZGqtrb6nhHWRJ2LVPnNJKLqWaEPBs4an0S6b5t4mHFgbepzoqSf/dfhO&#10;Dl72W1zG7a55vfuQ7i2K72rxzl1fzd0jGKFZ/s1/17ug+Eqvv+gAd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yoWwgAAANsAAAAPAAAAAAAAAAAAAAAAAJgCAABkcnMvZG93&#10;bnJldi54bWxQSwUGAAAAAAQABAD1AAAAhwMAAAAA&#10;" fillcolor="window" strokecolor="window" strokeweight=".5pt">
                  <v:textbox>
                    <w:txbxContent>
                      <w:p w:rsidR="00110983" w:rsidRPr="00110983" w:rsidRDefault="00110983" w:rsidP="00742213">
                        <w:pPr>
                          <w:jc w:val="center"/>
                          <w:rPr>
                            <w:rFonts w:ascii="Simplified Arabic" w:hAnsi="Simplified Arabic" w:cs="Simplified Arabic"/>
                            <w:sz w:val="24"/>
                            <w:szCs w:val="24"/>
                            <w:lang w:bidi="ar-JO"/>
                          </w:rPr>
                        </w:pPr>
                        <w:r w:rsidRPr="00110983">
                          <w:rPr>
                            <w:rFonts w:ascii="Simplified Arabic" w:hAnsi="Simplified Arabic" w:cs="Simplified Arabic"/>
                            <w:sz w:val="24"/>
                            <w:szCs w:val="24"/>
                            <w:rtl/>
                            <w:lang w:bidi="ar-JO"/>
                          </w:rPr>
                          <w:t>عدد المستويات</w:t>
                        </w:r>
                      </w:p>
                    </w:txbxContent>
                  </v:textbox>
                </v:shape>
              </v:group>
            </w:pict>
          </mc:Fallback>
        </mc:AlternateContent>
      </w:r>
      <w:r w:rsidRPr="00265629">
        <w:rPr>
          <w:rFonts w:ascii="Simplified Arabic" w:hAnsi="Simplified Arabic" w:cs="Simplified Arabic" w:hint="cs"/>
          <w:spacing w:val="-12"/>
          <w:sz w:val="24"/>
          <w:szCs w:val="24"/>
          <w:rtl/>
          <w:lang w:bidi="ar-JO"/>
        </w:rPr>
        <w:t>طول الفئة =</w:t>
      </w:r>
      <w:r w:rsidR="00F575EE">
        <w:rPr>
          <w:rFonts w:ascii="Simplified Arabic" w:hAnsi="Simplified Arabic" w:cs="Simplified Arabic" w:hint="cs"/>
          <w:spacing w:val="-12"/>
          <w:sz w:val="24"/>
          <w:szCs w:val="24"/>
          <w:rtl/>
          <w:lang w:bidi="ar-JO"/>
        </w:rPr>
        <w:t xml:space="preserve">              </w:t>
      </w:r>
      <w:r w:rsidRPr="00265629">
        <w:rPr>
          <w:rFonts w:ascii="Simplified Arabic" w:hAnsi="Simplified Arabic" w:cs="Simplified Arabic" w:hint="cs"/>
          <w:spacing w:val="-12"/>
          <w:sz w:val="24"/>
          <w:szCs w:val="24"/>
          <w:rtl/>
          <w:lang w:bidi="ar-JO"/>
        </w:rPr>
        <w:t xml:space="preserve"> الحد الأعلى للبدائل- الحد الأدنى للبدائل</w:t>
      </w:r>
    </w:p>
    <w:p w:rsidR="00742213" w:rsidRDefault="00742213" w:rsidP="00742213">
      <w:pPr>
        <w:pStyle w:val="a3"/>
        <w:tabs>
          <w:tab w:val="left" w:pos="637"/>
        </w:tabs>
        <w:spacing w:line="240" w:lineRule="auto"/>
        <w:ind w:left="-170"/>
        <w:jc w:val="both"/>
        <w:rPr>
          <w:rFonts w:ascii="Simplified Arabic" w:hAnsi="Simplified Arabic" w:cs="Simplified Arabic"/>
          <w:spacing w:val="-12"/>
          <w:sz w:val="24"/>
          <w:szCs w:val="24"/>
          <w:rtl/>
          <w:lang w:bidi="ar-JO"/>
        </w:rPr>
      </w:pPr>
    </w:p>
    <w:p w:rsidR="00742213" w:rsidRDefault="00742213" w:rsidP="00742213">
      <w:pPr>
        <w:pStyle w:val="a3"/>
        <w:tabs>
          <w:tab w:val="left" w:pos="637"/>
        </w:tabs>
        <w:spacing w:line="240" w:lineRule="auto"/>
        <w:ind w:left="-170"/>
        <w:jc w:val="both"/>
        <w:rPr>
          <w:rFonts w:ascii="Simplified Arabic" w:hAnsi="Simplified Arabic" w:cs="Simplified Arabic"/>
          <w:spacing w:val="-12"/>
          <w:sz w:val="24"/>
          <w:szCs w:val="24"/>
          <w:rtl/>
          <w:lang w:bidi="ar-JO"/>
        </w:rPr>
      </w:pPr>
      <w:r>
        <w:rPr>
          <w:rFonts w:ascii="Simplified Arabic" w:hAnsi="Simplified Arabic" w:cs="Simplified Arabic" w:hint="cs"/>
          <w:noProof/>
          <w:spacing w:val="-12"/>
          <w:sz w:val="24"/>
          <w:szCs w:val="24"/>
          <w:rtl/>
        </w:rPr>
        <mc:AlternateContent>
          <mc:Choice Requires="wps">
            <w:drawing>
              <wp:anchor distT="0" distB="0" distL="114300" distR="114300" simplePos="0" relativeHeight="251667456" behindDoc="0" locked="0" layoutInCell="1" allowOverlap="1" wp14:anchorId="2073E7D9" wp14:editId="19923332">
                <wp:simplePos x="0" y="0"/>
                <wp:positionH relativeFrom="column">
                  <wp:posOffset>605155</wp:posOffset>
                </wp:positionH>
                <wp:positionV relativeFrom="paragraph">
                  <wp:posOffset>104677</wp:posOffset>
                </wp:positionV>
                <wp:extent cx="606327" cy="368691"/>
                <wp:effectExtent l="0" t="0" r="22860" b="12700"/>
                <wp:wrapNone/>
                <wp:docPr id="11" name="مربع نص 11"/>
                <wp:cNvGraphicFramePr/>
                <a:graphic xmlns:a="http://schemas.openxmlformats.org/drawingml/2006/main">
                  <a:graphicData uri="http://schemas.microsoft.com/office/word/2010/wordprocessingShape">
                    <wps:wsp>
                      <wps:cNvSpPr txBox="1"/>
                      <wps:spPr>
                        <a:xfrm>
                          <a:off x="0" y="0"/>
                          <a:ext cx="606327" cy="368691"/>
                        </a:xfrm>
                        <a:prstGeom prst="rect">
                          <a:avLst/>
                        </a:prstGeom>
                        <a:solidFill>
                          <a:sysClr val="window" lastClr="FFFFFF"/>
                        </a:solidFill>
                        <a:ln w="6350">
                          <a:solidFill>
                            <a:sysClr val="window" lastClr="FFFFFF"/>
                          </a:solidFill>
                        </a:ln>
                        <a:effectLst/>
                      </wps:spPr>
                      <wps:txbx>
                        <w:txbxContent>
                          <w:p w:rsidR="00110983" w:rsidRDefault="00110983" w:rsidP="00742213">
                            <w:pPr>
                              <w:rPr>
                                <w:lang w:bidi="ar-JO"/>
                              </w:rPr>
                            </w:pPr>
                            <w:r>
                              <w:rPr>
                                <w:rFonts w:hint="cs"/>
                                <w:rtl/>
                                <w:lang w:bidi="ar-JO"/>
                              </w:rPr>
                              <w:t xml:space="preserve">= 1.33 </w:t>
                            </w:r>
                          </w:p>
                          <w:p w:rsidR="00110983" w:rsidRDefault="00110983" w:rsidP="00742213">
                            <w:pPr>
                              <w:rPr>
                                <w:lang w:bidi="ar-JO"/>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11" o:spid="_x0000_s1036" type="#_x0000_t202" style="position:absolute;left:0;text-align:left;margin-left:47.65pt;margin-top:8.25pt;width:47.75pt;height:2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" fillcolor="window" strokecolor="window" strokeweight=".5pt">
                <v:textbox>
                  <w:txbxContent>
                    <w:p w:rsidR="00110983" w:rsidRDefault="00110983" w:rsidP="00742213">
                      <w:pPr>
                        <w:rPr>
                          <w:lang w:bidi="ar-JO"/>
                        </w:rPr>
                      </w:pPr>
                      <w:r>
                        <w:rPr>
                          <w:rFonts w:hint="cs"/>
                          <w:rtl/>
                          <w:lang w:bidi="ar-JO"/>
                        </w:rPr>
                        <w:t xml:space="preserve">= 1.33 </w:t>
                      </w:r>
                    </w:p>
                    <w:p w:rsidR="00110983" w:rsidRDefault="00110983" w:rsidP="00742213">
                      <w:pPr>
                        <w:rPr>
                          <w:lang w:bidi="ar-JO"/>
                        </w:rPr>
                      </w:pPr>
                    </w:p>
                  </w:txbxContent>
                </v:textbox>
              </v:shape>
            </w:pict>
          </mc:Fallback>
        </mc:AlternateContent>
      </w:r>
      <w:r>
        <w:rPr>
          <w:rFonts w:ascii="Simplified Arabic" w:hAnsi="Simplified Arabic" w:cs="Simplified Arabic" w:hint="cs"/>
          <w:noProof/>
          <w:spacing w:val="-12"/>
          <w:sz w:val="24"/>
          <w:szCs w:val="24"/>
          <w:rtl/>
        </w:rPr>
        <mc:AlternateContent>
          <mc:Choice Requires="wpg">
            <w:drawing>
              <wp:anchor distT="0" distB="0" distL="114300" distR="114300" simplePos="0" relativeHeight="251666432" behindDoc="0" locked="0" layoutInCell="1" allowOverlap="1" wp14:anchorId="18C2C3F5" wp14:editId="02E449BA">
                <wp:simplePos x="0" y="0"/>
                <wp:positionH relativeFrom="column">
                  <wp:posOffset>971415</wp:posOffset>
                </wp:positionH>
                <wp:positionV relativeFrom="paragraph">
                  <wp:posOffset>229821</wp:posOffset>
                </wp:positionV>
                <wp:extent cx="1204193" cy="289560"/>
                <wp:effectExtent l="0" t="0" r="34290" b="15240"/>
                <wp:wrapNone/>
                <wp:docPr id="12" name="مجموعة 12"/>
                <wp:cNvGraphicFramePr/>
                <a:graphic xmlns:a="http://schemas.openxmlformats.org/drawingml/2006/main">
                  <a:graphicData uri="http://schemas.microsoft.com/office/word/2010/wordprocessingGroup">
                    <wpg:wgp>
                      <wpg:cNvGrpSpPr/>
                      <wpg:grpSpPr>
                        <a:xfrm>
                          <a:off x="0" y="0"/>
                          <a:ext cx="1204193" cy="289560"/>
                          <a:chOff x="211015" y="0"/>
                          <a:chExt cx="1503485" cy="289902"/>
                        </a:xfrm>
                      </wpg:grpSpPr>
                      <wps:wsp>
                        <wps:cNvPr id="13" name="رابط مستقيم 13"/>
                        <wps:cNvCnPr/>
                        <wps:spPr>
                          <a:xfrm>
                            <a:off x="509954" y="0"/>
                            <a:ext cx="1204546" cy="0"/>
                          </a:xfrm>
                          <a:prstGeom prst="line">
                            <a:avLst/>
                          </a:prstGeom>
                          <a:noFill/>
                          <a:ln w="9525" cap="flat" cmpd="sng" algn="ctr">
                            <a:solidFill>
                              <a:srgbClr val="4F81BD">
                                <a:shade val="95000"/>
                                <a:satMod val="105000"/>
                              </a:srgbClr>
                            </a:solidFill>
                            <a:prstDash val="solid"/>
                          </a:ln>
                          <a:effectLst/>
                        </wps:spPr>
                        <wps:bodyPr/>
                      </wps:wsp>
                      <wps:wsp>
                        <wps:cNvPr id="14" name="مربع نص 14"/>
                        <wps:cNvSpPr txBox="1"/>
                        <wps:spPr>
                          <a:xfrm>
                            <a:off x="211015" y="26377"/>
                            <a:ext cx="1353820" cy="263525"/>
                          </a:xfrm>
                          <a:prstGeom prst="rect">
                            <a:avLst/>
                          </a:prstGeom>
                          <a:solidFill>
                            <a:sysClr val="window" lastClr="FFFFFF"/>
                          </a:solidFill>
                          <a:ln w="6350">
                            <a:solidFill>
                              <a:sysClr val="window" lastClr="FFFFFF"/>
                            </a:solidFill>
                          </a:ln>
                          <a:effectLst/>
                        </wps:spPr>
                        <wps:txbx>
                          <w:txbxContent>
                            <w:p w:rsidR="00110983" w:rsidRPr="006B41FF" w:rsidRDefault="00110983" w:rsidP="00742213">
                              <w:pPr>
                                <w:jc w:val="center"/>
                                <w:rPr>
                                  <w:rFonts w:ascii="Simplified Arabic" w:hAnsi="Simplified Arabic" w:cs="Simplified Arabic"/>
                                  <w:sz w:val="24"/>
                                  <w:szCs w:val="24"/>
                                  <w:lang w:bidi="ar-JO"/>
                                </w:rPr>
                              </w:pPr>
                              <w:r>
                                <w:rPr>
                                  <w:rFonts w:hint="cs"/>
                                  <w:rtl/>
                                  <w:lang w:bidi="ar-JO"/>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مجموعة 12" o:spid="_x0000_s1037" style="position:absolute;left:0;text-align:left;margin-left:76.5pt;margin-top:18.1pt;width:94.8pt;height:22.8pt;z-index:251666432;mso-width-relative:margin" coordorigin="2110" coordsize="15034,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">
                <v:line id="رابط مستقيم 13" o:spid="_x0000_s1038" style="position:absolute;visibility:visible;mso-wrap-style:square" from="5099,0" to="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vR478AAADbAAAADwAAAGRycy9kb3ducmV2LnhtbERPTYvCMBC9L/gfwgje1tQVZK1GEUHY&#10;wx7UFfQ4JmNTbCa1yWr990YQvM3jfc503rpKXKkJpWcFg34Gglh7U3KhYPe3+vwGESKywcozKbhT&#10;gPms8zHF3Pgbb+i6jYVIIRxyVGBjrHMpg7bkMPR9TZy4k28cxgSbQpoGbyncVfIry0bSYcmpwWJN&#10;S0v6vP13CvYWf9drfYzkh4eFNoUx/jJWqtdtFxMQkdr4Fr/cPybNH8Lzl3SAnD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WvR478AAADbAAAADwAAAAAAAAAAAAAAAACh&#10;AgAAZHJzL2Rvd25yZXYueG1sUEsFBgAAAAAEAAQA+QAAAI0DAAAAAA==&#10;" strokecolor="#4a7ebb"/>
                <v:shape id="مربع نص 14" o:spid="_x0000_s1039" type="#_x0000_t202" style="position:absolute;left:2110;top:263;width:13538;height:2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sFcEA&#10;AADbAAAADwAAAGRycy9kb3ducmV2LnhtbERPTUsDMRC9C/0PYQRvNmsVkbVpWQqWUlBo68HjkEyz&#10;SzeTJRnb7b83guBtHu9z5ssx9OpMKXeRDTxMK1DENrqOvYHPw9v9C6gsyA77yGTgShmWi8nNHGsX&#10;L7yj8168KiGcazTQigy11tm2FDBP40BcuGNMAaXA5LVLeCnhodezqnrWATsuDS0OtGrJnvbfwcB2&#10;t8aZX2+q98cvaT682CYna8zd7di8ghIa5V/85964Mv8Jfn8pB+j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8LBXBAAAA2wAAAA8AAAAAAAAAAAAAAAAAmAIAAGRycy9kb3du&#10;cmV2LnhtbFBLBQYAAAAABAAEAPUAAACGAwAAAAA=&#10;" fillcolor="window" strokecolor="window" strokeweight=".5pt">
                  <v:textbox>
                    <w:txbxContent>
                      <w:p w:rsidR="00110983" w:rsidRPr="006B41FF" w:rsidRDefault="00110983" w:rsidP="00742213">
                        <w:pPr>
                          <w:jc w:val="center"/>
                          <w:rPr>
                            <w:rFonts w:ascii="Simplified Arabic" w:hAnsi="Simplified Arabic" w:cs="Simplified Arabic"/>
                            <w:sz w:val="24"/>
                            <w:szCs w:val="24"/>
                            <w:lang w:bidi="ar-JO"/>
                          </w:rPr>
                        </w:pPr>
                        <w:r>
                          <w:rPr>
                            <w:rFonts w:hint="cs"/>
                            <w:rtl/>
                            <w:lang w:bidi="ar-JO"/>
                          </w:rPr>
                          <w:t>3</w:t>
                        </w:r>
                      </w:p>
                    </w:txbxContent>
                  </v:textbox>
                </v:shape>
              </v:group>
            </w:pict>
          </mc:Fallback>
        </mc:AlternateContent>
      </w:r>
      <w:r>
        <w:rPr>
          <w:rFonts w:ascii="Simplified Arabic" w:hAnsi="Simplified Arabic" w:cs="Simplified Arabic" w:hint="cs"/>
          <w:spacing w:val="-12"/>
          <w:sz w:val="24"/>
          <w:szCs w:val="24"/>
          <w:rtl/>
          <w:lang w:bidi="ar-JO"/>
        </w:rPr>
        <w:t xml:space="preserve">طول الفئة=      </w:t>
      </w:r>
      <w:r w:rsidR="00F575EE">
        <w:rPr>
          <w:rFonts w:ascii="Simplified Arabic" w:hAnsi="Simplified Arabic" w:cs="Simplified Arabic" w:hint="cs"/>
          <w:spacing w:val="-12"/>
          <w:sz w:val="24"/>
          <w:szCs w:val="24"/>
          <w:rtl/>
          <w:lang w:bidi="ar-JO"/>
        </w:rPr>
        <w:t xml:space="preserve">                </w:t>
      </w:r>
      <w:r>
        <w:rPr>
          <w:rFonts w:ascii="Simplified Arabic" w:hAnsi="Simplified Arabic" w:cs="Simplified Arabic" w:hint="cs"/>
          <w:spacing w:val="-12"/>
          <w:sz w:val="24"/>
          <w:szCs w:val="24"/>
          <w:rtl/>
          <w:lang w:bidi="ar-JO"/>
        </w:rPr>
        <w:t xml:space="preserve"> 1-5            </w:t>
      </w:r>
    </w:p>
    <w:p w:rsidR="00742213" w:rsidRDefault="00742213" w:rsidP="00742213">
      <w:pPr>
        <w:pStyle w:val="a3"/>
        <w:tabs>
          <w:tab w:val="left" w:pos="637"/>
        </w:tabs>
        <w:spacing w:line="240" w:lineRule="auto"/>
        <w:ind w:left="-170"/>
        <w:jc w:val="both"/>
        <w:rPr>
          <w:rFonts w:ascii="Simplified Arabic" w:hAnsi="Simplified Arabic" w:cs="Simplified Arabic"/>
          <w:spacing w:val="-12"/>
          <w:sz w:val="24"/>
          <w:szCs w:val="24"/>
          <w:rtl/>
          <w:lang w:bidi="ar-JO"/>
        </w:rPr>
      </w:pPr>
    </w:p>
    <w:p w:rsidR="00742213" w:rsidRPr="002D42DD" w:rsidRDefault="002D42DD" w:rsidP="00742213">
      <w:pPr>
        <w:pStyle w:val="a3"/>
        <w:tabs>
          <w:tab w:val="left" w:pos="637"/>
        </w:tabs>
        <w:spacing w:line="240" w:lineRule="auto"/>
        <w:ind w:left="-170"/>
        <w:jc w:val="both"/>
        <w:rPr>
          <w:rFonts w:ascii="Simplified Arabic" w:hAnsi="Simplified Arabic" w:cs="Simplified Arabic"/>
          <w:b/>
          <w:bCs/>
          <w:spacing w:val="-12"/>
          <w:sz w:val="24"/>
          <w:szCs w:val="24"/>
          <w:rtl/>
          <w:lang w:bidi="ar-JO"/>
        </w:rPr>
      </w:pPr>
      <w:r w:rsidRPr="002D42DD">
        <w:rPr>
          <w:rFonts w:ascii="Simplified Arabic" w:hAnsi="Simplified Arabic" w:cs="Simplified Arabic" w:hint="cs"/>
          <w:b/>
          <w:bCs/>
          <w:spacing w:val="-12"/>
          <w:sz w:val="24"/>
          <w:szCs w:val="24"/>
          <w:rtl/>
          <w:lang w:bidi="ar-JO"/>
        </w:rPr>
        <w:t>إجراءات الدراسة</w:t>
      </w:r>
    </w:p>
    <w:p w:rsidR="00742213" w:rsidRDefault="002D42DD" w:rsidP="006B41FF">
      <w:pPr>
        <w:pStyle w:val="a3"/>
        <w:tabs>
          <w:tab w:val="left" w:pos="637"/>
        </w:tabs>
        <w:spacing w:line="240" w:lineRule="auto"/>
        <w:ind w:left="-17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لتحقيق أهداف الدراسة</w:t>
      </w:r>
      <w:r w:rsidR="00160C22">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تم تنفيذ إجراءاتها، وفقاً للخطوات التالية:</w:t>
      </w:r>
    </w:p>
    <w:p w:rsidR="002D42DD" w:rsidRDefault="002D42DD" w:rsidP="00141C1F">
      <w:pPr>
        <w:pStyle w:val="a3"/>
        <w:numPr>
          <w:ilvl w:val="0"/>
          <w:numId w:val="1"/>
        </w:numPr>
        <w:tabs>
          <w:tab w:val="left" w:pos="637"/>
        </w:tabs>
        <w:spacing w:line="240" w:lineRule="auto"/>
        <w:ind w:left="538"/>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إعداد أد</w:t>
      </w:r>
      <w:r w:rsidR="00CB1C43">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 xml:space="preserve">تا الدراسة بصورتهما النهائية بعد التحقق من مؤشرات صدقها وثباتهما </w:t>
      </w:r>
      <w:r w:rsidR="00CB1C43">
        <w:rPr>
          <w:rFonts w:ascii="Simplified Arabic" w:hAnsi="Simplified Arabic" w:cs="Simplified Arabic" w:hint="cs"/>
          <w:sz w:val="24"/>
          <w:szCs w:val="24"/>
          <w:rtl/>
          <w:lang w:bidi="ar-JO"/>
        </w:rPr>
        <w:t xml:space="preserve">من </w:t>
      </w:r>
      <w:r>
        <w:rPr>
          <w:rFonts w:ascii="Simplified Arabic" w:hAnsi="Simplified Arabic" w:cs="Simplified Arabic" w:hint="cs"/>
          <w:sz w:val="24"/>
          <w:szCs w:val="24"/>
          <w:rtl/>
          <w:lang w:bidi="ar-JO"/>
        </w:rPr>
        <w:t xml:space="preserve">خلال عرضهما على مجموعة من المحكمين المختصين، بالإضافة إلى تطبيقهما على عينة </w:t>
      </w:r>
      <w:r w:rsidR="00160C22">
        <w:rPr>
          <w:rFonts w:ascii="Simplified Arabic" w:hAnsi="Simplified Arabic" w:cs="Simplified Arabic" w:hint="cs"/>
          <w:sz w:val="24"/>
          <w:szCs w:val="24"/>
          <w:rtl/>
          <w:lang w:bidi="ar-JO"/>
        </w:rPr>
        <w:t xml:space="preserve">استطلاعية من خارج عينة </w:t>
      </w:r>
      <w:r>
        <w:rPr>
          <w:rFonts w:ascii="Simplified Arabic" w:hAnsi="Simplified Arabic" w:cs="Simplified Arabic" w:hint="cs"/>
          <w:sz w:val="24"/>
          <w:szCs w:val="24"/>
          <w:rtl/>
          <w:lang w:bidi="ar-JO"/>
        </w:rPr>
        <w:t>الدراسة، واستخراج قيم معاملات الثبات، والاتساق الداخلي</w:t>
      </w:r>
      <w:r w:rsidR="00CB1C43">
        <w:rPr>
          <w:rFonts w:ascii="Simplified Arabic" w:hAnsi="Simplified Arabic" w:cs="Simplified Arabic" w:hint="cs"/>
          <w:sz w:val="24"/>
          <w:szCs w:val="24"/>
          <w:rtl/>
          <w:lang w:bidi="ar-JO"/>
        </w:rPr>
        <w:t>.</w:t>
      </w:r>
    </w:p>
    <w:p w:rsidR="002D42DD" w:rsidRDefault="002D42DD" w:rsidP="00160C22">
      <w:pPr>
        <w:pStyle w:val="a3"/>
        <w:numPr>
          <w:ilvl w:val="0"/>
          <w:numId w:val="1"/>
        </w:numPr>
        <w:tabs>
          <w:tab w:val="left" w:pos="637"/>
        </w:tabs>
        <w:spacing w:line="240" w:lineRule="auto"/>
        <w:ind w:left="538"/>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تحديد عدد أفراد مجتمع الدراسة الكلي، والتمثل بجميع </w:t>
      </w:r>
      <w:r w:rsidR="00160C22">
        <w:rPr>
          <w:rFonts w:ascii="Simplified Arabic" w:hAnsi="Simplified Arabic" w:cs="Simplified Arabic" w:hint="cs"/>
          <w:sz w:val="24"/>
          <w:szCs w:val="24"/>
          <w:rtl/>
          <w:lang w:bidi="ar-JO"/>
        </w:rPr>
        <w:t>مديري</w:t>
      </w:r>
      <w:r>
        <w:rPr>
          <w:rFonts w:ascii="Simplified Arabic" w:hAnsi="Simplified Arabic" w:cs="Simplified Arabic" w:hint="cs"/>
          <w:sz w:val="24"/>
          <w:szCs w:val="24"/>
          <w:rtl/>
          <w:lang w:bidi="ar-JO"/>
        </w:rPr>
        <w:t xml:space="preserve"> ومديرات المدراس الحكومية والخاصة للفصل الدراسي الثاني للعام الدراسي 2019-2020، كما تم اختيار أفراد عينة الدراسة بالطريقة القصدية من مجتمع الدراسة الكلي.</w:t>
      </w:r>
    </w:p>
    <w:p w:rsidR="002D42DD" w:rsidRDefault="002D42DD" w:rsidP="00141C1F">
      <w:pPr>
        <w:pStyle w:val="a3"/>
        <w:numPr>
          <w:ilvl w:val="0"/>
          <w:numId w:val="1"/>
        </w:numPr>
        <w:tabs>
          <w:tab w:val="left" w:pos="637"/>
        </w:tabs>
        <w:spacing w:line="240" w:lineRule="auto"/>
        <w:ind w:left="538"/>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توزيع أداتا الدراسة على أفراد العينة، وتم توضيح المعلومات المتعلقة بطريقة الاستجابة على الفقرات، والتأكيد على أفراد عينة الدراسة الدقة في الإجابة، كما تم أعلامهم أن المعلومات التي سيتم الحصول عليها سوف تستخدم لأغراض البحث العلمي</w:t>
      </w:r>
      <w:r w:rsidR="00CB1C43">
        <w:rPr>
          <w:rFonts w:ascii="Simplified Arabic" w:hAnsi="Simplified Arabic" w:cs="Simplified Arabic" w:hint="cs"/>
          <w:sz w:val="24"/>
          <w:szCs w:val="24"/>
          <w:rtl/>
          <w:lang w:bidi="ar-JO"/>
        </w:rPr>
        <w:t xml:space="preserve"> فقط</w:t>
      </w:r>
      <w:r>
        <w:rPr>
          <w:rFonts w:ascii="Simplified Arabic" w:hAnsi="Simplified Arabic" w:cs="Simplified Arabic" w:hint="cs"/>
          <w:sz w:val="24"/>
          <w:szCs w:val="24"/>
          <w:rtl/>
          <w:lang w:bidi="ar-JO"/>
        </w:rPr>
        <w:t>.</w:t>
      </w:r>
    </w:p>
    <w:p w:rsidR="002D42DD" w:rsidRDefault="002D42DD" w:rsidP="00141C1F">
      <w:pPr>
        <w:pStyle w:val="a3"/>
        <w:numPr>
          <w:ilvl w:val="0"/>
          <w:numId w:val="1"/>
        </w:numPr>
        <w:tabs>
          <w:tab w:val="left" w:pos="637"/>
        </w:tabs>
        <w:spacing w:line="240" w:lineRule="auto"/>
        <w:ind w:left="538"/>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جمع أداتي الدراسة بعد الاستجابة على فقراتها، وبعد التأكد من المعلومات، والإجابة على جميع الفقرات، تم إعدادها لأغراض التحليل الإحصائي.</w:t>
      </w:r>
    </w:p>
    <w:p w:rsidR="002D42DD" w:rsidRDefault="002D42DD" w:rsidP="000F4DAB">
      <w:pPr>
        <w:pStyle w:val="a3"/>
        <w:numPr>
          <w:ilvl w:val="0"/>
          <w:numId w:val="1"/>
        </w:numPr>
        <w:tabs>
          <w:tab w:val="left" w:pos="637"/>
        </w:tabs>
        <w:spacing w:line="240" w:lineRule="auto"/>
        <w:ind w:left="538"/>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إدخال البيانات لذاكرة الحاسوب، ومن ثم استخدام المعالجات الإحصائية المناسبة، وفقاً لبرنامج (</w:t>
      </w:r>
      <w:r>
        <w:rPr>
          <w:rFonts w:ascii="Simplified Arabic" w:hAnsi="Simplified Arabic" w:cs="Simplified Arabic"/>
          <w:sz w:val="24"/>
          <w:szCs w:val="24"/>
          <w:lang w:bidi="ar-JO"/>
        </w:rPr>
        <w:t>SPSS</w:t>
      </w:r>
      <w:r>
        <w:rPr>
          <w:rFonts w:ascii="Simplified Arabic" w:hAnsi="Simplified Arabic" w:cs="Simplified Arabic" w:hint="cs"/>
          <w:sz w:val="24"/>
          <w:szCs w:val="24"/>
          <w:rtl/>
          <w:lang w:bidi="ar-JO"/>
        </w:rPr>
        <w:t>) للإجابة ع</w:t>
      </w:r>
      <w:r w:rsidR="000F4DAB">
        <w:rPr>
          <w:rFonts w:ascii="Simplified Arabic" w:hAnsi="Simplified Arabic" w:cs="Simplified Arabic" w:hint="cs"/>
          <w:sz w:val="24"/>
          <w:szCs w:val="24"/>
          <w:rtl/>
          <w:lang w:bidi="ar-JO"/>
        </w:rPr>
        <w:t>ن</w:t>
      </w:r>
      <w:r>
        <w:rPr>
          <w:rFonts w:ascii="Simplified Arabic" w:hAnsi="Simplified Arabic" w:cs="Simplified Arabic" w:hint="cs"/>
          <w:sz w:val="24"/>
          <w:szCs w:val="24"/>
          <w:rtl/>
          <w:lang w:bidi="ar-JO"/>
        </w:rPr>
        <w:t xml:space="preserve"> أسئلة الدراسة، واستخلاص النتائج.</w:t>
      </w:r>
    </w:p>
    <w:p w:rsidR="002D42DD" w:rsidRDefault="00141C1F" w:rsidP="002D42DD">
      <w:pPr>
        <w:tabs>
          <w:tab w:val="left" w:pos="637"/>
        </w:tabs>
        <w:spacing w:line="240" w:lineRule="auto"/>
        <w:jc w:val="both"/>
        <w:rPr>
          <w:rFonts w:ascii="Simplified Arabic" w:hAnsi="Simplified Arabic" w:cs="Simplified Arabic"/>
          <w:b/>
          <w:bCs/>
          <w:sz w:val="24"/>
          <w:szCs w:val="24"/>
          <w:rtl/>
          <w:lang w:bidi="ar-JO"/>
        </w:rPr>
      </w:pPr>
      <w:r w:rsidRPr="00141C1F">
        <w:rPr>
          <w:rFonts w:ascii="Simplified Arabic" w:hAnsi="Simplified Arabic" w:cs="Simplified Arabic" w:hint="cs"/>
          <w:b/>
          <w:bCs/>
          <w:sz w:val="24"/>
          <w:szCs w:val="24"/>
          <w:rtl/>
          <w:lang w:bidi="ar-JO"/>
        </w:rPr>
        <w:t>متغيرات الدراسة</w:t>
      </w:r>
    </w:p>
    <w:p w:rsidR="00141C1F" w:rsidRDefault="00141C1F" w:rsidP="002D42DD">
      <w:pPr>
        <w:tabs>
          <w:tab w:val="left" w:pos="637"/>
        </w:tabs>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اشتملت الدراسة على المتغيرات التالية: </w:t>
      </w:r>
    </w:p>
    <w:p w:rsidR="00141C1F" w:rsidRPr="00141C1F" w:rsidRDefault="00141C1F" w:rsidP="002D42DD">
      <w:pPr>
        <w:tabs>
          <w:tab w:val="left" w:pos="637"/>
        </w:tabs>
        <w:spacing w:line="240" w:lineRule="auto"/>
        <w:jc w:val="both"/>
        <w:rPr>
          <w:rFonts w:ascii="Simplified Arabic" w:hAnsi="Simplified Arabic" w:cs="Simplified Arabic"/>
          <w:b/>
          <w:bCs/>
          <w:sz w:val="24"/>
          <w:szCs w:val="24"/>
          <w:rtl/>
          <w:lang w:bidi="ar-JO"/>
        </w:rPr>
      </w:pPr>
      <w:r w:rsidRPr="00141C1F">
        <w:rPr>
          <w:rFonts w:ascii="Simplified Arabic" w:hAnsi="Simplified Arabic" w:cs="Simplified Arabic" w:hint="cs"/>
          <w:b/>
          <w:bCs/>
          <w:sz w:val="24"/>
          <w:szCs w:val="24"/>
          <w:rtl/>
          <w:lang w:bidi="ar-JO"/>
        </w:rPr>
        <w:lastRenderedPageBreak/>
        <w:t>أولاً: المتغير المستقل</w:t>
      </w:r>
    </w:p>
    <w:p w:rsidR="00141C1F" w:rsidRDefault="00141C1F" w:rsidP="00141C1F">
      <w:pPr>
        <w:pStyle w:val="a3"/>
        <w:numPr>
          <w:ilvl w:val="0"/>
          <w:numId w:val="1"/>
        </w:numPr>
        <w:tabs>
          <w:tab w:val="left" w:pos="637"/>
        </w:tabs>
        <w:spacing w:line="240" w:lineRule="auto"/>
        <w:ind w:left="538"/>
        <w:jc w:val="both"/>
        <w:rPr>
          <w:rFonts w:ascii="Simplified Arabic" w:hAnsi="Simplified Arabic" w:cs="Simplified Arabic"/>
          <w:sz w:val="24"/>
          <w:szCs w:val="24"/>
          <w:lang w:bidi="ar-JO"/>
        </w:rPr>
      </w:pPr>
      <w:r w:rsidRPr="00141C1F">
        <w:rPr>
          <w:rFonts w:ascii="Simplified Arabic" w:hAnsi="Simplified Arabic" w:cs="Simplified Arabic" w:hint="cs"/>
          <w:sz w:val="24"/>
          <w:szCs w:val="24"/>
          <w:rtl/>
          <w:lang w:bidi="ar-JO"/>
        </w:rPr>
        <w:t>المدرسة: ولها فئتان، (حكومية، وخاصة).</w:t>
      </w:r>
    </w:p>
    <w:p w:rsidR="00141C1F" w:rsidRDefault="00141C1F" w:rsidP="00141C1F">
      <w:pPr>
        <w:tabs>
          <w:tab w:val="left" w:pos="637"/>
        </w:tabs>
        <w:spacing w:line="240" w:lineRule="auto"/>
        <w:jc w:val="both"/>
        <w:rPr>
          <w:rFonts w:ascii="Simplified Arabic" w:hAnsi="Simplified Arabic" w:cs="Simplified Arabic"/>
          <w:b/>
          <w:bCs/>
          <w:sz w:val="24"/>
          <w:szCs w:val="24"/>
          <w:rtl/>
          <w:lang w:bidi="ar-JO"/>
        </w:rPr>
      </w:pPr>
      <w:r w:rsidRPr="00141C1F">
        <w:rPr>
          <w:rFonts w:ascii="Simplified Arabic" w:hAnsi="Simplified Arabic" w:cs="Simplified Arabic" w:hint="cs"/>
          <w:b/>
          <w:bCs/>
          <w:sz w:val="24"/>
          <w:szCs w:val="24"/>
          <w:rtl/>
          <w:lang w:bidi="ar-JO"/>
        </w:rPr>
        <w:t>ثانياً: المتغيرات التابعة</w:t>
      </w:r>
    </w:p>
    <w:p w:rsidR="00141C1F" w:rsidRDefault="00141C1F" w:rsidP="00141C1F">
      <w:pPr>
        <w:pStyle w:val="a3"/>
        <w:numPr>
          <w:ilvl w:val="0"/>
          <w:numId w:val="1"/>
        </w:numPr>
        <w:tabs>
          <w:tab w:val="left" w:pos="637"/>
        </w:tabs>
        <w:spacing w:line="240" w:lineRule="auto"/>
        <w:ind w:left="538"/>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توظيف </w:t>
      </w:r>
      <w:r w:rsidR="00057971">
        <w:rPr>
          <w:rFonts w:ascii="Simplified Arabic" w:hAnsi="Simplified Arabic" w:cs="Simplified Arabic" w:hint="cs"/>
          <w:sz w:val="24"/>
          <w:szCs w:val="24"/>
          <w:rtl/>
          <w:lang w:bidi="ar-JO"/>
        </w:rPr>
        <w:t xml:space="preserve">الإدارة الإلكترونية </w:t>
      </w:r>
      <w:r>
        <w:rPr>
          <w:rFonts w:ascii="Simplified Arabic" w:hAnsi="Simplified Arabic" w:cs="Simplified Arabic" w:hint="cs"/>
          <w:sz w:val="24"/>
          <w:szCs w:val="24"/>
          <w:rtl/>
          <w:lang w:bidi="ar-JO"/>
        </w:rPr>
        <w:t>في ال</w:t>
      </w:r>
      <w:r w:rsidR="00F575EE">
        <w:rPr>
          <w:rFonts w:ascii="Simplified Arabic" w:hAnsi="Simplified Arabic" w:cs="Simplified Arabic" w:hint="cs"/>
          <w:sz w:val="24"/>
          <w:szCs w:val="24"/>
          <w:rtl/>
          <w:lang w:bidi="ar-JO"/>
        </w:rPr>
        <w:t>أ</w:t>
      </w:r>
      <w:r>
        <w:rPr>
          <w:rFonts w:ascii="Simplified Arabic" w:hAnsi="Simplified Arabic" w:cs="Simplified Arabic" w:hint="cs"/>
          <w:sz w:val="24"/>
          <w:szCs w:val="24"/>
          <w:rtl/>
          <w:lang w:bidi="ar-JO"/>
        </w:rPr>
        <w:t>عم</w:t>
      </w:r>
      <w:r w:rsidR="00F575EE">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ل الإداري</w:t>
      </w:r>
      <w:r w:rsidR="00F575EE">
        <w:rPr>
          <w:rFonts w:ascii="Simplified Arabic" w:hAnsi="Simplified Arabic" w:cs="Simplified Arabic" w:hint="cs"/>
          <w:sz w:val="24"/>
          <w:szCs w:val="24"/>
          <w:rtl/>
          <w:lang w:bidi="ar-JO"/>
        </w:rPr>
        <w:t>ة</w:t>
      </w:r>
      <w:r>
        <w:rPr>
          <w:rFonts w:ascii="Simplified Arabic" w:hAnsi="Simplified Arabic" w:cs="Simplified Arabic" w:hint="cs"/>
          <w:sz w:val="24"/>
          <w:szCs w:val="24"/>
          <w:rtl/>
          <w:lang w:bidi="ar-JO"/>
        </w:rPr>
        <w:t>.</w:t>
      </w:r>
    </w:p>
    <w:p w:rsidR="00141C1F" w:rsidRDefault="00EA3045" w:rsidP="00141C1F">
      <w:pPr>
        <w:pStyle w:val="a3"/>
        <w:numPr>
          <w:ilvl w:val="0"/>
          <w:numId w:val="1"/>
        </w:numPr>
        <w:tabs>
          <w:tab w:val="left" w:pos="637"/>
        </w:tabs>
        <w:spacing w:line="240" w:lineRule="auto"/>
        <w:ind w:left="538"/>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معيقات</w:t>
      </w:r>
      <w:r w:rsidR="00141C1F">
        <w:rPr>
          <w:rFonts w:ascii="Simplified Arabic" w:hAnsi="Simplified Arabic" w:cs="Simplified Arabic" w:hint="cs"/>
          <w:sz w:val="24"/>
          <w:szCs w:val="24"/>
          <w:rtl/>
          <w:lang w:bidi="ar-JO"/>
        </w:rPr>
        <w:t xml:space="preserve"> توظيف </w:t>
      </w:r>
      <w:r w:rsidR="00057971">
        <w:rPr>
          <w:rFonts w:ascii="Simplified Arabic" w:hAnsi="Simplified Arabic" w:cs="Simplified Arabic" w:hint="cs"/>
          <w:sz w:val="24"/>
          <w:szCs w:val="24"/>
          <w:rtl/>
          <w:lang w:bidi="ar-JO"/>
        </w:rPr>
        <w:t xml:space="preserve">الإدارة الإلكترونية </w:t>
      </w:r>
      <w:r w:rsidR="00141C1F">
        <w:rPr>
          <w:rFonts w:ascii="Simplified Arabic" w:hAnsi="Simplified Arabic" w:cs="Simplified Arabic" w:hint="cs"/>
          <w:sz w:val="24"/>
          <w:szCs w:val="24"/>
          <w:rtl/>
          <w:lang w:bidi="ar-JO"/>
        </w:rPr>
        <w:t>في ال</w:t>
      </w:r>
      <w:r w:rsidR="00F575EE">
        <w:rPr>
          <w:rFonts w:ascii="Simplified Arabic" w:hAnsi="Simplified Arabic" w:cs="Simplified Arabic" w:hint="cs"/>
          <w:sz w:val="24"/>
          <w:szCs w:val="24"/>
          <w:rtl/>
          <w:lang w:bidi="ar-JO"/>
        </w:rPr>
        <w:t>أ</w:t>
      </w:r>
      <w:r w:rsidR="00141C1F">
        <w:rPr>
          <w:rFonts w:ascii="Simplified Arabic" w:hAnsi="Simplified Arabic" w:cs="Simplified Arabic" w:hint="cs"/>
          <w:sz w:val="24"/>
          <w:szCs w:val="24"/>
          <w:rtl/>
          <w:lang w:bidi="ar-JO"/>
        </w:rPr>
        <w:t>عم</w:t>
      </w:r>
      <w:r w:rsidR="00F575EE">
        <w:rPr>
          <w:rFonts w:ascii="Simplified Arabic" w:hAnsi="Simplified Arabic" w:cs="Simplified Arabic" w:hint="cs"/>
          <w:sz w:val="24"/>
          <w:szCs w:val="24"/>
          <w:rtl/>
          <w:lang w:bidi="ar-JO"/>
        </w:rPr>
        <w:t>ا</w:t>
      </w:r>
      <w:r w:rsidR="00141C1F">
        <w:rPr>
          <w:rFonts w:ascii="Simplified Arabic" w:hAnsi="Simplified Arabic" w:cs="Simplified Arabic" w:hint="cs"/>
          <w:sz w:val="24"/>
          <w:szCs w:val="24"/>
          <w:rtl/>
          <w:lang w:bidi="ar-JO"/>
        </w:rPr>
        <w:t>ل الإداري</w:t>
      </w:r>
      <w:r w:rsidR="00F575EE">
        <w:rPr>
          <w:rFonts w:ascii="Simplified Arabic" w:hAnsi="Simplified Arabic" w:cs="Simplified Arabic" w:hint="cs"/>
          <w:sz w:val="24"/>
          <w:szCs w:val="24"/>
          <w:rtl/>
          <w:lang w:bidi="ar-JO"/>
        </w:rPr>
        <w:t>ة</w:t>
      </w:r>
      <w:r w:rsidR="00141C1F">
        <w:rPr>
          <w:rFonts w:ascii="Simplified Arabic" w:hAnsi="Simplified Arabic" w:cs="Simplified Arabic" w:hint="cs"/>
          <w:sz w:val="24"/>
          <w:szCs w:val="24"/>
          <w:rtl/>
          <w:lang w:bidi="ar-JO"/>
        </w:rPr>
        <w:t>.</w:t>
      </w:r>
    </w:p>
    <w:p w:rsidR="00141C1F" w:rsidRDefault="00141C1F" w:rsidP="00141C1F">
      <w:pPr>
        <w:tabs>
          <w:tab w:val="left" w:pos="637"/>
        </w:tabs>
        <w:spacing w:line="240" w:lineRule="auto"/>
        <w:ind w:left="178"/>
        <w:jc w:val="both"/>
        <w:rPr>
          <w:rFonts w:ascii="Simplified Arabic" w:hAnsi="Simplified Arabic" w:cs="Simplified Arabic"/>
          <w:b/>
          <w:bCs/>
          <w:sz w:val="24"/>
          <w:szCs w:val="24"/>
          <w:rtl/>
          <w:lang w:bidi="ar-JO"/>
        </w:rPr>
      </w:pPr>
      <w:r w:rsidRPr="00141C1F">
        <w:rPr>
          <w:rFonts w:ascii="Simplified Arabic" w:hAnsi="Simplified Arabic" w:cs="Simplified Arabic" w:hint="cs"/>
          <w:b/>
          <w:bCs/>
          <w:sz w:val="24"/>
          <w:szCs w:val="24"/>
          <w:rtl/>
          <w:lang w:bidi="ar-JO"/>
        </w:rPr>
        <w:t>المعالجات الإحصائية</w:t>
      </w:r>
    </w:p>
    <w:p w:rsidR="00F575EE" w:rsidRPr="00F575EE" w:rsidRDefault="00F575EE" w:rsidP="00141C1F">
      <w:pPr>
        <w:tabs>
          <w:tab w:val="left" w:pos="637"/>
        </w:tabs>
        <w:spacing w:line="240" w:lineRule="auto"/>
        <w:ind w:left="178"/>
        <w:jc w:val="both"/>
        <w:rPr>
          <w:rFonts w:ascii="Simplified Arabic" w:hAnsi="Simplified Arabic" w:cs="Simplified Arabic"/>
          <w:sz w:val="24"/>
          <w:szCs w:val="24"/>
          <w:rtl/>
          <w:lang w:bidi="ar-JO"/>
        </w:rPr>
      </w:pPr>
      <w:r w:rsidRPr="00F575EE">
        <w:rPr>
          <w:rFonts w:ascii="Simplified Arabic" w:hAnsi="Simplified Arabic" w:cs="Simplified Arabic" w:hint="cs"/>
          <w:sz w:val="24"/>
          <w:szCs w:val="24"/>
          <w:rtl/>
          <w:lang w:bidi="ar-JO"/>
        </w:rPr>
        <w:t>للإجابة عن اسئلة الدراسة، تم استخدام المعالجات الإحصائية الآتية:</w:t>
      </w:r>
    </w:p>
    <w:p w:rsidR="00141C1F" w:rsidRDefault="00141C1F" w:rsidP="00F575EE">
      <w:pPr>
        <w:pStyle w:val="a3"/>
        <w:numPr>
          <w:ilvl w:val="0"/>
          <w:numId w:val="1"/>
        </w:numPr>
        <w:tabs>
          <w:tab w:val="left" w:pos="637"/>
        </w:tabs>
        <w:spacing w:line="240" w:lineRule="auto"/>
        <w:ind w:left="538"/>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للإجابة ع</w:t>
      </w:r>
      <w:r w:rsidR="00F575EE">
        <w:rPr>
          <w:rFonts w:ascii="Simplified Arabic" w:hAnsi="Simplified Arabic" w:cs="Simplified Arabic" w:hint="cs"/>
          <w:sz w:val="24"/>
          <w:szCs w:val="24"/>
          <w:rtl/>
          <w:lang w:bidi="ar-JO"/>
        </w:rPr>
        <w:t>ن</w:t>
      </w:r>
      <w:r>
        <w:rPr>
          <w:rFonts w:ascii="Simplified Arabic" w:hAnsi="Simplified Arabic" w:cs="Simplified Arabic" w:hint="cs"/>
          <w:sz w:val="24"/>
          <w:szCs w:val="24"/>
          <w:rtl/>
          <w:lang w:bidi="ar-JO"/>
        </w:rPr>
        <w:t xml:space="preserve"> السؤالين الأول والثالث، تم استخراج المتوسطات الحسابية والانحرافات المعيارية لدرجة  توظيف </w:t>
      </w:r>
      <w:r w:rsidR="00057971">
        <w:rPr>
          <w:rFonts w:ascii="Simplified Arabic" w:hAnsi="Simplified Arabic" w:cs="Simplified Arabic" w:hint="cs"/>
          <w:sz w:val="24"/>
          <w:szCs w:val="24"/>
          <w:rtl/>
          <w:lang w:bidi="ar-JO"/>
        </w:rPr>
        <w:t xml:space="preserve">الإدارة الإلكترونية </w:t>
      </w:r>
      <w:r w:rsidR="00F575EE">
        <w:rPr>
          <w:rFonts w:ascii="Simplified Arabic" w:hAnsi="Simplified Arabic" w:cs="Simplified Arabic" w:hint="cs"/>
          <w:sz w:val="24"/>
          <w:szCs w:val="24"/>
          <w:rtl/>
          <w:lang w:bidi="ar-JO"/>
        </w:rPr>
        <w:t xml:space="preserve">ومعيقات توظيفها </w:t>
      </w:r>
      <w:r>
        <w:rPr>
          <w:rFonts w:ascii="Simplified Arabic" w:hAnsi="Simplified Arabic" w:cs="Simplified Arabic" w:hint="cs"/>
          <w:sz w:val="24"/>
          <w:szCs w:val="24"/>
          <w:rtl/>
          <w:lang w:bidi="ar-JO"/>
        </w:rPr>
        <w:t>في ال</w:t>
      </w:r>
      <w:r w:rsidR="00F575EE">
        <w:rPr>
          <w:rFonts w:ascii="Simplified Arabic" w:hAnsi="Simplified Arabic" w:cs="Simplified Arabic" w:hint="cs"/>
          <w:sz w:val="24"/>
          <w:szCs w:val="24"/>
          <w:rtl/>
          <w:lang w:bidi="ar-JO"/>
        </w:rPr>
        <w:t>أ</w:t>
      </w:r>
      <w:r>
        <w:rPr>
          <w:rFonts w:ascii="Simplified Arabic" w:hAnsi="Simplified Arabic" w:cs="Simplified Arabic" w:hint="cs"/>
          <w:sz w:val="24"/>
          <w:szCs w:val="24"/>
          <w:rtl/>
          <w:lang w:bidi="ar-JO"/>
        </w:rPr>
        <w:t>عم</w:t>
      </w:r>
      <w:r w:rsidR="00F575EE">
        <w:rPr>
          <w:rFonts w:ascii="Simplified Arabic" w:hAnsi="Simplified Arabic" w:cs="Simplified Arabic" w:hint="cs"/>
          <w:sz w:val="24"/>
          <w:szCs w:val="24"/>
          <w:rtl/>
          <w:lang w:bidi="ar-JO"/>
        </w:rPr>
        <w:t>ا</w:t>
      </w:r>
      <w:r>
        <w:rPr>
          <w:rFonts w:ascii="Simplified Arabic" w:hAnsi="Simplified Arabic" w:cs="Simplified Arabic" w:hint="cs"/>
          <w:sz w:val="24"/>
          <w:szCs w:val="24"/>
          <w:rtl/>
          <w:lang w:bidi="ar-JO"/>
        </w:rPr>
        <w:t>ل الإداري</w:t>
      </w:r>
      <w:r w:rsidR="00F575EE">
        <w:rPr>
          <w:rFonts w:ascii="Simplified Arabic" w:hAnsi="Simplified Arabic" w:cs="Simplified Arabic" w:hint="cs"/>
          <w:sz w:val="24"/>
          <w:szCs w:val="24"/>
          <w:rtl/>
          <w:lang w:bidi="ar-JO"/>
        </w:rPr>
        <w:t>ة</w:t>
      </w:r>
      <w:r>
        <w:rPr>
          <w:rFonts w:ascii="Simplified Arabic" w:hAnsi="Simplified Arabic" w:cs="Simplified Arabic" w:hint="cs"/>
          <w:sz w:val="24"/>
          <w:szCs w:val="24"/>
          <w:rtl/>
          <w:lang w:bidi="ar-JO"/>
        </w:rPr>
        <w:t xml:space="preserve"> من وجهة نظر المدراء</w:t>
      </w:r>
      <w:r w:rsidR="00F575EE">
        <w:rPr>
          <w:rFonts w:ascii="Simplified Arabic" w:hAnsi="Simplified Arabic" w:cs="Simplified Arabic" w:hint="cs"/>
          <w:sz w:val="24"/>
          <w:szCs w:val="24"/>
          <w:rtl/>
          <w:lang w:bidi="ar-JO"/>
        </w:rPr>
        <w:t>.</w:t>
      </w:r>
    </w:p>
    <w:p w:rsidR="00141C1F" w:rsidRDefault="00F575EE" w:rsidP="00F575EE">
      <w:pPr>
        <w:pStyle w:val="a3"/>
        <w:numPr>
          <w:ilvl w:val="0"/>
          <w:numId w:val="1"/>
        </w:numPr>
        <w:tabs>
          <w:tab w:val="left" w:pos="637"/>
        </w:tabs>
        <w:spacing w:line="240" w:lineRule="auto"/>
        <w:ind w:left="538"/>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للإجابة عن</w:t>
      </w:r>
      <w:r w:rsidR="00141C1F">
        <w:rPr>
          <w:rFonts w:ascii="Simplified Arabic" w:hAnsi="Simplified Arabic" w:cs="Simplified Arabic" w:hint="cs"/>
          <w:sz w:val="24"/>
          <w:szCs w:val="24"/>
          <w:rtl/>
          <w:lang w:bidi="ar-JO"/>
        </w:rPr>
        <w:t xml:space="preserve"> السؤال الثاني، تم استخراج المتوسطات الحسا</w:t>
      </w:r>
      <w:r>
        <w:rPr>
          <w:rFonts w:ascii="Simplified Arabic" w:hAnsi="Simplified Arabic" w:cs="Simplified Arabic" w:hint="cs"/>
          <w:sz w:val="24"/>
          <w:szCs w:val="24"/>
          <w:rtl/>
          <w:lang w:bidi="ar-JO"/>
        </w:rPr>
        <w:t xml:space="preserve">بية والانحرافات المعيارية، كما </w:t>
      </w:r>
      <w:r w:rsidR="00141C1F">
        <w:rPr>
          <w:rFonts w:ascii="Simplified Arabic" w:hAnsi="Simplified Arabic" w:cs="Simplified Arabic" w:hint="cs"/>
          <w:sz w:val="24"/>
          <w:szCs w:val="24"/>
          <w:rtl/>
          <w:lang w:bidi="ar-JO"/>
        </w:rPr>
        <w:t>تم استخدام اختيار (</w:t>
      </w:r>
      <w:r w:rsidR="00141C1F">
        <w:rPr>
          <w:rFonts w:ascii="Simplified Arabic" w:hAnsi="Simplified Arabic" w:cs="Simplified Arabic"/>
          <w:sz w:val="24"/>
          <w:szCs w:val="24"/>
          <w:lang w:bidi="ar-JO"/>
        </w:rPr>
        <w:t>T</w:t>
      </w:r>
      <w:r w:rsidR="00141C1F">
        <w:rPr>
          <w:rFonts w:ascii="Simplified Arabic" w:hAnsi="Simplified Arabic" w:cs="Simplified Arabic" w:hint="cs"/>
          <w:sz w:val="24"/>
          <w:szCs w:val="24"/>
          <w:rtl/>
          <w:lang w:bidi="ar-JO"/>
        </w:rPr>
        <w:t>) للكشف عن الفروق بين المتوسط</w:t>
      </w:r>
      <w:r>
        <w:rPr>
          <w:rFonts w:ascii="Simplified Arabic" w:hAnsi="Simplified Arabic" w:cs="Simplified Arabic" w:hint="cs"/>
          <w:sz w:val="24"/>
          <w:szCs w:val="24"/>
          <w:rtl/>
          <w:lang w:bidi="ar-JO"/>
        </w:rPr>
        <w:t xml:space="preserve">ات الحسابية في </w:t>
      </w:r>
      <w:r>
        <w:rPr>
          <w:rFonts w:ascii="Simplified Arabic" w:hAnsi="Simplified Arabic" w:cs="Simplified Arabic" w:hint="cs"/>
          <w:sz w:val="24"/>
          <w:szCs w:val="24"/>
          <w:rtl/>
          <w:lang w:bidi="ar-JO"/>
        </w:rPr>
        <w:lastRenderedPageBreak/>
        <w:t>وجهة نظر المدراء، تبعاً لمتغير المدرسة حكومية، خاصة.</w:t>
      </w:r>
    </w:p>
    <w:p w:rsidR="002918C1" w:rsidRDefault="002918C1" w:rsidP="002918C1">
      <w:pPr>
        <w:pStyle w:val="a3"/>
        <w:tabs>
          <w:tab w:val="left" w:pos="637"/>
        </w:tabs>
        <w:spacing w:line="240" w:lineRule="auto"/>
        <w:ind w:left="538"/>
        <w:jc w:val="both"/>
        <w:rPr>
          <w:rFonts w:ascii="Simplified Arabic" w:hAnsi="Simplified Arabic" w:cs="Simplified Arabic"/>
          <w:b/>
          <w:bCs/>
          <w:sz w:val="24"/>
          <w:szCs w:val="24"/>
          <w:rtl/>
          <w:lang w:bidi="ar-JO"/>
        </w:rPr>
      </w:pPr>
      <w:r w:rsidRPr="002918C1">
        <w:rPr>
          <w:rFonts w:ascii="Simplified Arabic" w:hAnsi="Simplified Arabic" w:cs="Simplified Arabic" w:hint="cs"/>
          <w:b/>
          <w:bCs/>
          <w:sz w:val="24"/>
          <w:szCs w:val="24"/>
          <w:rtl/>
          <w:lang w:bidi="ar-JO"/>
        </w:rPr>
        <w:t>نتائج الدراسة</w:t>
      </w:r>
    </w:p>
    <w:p w:rsidR="002918C1" w:rsidRDefault="00A524A9" w:rsidP="005210A4">
      <w:pPr>
        <w:pStyle w:val="a3"/>
        <w:tabs>
          <w:tab w:val="left" w:pos="637"/>
        </w:tabs>
        <w:spacing w:line="240" w:lineRule="auto"/>
        <w:ind w:left="53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يتضمن هذا الجزء عرضاً لنتائج الدراس</w:t>
      </w:r>
      <w:r w:rsidR="00057971">
        <w:rPr>
          <w:rFonts w:ascii="Simplified Arabic" w:hAnsi="Simplified Arabic" w:cs="Simplified Arabic" w:hint="cs"/>
          <w:sz w:val="24"/>
          <w:szCs w:val="24"/>
          <w:rtl/>
          <w:lang w:bidi="ar-JO"/>
        </w:rPr>
        <w:t xml:space="preserve">ة التي تم التوصل إليها، في ضوء </w:t>
      </w:r>
      <w:r>
        <w:rPr>
          <w:rFonts w:ascii="Simplified Arabic" w:hAnsi="Simplified Arabic" w:cs="Simplified Arabic" w:hint="cs"/>
          <w:sz w:val="24"/>
          <w:szCs w:val="24"/>
          <w:rtl/>
          <w:lang w:bidi="ar-JO"/>
        </w:rPr>
        <w:t xml:space="preserve">ما تم طرحه من أسئلة </w:t>
      </w:r>
      <w:r w:rsidR="005210A4">
        <w:rPr>
          <w:rFonts w:ascii="Simplified Arabic" w:hAnsi="Simplified Arabic" w:cs="Simplified Arabic" w:hint="cs"/>
          <w:sz w:val="24"/>
          <w:szCs w:val="24"/>
          <w:rtl/>
          <w:lang w:bidi="ar-JO"/>
        </w:rPr>
        <w:t>هدفت إلى الكشف عن درجة توظيف مديري</w:t>
      </w:r>
      <w:r>
        <w:rPr>
          <w:rFonts w:ascii="Simplified Arabic" w:hAnsi="Simplified Arabic" w:cs="Simplified Arabic" w:hint="cs"/>
          <w:sz w:val="24"/>
          <w:szCs w:val="24"/>
          <w:rtl/>
          <w:lang w:bidi="ar-JO"/>
        </w:rPr>
        <w:t xml:space="preserve"> المدراس </w:t>
      </w:r>
      <w:r w:rsidR="00057971">
        <w:rPr>
          <w:rFonts w:ascii="Simplified Arabic" w:hAnsi="Simplified Arabic" w:cs="Simplified Arabic" w:hint="cs"/>
          <w:sz w:val="24"/>
          <w:szCs w:val="24"/>
          <w:rtl/>
          <w:lang w:bidi="ar-JO"/>
        </w:rPr>
        <w:t xml:space="preserve">للإدارة الإلكترونية </w:t>
      </w:r>
      <w:r>
        <w:rPr>
          <w:rFonts w:ascii="Simplified Arabic" w:hAnsi="Simplified Arabic" w:cs="Simplified Arabic" w:hint="cs"/>
          <w:sz w:val="24"/>
          <w:szCs w:val="24"/>
          <w:rtl/>
          <w:lang w:bidi="ar-JO"/>
        </w:rPr>
        <w:t>في الأعمال الإدارية وال</w:t>
      </w:r>
      <w:r w:rsidR="00EA3045">
        <w:rPr>
          <w:rFonts w:ascii="Simplified Arabic" w:hAnsi="Simplified Arabic" w:cs="Simplified Arabic" w:hint="cs"/>
          <w:sz w:val="24"/>
          <w:szCs w:val="24"/>
          <w:rtl/>
          <w:lang w:bidi="ar-JO"/>
        </w:rPr>
        <w:t>معيقات</w:t>
      </w:r>
      <w:r>
        <w:rPr>
          <w:rFonts w:ascii="Simplified Arabic" w:hAnsi="Simplified Arabic" w:cs="Simplified Arabic" w:hint="cs"/>
          <w:sz w:val="24"/>
          <w:szCs w:val="24"/>
          <w:rtl/>
          <w:lang w:bidi="ar-JO"/>
        </w:rPr>
        <w:t xml:space="preserve"> التي تواجههم من وجهة نظر المدراء، </w:t>
      </w:r>
      <w:r w:rsidR="00057971">
        <w:rPr>
          <w:rFonts w:ascii="Simplified Arabic" w:hAnsi="Simplified Arabic" w:cs="Simplified Arabic" w:hint="cs"/>
          <w:sz w:val="24"/>
          <w:szCs w:val="24"/>
          <w:rtl/>
          <w:lang w:bidi="ar-JO"/>
        </w:rPr>
        <w:t xml:space="preserve">وفيما </w:t>
      </w:r>
      <w:r>
        <w:rPr>
          <w:rFonts w:ascii="Simplified Arabic" w:hAnsi="Simplified Arabic" w:cs="Simplified Arabic" w:hint="cs"/>
          <w:sz w:val="24"/>
          <w:szCs w:val="24"/>
          <w:rtl/>
          <w:lang w:bidi="ar-JO"/>
        </w:rPr>
        <w:t>يلي عرض لهذه النتائج وفقاً لأسئلة الدراسة.</w:t>
      </w:r>
    </w:p>
    <w:p w:rsidR="00A524A9" w:rsidRDefault="00A524A9" w:rsidP="00A524A9">
      <w:pPr>
        <w:pStyle w:val="a3"/>
        <w:spacing w:line="240" w:lineRule="auto"/>
        <w:ind w:left="538"/>
        <w:jc w:val="both"/>
        <w:rPr>
          <w:rFonts w:ascii="Simplified Arabic" w:hAnsi="Simplified Arabic" w:cs="Simplified Arabic"/>
          <w:b/>
          <w:bCs/>
          <w:sz w:val="24"/>
          <w:szCs w:val="24"/>
          <w:lang w:bidi="ar-JO"/>
        </w:rPr>
      </w:pPr>
      <w:r w:rsidRPr="00A524A9">
        <w:rPr>
          <w:rFonts w:ascii="Simplified Arabic" w:hAnsi="Simplified Arabic" w:cs="Simplified Arabic" w:hint="cs"/>
          <w:b/>
          <w:bCs/>
          <w:sz w:val="24"/>
          <w:szCs w:val="24"/>
          <w:rtl/>
          <w:lang w:bidi="ar-JO"/>
        </w:rPr>
        <w:t xml:space="preserve">أولاً: </w:t>
      </w:r>
      <w:r w:rsidR="00057971">
        <w:rPr>
          <w:rFonts w:ascii="Simplified Arabic" w:hAnsi="Simplified Arabic" w:cs="Simplified Arabic" w:hint="cs"/>
          <w:b/>
          <w:bCs/>
          <w:sz w:val="24"/>
          <w:szCs w:val="24"/>
          <w:rtl/>
          <w:lang w:bidi="ar-JO"/>
        </w:rPr>
        <w:t xml:space="preserve">النتائج المتعلقة بالسؤال الأول: </w:t>
      </w:r>
      <w:r w:rsidRPr="00A524A9">
        <w:rPr>
          <w:rFonts w:ascii="Simplified Arabic" w:hAnsi="Simplified Arabic" w:cs="Simplified Arabic" w:hint="cs"/>
          <w:b/>
          <w:bCs/>
          <w:sz w:val="24"/>
          <w:szCs w:val="24"/>
          <w:rtl/>
          <w:lang w:bidi="ar-JO"/>
        </w:rPr>
        <w:t xml:space="preserve">ما درجة توظيف مديري المدارس </w:t>
      </w:r>
      <w:r w:rsidR="005210A4">
        <w:rPr>
          <w:rFonts w:ascii="Simplified Arabic" w:hAnsi="Simplified Arabic" w:cs="Simplified Arabic" w:hint="cs"/>
          <w:b/>
          <w:bCs/>
          <w:sz w:val="24"/>
          <w:szCs w:val="24"/>
          <w:rtl/>
          <w:lang w:bidi="ar-JO"/>
        </w:rPr>
        <w:t xml:space="preserve">الحكومية والخاصة </w:t>
      </w:r>
      <w:r w:rsidRPr="00A524A9">
        <w:rPr>
          <w:rFonts w:ascii="Simplified Arabic" w:hAnsi="Simplified Arabic" w:cs="Simplified Arabic" w:hint="cs"/>
          <w:b/>
          <w:bCs/>
          <w:sz w:val="24"/>
          <w:szCs w:val="24"/>
          <w:rtl/>
          <w:lang w:bidi="ar-JO"/>
        </w:rPr>
        <w:t xml:space="preserve">في مديرية تربية لواء بني عبيد </w:t>
      </w:r>
      <w:r w:rsidR="00057971">
        <w:rPr>
          <w:rFonts w:ascii="Simplified Arabic" w:hAnsi="Simplified Arabic" w:cs="Simplified Arabic" w:hint="cs"/>
          <w:b/>
          <w:bCs/>
          <w:sz w:val="24"/>
          <w:szCs w:val="24"/>
          <w:rtl/>
          <w:lang w:bidi="ar-JO"/>
        </w:rPr>
        <w:t xml:space="preserve">للإدارة الإلكترونية </w:t>
      </w:r>
      <w:r w:rsidRPr="00A524A9">
        <w:rPr>
          <w:rFonts w:ascii="Simplified Arabic" w:hAnsi="Simplified Arabic" w:cs="Simplified Arabic" w:hint="cs"/>
          <w:b/>
          <w:bCs/>
          <w:sz w:val="24"/>
          <w:szCs w:val="24"/>
          <w:rtl/>
          <w:lang w:bidi="ar-JO"/>
        </w:rPr>
        <w:t xml:space="preserve">في </w:t>
      </w:r>
      <w:r w:rsidR="00057971">
        <w:rPr>
          <w:rFonts w:ascii="Simplified Arabic" w:hAnsi="Simplified Arabic" w:cs="Simplified Arabic" w:hint="cs"/>
          <w:b/>
          <w:bCs/>
          <w:sz w:val="24"/>
          <w:szCs w:val="24"/>
          <w:rtl/>
          <w:lang w:bidi="ar-JO"/>
        </w:rPr>
        <w:t>الأعمال الإدارية</w:t>
      </w:r>
      <w:r w:rsidRPr="00A524A9">
        <w:rPr>
          <w:rFonts w:ascii="Simplified Arabic" w:hAnsi="Simplified Arabic" w:cs="Simplified Arabic" w:hint="cs"/>
          <w:b/>
          <w:bCs/>
          <w:sz w:val="24"/>
          <w:szCs w:val="24"/>
          <w:rtl/>
          <w:lang w:bidi="ar-JO"/>
        </w:rPr>
        <w:t xml:space="preserve"> من وجهة نظرهم؟</w:t>
      </w:r>
    </w:p>
    <w:p w:rsidR="00A524A9" w:rsidRDefault="00A524A9" w:rsidP="00057971">
      <w:pPr>
        <w:pStyle w:val="a3"/>
        <w:spacing w:line="240" w:lineRule="auto"/>
        <w:ind w:left="538"/>
        <w:jc w:val="both"/>
        <w:rPr>
          <w:rFonts w:ascii="Simplified Arabic" w:hAnsi="Simplified Arabic" w:cs="Simplified Arabic"/>
          <w:sz w:val="24"/>
          <w:szCs w:val="24"/>
          <w:rtl/>
          <w:lang w:bidi="ar-JO"/>
        </w:rPr>
      </w:pPr>
      <w:r w:rsidRPr="00A524A9">
        <w:rPr>
          <w:rFonts w:ascii="Simplified Arabic" w:hAnsi="Simplified Arabic" w:cs="Simplified Arabic" w:hint="cs"/>
          <w:sz w:val="24"/>
          <w:szCs w:val="24"/>
          <w:rtl/>
          <w:lang w:bidi="ar-JO"/>
        </w:rPr>
        <w:t>للإجابة عن هذا السؤال، تم استخراج المتوسطات الحسابية والانحرافات المعيارية لاستجابات  أفراد عينة الدراسة</w:t>
      </w:r>
      <w:r>
        <w:rPr>
          <w:rFonts w:ascii="Simplified Arabic" w:hAnsi="Simplified Arabic" w:cs="Simplified Arabic" w:hint="cs"/>
          <w:sz w:val="24"/>
          <w:szCs w:val="24"/>
          <w:rtl/>
          <w:lang w:bidi="ar-JO"/>
        </w:rPr>
        <w:t xml:space="preserve"> </w:t>
      </w:r>
      <w:r w:rsidR="00057971">
        <w:rPr>
          <w:rFonts w:ascii="Simplified Arabic" w:hAnsi="Simplified Arabic" w:cs="Simplified Arabic" w:hint="cs"/>
          <w:sz w:val="24"/>
          <w:szCs w:val="24"/>
          <w:rtl/>
          <w:lang w:bidi="ar-JO"/>
        </w:rPr>
        <w:t xml:space="preserve">حول درجة توظيف الإدارة الإلكترونية </w:t>
      </w:r>
      <w:r w:rsidR="005210A4">
        <w:rPr>
          <w:rFonts w:ascii="Simplified Arabic" w:hAnsi="Simplified Arabic" w:cs="Simplified Arabic" w:hint="cs"/>
          <w:sz w:val="24"/>
          <w:szCs w:val="24"/>
          <w:rtl/>
          <w:lang w:bidi="ar-JO"/>
        </w:rPr>
        <w:t xml:space="preserve">في الأعمال الإدارية </w:t>
      </w:r>
      <w:r>
        <w:rPr>
          <w:rFonts w:ascii="Simplified Arabic" w:hAnsi="Simplified Arabic" w:cs="Simplified Arabic" w:hint="cs"/>
          <w:sz w:val="24"/>
          <w:szCs w:val="24"/>
          <w:rtl/>
          <w:lang w:bidi="ar-JO"/>
        </w:rPr>
        <w:t xml:space="preserve">على </w:t>
      </w:r>
      <w:r w:rsidR="00057971">
        <w:rPr>
          <w:rFonts w:ascii="Simplified Arabic" w:hAnsi="Simplified Arabic" w:cs="Simplified Arabic" w:hint="cs"/>
          <w:sz w:val="24"/>
          <w:szCs w:val="24"/>
          <w:rtl/>
          <w:lang w:bidi="ar-JO"/>
        </w:rPr>
        <w:t>ال</w:t>
      </w:r>
      <w:r>
        <w:rPr>
          <w:rFonts w:ascii="Simplified Arabic" w:hAnsi="Simplified Arabic" w:cs="Simplified Arabic" w:hint="cs"/>
          <w:sz w:val="24"/>
          <w:szCs w:val="24"/>
          <w:rtl/>
          <w:lang w:bidi="ar-JO"/>
        </w:rPr>
        <w:t>مجالات</w:t>
      </w:r>
      <w:r w:rsidR="00057971">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والأداء ككل، كما هو مبين في الجدول (1).</w:t>
      </w:r>
    </w:p>
    <w:p w:rsidR="00CA3826" w:rsidRDefault="00CA3826" w:rsidP="00CA3826">
      <w:pPr>
        <w:pStyle w:val="a3"/>
        <w:spacing w:line="240" w:lineRule="auto"/>
        <w:ind w:left="538"/>
        <w:jc w:val="center"/>
        <w:rPr>
          <w:rFonts w:ascii="Simplified Arabic" w:hAnsi="Simplified Arabic" w:cs="Simplified Arabic"/>
          <w:sz w:val="24"/>
          <w:szCs w:val="24"/>
          <w:rtl/>
          <w:lang w:bidi="ar-JO"/>
        </w:rPr>
        <w:sectPr w:rsidR="00CA3826" w:rsidSect="00A524A9">
          <w:type w:val="continuous"/>
          <w:pgSz w:w="11906" w:h="16838"/>
          <w:pgMar w:top="1440" w:right="849" w:bottom="1440" w:left="851" w:header="708" w:footer="708" w:gutter="0"/>
          <w:cols w:num="2" w:space="708"/>
          <w:bidi/>
          <w:rtlGutter/>
          <w:docGrid w:linePitch="360"/>
        </w:sectPr>
      </w:pPr>
    </w:p>
    <w:p w:rsidR="00CA3826" w:rsidRPr="00CA3826" w:rsidRDefault="00CA3826" w:rsidP="00CA3826">
      <w:pPr>
        <w:pStyle w:val="a3"/>
        <w:spacing w:line="240" w:lineRule="auto"/>
        <w:ind w:left="538"/>
        <w:jc w:val="center"/>
        <w:rPr>
          <w:rFonts w:ascii="Simplified Arabic" w:hAnsi="Simplified Arabic" w:cs="Simplified Arabic"/>
          <w:b/>
          <w:bCs/>
          <w:sz w:val="24"/>
          <w:szCs w:val="24"/>
          <w:rtl/>
          <w:lang w:bidi="ar-JO"/>
        </w:rPr>
      </w:pPr>
      <w:r w:rsidRPr="00CA3826">
        <w:rPr>
          <w:rFonts w:ascii="Simplified Arabic" w:hAnsi="Simplified Arabic" w:cs="Simplified Arabic" w:hint="cs"/>
          <w:b/>
          <w:bCs/>
          <w:sz w:val="24"/>
          <w:szCs w:val="24"/>
          <w:rtl/>
          <w:lang w:bidi="ar-JO"/>
        </w:rPr>
        <w:lastRenderedPageBreak/>
        <w:t>جدول (1)</w:t>
      </w:r>
    </w:p>
    <w:p w:rsidR="00CA3826" w:rsidRPr="00CA3826" w:rsidRDefault="00CA3826" w:rsidP="005210A4">
      <w:pPr>
        <w:pStyle w:val="a3"/>
        <w:spacing w:line="240" w:lineRule="auto"/>
        <w:ind w:left="538"/>
        <w:jc w:val="center"/>
        <w:rPr>
          <w:rFonts w:ascii="Simplified Arabic" w:hAnsi="Simplified Arabic" w:cs="Simplified Arabic"/>
          <w:b/>
          <w:bCs/>
          <w:sz w:val="24"/>
          <w:szCs w:val="24"/>
          <w:lang w:bidi="ar-JO"/>
        </w:rPr>
      </w:pPr>
      <w:r w:rsidRPr="00CA3826">
        <w:rPr>
          <w:rFonts w:ascii="Simplified Arabic" w:hAnsi="Simplified Arabic" w:cs="Simplified Arabic" w:hint="cs"/>
          <w:b/>
          <w:bCs/>
          <w:sz w:val="24"/>
          <w:szCs w:val="24"/>
          <w:rtl/>
          <w:lang w:bidi="ar-JO"/>
        </w:rPr>
        <w:t>المتوسطات الحسابية والانحرافات المعيارية لاستجابات مد</w:t>
      </w:r>
      <w:r w:rsidR="005210A4">
        <w:rPr>
          <w:rFonts w:ascii="Simplified Arabic" w:hAnsi="Simplified Arabic" w:cs="Simplified Arabic" w:hint="cs"/>
          <w:b/>
          <w:bCs/>
          <w:sz w:val="24"/>
          <w:szCs w:val="24"/>
          <w:rtl/>
          <w:lang w:bidi="ar-JO"/>
        </w:rPr>
        <w:t>يري</w:t>
      </w:r>
      <w:r w:rsidRPr="00CA3826">
        <w:rPr>
          <w:rFonts w:ascii="Simplified Arabic" w:hAnsi="Simplified Arabic" w:cs="Simplified Arabic" w:hint="cs"/>
          <w:b/>
          <w:bCs/>
          <w:sz w:val="24"/>
          <w:szCs w:val="24"/>
          <w:rtl/>
          <w:lang w:bidi="ar-JO"/>
        </w:rPr>
        <w:t xml:space="preserve"> المدارس حول درجة توظيف ال</w:t>
      </w:r>
      <w:r w:rsidR="005210A4">
        <w:rPr>
          <w:rFonts w:ascii="Simplified Arabic" w:hAnsi="Simplified Arabic" w:cs="Simplified Arabic" w:hint="cs"/>
          <w:b/>
          <w:bCs/>
          <w:sz w:val="24"/>
          <w:szCs w:val="24"/>
          <w:rtl/>
          <w:lang w:bidi="ar-JO"/>
        </w:rPr>
        <w:t>إدارة</w:t>
      </w:r>
      <w:r w:rsidRPr="00CA3826">
        <w:rPr>
          <w:rFonts w:ascii="Simplified Arabic" w:hAnsi="Simplified Arabic" w:cs="Simplified Arabic" w:hint="cs"/>
          <w:b/>
          <w:bCs/>
          <w:sz w:val="24"/>
          <w:szCs w:val="24"/>
          <w:rtl/>
          <w:lang w:bidi="ar-JO"/>
        </w:rPr>
        <w:t xml:space="preserve"> الإلكترونية في الأعمال الإدارية من وجهة نظرهم</w:t>
      </w:r>
    </w:p>
    <w:p w:rsidR="00CA3826" w:rsidRDefault="00CA3826" w:rsidP="002918C1">
      <w:pPr>
        <w:pStyle w:val="a3"/>
        <w:tabs>
          <w:tab w:val="left" w:pos="637"/>
        </w:tabs>
        <w:spacing w:line="240" w:lineRule="auto"/>
        <w:ind w:left="538"/>
        <w:jc w:val="both"/>
        <w:rPr>
          <w:rFonts w:ascii="Simplified Arabic" w:hAnsi="Simplified Arabic" w:cs="Simplified Arabic"/>
          <w:sz w:val="24"/>
          <w:szCs w:val="24"/>
          <w:lang w:bidi="ar-JO"/>
        </w:rPr>
      </w:pPr>
    </w:p>
    <w:tbl>
      <w:tblPr>
        <w:tblStyle w:val="a7"/>
        <w:bidiVisual/>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9"/>
        <w:gridCol w:w="3137"/>
        <w:gridCol w:w="1499"/>
        <w:gridCol w:w="1244"/>
        <w:gridCol w:w="960"/>
        <w:gridCol w:w="1080"/>
      </w:tblGrid>
      <w:tr w:rsidR="00CA3826" w:rsidRPr="005F0C39" w:rsidTr="005F0C39">
        <w:tc>
          <w:tcPr>
            <w:tcW w:w="1628" w:type="dxa"/>
            <w:tcBorders>
              <w:top w:val="single" w:sz="18" w:space="0" w:color="auto"/>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الرقم</w:t>
            </w:r>
          </w:p>
        </w:tc>
        <w:tc>
          <w:tcPr>
            <w:tcW w:w="3328" w:type="dxa"/>
            <w:tcBorders>
              <w:top w:val="single" w:sz="18" w:space="0" w:color="auto"/>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المجال</w:t>
            </w:r>
          </w:p>
        </w:tc>
        <w:tc>
          <w:tcPr>
            <w:tcW w:w="1559" w:type="dxa"/>
            <w:tcBorders>
              <w:top w:val="single" w:sz="18" w:space="0" w:color="auto"/>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المتوسط الحسابي</w:t>
            </w:r>
          </w:p>
        </w:tc>
        <w:tc>
          <w:tcPr>
            <w:tcW w:w="1276" w:type="dxa"/>
            <w:tcBorders>
              <w:top w:val="single" w:sz="18" w:space="0" w:color="auto"/>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الانحراف المعياري</w:t>
            </w:r>
          </w:p>
        </w:tc>
        <w:tc>
          <w:tcPr>
            <w:tcW w:w="992" w:type="dxa"/>
            <w:tcBorders>
              <w:top w:val="single" w:sz="18" w:space="0" w:color="auto"/>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الرتبة</w:t>
            </w:r>
          </w:p>
        </w:tc>
        <w:tc>
          <w:tcPr>
            <w:tcW w:w="1101" w:type="dxa"/>
            <w:tcBorders>
              <w:top w:val="single" w:sz="18" w:space="0" w:color="auto"/>
              <w:bottom w:val="single" w:sz="18" w:space="0" w:color="auto"/>
            </w:tcBorders>
          </w:tcPr>
          <w:p w:rsidR="00CA3826" w:rsidRPr="005F0C39" w:rsidRDefault="00CA3826" w:rsidP="00057971">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درجة الت</w:t>
            </w:r>
            <w:r w:rsidR="00057971">
              <w:rPr>
                <w:rFonts w:ascii="Simplified Arabic" w:hAnsi="Simplified Arabic" w:cs="Simplified Arabic" w:hint="cs"/>
                <w:sz w:val="24"/>
                <w:szCs w:val="24"/>
                <w:rtl/>
                <w:lang w:bidi="ar-JO"/>
              </w:rPr>
              <w:t>وظيف</w:t>
            </w:r>
          </w:p>
        </w:tc>
      </w:tr>
      <w:tr w:rsidR="00CA3826" w:rsidRPr="005F0C39" w:rsidTr="005F0C39">
        <w:tc>
          <w:tcPr>
            <w:tcW w:w="1628" w:type="dxa"/>
            <w:tcBorders>
              <w:top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2</w:t>
            </w:r>
          </w:p>
        </w:tc>
        <w:tc>
          <w:tcPr>
            <w:tcW w:w="3328" w:type="dxa"/>
            <w:tcBorders>
              <w:top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التنظيم الإلكتروني</w:t>
            </w:r>
          </w:p>
        </w:tc>
        <w:tc>
          <w:tcPr>
            <w:tcW w:w="1559" w:type="dxa"/>
            <w:tcBorders>
              <w:top w:val="single" w:sz="18" w:space="0" w:color="auto"/>
            </w:tcBorders>
          </w:tcPr>
          <w:p w:rsidR="00CA3826" w:rsidRPr="005F0C39" w:rsidRDefault="00CA3826" w:rsidP="00057971">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3.</w:t>
            </w:r>
            <w:r w:rsidR="00057971">
              <w:rPr>
                <w:rFonts w:ascii="Simplified Arabic" w:hAnsi="Simplified Arabic" w:cs="Simplified Arabic" w:hint="cs"/>
                <w:sz w:val="24"/>
                <w:szCs w:val="24"/>
                <w:rtl/>
                <w:lang w:bidi="ar-JO"/>
              </w:rPr>
              <w:t>23</w:t>
            </w:r>
          </w:p>
        </w:tc>
        <w:tc>
          <w:tcPr>
            <w:tcW w:w="1276" w:type="dxa"/>
            <w:tcBorders>
              <w:top w:val="single" w:sz="18" w:space="0" w:color="auto"/>
            </w:tcBorders>
          </w:tcPr>
          <w:p w:rsidR="00CA3826" w:rsidRPr="005F0C39" w:rsidRDefault="00057971" w:rsidP="005F0C39">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w:t>
            </w:r>
            <w:r w:rsidR="005F0C39" w:rsidRPr="005F0C39">
              <w:rPr>
                <w:rFonts w:ascii="Simplified Arabic" w:hAnsi="Simplified Arabic" w:cs="Simplified Arabic" w:hint="cs"/>
                <w:sz w:val="24"/>
                <w:szCs w:val="24"/>
                <w:rtl/>
                <w:lang w:bidi="ar-JO"/>
              </w:rPr>
              <w:t>73</w:t>
            </w:r>
          </w:p>
        </w:tc>
        <w:tc>
          <w:tcPr>
            <w:tcW w:w="992" w:type="dxa"/>
            <w:tcBorders>
              <w:top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1</w:t>
            </w:r>
          </w:p>
        </w:tc>
        <w:tc>
          <w:tcPr>
            <w:tcW w:w="1101" w:type="dxa"/>
            <w:tcBorders>
              <w:top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متوسطة</w:t>
            </w:r>
          </w:p>
        </w:tc>
      </w:tr>
      <w:tr w:rsidR="00CA3826" w:rsidRPr="005F0C39" w:rsidTr="005F0C39">
        <w:tc>
          <w:tcPr>
            <w:tcW w:w="1628"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1</w:t>
            </w:r>
          </w:p>
        </w:tc>
        <w:tc>
          <w:tcPr>
            <w:tcW w:w="3328"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التخطيط الإلكتروني</w:t>
            </w:r>
          </w:p>
        </w:tc>
        <w:tc>
          <w:tcPr>
            <w:tcW w:w="1559" w:type="dxa"/>
          </w:tcPr>
          <w:p w:rsidR="00CA3826" w:rsidRPr="005F0C39" w:rsidRDefault="00CA3826" w:rsidP="00057971">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3.</w:t>
            </w:r>
            <w:r w:rsidR="00057971">
              <w:rPr>
                <w:rFonts w:ascii="Simplified Arabic" w:hAnsi="Simplified Arabic" w:cs="Simplified Arabic" w:hint="cs"/>
                <w:sz w:val="24"/>
                <w:szCs w:val="24"/>
                <w:rtl/>
                <w:lang w:bidi="ar-JO"/>
              </w:rPr>
              <w:t>2</w:t>
            </w:r>
            <w:r w:rsidRPr="005F0C39">
              <w:rPr>
                <w:rFonts w:ascii="Simplified Arabic" w:hAnsi="Simplified Arabic" w:cs="Simplified Arabic" w:hint="cs"/>
                <w:sz w:val="24"/>
                <w:szCs w:val="24"/>
                <w:rtl/>
                <w:lang w:bidi="ar-JO"/>
              </w:rPr>
              <w:t>2</w:t>
            </w:r>
          </w:p>
        </w:tc>
        <w:tc>
          <w:tcPr>
            <w:tcW w:w="1276" w:type="dxa"/>
          </w:tcPr>
          <w:p w:rsidR="00CA3826" w:rsidRPr="005F0C39" w:rsidRDefault="00057971" w:rsidP="005F0C39">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w:t>
            </w:r>
            <w:r w:rsidR="005F0C39" w:rsidRPr="005F0C39">
              <w:rPr>
                <w:rFonts w:ascii="Simplified Arabic" w:hAnsi="Simplified Arabic" w:cs="Simplified Arabic" w:hint="cs"/>
                <w:sz w:val="24"/>
                <w:szCs w:val="24"/>
                <w:rtl/>
                <w:lang w:bidi="ar-JO"/>
              </w:rPr>
              <w:t>69</w:t>
            </w:r>
          </w:p>
        </w:tc>
        <w:tc>
          <w:tcPr>
            <w:tcW w:w="992"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2</w:t>
            </w:r>
          </w:p>
        </w:tc>
        <w:tc>
          <w:tcPr>
            <w:tcW w:w="1101"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متوسطة</w:t>
            </w:r>
          </w:p>
        </w:tc>
      </w:tr>
      <w:tr w:rsidR="00CA3826" w:rsidRPr="005F0C39" w:rsidTr="005F0C39">
        <w:tc>
          <w:tcPr>
            <w:tcW w:w="1628"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5</w:t>
            </w:r>
          </w:p>
        </w:tc>
        <w:tc>
          <w:tcPr>
            <w:tcW w:w="3328"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التحفيز الإلكتروني</w:t>
            </w:r>
          </w:p>
        </w:tc>
        <w:tc>
          <w:tcPr>
            <w:tcW w:w="1559" w:type="dxa"/>
          </w:tcPr>
          <w:p w:rsidR="00CA3826" w:rsidRPr="005F0C39" w:rsidRDefault="00CA3826" w:rsidP="00057971">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3.</w:t>
            </w:r>
            <w:r w:rsidR="00057971">
              <w:rPr>
                <w:rFonts w:ascii="Simplified Arabic" w:hAnsi="Simplified Arabic" w:cs="Simplified Arabic" w:hint="cs"/>
                <w:sz w:val="24"/>
                <w:szCs w:val="24"/>
                <w:rtl/>
                <w:lang w:bidi="ar-JO"/>
              </w:rPr>
              <w:t>1</w:t>
            </w:r>
            <w:r w:rsidRPr="005F0C39">
              <w:rPr>
                <w:rFonts w:ascii="Simplified Arabic" w:hAnsi="Simplified Arabic" w:cs="Simplified Arabic" w:hint="cs"/>
                <w:sz w:val="24"/>
                <w:szCs w:val="24"/>
                <w:rtl/>
                <w:lang w:bidi="ar-JO"/>
              </w:rPr>
              <w:t>9</w:t>
            </w:r>
          </w:p>
        </w:tc>
        <w:tc>
          <w:tcPr>
            <w:tcW w:w="1276" w:type="dxa"/>
          </w:tcPr>
          <w:p w:rsidR="00CA3826" w:rsidRPr="005F0C39" w:rsidRDefault="00057971" w:rsidP="005F0C39">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w:t>
            </w:r>
            <w:r w:rsidR="005F0C39" w:rsidRPr="005F0C39">
              <w:rPr>
                <w:rFonts w:ascii="Simplified Arabic" w:hAnsi="Simplified Arabic" w:cs="Simplified Arabic" w:hint="cs"/>
                <w:sz w:val="24"/>
                <w:szCs w:val="24"/>
                <w:rtl/>
                <w:lang w:bidi="ar-JO"/>
              </w:rPr>
              <w:t>78</w:t>
            </w:r>
          </w:p>
        </w:tc>
        <w:tc>
          <w:tcPr>
            <w:tcW w:w="992" w:type="dxa"/>
          </w:tcPr>
          <w:p w:rsidR="00CA3826" w:rsidRPr="005F0C39" w:rsidRDefault="00057971" w:rsidP="005F0C39">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1101"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متوسطة</w:t>
            </w:r>
          </w:p>
        </w:tc>
      </w:tr>
      <w:tr w:rsidR="00CA3826" w:rsidRPr="005F0C39" w:rsidTr="005F0C39">
        <w:tc>
          <w:tcPr>
            <w:tcW w:w="1628"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4</w:t>
            </w:r>
          </w:p>
        </w:tc>
        <w:tc>
          <w:tcPr>
            <w:tcW w:w="3328"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التدريب الإلكتروني</w:t>
            </w:r>
          </w:p>
        </w:tc>
        <w:tc>
          <w:tcPr>
            <w:tcW w:w="1559" w:type="dxa"/>
          </w:tcPr>
          <w:p w:rsidR="00CA3826" w:rsidRPr="005F0C39" w:rsidRDefault="00CA3826" w:rsidP="00057971">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3.</w:t>
            </w:r>
            <w:r w:rsidR="00057971">
              <w:rPr>
                <w:rFonts w:ascii="Simplified Arabic" w:hAnsi="Simplified Arabic" w:cs="Simplified Arabic" w:hint="cs"/>
                <w:sz w:val="24"/>
                <w:szCs w:val="24"/>
                <w:rtl/>
                <w:lang w:bidi="ar-JO"/>
              </w:rPr>
              <w:t>17</w:t>
            </w:r>
          </w:p>
        </w:tc>
        <w:tc>
          <w:tcPr>
            <w:tcW w:w="1276" w:type="dxa"/>
          </w:tcPr>
          <w:p w:rsidR="00CA3826" w:rsidRPr="005F0C39" w:rsidRDefault="00057971" w:rsidP="005F0C39">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w:t>
            </w:r>
            <w:r w:rsidR="005F0C39" w:rsidRPr="005F0C39">
              <w:rPr>
                <w:rFonts w:ascii="Simplified Arabic" w:hAnsi="Simplified Arabic" w:cs="Simplified Arabic" w:hint="cs"/>
                <w:sz w:val="24"/>
                <w:szCs w:val="24"/>
                <w:rtl/>
                <w:lang w:bidi="ar-JO"/>
              </w:rPr>
              <w:t>86</w:t>
            </w:r>
          </w:p>
        </w:tc>
        <w:tc>
          <w:tcPr>
            <w:tcW w:w="992"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4</w:t>
            </w:r>
          </w:p>
        </w:tc>
        <w:tc>
          <w:tcPr>
            <w:tcW w:w="1101"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متوسطة</w:t>
            </w:r>
          </w:p>
        </w:tc>
      </w:tr>
      <w:tr w:rsidR="00CA3826" w:rsidRPr="005F0C39" w:rsidTr="005F0C39">
        <w:tc>
          <w:tcPr>
            <w:tcW w:w="1628"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6</w:t>
            </w:r>
          </w:p>
        </w:tc>
        <w:tc>
          <w:tcPr>
            <w:tcW w:w="3328"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المتابعة والتقويم الإلكتروني</w:t>
            </w:r>
          </w:p>
        </w:tc>
        <w:tc>
          <w:tcPr>
            <w:tcW w:w="1559" w:type="dxa"/>
          </w:tcPr>
          <w:p w:rsidR="00CA3826" w:rsidRPr="005F0C39" w:rsidRDefault="005F0C39" w:rsidP="00057971">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2.</w:t>
            </w:r>
            <w:r w:rsidR="00057971">
              <w:rPr>
                <w:rFonts w:ascii="Simplified Arabic" w:hAnsi="Simplified Arabic" w:cs="Simplified Arabic" w:hint="cs"/>
                <w:sz w:val="24"/>
                <w:szCs w:val="24"/>
                <w:rtl/>
                <w:lang w:bidi="ar-JO"/>
              </w:rPr>
              <w:t>35</w:t>
            </w:r>
          </w:p>
        </w:tc>
        <w:tc>
          <w:tcPr>
            <w:tcW w:w="1276" w:type="dxa"/>
          </w:tcPr>
          <w:p w:rsidR="00CA3826" w:rsidRPr="005F0C39" w:rsidRDefault="00057971" w:rsidP="005F0C39">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w:t>
            </w:r>
            <w:r w:rsidR="005F0C39" w:rsidRPr="005F0C39">
              <w:rPr>
                <w:rFonts w:ascii="Simplified Arabic" w:hAnsi="Simplified Arabic" w:cs="Simplified Arabic" w:hint="cs"/>
                <w:sz w:val="24"/>
                <w:szCs w:val="24"/>
                <w:rtl/>
                <w:lang w:bidi="ar-JO"/>
              </w:rPr>
              <w:t>78</w:t>
            </w:r>
          </w:p>
        </w:tc>
        <w:tc>
          <w:tcPr>
            <w:tcW w:w="992"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4</w:t>
            </w:r>
          </w:p>
        </w:tc>
        <w:tc>
          <w:tcPr>
            <w:tcW w:w="1101" w:type="dxa"/>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متوسطة</w:t>
            </w:r>
          </w:p>
        </w:tc>
      </w:tr>
      <w:tr w:rsidR="00CA3826" w:rsidRPr="005F0C39" w:rsidTr="005F0C39">
        <w:tc>
          <w:tcPr>
            <w:tcW w:w="1628" w:type="dxa"/>
            <w:tcBorders>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3</w:t>
            </w:r>
          </w:p>
        </w:tc>
        <w:tc>
          <w:tcPr>
            <w:tcW w:w="3328" w:type="dxa"/>
            <w:tcBorders>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التنفيذ الإلكتروني</w:t>
            </w:r>
          </w:p>
        </w:tc>
        <w:tc>
          <w:tcPr>
            <w:tcW w:w="1559" w:type="dxa"/>
            <w:tcBorders>
              <w:bottom w:val="single" w:sz="18" w:space="0" w:color="auto"/>
            </w:tcBorders>
          </w:tcPr>
          <w:p w:rsidR="00CA3826" w:rsidRPr="005F0C39" w:rsidRDefault="005F0C39" w:rsidP="00057971">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2.</w:t>
            </w:r>
            <w:r w:rsidR="00057971">
              <w:rPr>
                <w:rFonts w:ascii="Simplified Arabic" w:hAnsi="Simplified Arabic" w:cs="Simplified Arabic" w:hint="cs"/>
                <w:sz w:val="24"/>
                <w:szCs w:val="24"/>
                <w:rtl/>
                <w:lang w:bidi="ar-JO"/>
              </w:rPr>
              <w:t>34</w:t>
            </w:r>
          </w:p>
        </w:tc>
        <w:tc>
          <w:tcPr>
            <w:tcW w:w="1276" w:type="dxa"/>
            <w:tcBorders>
              <w:bottom w:val="single" w:sz="18" w:space="0" w:color="auto"/>
            </w:tcBorders>
          </w:tcPr>
          <w:p w:rsidR="00CA3826" w:rsidRPr="005F0C39" w:rsidRDefault="00057971" w:rsidP="005F0C39">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w:t>
            </w:r>
            <w:r w:rsidR="005F0C39" w:rsidRPr="005F0C39">
              <w:rPr>
                <w:rFonts w:ascii="Simplified Arabic" w:hAnsi="Simplified Arabic" w:cs="Simplified Arabic" w:hint="cs"/>
                <w:sz w:val="24"/>
                <w:szCs w:val="24"/>
                <w:rtl/>
                <w:lang w:bidi="ar-JO"/>
              </w:rPr>
              <w:t>69</w:t>
            </w:r>
          </w:p>
        </w:tc>
        <w:tc>
          <w:tcPr>
            <w:tcW w:w="992" w:type="dxa"/>
            <w:tcBorders>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6</w:t>
            </w:r>
          </w:p>
        </w:tc>
        <w:tc>
          <w:tcPr>
            <w:tcW w:w="1101" w:type="dxa"/>
            <w:tcBorders>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متوسطة</w:t>
            </w:r>
          </w:p>
        </w:tc>
      </w:tr>
      <w:tr w:rsidR="00CA3826" w:rsidRPr="005F0C39" w:rsidTr="005F0C39">
        <w:tc>
          <w:tcPr>
            <w:tcW w:w="4956" w:type="dxa"/>
            <w:gridSpan w:val="2"/>
            <w:tcBorders>
              <w:top w:val="single" w:sz="18" w:space="0" w:color="auto"/>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 xml:space="preserve">توظيف </w:t>
            </w:r>
            <w:r w:rsidR="00057971">
              <w:rPr>
                <w:rFonts w:ascii="Simplified Arabic" w:hAnsi="Simplified Arabic" w:cs="Simplified Arabic" w:hint="cs"/>
                <w:sz w:val="24"/>
                <w:szCs w:val="24"/>
                <w:rtl/>
                <w:lang w:bidi="ar-JO"/>
              </w:rPr>
              <w:t xml:space="preserve">الإدارة الإلكترونية </w:t>
            </w:r>
            <w:r w:rsidRPr="005F0C39">
              <w:rPr>
                <w:rFonts w:ascii="Simplified Arabic" w:hAnsi="Simplified Arabic" w:cs="Simplified Arabic" w:hint="cs"/>
                <w:sz w:val="24"/>
                <w:szCs w:val="24"/>
                <w:rtl/>
                <w:lang w:bidi="ar-JO"/>
              </w:rPr>
              <w:t>في ال</w:t>
            </w:r>
            <w:r w:rsidR="00057971">
              <w:rPr>
                <w:rFonts w:ascii="Simplified Arabic" w:hAnsi="Simplified Arabic" w:cs="Simplified Arabic" w:hint="cs"/>
                <w:sz w:val="24"/>
                <w:szCs w:val="24"/>
                <w:rtl/>
                <w:lang w:bidi="ar-JO"/>
              </w:rPr>
              <w:t>أ</w:t>
            </w:r>
            <w:r w:rsidRPr="005F0C39">
              <w:rPr>
                <w:rFonts w:ascii="Simplified Arabic" w:hAnsi="Simplified Arabic" w:cs="Simplified Arabic" w:hint="cs"/>
                <w:sz w:val="24"/>
                <w:szCs w:val="24"/>
                <w:rtl/>
                <w:lang w:bidi="ar-JO"/>
              </w:rPr>
              <w:t>عم</w:t>
            </w:r>
            <w:r w:rsidR="00057971">
              <w:rPr>
                <w:rFonts w:ascii="Simplified Arabic" w:hAnsi="Simplified Arabic" w:cs="Simplified Arabic" w:hint="cs"/>
                <w:sz w:val="24"/>
                <w:szCs w:val="24"/>
                <w:rtl/>
                <w:lang w:bidi="ar-JO"/>
              </w:rPr>
              <w:t>ا</w:t>
            </w:r>
            <w:r w:rsidRPr="005F0C39">
              <w:rPr>
                <w:rFonts w:ascii="Simplified Arabic" w:hAnsi="Simplified Arabic" w:cs="Simplified Arabic" w:hint="cs"/>
                <w:sz w:val="24"/>
                <w:szCs w:val="24"/>
                <w:rtl/>
                <w:lang w:bidi="ar-JO"/>
              </w:rPr>
              <w:t>ل الإداري</w:t>
            </w:r>
            <w:r w:rsidR="00057971">
              <w:rPr>
                <w:rFonts w:ascii="Simplified Arabic" w:hAnsi="Simplified Arabic" w:cs="Simplified Arabic" w:hint="cs"/>
                <w:sz w:val="24"/>
                <w:szCs w:val="24"/>
                <w:rtl/>
                <w:lang w:bidi="ar-JO"/>
              </w:rPr>
              <w:t>ة</w:t>
            </w:r>
            <w:r w:rsidRPr="005F0C39">
              <w:rPr>
                <w:rFonts w:ascii="Simplified Arabic" w:hAnsi="Simplified Arabic" w:cs="Simplified Arabic" w:hint="cs"/>
                <w:sz w:val="24"/>
                <w:szCs w:val="24"/>
                <w:rtl/>
                <w:lang w:bidi="ar-JO"/>
              </w:rPr>
              <w:t xml:space="preserve"> ككل</w:t>
            </w:r>
          </w:p>
        </w:tc>
        <w:tc>
          <w:tcPr>
            <w:tcW w:w="1559" w:type="dxa"/>
            <w:tcBorders>
              <w:top w:val="single" w:sz="18" w:space="0" w:color="auto"/>
              <w:bottom w:val="single" w:sz="18" w:space="0" w:color="auto"/>
            </w:tcBorders>
          </w:tcPr>
          <w:p w:rsidR="00CA3826" w:rsidRPr="005F0C39" w:rsidRDefault="009467E6" w:rsidP="00057971">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r w:rsidR="00CA3826" w:rsidRPr="005F0C39">
              <w:rPr>
                <w:rFonts w:ascii="Simplified Arabic" w:hAnsi="Simplified Arabic" w:cs="Simplified Arabic" w:hint="cs"/>
                <w:sz w:val="24"/>
                <w:szCs w:val="24"/>
                <w:rtl/>
                <w:lang w:bidi="ar-JO"/>
              </w:rPr>
              <w:t>.</w:t>
            </w:r>
            <w:r w:rsidR="00057971">
              <w:rPr>
                <w:rFonts w:ascii="Simplified Arabic" w:hAnsi="Simplified Arabic" w:cs="Simplified Arabic" w:hint="cs"/>
                <w:sz w:val="24"/>
                <w:szCs w:val="24"/>
                <w:rtl/>
                <w:lang w:bidi="ar-JO"/>
              </w:rPr>
              <w:t>91</w:t>
            </w:r>
          </w:p>
        </w:tc>
        <w:tc>
          <w:tcPr>
            <w:tcW w:w="1276" w:type="dxa"/>
            <w:tcBorders>
              <w:top w:val="single" w:sz="18" w:space="0" w:color="auto"/>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0.72</w:t>
            </w:r>
          </w:p>
        </w:tc>
        <w:tc>
          <w:tcPr>
            <w:tcW w:w="992" w:type="dxa"/>
            <w:tcBorders>
              <w:top w:val="single" w:sz="18" w:space="0" w:color="auto"/>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p>
        </w:tc>
        <w:tc>
          <w:tcPr>
            <w:tcW w:w="1101" w:type="dxa"/>
            <w:tcBorders>
              <w:top w:val="single" w:sz="18" w:space="0" w:color="auto"/>
              <w:bottom w:val="single" w:sz="18" w:space="0" w:color="auto"/>
            </w:tcBorders>
          </w:tcPr>
          <w:p w:rsidR="00CA3826" w:rsidRPr="005F0C39" w:rsidRDefault="00CA3826" w:rsidP="005F0C39">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متوسطة</w:t>
            </w:r>
          </w:p>
        </w:tc>
      </w:tr>
    </w:tbl>
    <w:p w:rsidR="00CA3826" w:rsidRPr="005F0C39" w:rsidRDefault="00CA3826" w:rsidP="005F0C39">
      <w:pPr>
        <w:tabs>
          <w:tab w:val="left" w:pos="637"/>
        </w:tabs>
        <w:spacing w:line="240" w:lineRule="auto"/>
        <w:ind w:left="283"/>
        <w:jc w:val="both"/>
        <w:rPr>
          <w:rFonts w:ascii="Simplified Arabic" w:hAnsi="Simplified Arabic" w:cs="Simplified Arabic"/>
          <w:sz w:val="24"/>
          <w:szCs w:val="24"/>
          <w:rtl/>
          <w:lang w:bidi="ar-JO"/>
        </w:rPr>
        <w:sectPr w:rsidR="00CA3826" w:rsidRPr="005F0C39" w:rsidSect="005F0C39">
          <w:type w:val="continuous"/>
          <w:pgSz w:w="11906" w:h="16838"/>
          <w:pgMar w:top="1440" w:right="1274" w:bottom="1440" w:left="851" w:header="708" w:footer="708" w:gutter="0"/>
          <w:cols w:space="708"/>
          <w:bidi/>
          <w:rtlGutter/>
          <w:docGrid w:linePitch="360"/>
        </w:sectPr>
      </w:pPr>
    </w:p>
    <w:p w:rsidR="002A0543" w:rsidRDefault="005F0C39" w:rsidP="005210A4">
      <w:pPr>
        <w:ind w:firstLine="538"/>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يتضح من البيانات الواردة في الجدول (1) أن المتوسطات الحسابية لاستجابات المدراء حول </w:t>
      </w:r>
      <w:r w:rsidR="00057971">
        <w:rPr>
          <w:rFonts w:ascii="Simplified Arabic" w:hAnsi="Simplified Arabic" w:cs="Simplified Arabic" w:hint="cs"/>
          <w:sz w:val="24"/>
          <w:szCs w:val="24"/>
          <w:rtl/>
          <w:lang w:bidi="ar-JO"/>
        </w:rPr>
        <w:t>درجة توظيف الإدارة</w:t>
      </w:r>
      <w:r>
        <w:rPr>
          <w:rFonts w:ascii="Simplified Arabic" w:hAnsi="Simplified Arabic" w:cs="Simplified Arabic" w:hint="cs"/>
          <w:sz w:val="24"/>
          <w:szCs w:val="24"/>
          <w:rtl/>
          <w:lang w:bidi="ar-JO"/>
        </w:rPr>
        <w:t xml:space="preserve"> الإلكترونية في الأعمال الإدارية، تراوحت بين (2.3</w:t>
      </w:r>
      <w:r w:rsidR="00057971">
        <w:rPr>
          <w:rFonts w:ascii="Simplified Arabic" w:hAnsi="Simplified Arabic" w:cs="Simplified Arabic" w:hint="cs"/>
          <w:sz w:val="24"/>
          <w:szCs w:val="24"/>
          <w:rtl/>
          <w:lang w:bidi="ar-JO"/>
        </w:rPr>
        <w:t>4</w:t>
      </w:r>
      <w:r>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lastRenderedPageBreak/>
        <w:t>3.</w:t>
      </w:r>
      <w:r w:rsidR="00057971">
        <w:rPr>
          <w:rFonts w:ascii="Simplified Arabic" w:hAnsi="Simplified Arabic" w:cs="Simplified Arabic" w:hint="cs"/>
          <w:sz w:val="24"/>
          <w:szCs w:val="24"/>
          <w:rtl/>
          <w:lang w:bidi="ar-JO"/>
        </w:rPr>
        <w:t>23</w:t>
      </w:r>
      <w:r>
        <w:rPr>
          <w:rFonts w:ascii="Simplified Arabic" w:hAnsi="Simplified Arabic" w:cs="Simplified Arabic" w:hint="cs"/>
          <w:sz w:val="24"/>
          <w:szCs w:val="24"/>
          <w:rtl/>
          <w:lang w:bidi="ar-JO"/>
        </w:rPr>
        <w:t xml:space="preserve">)، وبدرجة تقييم متوسطة لجميع المجالات، وكان أعلاها لمجال "التنظيم الإلكتروني"، </w:t>
      </w:r>
      <w:r w:rsidR="009467E6">
        <w:rPr>
          <w:rFonts w:ascii="Simplified Arabic" w:hAnsi="Simplified Arabic" w:cs="Simplified Arabic" w:hint="cs"/>
          <w:sz w:val="24"/>
          <w:szCs w:val="24"/>
          <w:rtl/>
          <w:lang w:bidi="ar-JO"/>
        </w:rPr>
        <w:t xml:space="preserve"> بالمرتبة الأولى، </w:t>
      </w:r>
      <w:r>
        <w:rPr>
          <w:rFonts w:ascii="Simplified Arabic" w:hAnsi="Simplified Arabic" w:cs="Simplified Arabic" w:hint="cs"/>
          <w:sz w:val="24"/>
          <w:szCs w:val="24"/>
          <w:rtl/>
          <w:lang w:bidi="ar-JO"/>
        </w:rPr>
        <w:t>بمتوسط حسابي (3.</w:t>
      </w:r>
      <w:r w:rsidR="00057971">
        <w:rPr>
          <w:rFonts w:ascii="Simplified Arabic" w:hAnsi="Simplified Arabic" w:cs="Simplified Arabic" w:hint="cs"/>
          <w:sz w:val="24"/>
          <w:szCs w:val="24"/>
          <w:rtl/>
          <w:lang w:bidi="ar-JO"/>
        </w:rPr>
        <w:t>23</w:t>
      </w:r>
      <w:r>
        <w:rPr>
          <w:rFonts w:ascii="Simplified Arabic" w:hAnsi="Simplified Arabic" w:cs="Simplified Arabic" w:hint="cs"/>
          <w:sz w:val="24"/>
          <w:szCs w:val="24"/>
          <w:rtl/>
          <w:lang w:bidi="ar-JO"/>
        </w:rPr>
        <w:t xml:space="preserve">)، وجاء في المرتبة الأخيرة مجال "التنفيذ الإلكتروني"، </w:t>
      </w:r>
      <w:r>
        <w:rPr>
          <w:rFonts w:ascii="Simplified Arabic" w:hAnsi="Simplified Arabic" w:cs="Simplified Arabic" w:hint="cs"/>
          <w:sz w:val="24"/>
          <w:szCs w:val="24"/>
          <w:rtl/>
          <w:lang w:bidi="ar-JO"/>
        </w:rPr>
        <w:lastRenderedPageBreak/>
        <w:t>بمتوسط حسابي (2.</w:t>
      </w:r>
      <w:r w:rsidR="00057971">
        <w:rPr>
          <w:rFonts w:ascii="Simplified Arabic" w:hAnsi="Simplified Arabic" w:cs="Simplified Arabic" w:hint="cs"/>
          <w:sz w:val="24"/>
          <w:szCs w:val="24"/>
          <w:rtl/>
          <w:lang w:bidi="ar-JO"/>
        </w:rPr>
        <w:t>34</w:t>
      </w:r>
      <w:r>
        <w:rPr>
          <w:rFonts w:ascii="Simplified Arabic" w:hAnsi="Simplified Arabic" w:cs="Simplified Arabic" w:hint="cs"/>
          <w:sz w:val="24"/>
          <w:szCs w:val="24"/>
          <w:rtl/>
          <w:lang w:bidi="ar-JO"/>
        </w:rPr>
        <w:t>)، وبلغ المتوسط الحسابي لدرجة توظيف مد</w:t>
      </w:r>
      <w:r w:rsidR="005210A4">
        <w:rPr>
          <w:rFonts w:ascii="Simplified Arabic" w:hAnsi="Simplified Arabic" w:cs="Simplified Arabic" w:hint="cs"/>
          <w:sz w:val="24"/>
          <w:szCs w:val="24"/>
          <w:rtl/>
          <w:lang w:bidi="ar-JO"/>
        </w:rPr>
        <w:t>يري</w:t>
      </w:r>
      <w:r>
        <w:rPr>
          <w:rFonts w:ascii="Simplified Arabic" w:hAnsi="Simplified Arabic" w:cs="Simplified Arabic" w:hint="cs"/>
          <w:sz w:val="24"/>
          <w:szCs w:val="24"/>
          <w:rtl/>
          <w:lang w:bidi="ar-JO"/>
        </w:rPr>
        <w:t xml:space="preserve"> المدارس </w:t>
      </w:r>
      <w:r w:rsidR="00057971">
        <w:rPr>
          <w:rFonts w:ascii="Simplified Arabic" w:hAnsi="Simplified Arabic" w:cs="Simplified Arabic" w:hint="cs"/>
          <w:sz w:val="24"/>
          <w:szCs w:val="24"/>
          <w:rtl/>
          <w:lang w:bidi="ar-JO"/>
        </w:rPr>
        <w:t xml:space="preserve">للإدارة الإلكترونية </w:t>
      </w:r>
      <w:r>
        <w:rPr>
          <w:rFonts w:ascii="Simplified Arabic" w:hAnsi="Simplified Arabic" w:cs="Simplified Arabic" w:hint="cs"/>
          <w:sz w:val="24"/>
          <w:szCs w:val="24"/>
          <w:rtl/>
          <w:lang w:bidi="ar-JO"/>
        </w:rPr>
        <w:t>ككل في الأعمال الإدارية</w:t>
      </w:r>
      <w:r w:rsidR="00057971">
        <w:rPr>
          <w:rFonts w:ascii="Simplified Arabic" w:hAnsi="Simplified Arabic" w:cs="Simplified Arabic" w:hint="cs"/>
          <w:sz w:val="24"/>
          <w:szCs w:val="24"/>
          <w:rtl/>
          <w:lang w:bidi="ar-JO"/>
        </w:rPr>
        <w:t xml:space="preserve"> (2.91)</w:t>
      </w:r>
      <w:r>
        <w:rPr>
          <w:rFonts w:ascii="Simplified Arabic" w:hAnsi="Simplified Arabic" w:cs="Simplified Arabic" w:hint="cs"/>
          <w:sz w:val="24"/>
          <w:szCs w:val="24"/>
          <w:rtl/>
          <w:lang w:bidi="ar-JO"/>
        </w:rPr>
        <w:t>، وبدرجة تقييم متوسطة</w:t>
      </w:r>
      <w:r w:rsidR="002A0543">
        <w:rPr>
          <w:rFonts w:ascii="Simplified Arabic" w:hAnsi="Simplified Arabic" w:cs="Simplified Arabic" w:hint="cs"/>
          <w:sz w:val="24"/>
          <w:szCs w:val="24"/>
          <w:rtl/>
          <w:lang w:bidi="ar-JO"/>
        </w:rPr>
        <w:t>.</w:t>
      </w:r>
    </w:p>
    <w:p w:rsidR="00160C22" w:rsidRDefault="00A524A9" w:rsidP="000F4DAB">
      <w:pPr>
        <w:spacing w:after="0" w:line="240" w:lineRule="auto"/>
        <w:jc w:val="both"/>
        <w:rPr>
          <w:rFonts w:ascii="Simplified Arabic" w:hAnsi="Simplified Arabic" w:cs="Simplified Arabic"/>
          <w:b/>
          <w:bCs/>
          <w:sz w:val="24"/>
          <w:szCs w:val="24"/>
          <w:rtl/>
          <w:lang w:bidi="ar-JO"/>
        </w:rPr>
      </w:pPr>
      <w:r w:rsidRPr="002A0543">
        <w:rPr>
          <w:rFonts w:ascii="Simplified Arabic" w:hAnsi="Simplified Arabic" w:cs="Simplified Arabic" w:hint="cs"/>
          <w:b/>
          <w:bCs/>
          <w:sz w:val="24"/>
          <w:szCs w:val="24"/>
          <w:rtl/>
          <w:lang w:bidi="ar-JO"/>
        </w:rPr>
        <w:t xml:space="preserve">ثانياً: </w:t>
      </w:r>
      <w:r w:rsidR="00057971">
        <w:rPr>
          <w:rFonts w:ascii="Simplified Arabic" w:hAnsi="Simplified Arabic" w:cs="Simplified Arabic" w:hint="cs"/>
          <w:b/>
          <w:bCs/>
          <w:sz w:val="24"/>
          <w:szCs w:val="24"/>
          <w:rtl/>
          <w:lang w:bidi="ar-JO"/>
        </w:rPr>
        <w:t xml:space="preserve">النتائج المتعلقة بالسؤال الثاني: </w:t>
      </w:r>
      <w:r w:rsidRPr="002A0543">
        <w:rPr>
          <w:rFonts w:ascii="Simplified Arabic" w:hAnsi="Simplified Arabic" w:cs="Simplified Arabic" w:hint="cs"/>
          <w:b/>
          <w:bCs/>
          <w:sz w:val="24"/>
          <w:szCs w:val="24"/>
          <w:rtl/>
          <w:lang w:bidi="ar-JO"/>
        </w:rPr>
        <w:t>هل توجد فروق ذات دلالة إحصائية عند مستوى الدلالة (</w:t>
      </w:r>
      <w:r w:rsidRPr="002A0543">
        <w:rPr>
          <w:rFonts w:ascii="Times New Roman" w:hAnsi="Times New Roman" w:cs="Times New Roman" w:hint="cs"/>
          <w:b/>
          <w:bCs/>
          <w:sz w:val="24"/>
          <w:szCs w:val="24"/>
          <w:rtl/>
          <w:lang w:bidi="ar-JO"/>
        </w:rPr>
        <w:t xml:space="preserve">0.05= </w:t>
      </w:r>
      <w:r w:rsidRPr="002A0543">
        <w:rPr>
          <w:rFonts w:ascii="Times New Roman" w:hAnsi="Times New Roman" w:cs="Times New Roman"/>
          <w:b/>
          <w:bCs/>
          <w:sz w:val="24"/>
          <w:szCs w:val="24"/>
          <w:rtl/>
          <w:lang w:bidi="ar-JO"/>
        </w:rPr>
        <w:t>α</w:t>
      </w:r>
      <w:r w:rsidRPr="002A0543">
        <w:rPr>
          <w:rFonts w:ascii="Simplified Arabic" w:hAnsi="Simplified Arabic" w:cs="Simplified Arabic" w:hint="cs"/>
          <w:b/>
          <w:bCs/>
          <w:sz w:val="24"/>
          <w:szCs w:val="24"/>
          <w:rtl/>
          <w:lang w:bidi="ar-JO"/>
        </w:rPr>
        <w:t xml:space="preserve">) </w:t>
      </w:r>
      <w:r w:rsidR="002A0543">
        <w:rPr>
          <w:rFonts w:ascii="Simplified Arabic" w:hAnsi="Simplified Arabic" w:cs="Simplified Arabic" w:hint="cs"/>
          <w:b/>
          <w:bCs/>
          <w:sz w:val="24"/>
          <w:szCs w:val="24"/>
          <w:rtl/>
          <w:lang w:bidi="ar-JO"/>
        </w:rPr>
        <w:t>في</w:t>
      </w:r>
      <w:r w:rsidRPr="002A0543">
        <w:rPr>
          <w:rFonts w:ascii="Simplified Arabic" w:hAnsi="Simplified Arabic" w:cs="Simplified Arabic" w:hint="cs"/>
          <w:b/>
          <w:bCs/>
          <w:sz w:val="24"/>
          <w:szCs w:val="24"/>
          <w:rtl/>
          <w:lang w:bidi="ar-JO"/>
        </w:rPr>
        <w:t xml:space="preserve"> وجهة نظر </w:t>
      </w:r>
    </w:p>
    <w:p w:rsidR="00A524A9" w:rsidRDefault="00A524A9" w:rsidP="000F4DAB">
      <w:pPr>
        <w:spacing w:after="0" w:line="240" w:lineRule="auto"/>
        <w:jc w:val="both"/>
        <w:rPr>
          <w:rFonts w:ascii="Simplified Arabic" w:hAnsi="Simplified Arabic" w:cs="Simplified Arabic"/>
          <w:b/>
          <w:bCs/>
          <w:sz w:val="24"/>
          <w:szCs w:val="24"/>
          <w:rtl/>
          <w:lang w:bidi="ar-JO"/>
        </w:rPr>
      </w:pPr>
      <w:r w:rsidRPr="002A0543">
        <w:rPr>
          <w:rFonts w:ascii="Simplified Arabic" w:hAnsi="Simplified Arabic" w:cs="Simplified Arabic" w:hint="cs"/>
          <w:b/>
          <w:bCs/>
          <w:sz w:val="24"/>
          <w:szCs w:val="24"/>
          <w:rtl/>
          <w:lang w:bidi="ar-JO"/>
        </w:rPr>
        <w:t>مديري المدارس الحكومية والخاصة</w:t>
      </w:r>
      <w:r w:rsidR="00160C22">
        <w:rPr>
          <w:rFonts w:ascii="Simplified Arabic" w:hAnsi="Simplified Arabic" w:cs="Simplified Arabic" w:hint="cs"/>
          <w:b/>
          <w:bCs/>
          <w:sz w:val="24"/>
          <w:szCs w:val="24"/>
          <w:rtl/>
          <w:lang w:bidi="ar-JO"/>
        </w:rPr>
        <w:t xml:space="preserve"> حول</w:t>
      </w:r>
      <w:r w:rsidRPr="002A0543">
        <w:rPr>
          <w:rFonts w:ascii="Simplified Arabic" w:hAnsi="Simplified Arabic" w:cs="Simplified Arabic" w:hint="cs"/>
          <w:b/>
          <w:bCs/>
          <w:sz w:val="24"/>
          <w:szCs w:val="24"/>
          <w:rtl/>
          <w:lang w:bidi="ar-JO"/>
        </w:rPr>
        <w:t xml:space="preserve"> درجة توظيف </w:t>
      </w:r>
      <w:r w:rsidR="00057971">
        <w:rPr>
          <w:rFonts w:ascii="Simplified Arabic" w:hAnsi="Simplified Arabic" w:cs="Simplified Arabic" w:hint="cs"/>
          <w:b/>
          <w:bCs/>
          <w:sz w:val="24"/>
          <w:szCs w:val="24"/>
          <w:rtl/>
          <w:lang w:bidi="ar-JO"/>
        </w:rPr>
        <w:t xml:space="preserve">الإدارة الإلكترونية </w:t>
      </w:r>
      <w:r w:rsidRPr="002A0543">
        <w:rPr>
          <w:rFonts w:ascii="Simplified Arabic" w:hAnsi="Simplified Arabic" w:cs="Simplified Arabic" w:hint="cs"/>
          <w:b/>
          <w:bCs/>
          <w:sz w:val="24"/>
          <w:szCs w:val="24"/>
          <w:rtl/>
          <w:lang w:bidi="ar-JO"/>
        </w:rPr>
        <w:t xml:space="preserve">في </w:t>
      </w:r>
      <w:r w:rsidR="002A0543">
        <w:rPr>
          <w:rFonts w:ascii="Simplified Arabic" w:hAnsi="Simplified Arabic" w:cs="Simplified Arabic" w:hint="cs"/>
          <w:b/>
          <w:bCs/>
          <w:sz w:val="24"/>
          <w:szCs w:val="24"/>
          <w:rtl/>
          <w:lang w:bidi="ar-JO"/>
        </w:rPr>
        <w:t>الأعمال الإدارية ت</w:t>
      </w:r>
      <w:r w:rsidR="005210A4">
        <w:rPr>
          <w:rFonts w:ascii="Simplified Arabic" w:hAnsi="Simplified Arabic" w:cs="Simplified Arabic" w:hint="cs"/>
          <w:b/>
          <w:bCs/>
          <w:sz w:val="24"/>
          <w:szCs w:val="24"/>
          <w:rtl/>
          <w:lang w:bidi="ar-JO"/>
        </w:rPr>
        <w:t>بعاً</w:t>
      </w:r>
      <w:r w:rsidR="002A0543">
        <w:rPr>
          <w:rFonts w:ascii="Simplified Arabic" w:hAnsi="Simplified Arabic" w:cs="Simplified Arabic" w:hint="cs"/>
          <w:b/>
          <w:bCs/>
          <w:sz w:val="24"/>
          <w:szCs w:val="24"/>
          <w:rtl/>
          <w:lang w:bidi="ar-JO"/>
        </w:rPr>
        <w:t xml:space="preserve"> لمتغير المدرسة حكومية، خاصة</w:t>
      </w:r>
      <w:r w:rsidRPr="002A0543">
        <w:rPr>
          <w:rFonts w:ascii="Simplified Arabic" w:hAnsi="Simplified Arabic" w:cs="Simplified Arabic" w:hint="cs"/>
          <w:b/>
          <w:bCs/>
          <w:sz w:val="24"/>
          <w:szCs w:val="24"/>
          <w:rtl/>
          <w:lang w:bidi="ar-JO"/>
        </w:rPr>
        <w:t>؟</w:t>
      </w:r>
    </w:p>
    <w:p w:rsidR="002A0543" w:rsidRDefault="002A0543" w:rsidP="000F4DAB">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ab/>
        <w:t>للإجابة عن هذا السؤال</w:t>
      </w:r>
      <w:r w:rsidR="00057971">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تم استخدام اختبار (</w:t>
      </w:r>
      <w:r>
        <w:rPr>
          <w:rFonts w:ascii="Simplified Arabic" w:hAnsi="Simplified Arabic" w:cs="Simplified Arabic"/>
          <w:sz w:val="24"/>
          <w:szCs w:val="24"/>
          <w:lang w:bidi="ar-JO"/>
        </w:rPr>
        <w:t>Independent Samples T-Test</w:t>
      </w:r>
      <w:r>
        <w:rPr>
          <w:rFonts w:ascii="Simplified Arabic" w:hAnsi="Simplified Arabic" w:cs="Simplified Arabic" w:hint="cs"/>
          <w:sz w:val="24"/>
          <w:szCs w:val="24"/>
          <w:rtl/>
          <w:lang w:bidi="ar-JO"/>
        </w:rPr>
        <w:t>) على مجالات توظيف مد</w:t>
      </w:r>
      <w:r w:rsidR="000F4DAB">
        <w:rPr>
          <w:rFonts w:ascii="Simplified Arabic" w:hAnsi="Simplified Arabic" w:cs="Simplified Arabic" w:hint="cs"/>
          <w:sz w:val="24"/>
          <w:szCs w:val="24"/>
          <w:rtl/>
          <w:lang w:bidi="ar-JO"/>
        </w:rPr>
        <w:t>يري</w:t>
      </w:r>
      <w:r>
        <w:rPr>
          <w:rFonts w:ascii="Simplified Arabic" w:hAnsi="Simplified Arabic" w:cs="Simplified Arabic" w:hint="cs"/>
          <w:sz w:val="24"/>
          <w:szCs w:val="24"/>
          <w:rtl/>
          <w:lang w:bidi="ar-JO"/>
        </w:rPr>
        <w:t xml:space="preserve"> المدارس </w:t>
      </w:r>
      <w:r w:rsidR="00057971">
        <w:rPr>
          <w:rFonts w:ascii="Simplified Arabic" w:hAnsi="Simplified Arabic" w:cs="Simplified Arabic" w:hint="cs"/>
          <w:sz w:val="24"/>
          <w:szCs w:val="24"/>
          <w:rtl/>
          <w:lang w:bidi="ar-JO"/>
        </w:rPr>
        <w:t xml:space="preserve">للإدارة الإلكترونية </w:t>
      </w:r>
      <w:r>
        <w:rPr>
          <w:rFonts w:ascii="Simplified Arabic" w:hAnsi="Simplified Arabic" w:cs="Simplified Arabic" w:hint="cs"/>
          <w:sz w:val="24"/>
          <w:szCs w:val="24"/>
          <w:rtl/>
          <w:lang w:bidi="ar-JO"/>
        </w:rPr>
        <w:t>في الأعمال الإدارية</w:t>
      </w:r>
      <w:r w:rsidR="00057971">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والأداة ككل، بتعاً لمتغير المدرسة (حكومية، خاصة)، كما هو مبين في الجدول (2).</w:t>
      </w:r>
    </w:p>
    <w:p w:rsidR="00775ADD" w:rsidRDefault="00775ADD" w:rsidP="00775ADD">
      <w:pPr>
        <w:spacing w:line="240" w:lineRule="auto"/>
        <w:jc w:val="center"/>
        <w:rPr>
          <w:rFonts w:ascii="Simplified Arabic" w:hAnsi="Simplified Arabic" w:cs="Simplified Arabic"/>
          <w:b/>
          <w:bCs/>
          <w:sz w:val="24"/>
          <w:szCs w:val="24"/>
          <w:rtl/>
          <w:lang w:bidi="ar-JO"/>
        </w:rPr>
      </w:pPr>
    </w:p>
    <w:p w:rsidR="00D77E79" w:rsidRDefault="00D77E79" w:rsidP="00775ADD">
      <w:pPr>
        <w:spacing w:line="240" w:lineRule="auto"/>
        <w:jc w:val="center"/>
        <w:rPr>
          <w:rFonts w:ascii="Simplified Arabic" w:hAnsi="Simplified Arabic" w:cs="Simplified Arabic"/>
          <w:b/>
          <w:bCs/>
          <w:sz w:val="24"/>
          <w:szCs w:val="24"/>
          <w:rtl/>
          <w:lang w:bidi="ar-JO"/>
        </w:rPr>
      </w:pPr>
    </w:p>
    <w:p w:rsidR="00D77E79" w:rsidRDefault="00D77E79" w:rsidP="00775ADD">
      <w:pPr>
        <w:spacing w:line="240" w:lineRule="auto"/>
        <w:jc w:val="center"/>
        <w:rPr>
          <w:rFonts w:ascii="Simplified Arabic" w:hAnsi="Simplified Arabic" w:cs="Simplified Arabic"/>
          <w:b/>
          <w:bCs/>
          <w:sz w:val="24"/>
          <w:szCs w:val="24"/>
          <w:rtl/>
          <w:lang w:bidi="ar-JO"/>
        </w:rPr>
        <w:sectPr w:rsidR="00D77E79" w:rsidSect="00A524A9">
          <w:type w:val="continuous"/>
          <w:pgSz w:w="11906" w:h="16838"/>
          <w:pgMar w:top="1440" w:right="849" w:bottom="1440" w:left="851" w:header="708" w:footer="708" w:gutter="0"/>
          <w:cols w:num="2" w:space="708"/>
          <w:bidi/>
          <w:rtlGutter/>
          <w:docGrid w:linePitch="360"/>
        </w:sectPr>
      </w:pPr>
    </w:p>
    <w:p w:rsidR="002A0543" w:rsidRPr="00775ADD" w:rsidRDefault="00775ADD" w:rsidP="00775ADD">
      <w:pPr>
        <w:spacing w:line="240" w:lineRule="auto"/>
        <w:jc w:val="center"/>
        <w:rPr>
          <w:rFonts w:ascii="Simplified Arabic" w:hAnsi="Simplified Arabic" w:cs="Simplified Arabic"/>
          <w:b/>
          <w:bCs/>
          <w:sz w:val="24"/>
          <w:szCs w:val="24"/>
          <w:rtl/>
          <w:lang w:bidi="ar-JO"/>
        </w:rPr>
      </w:pPr>
      <w:r w:rsidRPr="00775ADD">
        <w:rPr>
          <w:rFonts w:ascii="Simplified Arabic" w:hAnsi="Simplified Arabic" w:cs="Simplified Arabic" w:hint="cs"/>
          <w:b/>
          <w:bCs/>
          <w:sz w:val="24"/>
          <w:szCs w:val="24"/>
          <w:rtl/>
          <w:lang w:bidi="ar-JO"/>
        </w:rPr>
        <w:lastRenderedPageBreak/>
        <w:t>جدول (2)</w:t>
      </w:r>
    </w:p>
    <w:p w:rsidR="00775ADD" w:rsidRDefault="00775ADD" w:rsidP="005210A4">
      <w:pPr>
        <w:spacing w:line="240" w:lineRule="auto"/>
        <w:jc w:val="center"/>
        <w:rPr>
          <w:rFonts w:ascii="Simplified Arabic" w:hAnsi="Simplified Arabic" w:cs="Simplified Arabic"/>
          <w:b/>
          <w:bCs/>
          <w:sz w:val="24"/>
          <w:szCs w:val="24"/>
          <w:rtl/>
          <w:lang w:bidi="ar-JO"/>
        </w:rPr>
      </w:pPr>
      <w:r w:rsidRPr="00775ADD">
        <w:rPr>
          <w:rFonts w:ascii="Simplified Arabic" w:hAnsi="Simplified Arabic" w:cs="Simplified Arabic" w:hint="cs"/>
          <w:b/>
          <w:bCs/>
          <w:sz w:val="24"/>
          <w:szCs w:val="24"/>
          <w:rtl/>
          <w:lang w:bidi="ar-JO"/>
        </w:rPr>
        <w:t>اختبار (</w:t>
      </w:r>
      <w:r w:rsidRPr="00775ADD">
        <w:rPr>
          <w:rFonts w:ascii="Simplified Arabic" w:hAnsi="Simplified Arabic" w:cs="Simplified Arabic"/>
          <w:b/>
          <w:bCs/>
          <w:sz w:val="24"/>
          <w:szCs w:val="24"/>
          <w:lang w:bidi="ar-JO"/>
        </w:rPr>
        <w:t>Independent Samples T-Test</w:t>
      </w:r>
      <w:r w:rsidRPr="00775ADD">
        <w:rPr>
          <w:rFonts w:ascii="Simplified Arabic" w:hAnsi="Simplified Arabic" w:cs="Simplified Arabic" w:hint="cs"/>
          <w:b/>
          <w:bCs/>
          <w:sz w:val="24"/>
          <w:szCs w:val="24"/>
          <w:rtl/>
          <w:lang w:bidi="ar-JO"/>
        </w:rPr>
        <w:t>) ل</w:t>
      </w:r>
      <w:r w:rsidR="00057971">
        <w:rPr>
          <w:rFonts w:ascii="Simplified Arabic" w:hAnsi="Simplified Arabic" w:cs="Simplified Arabic" w:hint="cs"/>
          <w:b/>
          <w:bCs/>
          <w:sz w:val="24"/>
          <w:szCs w:val="24"/>
          <w:rtl/>
          <w:lang w:bidi="ar-JO"/>
        </w:rPr>
        <w:t xml:space="preserve">درجة </w:t>
      </w:r>
      <w:r w:rsidRPr="00775ADD">
        <w:rPr>
          <w:rFonts w:ascii="Simplified Arabic" w:hAnsi="Simplified Arabic" w:cs="Simplified Arabic" w:hint="cs"/>
          <w:b/>
          <w:bCs/>
          <w:sz w:val="24"/>
          <w:szCs w:val="24"/>
          <w:rtl/>
          <w:lang w:bidi="ar-JO"/>
        </w:rPr>
        <w:t>توظيف مد</w:t>
      </w:r>
      <w:r w:rsidR="005210A4">
        <w:rPr>
          <w:rFonts w:ascii="Simplified Arabic" w:hAnsi="Simplified Arabic" w:cs="Simplified Arabic" w:hint="cs"/>
          <w:b/>
          <w:bCs/>
          <w:sz w:val="24"/>
          <w:szCs w:val="24"/>
          <w:rtl/>
          <w:lang w:bidi="ar-JO"/>
        </w:rPr>
        <w:t>يري</w:t>
      </w:r>
      <w:r w:rsidRPr="00775ADD">
        <w:rPr>
          <w:rFonts w:ascii="Simplified Arabic" w:hAnsi="Simplified Arabic" w:cs="Simplified Arabic" w:hint="cs"/>
          <w:b/>
          <w:bCs/>
          <w:sz w:val="24"/>
          <w:szCs w:val="24"/>
          <w:rtl/>
          <w:lang w:bidi="ar-JO"/>
        </w:rPr>
        <w:t xml:space="preserve"> المدارس </w:t>
      </w:r>
      <w:r w:rsidR="00057971">
        <w:rPr>
          <w:rFonts w:ascii="Simplified Arabic" w:hAnsi="Simplified Arabic" w:cs="Simplified Arabic" w:hint="cs"/>
          <w:b/>
          <w:bCs/>
          <w:sz w:val="24"/>
          <w:szCs w:val="24"/>
          <w:rtl/>
          <w:lang w:bidi="ar-JO"/>
        </w:rPr>
        <w:t xml:space="preserve">للإدارة الإلكترونية </w:t>
      </w:r>
      <w:r w:rsidRPr="00775ADD">
        <w:rPr>
          <w:rFonts w:ascii="Simplified Arabic" w:hAnsi="Simplified Arabic" w:cs="Simplified Arabic" w:hint="cs"/>
          <w:b/>
          <w:bCs/>
          <w:sz w:val="24"/>
          <w:szCs w:val="24"/>
          <w:rtl/>
          <w:lang w:bidi="ar-JO"/>
        </w:rPr>
        <w:t xml:space="preserve">في </w:t>
      </w:r>
      <w:r w:rsidR="00057971">
        <w:rPr>
          <w:rFonts w:ascii="Simplified Arabic" w:hAnsi="Simplified Arabic" w:cs="Simplified Arabic" w:hint="cs"/>
          <w:b/>
          <w:bCs/>
          <w:sz w:val="24"/>
          <w:szCs w:val="24"/>
          <w:rtl/>
          <w:lang w:bidi="ar-JO"/>
        </w:rPr>
        <w:t>الأعمال الإدارية</w:t>
      </w:r>
      <w:r w:rsidR="00EA3045">
        <w:rPr>
          <w:rFonts w:ascii="Simplified Arabic" w:hAnsi="Simplified Arabic" w:cs="Simplified Arabic" w:hint="cs"/>
          <w:b/>
          <w:bCs/>
          <w:sz w:val="24"/>
          <w:szCs w:val="24"/>
          <w:rtl/>
          <w:lang w:bidi="ar-JO"/>
        </w:rPr>
        <w:t xml:space="preserve"> تبعاً لمتغير المدرسة </w:t>
      </w:r>
      <w:r w:rsidRPr="00775ADD">
        <w:rPr>
          <w:rFonts w:ascii="Simplified Arabic" w:hAnsi="Simplified Arabic" w:cs="Simplified Arabic" w:hint="cs"/>
          <w:b/>
          <w:bCs/>
          <w:sz w:val="24"/>
          <w:szCs w:val="24"/>
          <w:rtl/>
          <w:lang w:bidi="ar-JO"/>
        </w:rPr>
        <w:t>حكومية خاصة</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1"/>
        <w:gridCol w:w="1312"/>
        <w:gridCol w:w="1174"/>
        <w:gridCol w:w="1329"/>
        <w:gridCol w:w="1354"/>
        <w:gridCol w:w="1261"/>
        <w:gridCol w:w="1188"/>
        <w:gridCol w:w="1403"/>
      </w:tblGrid>
      <w:tr w:rsidR="00EA3045" w:rsidRPr="00775ADD" w:rsidTr="009467E6">
        <w:trPr>
          <w:tblHeader/>
        </w:trPr>
        <w:tc>
          <w:tcPr>
            <w:tcW w:w="1401" w:type="dxa"/>
            <w:tcBorders>
              <w:top w:val="single" w:sz="18" w:space="0" w:color="auto"/>
              <w:bottom w:val="single" w:sz="18" w:space="0" w:color="auto"/>
            </w:tcBorders>
          </w:tcPr>
          <w:p w:rsidR="00EA3045" w:rsidRPr="00775ADD" w:rsidRDefault="00EA3045" w:rsidP="00775ADD">
            <w:pPr>
              <w:jc w:val="center"/>
              <w:rPr>
                <w:rFonts w:ascii="Simplified Arabic" w:hAnsi="Simplified Arabic" w:cs="Simplified Arabic"/>
                <w:sz w:val="24"/>
                <w:szCs w:val="24"/>
                <w:rtl/>
                <w:lang w:bidi="ar-JO"/>
              </w:rPr>
            </w:pPr>
            <w:r w:rsidRPr="00775ADD">
              <w:rPr>
                <w:rFonts w:ascii="Simplified Arabic" w:hAnsi="Simplified Arabic" w:cs="Simplified Arabic" w:hint="cs"/>
                <w:sz w:val="24"/>
                <w:szCs w:val="24"/>
                <w:rtl/>
                <w:lang w:bidi="ar-JO"/>
              </w:rPr>
              <w:t xml:space="preserve">المجال </w:t>
            </w:r>
          </w:p>
        </w:tc>
        <w:tc>
          <w:tcPr>
            <w:tcW w:w="1312" w:type="dxa"/>
            <w:tcBorders>
              <w:top w:val="single" w:sz="18" w:space="0" w:color="auto"/>
              <w:bottom w:val="single" w:sz="18" w:space="0" w:color="auto"/>
            </w:tcBorders>
          </w:tcPr>
          <w:p w:rsidR="00EA3045" w:rsidRPr="00775ADD" w:rsidRDefault="00EA3045" w:rsidP="00EA3045">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Pr="00775ADD">
              <w:rPr>
                <w:rFonts w:ascii="Simplified Arabic" w:hAnsi="Simplified Arabic" w:cs="Simplified Arabic" w:hint="cs"/>
                <w:sz w:val="24"/>
                <w:szCs w:val="24"/>
                <w:rtl/>
                <w:lang w:bidi="ar-JO"/>
              </w:rPr>
              <w:t>المدرسة</w:t>
            </w:r>
            <w:r>
              <w:rPr>
                <w:rFonts w:ascii="Simplified Arabic" w:hAnsi="Simplified Arabic" w:cs="Simplified Arabic" w:hint="cs"/>
                <w:sz w:val="24"/>
                <w:szCs w:val="24"/>
                <w:rtl/>
                <w:lang w:bidi="ar-JO"/>
              </w:rPr>
              <w:t xml:space="preserve">  </w:t>
            </w:r>
            <w:r w:rsidRPr="00775ADD">
              <w:rPr>
                <w:rFonts w:ascii="Simplified Arabic" w:hAnsi="Simplified Arabic" w:cs="Simplified Arabic" w:hint="cs"/>
                <w:sz w:val="24"/>
                <w:szCs w:val="24"/>
                <w:rtl/>
                <w:lang w:bidi="ar-JO"/>
              </w:rPr>
              <w:t xml:space="preserve"> </w:t>
            </w:r>
          </w:p>
        </w:tc>
        <w:tc>
          <w:tcPr>
            <w:tcW w:w="1174" w:type="dxa"/>
            <w:tcBorders>
              <w:top w:val="single" w:sz="18" w:space="0" w:color="auto"/>
              <w:bottom w:val="single" w:sz="18" w:space="0" w:color="auto"/>
            </w:tcBorders>
          </w:tcPr>
          <w:p w:rsidR="00EA3045" w:rsidRPr="00775ADD" w:rsidRDefault="00EA3045"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العدد</w:t>
            </w:r>
          </w:p>
        </w:tc>
        <w:tc>
          <w:tcPr>
            <w:tcW w:w="1329" w:type="dxa"/>
            <w:tcBorders>
              <w:top w:val="single" w:sz="18" w:space="0" w:color="auto"/>
              <w:bottom w:val="single" w:sz="18" w:space="0" w:color="auto"/>
            </w:tcBorders>
          </w:tcPr>
          <w:p w:rsidR="00EA3045" w:rsidRPr="00B01EFD" w:rsidRDefault="00EA3045"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المتوسط الحسابي</w:t>
            </w:r>
          </w:p>
        </w:tc>
        <w:tc>
          <w:tcPr>
            <w:tcW w:w="1354" w:type="dxa"/>
            <w:tcBorders>
              <w:top w:val="single" w:sz="18" w:space="0" w:color="auto"/>
              <w:bottom w:val="single" w:sz="18" w:space="0" w:color="auto"/>
            </w:tcBorders>
          </w:tcPr>
          <w:p w:rsidR="00EA3045" w:rsidRPr="00775ADD" w:rsidRDefault="00EA3045" w:rsidP="00775ADD">
            <w:pPr>
              <w:jc w:val="center"/>
              <w:rPr>
                <w:rFonts w:ascii="Simplified Arabic" w:hAnsi="Simplified Arabic" w:cs="Simplified Arabic"/>
                <w:sz w:val="24"/>
                <w:szCs w:val="24"/>
                <w:rtl/>
                <w:lang w:bidi="ar-JO"/>
              </w:rPr>
            </w:pPr>
            <w:r w:rsidRPr="00775ADD">
              <w:rPr>
                <w:rFonts w:ascii="Simplified Arabic" w:hAnsi="Simplified Arabic" w:cs="Simplified Arabic" w:hint="cs"/>
                <w:sz w:val="24"/>
                <w:szCs w:val="24"/>
                <w:rtl/>
                <w:lang w:bidi="ar-JO"/>
              </w:rPr>
              <w:t>الانحراف المعياري</w:t>
            </w:r>
            <w:r>
              <w:rPr>
                <w:rFonts w:ascii="Simplified Arabic" w:hAnsi="Simplified Arabic" w:cs="Simplified Arabic" w:hint="cs"/>
                <w:sz w:val="24"/>
                <w:szCs w:val="24"/>
                <w:rtl/>
                <w:lang w:bidi="ar-JO"/>
              </w:rPr>
              <w:t xml:space="preserve">         </w:t>
            </w:r>
          </w:p>
        </w:tc>
        <w:tc>
          <w:tcPr>
            <w:tcW w:w="1261" w:type="dxa"/>
            <w:tcBorders>
              <w:top w:val="single" w:sz="18" w:space="0" w:color="auto"/>
              <w:bottom w:val="single" w:sz="18" w:space="0" w:color="auto"/>
            </w:tcBorders>
          </w:tcPr>
          <w:p w:rsidR="00EA3045" w:rsidRPr="00775ADD" w:rsidRDefault="00EA3045" w:rsidP="00EA3045">
            <w:pPr>
              <w:jc w:val="center"/>
              <w:rPr>
                <w:rFonts w:ascii="Simplified Arabic" w:hAnsi="Simplified Arabic" w:cs="Simplified Arabic"/>
                <w:sz w:val="24"/>
                <w:szCs w:val="24"/>
                <w:lang w:bidi="ar-JO"/>
              </w:rPr>
            </w:pPr>
            <w:r w:rsidRPr="00775ADD">
              <w:rPr>
                <w:rFonts w:ascii="Simplified Arabic" w:hAnsi="Simplified Arabic" w:cs="Simplified Arabic"/>
                <w:sz w:val="24"/>
                <w:szCs w:val="24"/>
                <w:lang w:bidi="ar-JO"/>
              </w:rPr>
              <w:t>T</w:t>
            </w:r>
            <w:r>
              <w:rPr>
                <w:rFonts w:ascii="Simplified Arabic" w:hAnsi="Simplified Arabic" w:cs="Simplified Arabic" w:hint="cs"/>
                <w:sz w:val="24"/>
                <w:szCs w:val="24"/>
                <w:rtl/>
                <w:lang w:bidi="ar-JO"/>
              </w:rPr>
              <w:t xml:space="preserve">    </w:t>
            </w:r>
          </w:p>
        </w:tc>
        <w:tc>
          <w:tcPr>
            <w:tcW w:w="1188" w:type="dxa"/>
            <w:tcBorders>
              <w:top w:val="single" w:sz="18" w:space="0" w:color="auto"/>
              <w:bottom w:val="single" w:sz="18" w:space="0" w:color="auto"/>
            </w:tcBorders>
          </w:tcPr>
          <w:p w:rsidR="00EA3045" w:rsidRPr="00775ADD" w:rsidRDefault="00EA3045"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درجات الحرية</w:t>
            </w:r>
          </w:p>
        </w:tc>
        <w:tc>
          <w:tcPr>
            <w:tcW w:w="1403" w:type="dxa"/>
            <w:tcBorders>
              <w:top w:val="single" w:sz="18" w:space="0" w:color="auto"/>
              <w:bottom w:val="single" w:sz="18" w:space="0" w:color="auto"/>
            </w:tcBorders>
          </w:tcPr>
          <w:p w:rsidR="00EA3045" w:rsidRPr="00775ADD" w:rsidRDefault="00EA3045" w:rsidP="00775ADD">
            <w:pPr>
              <w:jc w:val="center"/>
              <w:rPr>
                <w:rFonts w:ascii="Simplified Arabic" w:hAnsi="Simplified Arabic" w:cs="Simplified Arabic"/>
                <w:sz w:val="24"/>
                <w:szCs w:val="24"/>
                <w:rtl/>
                <w:lang w:bidi="ar-JO"/>
              </w:rPr>
            </w:pPr>
            <w:r w:rsidRPr="00775ADD">
              <w:rPr>
                <w:rFonts w:ascii="Simplified Arabic" w:hAnsi="Simplified Arabic" w:cs="Simplified Arabic" w:hint="cs"/>
                <w:sz w:val="24"/>
                <w:szCs w:val="24"/>
                <w:rtl/>
                <w:lang w:bidi="ar-JO"/>
              </w:rPr>
              <w:t>الدلالة الإحصائية</w:t>
            </w:r>
          </w:p>
        </w:tc>
      </w:tr>
      <w:tr w:rsidR="00EA3045" w:rsidRPr="00775ADD" w:rsidTr="009467E6">
        <w:trPr>
          <w:trHeight w:val="175"/>
        </w:trPr>
        <w:tc>
          <w:tcPr>
            <w:tcW w:w="1401" w:type="dxa"/>
            <w:vMerge w:val="restart"/>
            <w:tcBorders>
              <w:top w:val="single" w:sz="18" w:space="0" w:color="auto"/>
            </w:tcBorders>
          </w:tcPr>
          <w:p w:rsidR="00EA3045" w:rsidRPr="00775ADD" w:rsidRDefault="00EA3045" w:rsidP="00775ADD">
            <w:pPr>
              <w:jc w:val="center"/>
              <w:rPr>
                <w:rFonts w:ascii="Simplified Arabic" w:hAnsi="Simplified Arabic" w:cs="Simplified Arabic"/>
                <w:sz w:val="24"/>
                <w:szCs w:val="24"/>
                <w:rtl/>
                <w:lang w:bidi="ar-JO"/>
              </w:rPr>
            </w:pPr>
            <w:r w:rsidRPr="00775ADD">
              <w:rPr>
                <w:rFonts w:ascii="Simplified Arabic" w:hAnsi="Simplified Arabic" w:cs="Simplified Arabic" w:hint="cs"/>
                <w:sz w:val="24"/>
                <w:szCs w:val="24"/>
                <w:rtl/>
                <w:lang w:bidi="ar-JO"/>
              </w:rPr>
              <w:t>التخطيط الإلكتروني</w:t>
            </w:r>
          </w:p>
        </w:tc>
        <w:tc>
          <w:tcPr>
            <w:tcW w:w="1312" w:type="dxa"/>
            <w:tcBorders>
              <w:top w:val="single" w:sz="18" w:space="0" w:color="auto"/>
            </w:tcBorders>
          </w:tcPr>
          <w:p w:rsidR="00EA3045" w:rsidRPr="00775ADD" w:rsidRDefault="00EA3045"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حكومية </w:t>
            </w:r>
          </w:p>
        </w:tc>
        <w:tc>
          <w:tcPr>
            <w:tcW w:w="1174" w:type="dxa"/>
            <w:tcBorders>
              <w:top w:val="single" w:sz="18" w:space="0" w:color="auto"/>
            </w:tcBorders>
          </w:tcPr>
          <w:p w:rsidR="00EA3045"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62</w:t>
            </w:r>
          </w:p>
        </w:tc>
        <w:tc>
          <w:tcPr>
            <w:tcW w:w="1329" w:type="dxa"/>
            <w:tcBorders>
              <w:top w:val="single" w:sz="18" w:space="0" w:color="auto"/>
            </w:tcBorders>
          </w:tcPr>
          <w:p w:rsidR="00EA3045" w:rsidRPr="00B01EFD" w:rsidRDefault="00EA3045"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3.82</w:t>
            </w:r>
          </w:p>
        </w:tc>
        <w:tc>
          <w:tcPr>
            <w:tcW w:w="1354" w:type="dxa"/>
            <w:tcBorders>
              <w:top w:val="single" w:sz="18" w:space="0" w:color="auto"/>
            </w:tcBorders>
          </w:tcPr>
          <w:p w:rsidR="00EA3045" w:rsidRPr="00775ADD" w:rsidRDefault="00EA3045"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0.77</w:t>
            </w:r>
          </w:p>
        </w:tc>
        <w:tc>
          <w:tcPr>
            <w:tcW w:w="1261" w:type="dxa"/>
            <w:vMerge w:val="restart"/>
            <w:tcBorders>
              <w:top w:val="single" w:sz="18" w:space="0" w:color="auto"/>
              <w:bottom w:val="single" w:sz="18" w:space="0" w:color="auto"/>
            </w:tcBorders>
          </w:tcPr>
          <w:p w:rsidR="00EA3045" w:rsidRPr="00775ADD" w:rsidRDefault="00EA3045"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-0.17</w:t>
            </w:r>
          </w:p>
        </w:tc>
        <w:tc>
          <w:tcPr>
            <w:tcW w:w="1188" w:type="dxa"/>
            <w:tcBorders>
              <w:top w:val="single" w:sz="18" w:space="0" w:color="auto"/>
            </w:tcBorders>
          </w:tcPr>
          <w:p w:rsidR="00EA3045"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111</w:t>
            </w:r>
          </w:p>
        </w:tc>
        <w:tc>
          <w:tcPr>
            <w:tcW w:w="1403" w:type="dxa"/>
            <w:vMerge w:val="restart"/>
            <w:tcBorders>
              <w:top w:val="single" w:sz="18" w:space="0" w:color="auto"/>
              <w:bottom w:val="single" w:sz="18" w:space="0" w:color="auto"/>
            </w:tcBorders>
          </w:tcPr>
          <w:p w:rsidR="00EA3045" w:rsidRPr="00775ADD" w:rsidRDefault="00EA3045"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0.87</w:t>
            </w:r>
          </w:p>
        </w:tc>
      </w:tr>
      <w:tr w:rsidR="009467E6" w:rsidRPr="00775ADD" w:rsidTr="009467E6">
        <w:trPr>
          <w:trHeight w:val="175"/>
        </w:trPr>
        <w:tc>
          <w:tcPr>
            <w:tcW w:w="1401"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c>
          <w:tcPr>
            <w:tcW w:w="1312" w:type="dxa"/>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خاصة</w:t>
            </w:r>
          </w:p>
        </w:tc>
        <w:tc>
          <w:tcPr>
            <w:tcW w:w="1174" w:type="dxa"/>
            <w:tcBorders>
              <w:bottom w:val="single" w:sz="18" w:space="0" w:color="auto"/>
            </w:tcBorders>
          </w:tcPr>
          <w:p w:rsidR="009467E6"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51</w:t>
            </w:r>
          </w:p>
        </w:tc>
        <w:tc>
          <w:tcPr>
            <w:tcW w:w="1329" w:type="dxa"/>
            <w:tcBorders>
              <w:bottom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3.84</w:t>
            </w:r>
          </w:p>
        </w:tc>
        <w:tc>
          <w:tcPr>
            <w:tcW w:w="1354" w:type="dxa"/>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0.74</w:t>
            </w:r>
          </w:p>
        </w:tc>
        <w:tc>
          <w:tcPr>
            <w:tcW w:w="1261"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c>
          <w:tcPr>
            <w:tcW w:w="1188" w:type="dxa"/>
            <w:tcBorders>
              <w:bottom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r>
      <w:tr w:rsidR="009467E6" w:rsidRPr="00775ADD" w:rsidTr="009467E6">
        <w:trPr>
          <w:trHeight w:val="175"/>
        </w:trPr>
        <w:tc>
          <w:tcPr>
            <w:tcW w:w="1401" w:type="dxa"/>
            <w:vMerge w:val="restart"/>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التنظيم </w:t>
            </w:r>
            <w:r w:rsidRPr="00775ADD">
              <w:rPr>
                <w:rFonts w:ascii="Simplified Arabic" w:hAnsi="Simplified Arabic" w:cs="Simplified Arabic" w:hint="cs"/>
                <w:sz w:val="24"/>
                <w:szCs w:val="24"/>
                <w:rtl/>
                <w:lang w:bidi="ar-JO"/>
              </w:rPr>
              <w:t>الإلكتروني</w:t>
            </w:r>
          </w:p>
        </w:tc>
        <w:tc>
          <w:tcPr>
            <w:tcW w:w="1312" w:type="dxa"/>
            <w:tcBorders>
              <w:top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حكومية </w:t>
            </w:r>
          </w:p>
        </w:tc>
        <w:tc>
          <w:tcPr>
            <w:tcW w:w="1174" w:type="dxa"/>
            <w:tcBorders>
              <w:top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62</w:t>
            </w:r>
          </w:p>
        </w:tc>
        <w:tc>
          <w:tcPr>
            <w:tcW w:w="1329" w:type="dxa"/>
            <w:tcBorders>
              <w:top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3.83</w:t>
            </w:r>
          </w:p>
        </w:tc>
        <w:tc>
          <w:tcPr>
            <w:tcW w:w="1354" w:type="dxa"/>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0.77</w:t>
            </w:r>
          </w:p>
        </w:tc>
        <w:tc>
          <w:tcPr>
            <w:tcW w:w="1261" w:type="dxa"/>
            <w:vMerge w:val="restart"/>
            <w:tcBorders>
              <w:top w:val="single" w:sz="18" w:space="0" w:color="auto"/>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-0.11</w:t>
            </w:r>
          </w:p>
        </w:tc>
        <w:tc>
          <w:tcPr>
            <w:tcW w:w="1188" w:type="dxa"/>
            <w:tcBorders>
              <w:top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val="restart"/>
            <w:tcBorders>
              <w:top w:val="single" w:sz="18" w:space="0" w:color="auto"/>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0.91</w:t>
            </w:r>
          </w:p>
        </w:tc>
      </w:tr>
      <w:tr w:rsidR="009467E6" w:rsidRPr="00775ADD" w:rsidTr="009467E6">
        <w:trPr>
          <w:trHeight w:val="175"/>
        </w:trPr>
        <w:tc>
          <w:tcPr>
            <w:tcW w:w="1401" w:type="dxa"/>
            <w:vMerge/>
            <w:tcBorders>
              <w:bottom w:val="single" w:sz="18" w:space="0" w:color="auto"/>
            </w:tcBorders>
          </w:tcPr>
          <w:p w:rsidR="009467E6" w:rsidRDefault="009467E6" w:rsidP="00775ADD">
            <w:pPr>
              <w:jc w:val="center"/>
              <w:rPr>
                <w:rFonts w:ascii="Simplified Arabic" w:hAnsi="Simplified Arabic" w:cs="Simplified Arabic"/>
                <w:sz w:val="24"/>
                <w:szCs w:val="24"/>
                <w:rtl/>
                <w:lang w:bidi="ar-JO"/>
              </w:rPr>
            </w:pPr>
          </w:p>
        </w:tc>
        <w:tc>
          <w:tcPr>
            <w:tcW w:w="1312" w:type="dxa"/>
            <w:tcBorders>
              <w:bottom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خاصة</w:t>
            </w:r>
          </w:p>
        </w:tc>
        <w:tc>
          <w:tcPr>
            <w:tcW w:w="1174" w:type="dxa"/>
            <w:tcBorders>
              <w:bottom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51</w:t>
            </w:r>
          </w:p>
        </w:tc>
        <w:tc>
          <w:tcPr>
            <w:tcW w:w="1329" w:type="dxa"/>
            <w:tcBorders>
              <w:bottom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3.84</w:t>
            </w:r>
          </w:p>
        </w:tc>
        <w:tc>
          <w:tcPr>
            <w:tcW w:w="1354" w:type="dxa"/>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0.72</w:t>
            </w:r>
          </w:p>
        </w:tc>
        <w:tc>
          <w:tcPr>
            <w:tcW w:w="1261"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c>
          <w:tcPr>
            <w:tcW w:w="1188" w:type="dxa"/>
            <w:tcBorders>
              <w:bottom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r>
      <w:tr w:rsidR="009467E6" w:rsidRPr="00775ADD" w:rsidTr="009467E6">
        <w:trPr>
          <w:trHeight w:val="175"/>
        </w:trPr>
        <w:tc>
          <w:tcPr>
            <w:tcW w:w="1401" w:type="dxa"/>
            <w:vMerge w:val="restart"/>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التنفيذ </w:t>
            </w:r>
            <w:r w:rsidRPr="00775ADD">
              <w:rPr>
                <w:rFonts w:ascii="Simplified Arabic" w:hAnsi="Simplified Arabic" w:cs="Simplified Arabic" w:hint="cs"/>
                <w:sz w:val="24"/>
                <w:szCs w:val="24"/>
                <w:rtl/>
                <w:lang w:bidi="ar-JO"/>
              </w:rPr>
              <w:t>الإلكتروني</w:t>
            </w:r>
          </w:p>
        </w:tc>
        <w:tc>
          <w:tcPr>
            <w:tcW w:w="1312" w:type="dxa"/>
            <w:tcBorders>
              <w:top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حكومية </w:t>
            </w:r>
          </w:p>
        </w:tc>
        <w:tc>
          <w:tcPr>
            <w:tcW w:w="1174" w:type="dxa"/>
            <w:tcBorders>
              <w:top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62</w:t>
            </w:r>
          </w:p>
        </w:tc>
        <w:tc>
          <w:tcPr>
            <w:tcW w:w="1329" w:type="dxa"/>
            <w:tcBorders>
              <w:top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3.69</w:t>
            </w:r>
          </w:p>
        </w:tc>
        <w:tc>
          <w:tcPr>
            <w:tcW w:w="1354" w:type="dxa"/>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0.90</w:t>
            </w:r>
          </w:p>
        </w:tc>
        <w:tc>
          <w:tcPr>
            <w:tcW w:w="1261" w:type="dxa"/>
            <w:vMerge w:val="restart"/>
            <w:tcBorders>
              <w:top w:val="single" w:sz="18" w:space="0" w:color="auto"/>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0.11</w:t>
            </w:r>
          </w:p>
        </w:tc>
        <w:tc>
          <w:tcPr>
            <w:tcW w:w="1188" w:type="dxa"/>
            <w:tcBorders>
              <w:top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val="restart"/>
            <w:tcBorders>
              <w:top w:val="single" w:sz="18" w:space="0" w:color="auto"/>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0.91</w:t>
            </w:r>
          </w:p>
        </w:tc>
      </w:tr>
      <w:tr w:rsidR="009467E6" w:rsidRPr="00775ADD" w:rsidTr="009467E6">
        <w:trPr>
          <w:trHeight w:val="175"/>
        </w:trPr>
        <w:tc>
          <w:tcPr>
            <w:tcW w:w="1401" w:type="dxa"/>
            <w:vMerge/>
            <w:tcBorders>
              <w:bottom w:val="single" w:sz="18" w:space="0" w:color="auto"/>
            </w:tcBorders>
          </w:tcPr>
          <w:p w:rsidR="009467E6" w:rsidRDefault="009467E6" w:rsidP="00775ADD">
            <w:pPr>
              <w:jc w:val="center"/>
              <w:rPr>
                <w:rFonts w:ascii="Simplified Arabic" w:hAnsi="Simplified Arabic" w:cs="Simplified Arabic"/>
                <w:sz w:val="24"/>
                <w:szCs w:val="24"/>
                <w:rtl/>
                <w:lang w:bidi="ar-JO"/>
              </w:rPr>
            </w:pPr>
          </w:p>
        </w:tc>
        <w:tc>
          <w:tcPr>
            <w:tcW w:w="1312" w:type="dxa"/>
            <w:tcBorders>
              <w:bottom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خاصة</w:t>
            </w:r>
          </w:p>
        </w:tc>
        <w:tc>
          <w:tcPr>
            <w:tcW w:w="1174" w:type="dxa"/>
            <w:tcBorders>
              <w:bottom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51</w:t>
            </w:r>
          </w:p>
        </w:tc>
        <w:tc>
          <w:tcPr>
            <w:tcW w:w="1329" w:type="dxa"/>
            <w:tcBorders>
              <w:bottom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3.68</w:t>
            </w:r>
          </w:p>
        </w:tc>
        <w:tc>
          <w:tcPr>
            <w:tcW w:w="1354" w:type="dxa"/>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0.81</w:t>
            </w:r>
          </w:p>
        </w:tc>
        <w:tc>
          <w:tcPr>
            <w:tcW w:w="1261"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c>
          <w:tcPr>
            <w:tcW w:w="1188" w:type="dxa"/>
            <w:tcBorders>
              <w:bottom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r>
      <w:tr w:rsidR="009467E6" w:rsidRPr="00775ADD" w:rsidTr="009467E6">
        <w:trPr>
          <w:trHeight w:val="175"/>
        </w:trPr>
        <w:tc>
          <w:tcPr>
            <w:tcW w:w="1401" w:type="dxa"/>
            <w:vMerge w:val="restart"/>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التدريب </w:t>
            </w:r>
            <w:r w:rsidRPr="00775ADD">
              <w:rPr>
                <w:rFonts w:ascii="Simplified Arabic" w:hAnsi="Simplified Arabic" w:cs="Simplified Arabic" w:hint="cs"/>
                <w:sz w:val="24"/>
                <w:szCs w:val="24"/>
                <w:rtl/>
                <w:lang w:bidi="ar-JO"/>
              </w:rPr>
              <w:t>الإلكتروني</w:t>
            </w:r>
          </w:p>
        </w:tc>
        <w:tc>
          <w:tcPr>
            <w:tcW w:w="1312" w:type="dxa"/>
            <w:tcBorders>
              <w:top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حكومية </w:t>
            </w:r>
          </w:p>
        </w:tc>
        <w:tc>
          <w:tcPr>
            <w:tcW w:w="1174" w:type="dxa"/>
            <w:tcBorders>
              <w:top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62</w:t>
            </w:r>
          </w:p>
        </w:tc>
        <w:tc>
          <w:tcPr>
            <w:tcW w:w="1329" w:type="dxa"/>
            <w:tcBorders>
              <w:top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3.72</w:t>
            </w:r>
          </w:p>
        </w:tc>
        <w:tc>
          <w:tcPr>
            <w:tcW w:w="1354" w:type="dxa"/>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0.97</w:t>
            </w:r>
          </w:p>
        </w:tc>
        <w:tc>
          <w:tcPr>
            <w:tcW w:w="1261" w:type="dxa"/>
            <w:vMerge w:val="restart"/>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0.39</w:t>
            </w:r>
          </w:p>
        </w:tc>
        <w:tc>
          <w:tcPr>
            <w:tcW w:w="1188" w:type="dxa"/>
            <w:tcBorders>
              <w:top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val="restart"/>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0.70</w:t>
            </w:r>
          </w:p>
        </w:tc>
      </w:tr>
      <w:tr w:rsidR="009467E6" w:rsidRPr="00775ADD" w:rsidTr="009467E6">
        <w:trPr>
          <w:trHeight w:val="175"/>
        </w:trPr>
        <w:tc>
          <w:tcPr>
            <w:tcW w:w="1401" w:type="dxa"/>
            <w:vMerge/>
            <w:tcBorders>
              <w:bottom w:val="single" w:sz="18" w:space="0" w:color="auto"/>
            </w:tcBorders>
          </w:tcPr>
          <w:p w:rsidR="009467E6" w:rsidRDefault="009467E6" w:rsidP="00775ADD">
            <w:pPr>
              <w:jc w:val="center"/>
              <w:rPr>
                <w:rFonts w:ascii="Simplified Arabic" w:hAnsi="Simplified Arabic" w:cs="Simplified Arabic"/>
                <w:sz w:val="24"/>
                <w:szCs w:val="24"/>
                <w:rtl/>
                <w:lang w:bidi="ar-JO"/>
              </w:rPr>
            </w:pPr>
          </w:p>
        </w:tc>
        <w:tc>
          <w:tcPr>
            <w:tcW w:w="1312" w:type="dxa"/>
            <w:tcBorders>
              <w:bottom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خاصة</w:t>
            </w:r>
          </w:p>
        </w:tc>
        <w:tc>
          <w:tcPr>
            <w:tcW w:w="1174" w:type="dxa"/>
            <w:tcBorders>
              <w:bottom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51</w:t>
            </w:r>
          </w:p>
        </w:tc>
        <w:tc>
          <w:tcPr>
            <w:tcW w:w="1329" w:type="dxa"/>
            <w:tcBorders>
              <w:bottom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3.68</w:t>
            </w:r>
          </w:p>
        </w:tc>
        <w:tc>
          <w:tcPr>
            <w:tcW w:w="1354" w:type="dxa"/>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0.82</w:t>
            </w:r>
          </w:p>
        </w:tc>
        <w:tc>
          <w:tcPr>
            <w:tcW w:w="1261"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c>
          <w:tcPr>
            <w:tcW w:w="1188" w:type="dxa"/>
            <w:tcBorders>
              <w:bottom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r>
      <w:tr w:rsidR="009467E6" w:rsidRPr="00775ADD" w:rsidTr="009467E6">
        <w:trPr>
          <w:trHeight w:val="175"/>
        </w:trPr>
        <w:tc>
          <w:tcPr>
            <w:tcW w:w="1401" w:type="dxa"/>
            <w:vMerge w:val="restart"/>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التحفيز </w:t>
            </w:r>
            <w:r w:rsidRPr="00775ADD">
              <w:rPr>
                <w:rFonts w:ascii="Simplified Arabic" w:hAnsi="Simplified Arabic" w:cs="Simplified Arabic" w:hint="cs"/>
                <w:sz w:val="24"/>
                <w:szCs w:val="24"/>
                <w:rtl/>
                <w:lang w:bidi="ar-JO"/>
              </w:rPr>
              <w:t>الإلكتروني</w:t>
            </w:r>
          </w:p>
        </w:tc>
        <w:tc>
          <w:tcPr>
            <w:tcW w:w="1312" w:type="dxa"/>
            <w:tcBorders>
              <w:top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حكومية </w:t>
            </w:r>
          </w:p>
        </w:tc>
        <w:tc>
          <w:tcPr>
            <w:tcW w:w="1174" w:type="dxa"/>
            <w:tcBorders>
              <w:top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62</w:t>
            </w:r>
          </w:p>
        </w:tc>
        <w:tc>
          <w:tcPr>
            <w:tcW w:w="1329" w:type="dxa"/>
            <w:tcBorders>
              <w:top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3.82</w:t>
            </w:r>
          </w:p>
        </w:tc>
        <w:tc>
          <w:tcPr>
            <w:tcW w:w="1354" w:type="dxa"/>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0.81</w:t>
            </w:r>
          </w:p>
        </w:tc>
        <w:tc>
          <w:tcPr>
            <w:tcW w:w="1261" w:type="dxa"/>
            <w:vMerge w:val="restart"/>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1.80</w:t>
            </w:r>
          </w:p>
        </w:tc>
        <w:tc>
          <w:tcPr>
            <w:tcW w:w="1188" w:type="dxa"/>
            <w:tcBorders>
              <w:top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val="restart"/>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0.07</w:t>
            </w:r>
          </w:p>
        </w:tc>
      </w:tr>
      <w:tr w:rsidR="009467E6" w:rsidRPr="00775ADD" w:rsidTr="009467E6">
        <w:trPr>
          <w:trHeight w:val="175"/>
        </w:trPr>
        <w:tc>
          <w:tcPr>
            <w:tcW w:w="1401" w:type="dxa"/>
            <w:vMerge/>
            <w:tcBorders>
              <w:bottom w:val="single" w:sz="18" w:space="0" w:color="auto"/>
            </w:tcBorders>
          </w:tcPr>
          <w:p w:rsidR="009467E6" w:rsidRDefault="009467E6" w:rsidP="00775ADD">
            <w:pPr>
              <w:jc w:val="center"/>
              <w:rPr>
                <w:rFonts w:ascii="Simplified Arabic" w:hAnsi="Simplified Arabic" w:cs="Simplified Arabic"/>
                <w:sz w:val="24"/>
                <w:szCs w:val="24"/>
                <w:rtl/>
                <w:lang w:bidi="ar-JO"/>
              </w:rPr>
            </w:pPr>
          </w:p>
        </w:tc>
        <w:tc>
          <w:tcPr>
            <w:tcW w:w="1312" w:type="dxa"/>
            <w:tcBorders>
              <w:bottom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خاصة</w:t>
            </w:r>
          </w:p>
        </w:tc>
        <w:tc>
          <w:tcPr>
            <w:tcW w:w="1174" w:type="dxa"/>
            <w:tcBorders>
              <w:bottom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51</w:t>
            </w:r>
          </w:p>
        </w:tc>
        <w:tc>
          <w:tcPr>
            <w:tcW w:w="1329" w:type="dxa"/>
            <w:tcBorders>
              <w:bottom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3.60</w:t>
            </w:r>
          </w:p>
        </w:tc>
        <w:tc>
          <w:tcPr>
            <w:tcW w:w="1354" w:type="dxa"/>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0.82</w:t>
            </w:r>
          </w:p>
        </w:tc>
        <w:tc>
          <w:tcPr>
            <w:tcW w:w="1261"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c>
          <w:tcPr>
            <w:tcW w:w="1188" w:type="dxa"/>
            <w:tcBorders>
              <w:bottom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r>
      <w:tr w:rsidR="009467E6" w:rsidRPr="00775ADD" w:rsidTr="009467E6">
        <w:trPr>
          <w:trHeight w:val="344"/>
        </w:trPr>
        <w:tc>
          <w:tcPr>
            <w:tcW w:w="1401" w:type="dxa"/>
            <w:vMerge w:val="restart"/>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المتابعة والتقويم </w:t>
            </w:r>
            <w:r w:rsidRPr="00775ADD">
              <w:rPr>
                <w:rFonts w:ascii="Simplified Arabic" w:hAnsi="Simplified Arabic" w:cs="Simplified Arabic" w:hint="cs"/>
                <w:sz w:val="24"/>
                <w:szCs w:val="24"/>
                <w:rtl/>
                <w:lang w:bidi="ar-JO"/>
              </w:rPr>
              <w:t>الإلكتروني</w:t>
            </w:r>
          </w:p>
        </w:tc>
        <w:tc>
          <w:tcPr>
            <w:tcW w:w="1312" w:type="dxa"/>
            <w:tcBorders>
              <w:top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حكومية </w:t>
            </w:r>
          </w:p>
        </w:tc>
        <w:tc>
          <w:tcPr>
            <w:tcW w:w="1174" w:type="dxa"/>
            <w:tcBorders>
              <w:top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62</w:t>
            </w:r>
          </w:p>
        </w:tc>
        <w:tc>
          <w:tcPr>
            <w:tcW w:w="1329" w:type="dxa"/>
            <w:tcBorders>
              <w:top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3.72</w:t>
            </w:r>
          </w:p>
        </w:tc>
        <w:tc>
          <w:tcPr>
            <w:tcW w:w="1354" w:type="dxa"/>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0.90</w:t>
            </w:r>
          </w:p>
        </w:tc>
        <w:tc>
          <w:tcPr>
            <w:tcW w:w="1261" w:type="dxa"/>
            <w:vMerge w:val="restart"/>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0.69</w:t>
            </w:r>
          </w:p>
        </w:tc>
        <w:tc>
          <w:tcPr>
            <w:tcW w:w="1188" w:type="dxa"/>
            <w:tcBorders>
              <w:top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val="restart"/>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0.49</w:t>
            </w:r>
          </w:p>
        </w:tc>
      </w:tr>
      <w:tr w:rsidR="009467E6" w:rsidRPr="00775ADD" w:rsidTr="009467E6">
        <w:trPr>
          <w:trHeight w:val="344"/>
        </w:trPr>
        <w:tc>
          <w:tcPr>
            <w:tcW w:w="1401" w:type="dxa"/>
            <w:vMerge/>
            <w:tcBorders>
              <w:bottom w:val="single" w:sz="18" w:space="0" w:color="auto"/>
            </w:tcBorders>
          </w:tcPr>
          <w:p w:rsidR="009467E6" w:rsidRDefault="009467E6" w:rsidP="00775ADD">
            <w:pPr>
              <w:jc w:val="center"/>
              <w:rPr>
                <w:rFonts w:ascii="Simplified Arabic" w:hAnsi="Simplified Arabic" w:cs="Simplified Arabic"/>
                <w:sz w:val="24"/>
                <w:szCs w:val="24"/>
                <w:rtl/>
                <w:lang w:bidi="ar-JO"/>
              </w:rPr>
            </w:pPr>
          </w:p>
        </w:tc>
        <w:tc>
          <w:tcPr>
            <w:tcW w:w="1312" w:type="dxa"/>
            <w:tcBorders>
              <w:bottom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خاصة</w:t>
            </w:r>
          </w:p>
        </w:tc>
        <w:tc>
          <w:tcPr>
            <w:tcW w:w="1174" w:type="dxa"/>
            <w:tcBorders>
              <w:bottom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51</w:t>
            </w:r>
          </w:p>
        </w:tc>
        <w:tc>
          <w:tcPr>
            <w:tcW w:w="1329" w:type="dxa"/>
            <w:tcBorders>
              <w:bottom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3.63</w:t>
            </w:r>
          </w:p>
        </w:tc>
        <w:tc>
          <w:tcPr>
            <w:tcW w:w="1354" w:type="dxa"/>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0.80</w:t>
            </w:r>
          </w:p>
        </w:tc>
        <w:tc>
          <w:tcPr>
            <w:tcW w:w="1261"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c>
          <w:tcPr>
            <w:tcW w:w="1188" w:type="dxa"/>
            <w:tcBorders>
              <w:bottom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r>
      <w:tr w:rsidR="009467E6" w:rsidRPr="00775ADD" w:rsidTr="009467E6">
        <w:trPr>
          <w:trHeight w:val="344"/>
        </w:trPr>
        <w:tc>
          <w:tcPr>
            <w:tcW w:w="1401" w:type="dxa"/>
            <w:vMerge w:val="restart"/>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توظيف الإدارة الإلكترونية ككل</w:t>
            </w:r>
          </w:p>
        </w:tc>
        <w:tc>
          <w:tcPr>
            <w:tcW w:w="1312" w:type="dxa"/>
            <w:tcBorders>
              <w:top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حكومية </w:t>
            </w:r>
          </w:p>
        </w:tc>
        <w:tc>
          <w:tcPr>
            <w:tcW w:w="1174" w:type="dxa"/>
            <w:tcBorders>
              <w:top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62</w:t>
            </w:r>
          </w:p>
        </w:tc>
        <w:tc>
          <w:tcPr>
            <w:tcW w:w="1329" w:type="dxa"/>
            <w:tcBorders>
              <w:top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3.77</w:t>
            </w:r>
          </w:p>
        </w:tc>
        <w:tc>
          <w:tcPr>
            <w:tcW w:w="1354" w:type="dxa"/>
            <w:tcBorders>
              <w:top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0.77</w:t>
            </w:r>
          </w:p>
        </w:tc>
        <w:tc>
          <w:tcPr>
            <w:tcW w:w="1261" w:type="dxa"/>
            <w:vMerge w:val="restart"/>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0.49</w:t>
            </w:r>
          </w:p>
        </w:tc>
        <w:tc>
          <w:tcPr>
            <w:tcW w:w="1188" w:type="dxa"/>
            <w:tcBorders>
              <w:top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val="restart"/>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0.62</w:t>
            </w:r>
          </w:p>
        </w:tc>
      </w:tr>
      <w:tr w:rsidR="009467E6" w:rsidRPr="00775ADD" w:rsidTr="009467E6">
        <w:trPr>
          <w:trHeight w:val="344"/>
        </w:trPr>
        <w:tc>
          <w:tcPr>
            <w:tcW w:w="1401" w:type="dxa"/>
            <w:vMerge/>
            <w:tcBorders>
              <w:bottom w:val="single" w:sz="18" w:space="0" w:color="auto"/>
            </w:tcBorders>
          </w:tcPr>
          <w:p w:rsidR="009467E6" w:rsidRDefault="009467E6" w:rsidP="00775ADD">
            <w:pPr>
              <w:jc w:val="center"/>
              <w:rPr>
                <w:rFonts w:ascii="Simplified Arabic" w:hAnsi="Simplified Arabic" w:cs="Simplified Arabic"/>
                <w:sz w:val="24"/>
                <w:szCs w:val="24"/>
                <w:rtl/>
                <w:lang w:bidi="ar-JO"/>
              </w:rPr>
            </w:pPr>
          </w:p>
        </w:tc>
        <w:tc>
          <w:tcPr>
            <w:tcW w:w="1312" w:type="dxa"/>
            <w:tcBorders>
              <w:bottom w:val="single" w:sz="18" w:space="0" w:color="auto"/>
            </w:tcBorders>
          </w:tcPr>
          <w:p w:rsidR="009467E6" w:rsidRPr="00775ADD" w:rsidRDefault="009467E6" w:rsidP="00F575EE">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خاصة</w:t>
            </w:r>
          </w:p>
        </w:tc>
        <w:tc>
          <w:tcPr>
            <w:tcW w:w="1174" w:type="dxa"/>
            <w:tcBorders>
              <w:bottom w:val="single" w:sz="18" w:space="0" w:color="auto"/>
            </w:tcBorders>
          </w:tcPr>
          <w:p w:rsidR="009467E6" w:rsidRDefault="009467E6" w:rsidP="006F1D11">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51</w:t>
            </w:r>
          </w:p>
        </w:tc>
        <w:tc>
          <w:tcPr>
            <w:tcW w:w="1329" w:type="dxa"/>
            <w:tcBorders>
              <w:bottom w:val="single" w:sz="18" w:space="0" w:color="auto"/>
            </w:tcBorders>
          </w:tcPr>
          <w:p w:rsidR="009467E6" w:rsidRPr="00B01EFD" w:rsidRDefault="009467E6" w:rsidP="00775ADD">
            <w:pPr>
              <w:jc w:val="center"/>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3.72</w:t>
            </w:r>
          </w:p>
        </w:tc>
        <w:tc>
          <w:tcPr>
            <w:tcW w:w="1354" w:type="dxa"/>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0.67</w:t>
            </w:r>
          </w:p>
        </w:tc>
        <w:tc>
          <w:tcPr>
            <w:tcW w:w="1261"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c>
          <w:tcPr>
            <w:tcW w:w="1188" w:type="dxa"/>
            <w:tcBorders>
              <w:bottom w:val="single" w:sz="18" w:space="0" w:color="auto"/>
            </w:tcBorders>
          </w:tcPr>
          <w:p w:rsidR="009467E6" w:rsidRDefault="009467E6" w:rsidP="009467E6">
            <w:pPr>
              <w:jc w:val="center"/>
            </w:pPr>
            <w:r w:rsidRPr="004F5247">
              <w:rPr>
                <w:rFonts w:ascii="Simplified Arabic" w:hAnsi="Simplified Arabic" w:cs="Simplified Arabic" w:hint="cs"/>
                <w:sz w:val="24"/>
                <w:szCs w:val="24"/>
                <w:rtl/>
                <w:lang w:bidi="ar-JO"/>
              </w:rPr>
              <w:t>111</w:t>
            </w:r>
          </w:p>
        </w:tc>
        <w:tc>
          <w:tcPr>
            <w:tcW w:w="1403" w:type="dxa"/>
            <w:vMerge/>
            <w:tcBorders>
              <w:bottom w:val="single" w:sz="18" w:space="0" w:color="auto"/>
            </w:tcBorders>
          </w:tcPr>
          <w:p w:rsidR="009467E6" w:rsidRPr="00775ADD" w:rsidRDefault="009467E6" w:rsidP="00775ADD">
            <w:pPr>
              <w:jc w:val="center"/>
              <w:rPr>
                <w:rFonts w:ascii="Simplified Arabic" w:hAnsi="Simplified Arabic" w:cs="Simplified Arabic"/>
                <w:sz w:val="24"/>
                <w:szCs w:val="24"/>
                <w:rtl/>
                <w:lang w:bidi="ar-JO"/>
              </w:rPr>
            </w:pPr>
          </w:p>
        </w:tc>
      </w:tr>
    </w:tbl>
    <w:p w:rsidR="00775ADD" w:rsidRDefault="00775ADD" w:rsidP="00775ADD">
      <w:pPr>
        <w:spacing w:line="240" w:lineRule="auto"/>
        <w:jc w:val="center"/>
        <w:rPr>
          <w:rFonts w:ascii="Simplified Arabic" w:hAnsi="Simplified Arabic" w:cs="Simplified Arabic"/>
          <w:b/>
          <w:bCs/>
          <w:sz w:val="24"/>
          <w:szCs w:val="24"/>
          <w:rtl/>
          <w:lang w:bidi="ar-JO"/>
        </w:rPr>
        <w:sectPr w:rsidR="00775ADD" w:rsidSect="00775ADD">
          <w:type w:val="continuous"/>
          <w:pgSz w:w="11906" w:h="16838"/>
          <w:pgMar w:top="1440" w:right="849" w:bottom="1440" w:left="851" w:header="708" w:footer="708" w:gutter="0"/>
          <w:cols w:space="708"/>
          <w:bidi/>
          <w:rtlGutter/>
          <w:docGrid w:linePitch="360"/>
        </w:sectPr>
      </w:pPr>
    </w:p>
    <w:p w:rsidR="00403D4F" w:rsidRDefault="00403D4F" w:rsidP="005210A4">
      <w:pPr>
        <w:pStyle w:val="a3"/>
        <w:spacing w:line="240" w:lineRule="auto"/>
        <w:ind w:left="538"/>
        <w:jc w:val="both"/>
        <w:rPr>
          <w:rFonts w:ascii="Simplified Arabic" w:hAnsi="Simplified Arabic" w:cs="Simplified Arabic"/>
          <w:b/>
          <w:bCs/>
          <w:sz w:val="24"/>
          <w:szCs w:val="24"/>
          <w:rtl/>
          <w:lang w:bidi="ar-JO"/>
        </w:rPr>
      </w:pPr>
      <w:r w:rsidRPr="00403D4F">
        <w:rPr>
          <w:rFonts w:ascii="Simplified Arabic" w:hAnsi="Simplified Arabic" w:cs="Simplified Arabic" w:hint="cs"/>
          <w:sz w:val="24"/>
          <w:szCs w:val="24"/>
          <w:rtl/>
          <w:lang w:bidi="ar-JO"/>
        </w:rPr>
        <w:lastRenderedPageBreak/>
        <w:t xml:space="preserve">يتضح من البيانات الواردة في الجدول (2) </w:t>
      </w:r>
      <w:r w:rsidR="005210A4">
        <w:rPr>
          <w:rFonts w:ascii="Simplified Arabic" w:hAnsi="Simplified Arabic" w:cs="Simplified Arabic" w:hint="cs"/>
          <w:sz w:val="24"/>
          <w:szCs w:val="24"/>
          <w:rtl/>
          <w:lang w:bidi="ar-JO"/>
        </w:rPr>
        <w:t>أ</w:t>
      </w:r>
      <w:r w:rsidRPr="00403D4F">
        <w:rPr>
          <w:rFonts w:ascii="Simplified Arabic" w:hAnsi="Simplified Arabic" w:cs="Simplified Arabic" w:hint="cs"/>
          <w:sz w:val="24"/>
          <w:szCs w:val="24"/>
          <w:rtl/>
          <w:lang w:bidi="ar-JO"/>
        </w:rPr>
        <w:t>ن جميع قيم (</w:t>
      </w:r>
      <w:r w:rsidRPr="00403D4F">
        <w:rPr>
          <w:rFonts w:ascii="Simplified Arabic" w:hAnsi="Simplified Arabic" w:cs="Simplified Arabic"/>
          <w:sz w:val="24"/>
          <w:szCs w:val="24"/>
          <w:lang w:bidi="ar-JO"/>
        </w:rPr>
        <w:t>T</w:t>
      </w:r>
      <w:r w:rsidRPr="00403D4F">
        <w:rPr>
          <w:rFonts w:ascii="Simplified Arabic" w:hAnsi="Simplified Arabic" w:cs="Simplified Arabic" w:hint="cs"/>
          <w:sz w:val="24"/>
          <w:szCs w:val="24"/>
          <w:rtl/>
          <w:lang w:bidi="ar-JO"/>
        </w:rPr>
        <w:t xml:space="preserve">) لمجالات </w:t>
      </w:r>
      <w:r w:rsidR="005210A4">
        <w:rPr>
          <w:rFonts w:ascii="Simplified Arabic" w:hAnsi="Simplified Arabic" w:cs="Simplified Arabic" w:hint="cs"/>
          <w:sz w:val="24"/>
          <w:szCs w:val="24"/>
          <w:rtl/>
          <w:lang w:bidi="ar-JO"/>
        </w:rPr>
        <w:t xml:space="preserve">توظيف </w:t>
      </w:r>
      <w:r w:rsidRPr="00403D4F">
        <w:rPr>
          <w:rFonts w:ascii="Simplified Arabic" w:hAnsi="Simplified Arabic" w:cs="Simplified Arabic" w:hint="cs"/>
          <w:sz w:val="24"/>
          <w:szCs w:val="24"/>
          <w:rtl/>
          <w:lang w:bidi="ar-JO"/>
        </w:rPr>
        <w:t>مد</w:t>
      </w:r>
      <w:r w:rsidR="005210A4">
        <w:rPr>
          <w:rFonts w:ascii="Simplified Arabic" w:hAnsi="Simplified Arabic" w:cs="Simplified Arabic" w:hint="cs"/>
          <w:sz w:val="24"/>
          <w:szCs w:val="24"/>
          <w:rtl/>
          <w:lang w:bidi="ar-JO"/>
        </w:rPr>
        <w:t>يري</w:t>
      </w:r>
      <w:r w:rsidRPr="00403D4F">
        <w:rPr>
          <w:rFonts w:ascii="Simplified Arabic" w:hAnsi="Simplified Arabic" w:cs="Simplified Arabic" w:hint="cs"/>
          <w:sz w:val="24"/>
          <w:szCs w:val="24"/>
          <w:rtl/>
          <w:lang w:bidi="ar-JO"/>
        </w:rPr>
        <w:t xml:space="preserve"> المدارس </w:t>
      </w:r>
      <w:r w:rsidR="00057971">
        <w:rPr>
          <w:rFonts w:ascii="Simplified Arabic" w:hAnsi="Simplified Arabic" w:cs="Simplified Arabic" w:hint="cs"/>
          <w:sz w:val="24"/>
          <w:szCs w:val="24"/>
          <w:rtl/>
          <w:lang w:bidi="ar-JO"/>
        </w:rPr>
        <w:t xml:space="preserve">للإدارة الإلكترونية </w:t>
      </w:r>
      <w:r w:rsidRPr="00403D4F">
        <w:rPr>
          <w:rFonts w:ascii="Simplified Arabic" w:hAnsi="Simplified Arabic" w:cs="Simplified Arabic" w:hint="cs"/>
          <w:sz w:val="24"/>
          <w:szCs w:val="24"/>
          <w:rtl/>
          <w:lang w:bidi="ar-JO"/>
        </w:rPr>
        <w:t>في الاعمال الإدارية، والإدارة ككل</w:t>
      </w:r>
      <w:r w:rsidR="005210A4">
        <w:rPr>
          <w:rFonts w:ascii="Simplified Arabic" w:hAnsi="Simplified Arabic" w:cs="Simplified Arabic" w:hint="cs"/>
          <w:sz w:val="24"/>
          <w:szCs w:val="24"/>
          <w:rtl/>
          <w:lang w:bidi="ar-JO"/>
        </w:rPr>
        <w:t>،</w:t>
      </w:r>
      <w:r w:rsidRPr="00403D4F">
        <w:rPr>
          <w:rFonts w:ascii="Simplified Arabic" w:hAnsi="Simplified Arabic" w:cs="Simplified Arabic" w:hint="cs"/>
          <w:sz w:val="24"/>
          <w:szCs w:val="24"/>
          <w:rtl/>
          <w:lang w:bidi="ar-JO"/>
        </w:rPr>
        <w:t xml:space="preserve"> تبعاً لمتغير المدرسة (خاصة، حكومية) كانت غير دالة إحصائياً عند مستوى </w:t>
      </w:r>
      <w:r w:rsidRPr="00403D4F">
        <w:rPr>
          <w:rFonts w:ascii="Simplified Arabic" w:hAnsi="Simplified Arabic" w:cs="Simplified Arabic" w:hint="cs"/>
          <w:sz w:val="24"/>
          <w:szCs w:val="24"/>
          <w:rtl/>
          <w:lang w:bidi="ar-JO"/>
        </w:rPr>
        <w:lastRenderedPageBreak/>
        <w:t>الدلالة (</w:t>
      </w:r>
      <w:r w:rsidRPr="00403D4F">
        <w:rPr>
          <w:rFonts w:ascii="Times New Roman" w:hAnsi="Times New Roman" w:cs="Times New Roman" w:hint="cs"/>
          <w:sz w:val="24"/>
          <w:szCs w:val="24"/>
          <w:rtl/>
          <w:lang w:bidi="ar-JO"/>
        </w:rPr>
        <w:t>0.05=</w:t>
      </w:r>
      <w:r w:rsidRPr="00403D4F">
        <w:rPr>
          <w:rFonts w:ascii="Times New Roman" w:hAnsi="Times New Roman" w:cs="Times New Roman"/>
          <w:sz w:val="24"/>
          <w:szCs w:val="24"/>
          <w:rtl/>
          <w:lang w:bidi="ar-JO"/>
        </w:rPr>
        <w:t>α</w:t>
      </w:r>
      <w:r w:rsidRPr="00403D4F">
        <w:rPr>
          <w:rFonts w:ascii="Simplified Arabic" w:hAnsi="Simplified Arabic" w:cs="Simplified Arabic" w:hint="cs"/>
          <w:sz w:val="24"/>
          <w:szCs w:val="24"/>
          <w:rtl/>
          <w:lang w:bidi="ar-JO"/>
        </w:rPr>
        <w:t xml:space="preserve">)، وهذا يشير إلى عدم وجود فروق ذات دلالة إحصائية بين وجهة نظر المدراء حول </w:t>
      </w:r>
      <w:r w:rsidR="00EA3045">
        <w:rPr>
          <w:rFonts w:ascii="Simplified Arabic" w:hAnsi="Simplified Arabic" w:cs="Simplified Arabic" w:hint="cs"/>
          <w:sz w:val="24"/>
          <w:szCs w:val="24"/>
          <w:rtl/>
          <w:lang w:bidi="ar-JO"/>
        </w:rPr>
        <w:t xml:space="preserve">درجة </w:t>
      </w:r>
      <w:r w:rsidRPr="00403D4F">
        <w:rPr>
          <w:rFonts w:ascii="Simplified Arabic" w:hAnsi="Simplified Arabic" w:cs="Simplified Arabic" w:hint="cs"/>
          <w:sz w:val="24"/>
          <w:szCs w:val="24"/>
          <w:rtl/>
          <w:lang w:bidi="ar-JO"/>
        </w:rPr>
        <w:t xml:space="preserve">توظيف </w:t>
      </w:r>
      <w:r w:rsidR="00057971">
        <w:rPr>
          <w:rFonts w:ascii="Simplified Arabic" w:hAnsi="Simplified Arabic" w:cs="Simplified Arabic" w:hint="cs"/>
          <w:sz w:val="24"/>
          <w:szCs w:val="24"/>
          <w:rtl/>
          <w:lang w:bidi="ar-JO"/>
        </w:rPr>
        <w:t xml:space="preserve">الإدارة الإلكترونية </w:t>
      </w:r>
      <w:r w:rsidRPr="00403D4F">
        <w:rPr>
          <w:rFonts w:ascii="Simplified Arabic" w:hAnsi="Simplified Arabic" w:cs="Simplified Arabic" w:hint="cs"/>
          <w:sz w:val="24"/>
          <w:szCs w:val="24"/>
          <w:rtl/>
          <w:lang w:bidi="ar-JO"/>
        </w:rPr>
        <w:t>في الأعمال الإدارية.</w:t>
      </w:r>
      <w:r w:rsidRPr="00403D4F">
        <w:rPr>
          <w:rFonts w:ascii="Simplified Arabic" w:hAnsi="Simplified Arabic" w:cs="Simplified Arabic" w:hint="cs"/>
          <w:b/>
          <w:bCs/>
          <w:sz w:val="24"/>
          <w:szCs w:val="24"/>
          <w:rtl/>
          <w:lang w:bidi="ar-JO"/>
        </w:rPr>
        <w:t xml:space="preserve"> </w:t>
      </w:r>
    </w:p>
    <w:p w:rsidR="00403D4F" w:rsidRDefault="00403D4F" w:rsidP="00160C22">
      <w:pPr>
        <w:pStyle w:val="a3"/>
        <w:spacing w:line="240" w:lineRule="auto"/>
        <w:ind w:left="538"/>
        <w:jc w:val="both"/>
        <w:rPr>
          <w:rFonts w:ascii="Simplified Arabic" w:hAnsi="Simplified Arabic" w:cs="Simplified Arabic"/>
          <w:b/>
          <w:bCs/>
          <w:sz w:val="24"/>
          <w:szCs w:val="24"/>
          <w:rtl/>
          <w:lang w:bidi="ar-JO"/>
        </w:rPr>
      </w:pPr>
      <w:r w:rsidRPr="00A524A9">
        <w:rPr>
          <w:rFonts w:ascii="Simplified Arabic" w:hAnsi="Simplified Arabic" w:cs="Simplified Arabic" w:hint="cs"/>
          <w:b/>
          <w:bCs/>
          <w:sz w:val="24"/>
          <w:szCs w:val="24"/>
          <w:rtl/>
          <w:lang w:bidi="ar-JO"/>
        </w:rPr>
        <w:lastRenderedPageBreak/>
        <w:t xml:space="preserve">ثالثاً: ما </w:t>
      </w:r>
      <w:r w:rsidR="00EA3045">
        <w:rPr>
          <w:rFonts w:ascii="Simplified Arabic" w:hAnsi="Simplified Arabic" w:cs="Simplified Arabic" w:hint="cs"/>
          <w:b/>
          <w:bCs/>
          <w:sz w:val="24"/>
          <w:szCs w:val="24"/>
          <w:rtl/>
          <w:lang w:bidi="ar-JO"/>
        </w:rPr>
        <w:t>معيقات</w:t>
      </w:r>
      <w:r w:rsidRPr="00A524A9">
        <w:rPr>
          <w:rFonts w:ascii="Simplified Arabic" w:hAnsi="Simplified Arabic" w:cs="Simplified Arabic" w:hint="cs"/>
          <w:b/>
          <w:bCs/>
          <w:sz w:val="24"/>
          <w:szCs w:val="24"/>
          <w:rtl/>
          <w:lang w:bidi="ar-JO"/>
        </w:rPr>
        <w:t xml:space="preserve"> توظيف </w:t>
      </w:r>
      <w:r w:rsidR="00EA3045">
        <w:rPr>
          <w:rFonts w:ascii="Simplified Arabic" w:hAnsi="Simplified Arabic" w:cs="Simplified Arabic" w:hint="cs"/>
          <w:b/>
          <w:bCs/>
          <w:sz w:val="24"/>
          <w:szCs w:val="24"/>
          <w:rtl/>
          <w:lang w:bidi="ar-JO"/>
        </w:rPr>
        <w:t xml:space="preserve">مديري </w:t>
      </w:r>
      <w:r w:rsidRPr="00A524A9">
        <w:rPr>
          <w:rFonts w:ascii="Simplified Arabic" w:hAnsi="Simplified Arabic" w:cs="Simplified Arabic" w:hint="cs"/>
          <w:b/>
          <w:bCs/>
          <w:sz w:val="24"/>
          <w:szCs w:val="24"/>
          <w:rtl/>
          <w:lang w:bidi="ar-JO"/>
        </w:rPr>
        <w:t>المدار</w:t>
      </w:r>
      <w:r w:rsidR="009467E6">
        <w:rPr>
          <w:rFonts w:ascii="Simplified Arabic" w:hAnsi="Simplified Arabic" w:cs="Simplified Arabic" w:hint="cs"/>
          <w:b/>
          <w:bCs/>
          <w:sz w:val="24"/>
          <w:szCs w:val="24"/>
          <w:rtl/>
          <w:lang w:bidi="ar-JO"/>
        </w:rPr>
        <w:t xml:space="preserve">س </w:t>
      </w:r>
      <w:r w:rsidR="005210A4">
        <w:rPr>
          <w:rFonts w:ascii="Simplified Arabic" w:hAnsi="Simplified Arabic" w:cs="Simplified Arabic" w:hint="cs"/>
          <w:b/>
          <w:bCs/>
          <w:sz w:val="24"/>
          <w:szCs w:val="24"/>
          <w:rtl/>
          <w:lang w:bidi="ar-JO"/>
        </w:rPr>
        <w:t xml:space="preserve">الحكومية والخاصة </w:t>
      </w:r>
      <w:r w:rsidR="009467E6">
        <w:rPr>
          <w:rFonts w:ascii="Simplified Arabic" w:hAnsi="Simplified Arabic" w:cs="Simplified Arabic" w:hint="cs"/>
          <w:b/>
          <w:bCs/>
          <w:sz w:val="24"/>
          <w:szCs w:val="24"/>
          <w:rtl/>
          <w:lang w:bidi="ar-JO"/>
        </w:rPr>
        <w:t>في مديرية تربية لواء بني عبيد ل</w:t>
      </w:r>
      <w:r w:rsidRPr="00A524A9">
        <w:rPr>
          <w:rFonts w:ascii="Simplified Arabic" w:hAnsi="Simplified Arabic" w:cs="Simplified Arabic" w:hint="cs"/>
          <w:b/>
          <w:bCs/>
          <w:sz w:val="24"/>
          <w:szCs w:val="24"/>
          <w:rtl/>
          <w:lang w:bidi="ar-JO"/>
        </w:rPr>
        <w:t>ل</w:t>
      </w:r>
      <w:r w:rsidR="00160C22">
        <w:rPr>
          <w:rFonts w:ascii="Simplified Arabic" w:hAnsi="Simplified Arabic" w:cs="Simplified Arabic" w:hint="cs"/>
          <w:b/>
          <w:bCs/>
          <w:sz w:val="24"/>
          <w:szCs w:val="24"/>
          <w:rtl/>
          <w:lang w:bidi="ar-JO"/>
        </w:rPr>
        <w:t xml:space="preserve">إدارة الإلكترونية في الإعمال الإدارية </w:t>
      </w:r>
      <w:r w:rsidRPr="00A524A9">
        <w:rPr>
          <w:rFonts w:ascii="Simplified Arabic" w:hAnsi="Simplified Arabic" w:cs="Simplified Arabic" w:hint="cs"/>
          <w:b/>
          <w:bCs/>
          <w:sz w:val="24"/>
          <w:szCs w:val="24"/>
          <w:rtl/>
          <w:lang w:bidi="ar-JO"/>
        </w:rPr>
        <w:t>من وجهة نظرهم؟</w:t>
      </w:r>
    </w:p>
    <w:p w:rsidR="00403D4F" w:rsidRDefault="00403D4F" w:rsidP="00403D4F">
      <w:pPr>
        <w:pStyle w:val="a3"/>
        <w:spacing w:line="240" w:lineRule="auto"/>
        <w:ind w:left="538"/>
        <w:jc w:val="both"/>
        <w:rPr>
          <w:rFonts w:ascii="Simplified Arabic" w:hAnsi="Simplified Arabic" w:cs="Simplified Arabic"/>
          <w:sz w:val="24"/>
          <w:szCs w:val="24"/>
          <w:rtl/>
          <w:lang w:bidi="ar-JO"/>
        </w:rPr>
      </w:pPr>
      <w:r>
        <w:rPr>
          <w:rFonts w:ascii="Simplified Arabic" w:hAnsi="Simplified Arabic" w:cs="Simplified Arabic" w:hint="cs"/>
          <w:b/>
          <w:bCs/>
          <w:sz w:val="24"/>
          <w:szCs w:val="24"/>
          <w:rtl/>
          <w:lang w:bidi="ar-JO"/>
        </w:rPr>
        <w:lastRenderedPageBreak/>
        <w:tab/>
      </w:r>
      <w:r w:rsidRPr="00403D4F">
        <w:rPr>
          <w:rFonts w:ascii="Simplified Arabic" w:hAnsi="Simplified Arabic" w:cs="Simplified Arabic" w:hint="cs"/>
          <w:sz w:val="24"/>
          <w:szCs w:val="24"/>
          <w:rtl/>
          <w:lang w:bidi="ar-JO"/>
        </w:rPr>
        <w:t xml:space="preserve">للإجابة عن هذا السؤال، تم استخراج المتوسطات الحسابية والانحرافات المعيارية </w:t>
      </w:r>
      <w:proofErr w:type="spellStart"/>
      <w:r w:rsidRPr="00403D4F">
        <w:rPr>
          <w:rFonts w:ascii="Simplified Arabic" w:hAnsi="Simplified Arabic" w:cs="Simplified Arabic" w:hint="cs"/>
          <w:sz w:val="24"/>
          <w:szCs w:val="24"/>
          <w:rtl/>
          <w:lang w:bidi="ar-JO"/>
        </w:rPr>
        <w:t>لإستجابات</w:t>
      </w:r>
      <w:proofErr w:type="spellEnd"/>
      <w:r w:rsidRPr="00403D4F">
        <w:rPr>
          <w:rFonts w:ascii="Simplified Arabic" w:hAnsi="Simplified Arabic" w:cs="Simplified Arabic" w:hint="cs"/>
          <w:sz w:val="24"/>
          <w:szCs w:val="24"/>
          <w:rtl/>
          <w:lang w:bidi="ar-JO"/>
        </w:rPr>
        <w:t xml:space="preserve"> المدراء على مجالات </w:t>
      </w:r>
      <w:r w:rsidR="00EA3045">
        <w:rPr>
          <w:rFonts w:ascii="Simplified Arabic" w:hAnsi="Simplified Arabic" w:cs="Simplified Arabic" w:hint="cs"/>
          <w:sz w:val="24"/>
          <w:szCs w:val="24"/>
          <w:rtl/>
          <w:lang w:bidi="ar-JO"/>
        </w:rPr>
        <w:t>معيقات</w:t>
      </w:r>
      <w:r w:rsidRPr="00403D4F">
        <w:rPr>
          <w:rFonts w:ascii="Simplified Arabic" w:hAnsi="Simplified Arabic" w:cs="Simplified Arabic" w:hint="cs"/>
          <w:sz w:val="24"/>
          <w:szCs w:val="24"/>
          <w:rtl/>
          <w:lang w:bidi="ar-JO"/>
        </w:rPr>
        <w:t xml:space="preserve"> توظيف </w:t>
      </w:r>
      <w:r w:rsidR="00057971">
        <w:rPr>
          <w:rFonts w:ascii="Simplified Arabic" w:hAnsi="Simplified Arabic" w:cs="Simplified Arabic" w:hint="cs"/>
          <w:sz w:val="24"/>
          <w:szCs w:val="24"/>
          <w:rtl/>
          <w:lang w:bidi="ar-JO"/>
        </w:rPr>
        <w:t xml:space="preserve">الإدارة الإلكترونية </w:t>
      </w:r>
      <w:r w:rsidRPr="00403D4F">
        <w:rPr>
          <w:rFonts w:ascii="Simplified Arabic" w:hAnsi="Simplified Arabic" w:cs="Simplified Arabic" w:hint="cs"/>
          <w:sz w:val="24"/>
          <w:szCs w:val="24"/>
          <w:rtl/>
          <w:lang w:bidi="ar-JO"/>
        </w:rPr>
        <w:t>في الأعمال الإدارية، والأداة ككل، كما هو مبين في الجدول (3).</w:t>
      </w:r>
    </w:p>
    <w:p w:rsidR="00403D4F" w:rsidRDefault="00403D4F" w:rsidP="00403D4F">
      <w:pPr>
        <w:pStyle w:val="a3"/>
        <w:spacing w:line="240" w:lineRule="auto"/>
        <w:ind w:left="538"/>
        <w:jc w:val="center"/>
        <w:rPr>
          <w:rFonts w:ascii="Simplified Arabic" w:hAnsi="Simplified Arabic" w:cs="Simplified Arabic"/>
          <w:b/>
          <w:bCs/>
          <w:sz w:val="24"/>
          <w:szCs w:val="24"/>
          <w:rtl/>
          <w:lang w:bidi="ar-JO"/>
        </w:rPr>
        <w:sectPr w:rsidR="00403D4F" w:rsidSect="00A524A9">
          <w:type w:val="continuous"/>
          <w:pgSz w:w="11906" w:h="16838"/>
          <w:pgMar w:top="1440" w:right="849" w:bottom="1440" w:left="851" w:header="708" w:footer="708" w:gutter="0"/>
          <w:cols w:num="2" w:space="708"/>
          <w:bidi/>
          <w:rtlGutter/>
          <w:docGrid w:linePitch="360"/>
        </w:sectPr>
      </w:pPr>
    </w:p>
    <w:p w:rsidR="00403D4F" w:rsidRPr="00403D4F" w:rsidRDefault="00403D4F" w:rsidP="00403D4F">
      <w:pPr>
        <w:pStyle w:val="a3"/>
        <w:spacing w:line="240" w:lineRule="auto"/>
        <w:ind w:left="538"/>
        <w:jc w:val="center"/>
        <w:rPr>
          <w:rFonts w:ascii="Simplified Arabic" w:hAnsi="Simplified Arabic" w:cs="Simplified Arabic"/>
          <w:b/>
          <w:bCs/>
          <w:sz w:val="24"/>
          <w:szCs w:val="24"/>
          <w:rtl/>
          <w:lang w:bidi="ar-JO"/>
        </w:rPr>
      </w:pPr>
      <w:r w:rsidRPr="00403D4F">
        <w:rPr>
          <w:rFonts w:ascii="Simplified Arabic" w:hAnsi="Simplified Arabic" w:cs="Simplified Arabic" w:hint="cs"/>
          <w:b/>
          <w:bCs/>
          <w:sz w:val="24"/>
          <w:szCs w:val="24"/>
          <w:rtl/>
          <w:lang w:bidi="ar-JO"/>
        </w:rPr>
        <w:lastRenderedPageBreak/>
        <w:t>جدول (3)</w:t>
      </w:r>
    </w:p>
    <w:p w:rsidR="00403D4F" w:rsidRPr="00403D4F" w:rsidRDefault="00403D4F" w:rsidP="00EA3045">
      <w:pPr>
        <w:pStyle w:val="a3"/>
        <w:spacing w:line="240" w:lineRule="auto"/>
        <w:ind w:left="538"/>
        <w:jc w:val="center"/>
        <w:rPr>
          <w:rFonts w:ascii="Simplified Arabic" w:hAnsi="Simplified Arabic" w:cs="Simplified Arabic"/>
          <w:b/>
          <w:bCs/>
          <w:sz w:val="24"/>
          <w:szCs w:val="24"/>
          <w:rtl/>
          <w:lang w:bidi="ar-JO"/>
        </w:rPr>
      </w:pPr>
      <w:r w:rsidRPr="00403D4F">
        <w:rPr>
          <w:rFonts w:ascii="Simplified Arabic" w:hAnsi="Simplified Arabic" w:cs="Simplified Arabic" w:hint="cs"/>
          <w:b/>
          <w:bCs/>
          <w:sz w:val="24"/>
          <w:szCs w:val="24"/>
          <w:rtl/>
          <w:lang w:bidi="ar-JO"/>
        </w:rPr>
        <w:t>المتوسطات الحسابية والانحرافات المعيارية ل</w:t>
      </w:r>
      <w:r w:rsidR="00EA3045">
        <w:rPr>
          <w:rFonts w:ascii="Simplified Arabic" w:hAnsi="Simplified Arabic" w:cs="Simplified Arabic" w:hint="cs"/>
          <w:b/>
          <w:bCs/>
          <w:sz w:val="24"/>
          <w:szCs w:val="24"/>
          <w:rtl/>
          <w:lang w:bidi="ar-JO"/>
        </w:rPr>
        <w:t>معيقات</w:t>
      </w:r>
      <w:r w:rsidRPr="00403D4F">
        <w:rPr>
          <w:rFonts w:ascii="Simplified Arabic" w:hAnsi="Simplified Arabic" w:cs="Simplified Arabic" w:hint="cs"/>
          <w:b/>
          <w:bCs/>
          <w:sz w:val="24"/>
          <w:szCs w:val="24"/>
          <w:rtl/>
          <w:lang w:bidi="ar-JO"/>
        </w:rPr>
        <w:t xml:space="preserve"> توظيف </w:t>
      </w:r>
      <w:r w:rsidR="00EA3045">
        <w:rPr>
          <w:rFonts w:ascii="Simplified Arabic" w:hAnsi="Simplified Arabic" w:cs="Simplified Arabic" w:hint="cs"/>
          <w:b/>
          <w:bCs/>
          <w:sz w:val="24"/>
          <w:szCs w:val="24"/>
          <w:rtl/>
          <w:lang w:bidi="ar-JO"/>
        </w:rPr>
        <w:t>مديري المدارس ل</w:t>
      </w:r>
      <w:r w:rsidR="00057971">
        <w:rPr>
          <w:rFonts w:ascii="Simplified Arabic" w:hAnsi="Simplified Arabic" w:cs="Simplified Arabic" w:hint="cs"/>
          <w:b/>
          <w:bCs/>
          <w:sz w:val="24"/>
          <w:szCs w:val="24"/>
          <w:rtl/>
          <w:lang w:bidi="ar-JO"/>
        </w:rPr>
        <w:t xml:space="preserve">لإدارة الإلكترونية </w:t>
      </w:r>
      <w:r w:rsidR="00EA3045">
        <w:rPr>
          <w:rFonts w:ascii="Simplified Arabic" w:hAnsi="Simplified Arabic" w:cs="Simplified Arabic" w:hint="cs"/>
          <w:b/>
          <w:bCs/>
          <w:sz w:val="24"/>
          <w:szCs w:val="24"/>
          <w:rtl/>
          <w:lang w:bidi="ar-JO"/>
        </w:rPr>
        <w:t>في الأعمال الإدارية من وجهة نظرهم</w:t>
      </w:r>
    </w:p>
    <w:p w:rsidR="00403D4F" w:rsidRDefault="00403D4F" w:rsidP="00403D4F">
      <w:pPr>
        <w:pStyle w:val="a3"/>
        <w:spacing w:line="240" w:lineRule="auto"/>
        <w:ind w:left="538"/>
        <w:jc w:val="both"/>
        <w:rPr>
          <w:rFonts w:ascii="Simplified Arabic" w:hAnsi="Simplified Arabic" w:cs="Simplified Arabic"/>
          <w:sz w:val="24"/>
          <w:szCs w:val="24"/>
          <w:rtl/>
          <w:lang w:bidi="ar-JO"/>
        </w:rPr>
        <w:sectPr w:rsidR="00403D4F" w:rsidSect="00403D4F">
          <w:type w:val="continuous"/>
          <w:pgSz w:w="11906" w:h="16838"/>
          <w:pgMar w:top="1440" w:right="849" w:bottom="1440" w:left="851" w:header="708" w:footer="708" w:gutter="0"/>
          <w:cols w:space="708"/>
          <w:bidi/>
          <w:rtlGutter/>
          <w:docGrid w:linePitch="360"/>
        </w:sectPr>
      </w:pPr>
    </w:p>
    <w:tbl>
      <w:tblPr>
        <w:tblStyle w:val="a7"/>
        <w:bidiVisual/>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3328"/>
        <w:gridCol w:w="1559"/>
        <w:gridCol w:w="1276"/>
        <w:gridCol w:w="992"/>
        <w:gridCol w:w="1101"/>
      </w:tblGrid>
      <w:tr w:rsidR="00403D4F" w:rsidRPr="005F0C39" w:rsidTr="00D77E79">
        <w:trPr>
          <w:tblHeader/>
        </w:trPr>
        <w:tc>
          <w:tcPr>
            <w:tcW w:w="1628" w:type="dxa"/>
            <w:tcBorders>
              <w:top w:val="single" w:sz="18" w:space="0" w:color="auto"/>
              <w:bottom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lastRenderedPageBreak/>
              <w:t>الرقم</w:t>
            </w:r>
          </w:p>
        </w:tc>
        <w:tc>
          <w:tcPr>
            <w:tcW w:w="3328" w:type="dxa"/>
            <w:tcBorders>
              <w:top w:val="single" w:sz="18" w:space="0" w:color="auto"/>
              <w:bottom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المجال</w:t>
            </w:r>
          </w:p>
        </w:tc>
        <w:tc>
          <w:tcPr>
            <w:tcW w:w="1559" w:type="dxa"/>
            <w:tcBorders>
              <w:top w:val="single" w:sz="18" w:space="0" w:color="auto"/>
              <w:bottom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المتوسط الحسابي</w:t>
            </w:r>
          </w:p>
        </w:tc>
        <w:tc>
          <w:tcPr>
            <w:tcW w:w="1276" w:type="dxa"/>
            <w:tcBorders>
              <w:top w:val="single" w:sz="18" w:space="0" w:color="auto"/>
              <w:bottom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الانحراف المعياري</w:t>
            </w:r>
          </w:p>
        </w:tc>
        <w:tc>
          <w:tcPr>
            <w:tcW w:w="992" w:type="dxa"/>
            <w:tcBorders>
              <w:top w:val="single" w:sz="18" w:space="0" w:color="auto"/>
              <w:bottom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الرتبة</w:t>
            </w:r>
          </w:p>
        </w:tc>
        <w:tc>
          <w:tcPr>
            <w:tcW w:w="1101" w:type="dxa"/>
            <w:tcBorders>
              <w:top w:val="single" w:sz="18" w:space="0" w:color="auto"/>
              <w:bottom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درجة التقييم</w:t>
            </w:r>
          </w:p>
        </w:tc>
      </w:tr>
      <w:tr w:rsidR="00403D4F" w:rsidRPr="005F0C39" w:rsidTr="00F575EE">
        <w:tc>
          <w:tcPr>
            <w:tcW w:w="1628" w:type="dxa"/>
            <w:tcBorders>
              <w:top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w:t>
            </w:r>
          </w:p>
        </w:tc>
        <w:tc>
          <w:tcPr>
            <w:tcW w:w="3328" w:type="dxa"/>
            <w:tcBorders>
              <w:top w:val="single" w:sz="18" w:space="0" w:color="auto"/>
            </w:tcBorders>
          </w:tcPr>
          <w:p w:rsidR="00403D4F" w:rsidRPr="005F0C39" w:rsidRDefault="00403D4F" w:rsidP="00403D4F">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w:t>
            </w:r>
            <w:r w:rsidR="00EA3045">
              <w:rPr>
                <w:rFonts w:ascii="Simplified Arabic" w:hAnsi="Simplified Arabic" w:cs="Simplified Arabic" w:hint="cs"/>
                <w:sz w:val="24"/>
                <w:szCs w:val="24"/>
                <w:rtl/>
                <w:lang w:bidi="ar-JO"/>
              </w:rPr>
              <w:t>معيقات</w:t>
            </w:r>
            <w:r>
              <w:rPr>
                <w:rFonts w:ascii="Simplified Arabic" w:hAnsi="Simplified Arabic" w:cs="Simplified Arabic" w:hint="cs"/>
                <w:sz w:val="24"/>
                <w:szCs w:val="24"/>
                <w:rtl/>
                <w:lang w:bidi="ar-JO"/>
              </w:rPr>
              <w:t xml:space="preserve"> الإدارية</w:t>
            </w:r>
          </w:p>
        </w:tc>
        <w:tc>
          <w:tcPr>
            <w:tcW w:w="1559" w:type="dxa"/>
            <w:tcBorders>
              <w:top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3.80</w:t>
            </w:r>
          </w:p>
        </w:tc>
        <w:tc>
          <w:tcPr>
            <w:tcW w:w="1276" w:type="dxa"/>
            <w:tcBorders>
              <w:top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0.69</w:t>
            </w:r>
          </w:p>
        </w:tc>
        <w:tc>
          <w:tcPr>
            <w:tcW w:w="992" w:type="dxa"/>
            <w:tcBorders>
              <w:top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1</w:t>
            </w:r>
          </w:p>
        </w:tc>
        <w:tc>
          <w:tcPr>
            <w:tcW w:w="1101" w:type="dxa"/>
            <w:tcBorders>
              <w:top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مرتفعة</w:t>
            </w:r>
          </w:p>
        </w:tc>
      </w:tr>
      <w:tr w:rsidR="00403D4F" w:rsidRPr="005F0C39" w:rsidTr="00F575EE">
        <w:tc>
          <w:tcPr>
            <w:tcW w:w="1628"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3328"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w:t>
            </w:r>
            <w:r w:rsidR="00EA3045">
              <w:rPr>
                <w:rFonts w:ascii="Simplified Arabic" w:hAnsi="Simplified Arabic" w:cs="Simplified Arabic" w:hint="cs"/>
                <w:sz w:val="24"/>
                <w:szCs w:val="24"/>
                <w:rtl/>
                <w:lang w:bidi="ar-JO"/>
              </w:rPr>
              <w:t>معيقات</w:t>
            </w:r>
            <w:r>
              <w:rPr>
                <w:rFonts w:ascii="Simplified Arabic" w:hAnsi="Simplified Arabic" w:cs="Simplified Arabic" w:hint="cs"/>
                <w:sz w:val="24"/>
                <w:szCs w:val="24"/>
                <w:rtl/>
                <w:lang w:bidi="ar-JO"/>
              </w:rPr>
              <w:t xml:space="preserve"> البشرية</w:t>
            </w:r>
          </w:p>
        </w:tc>
        <w:tc>
          <w:tcPr>
            <w:tcW w:w="1559"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3.74</w:t>
            </w:r>
          </w:p>
        </w:tc>
        <w:tc>
          <w:tcPr>
            <w:tcW w:w="1276"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0.65</w:t>
            </w:r>
          </w:p>
        </w:tc>
        <w:tc>
          <w:tcPr>
            <w:tcW w:w="992"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2</w:t>
            </w:r>
          </w:p>
        </w:tc>
        <w:tc>
          <w:tcPr>
            <w:tcW w:w="1101"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مرتفعة</w:t>
            </w:r>
          </w:p>
        </w:tc>
      </w:tr>
      <w:tr w:rsidR="00403D4F" w:rsidRPr="005F0C39" w:rsidTr="00F575EE">
        <w:tc>
          <w:tcPr>
            <w:tcW w:w="1628"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4</w:t>
            </w:r>
          </w:p>
        </w:tc>
        <w:tc>
          <w:tcPr>
            <w:tcW w:w="3328"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w:t>
            </w:r>
            <w:r w:rsidR="00EA3045">
              <w:rPr>
                <w:rFonts w:ascii="Simplified Arabic" w:hAnsi="Simplified Arabic" w:cs="Simplified Arabic" w:hint="cs"/>
                <w:sz w:val="24"/>
                <w:szCs w:val="24"/>
                <w:rtl/>
                <w:lang w:bidi="ar-JO"/>
              </w:rPr>
              <w:t>معيقات</w:t>
            </w:r>
            <w:r>
              <w:rPr>
                <w:rFonts w:ascii="Simplified Arabic" w:hAnsi="Simplified Arabic" w:cs="Simplified Arabic" w:hint="cs"/>
                <w:sz w:val="24"/>
                <w:szCs w:val="24"/>
                <w:rtl/>
                <w:lang w:bidi="ar-JO"/>
              </w:rPr>
              <w:t xml:space="preserve"> المالية</w:t>
            </w:r>
          </w:p>
        </w:tc>
        <w:tc>
          <w:tcPr>
            <w:tcW w:w="1559"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2.23</w:t>
            </w:r>
          </w:p>
        </w:tc>
        <w:tc>
          <w:tcPr>
            <w:tcW w:w="1276"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1.53</w:t>
            </w:r>
          </w:p>
        </w:tc>
        <w:tc>
          <w:tcPr>
            <w:tcW w:w="992"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3</w:t>
            </w:r>
          </w:p>
        </w:tc>
        <w:tc>
          <w:tcPr>
            <w:tcW w:w="1101"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منخفضة</w:t>
            </w:r>
          </w:p>
        </w:tc>
      </w:tr>
      <w:tr w:rsidR="00403D4F" w:rsidRPr="005F0C39" w:rsidTr="00F575EE">
        <w:tc>
          <w:tcPr>
            <w:tcW w:w="1628"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w:t>
            </w:r>
          </w:p>
        </w:tc>
        <w:tc>
          <w:tcPr>
            <w:tcW w:w="3328"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w:t>
            </w:r>
            <w:r w:rsidR="00EA3045">
              <w:rPr>
                <w:rFonts w:ascii="Simplified Arabic" w:hAnsi="Simplified Arabic" w:cs="Simplified Arabic" w:hint="cs"/>
                <w:sz w:val="24"/>
                <w:szCs w:val="24"/>
                <w:rtl/>
                <w:lang w:bidi="ar-JO"/>
              </w:rPr>
              <w:t>معيقات</w:t>
            </w:r>
            <w:r>
              <w:rPr>
                <w:rFonts w:ascii="Simplified Arabic" w:hAnsi="Simplified Arabic" w:cs="Simplified Arabic" w:hint="cs"/>
                <w:sz w:val="24"/>
                <w:szCs w:val="24"/>
                <w:rtl/>
                <w:lang w:bidi="ar-JO"/>
              </w:rPr>
              <w:t xml:space="preserve"> التقنية</w:t>
            </w:r>
          </w:p>
        </w:tc>
        <w:tc>
          <w:tcPr>
            <w:tcW w:w="1559"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2.21</w:t>
            </w:r>
          </w:p>
        </w:tc>
        <w:tc>
          <w:tcPr>
            <w:tcW w:w="1276"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0.80</w:t>
            </w:r>
          </w:p>
        </w:tc>
        <w:tc>
          <w:tcPr>
            <w:tcW w:w="992"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4</w:t>
            </w:r>
          </w:p>
        </w:tc>
        <w:tc>
          <w:tcPr>
            <w:tcW w:w="1101" w:type="dxa"/>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منخفضة</w:t>
            </w:r>
          </w:p>
        </w:tc>
      </w:tr>
      <w:tr w:rsidR="00403D4F" w:rsidRPr="005F0C39" w:rsidTr="00F575EE">
        <w:tc>
          <w:tcPr>
            <w:tcW w:w="4956" w:type="dxa"/>
            <w:gridSpan w:val="2"/>
            <w:tcBorders>
              <w:top w:val="single" w:sz="18" w:space="0" w:color="auto"/>
              <w:bottom w:val="single" w:sz="18" w:space="0" w:color="auto"/>
            </w:tcBorders>
          </w:tcPr>
          <w:p w:rsidR="00403D4F" w:rsidRPr="005F0C39" w:rsidRDefault="005210A4"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معيقات </w:t>
            </w:r>
            <w:r w:rsidR="00403D4F" w:rsidRPr="005F0C39">
              <w:rPr>
                <w:rFonts w:ascii="Simplified Arabic" w:hAnsi="Simplified Arabic" w:cs="Simplified Arabic" w:hint="cs"/>
                <w:sz w:val="24"/>
                <w:szCs w:val="24"/>
                <w:rtl/>
                <w:lang w:bidi="ar-JO"/>
              </w:rPr>
              <w:t xml:space="preserve">توظيف </w:t>
            </w:r>
            <w:r w:rsidR="00057971">
              <w:rPr>
                <w:rFonts w:ascii="Simplified Arabic" w:hAnsi="Simplified Arabic" w:cs="Simplified Arabic" w:hint="cs"/>
                <w:sz w:val="24"/>
                <w:szCs w:val="24"/>
                <w:rtl/>
                <w:lang w:bidi="ar-JO"/>
              </w:rPr>
              <w:t xml:space="preserve">الإدارة الإلكترونية </w:t>
            </w:r>
            <w:r w:rsidR="00403D4F" w:rsidRPr="005F0C39">
              <w:rPr>
                <w:rFonts w:ascii="Simplified Arabic" w:hAnsi="Simplified Arabic" w:cs="Simplified Arabic" w:hint="cs"/>
                <w:sz w:val="24"/>
                <w:szCs w:val="24"/>
                <w:rtl/>
                <w:lang w:bidi="ar-JO"/>
              </w:rPr>
              <w:t xml:space="preserve">في </w:t>
            </w:r>
            <w:r w:rsidR="00057971">
              <w:rPr>
                <w:rFonts w:ascii="Simplified Arabic" w:hAnsi="Simplified Arabic" w:cs="Simplified Arabic" w:hint="cs"/>
                <w:sz w:val="24"/>
                <w:szCs w:val="24"/>
                <w:rtl/>
                <w:lang w:bidi="ar-JO"/>
              </w:rPr>
              <w:t>الأعمال الإدارية</w:t>
            </w:r>
            <w:r w:rsidR="00403D4F" w:rsidRPr="005F0C39">
              <w:rPr>
                <w:rFonts w:ascii="Simplified Arabic" w:hAnsi="Simplified Arabic" w:cs="Simplified Arabic" w:hint="cs"/>
                <w:sz w:val="24"/>
                <w:szCs w:val="24"/>
                <w:rtl/>
                <w:lang w:bidi="ar-JO"/>
              </w:rPr>
              <w:t xml:space="preserve"> ككل</w:t>
            </w:r>
          </w:p>
        </w:tc>
        <w:tc>
          <w:tcPr>
            <w:tcW w:w="1559" w:type="dxa"/>
            <w:tcBorders>
              <w:top w:val="single" w:sz="18" w:space="0" w:color="auto"/>
              <w:bottom w:val="single" w:sz="18" w:space="0" w:color="auto"/>
            </w:tcBorders>
          </w:tcPr>
          <w:p w:rsidR="00403D4F" w:rsidRPr="005F0C39" w:rsidRDefault="00403D4F" w:rsidP="00EA3045">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2.9</w:t>
            </w:r>
            <w:r w:rsidR="00EA3045">
              <w:rPr>
                <w:rFonts w:ascii="Simplified Arabic" w:hAnsi="Simplified Arabic" w:cs="Simplified Arabic" w:hint="cs"/>
                <w:sz w:val="24"/>
                <w:szCs w:val="24"/>
                <w:rtl/>
                <w:lang w:bidi="ar-JO"/>
              </w:rPr>
              <w:t>3</w:t>
            </w:r>
          </w:p>
        </w:tc>
        <w:tc>
          <w:tcPr>
            <w:tcW w:w="1276" w:type="dxa"/>
            <w:tcBorders>
              <w:top w:val="single" w:sz="18" w:space="0" w:color="auto"/>
              <w:bottom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0.52</w:t>
            </w:r>
          </w:p>
        </w:tc>
        <w:tc>
          <w:tcPr>
            <w:tcW w:w="992" w:type="dxa"/>
            <w:tcBorders>
              <w:top w:val="single" w:sz="18" w:space="0" w:color="auto"/>
              <w:bottom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p>
        </w:tc>
        <w:tc>
          <w:tcPr>
            <w:tcW w:w="1101" w:type="dxa"/>
            <w:tcBorders>
              <w:top w:val="single" w:sz="18" w:space="0" w:color="auto"/>
              <w:bottom w:val="single" w:sz="18" w:space="0" w:color="auto"/>
            </w:tcBorders>
          </w:tcPr>
          <w:p w:rsidR="00403D4F" w:rsidRPr="005F0C39" w:rsidRDefault="00403D4F" w:rsidP="00F575EE">
            <w:pPr>
              <w:pStyle w:val="a3"/>
              <w:tabs>
                <w:tab w:val="left" w:pos="637"/>
              </w:tabs>
              <w:ind w:left="0"/>
              <w:jc w:val="center"/>
              <w:rPr>
                <w:rFonts w:ascii="Simplified Arabic" w:hAnsi="Simplified Arabic" w:cs="Simplified Arabic"/>
                <w:sz w:val="24"/>
                <w:szCs w:val="24"/>
                <w:rtl/>
                <w:lang w:bidi="ar-JO"/>
              </w:rPr>
            </w:pPr>
            <w:r w:rsidRPr="005F0C39">
              <w:rPr>
                <w:rFonts w:ascii="Simplified Arabic" w:hAnsi="Simplified Arabic" w:cs="Simplified Arabic" w:hint="cs"/>
                <w:sz w:val="24"/>
                <w:szCs w:val="24"/>
                <w:rtl/>
                <w:lang w:bidi="ar-JO"/>
              </w:rPr>
              <w:t>متوسطة</w:t>
            </w:r>
          </w:p>
        </w:tc>
      </w:tr>
    </w:tbl>
    <w:p w:rsidR="00403D4F" w:rsidRDefault="00403D4F" w:rsidP="00403D4F">
      <w:pPr>
        <w:pStyle w:val="a3"/>
        <w:spacing w:line="240" w:lineRule="auto"/>
        <w:ind w:left="538"/>
        <w:jc w:val="both"/>
        <w:rPr>
          <w:rFonts w:ascii="Simplified Arabic" w:hAnsi="Simplified Arabic" w:cs="Simplified Arabic"/>
          <w:sz w:val="24"/>
          <w:szCs w:val="24"/>
          <w:rtl/>
          <w:lang w:bidi="ar-JO"/>
        </w:rPr>
        <w:sectPr w:rsidR="00403D4F" w:rsidSect="00403D4F">
          <w:type w:val="continuous"/>
          <w:pgSz w:w="11906" w:h="16838"/>
          <w:pgMar w:top="1440" w:right="849" w:bottom="1440" w:left="851" w:header="708" w:footer="708" w:gutter="0"/>
          <w:cols w:space="708"/>
          <w:bidi/>
          <w:rtlGutter/>
          <w:docGrid w:linePitch="360"/>
        </w:sectPr>
      </w:pPr>
    </w:p>
    <w:p w:rsidR="00D006D8" w:rsidRDefault="00403D4F" w:rsidP="00DA325A">
      <w:pPr>
        <w:spacing w:line="240" w:lineRule="auto"/>
        <w:ind w:firstLine="720"/>
        <w:jc w:val="both"/>
        <w:rPr>
          <w:rFonts w:ascii="Simplified Arabic" w:hAnsi="Simplified Arabic" w:cs="Simplified Arabic"/>
          <w:sz w:val="24"/>
          <w:szCs w:val="24"/>
          <w:rtl/>
          <w:lang w:bidi="ar-JO"/>
        </w:rPr>
      </w:pPr>
      <w:r w:rsidRPr="00D77E79">
        <w:rPr>
          <w:rFonts w:ascii="Simplified Arabic" w:hAnsi="Simplified Arabic" w:cs="Simplified Arabic" w:hint="cs"/>
          <w:sz w:val="24"/>
          <w:szCs w:val="24"/>
          <w:rtl/>
          <w:lang w:bidi="ar-JO"/>
        </w:rPr>
        <w:lastRenderedPageBreak/>
        <w:t>يتضح من البيانات الواردة في الجدول (3) أن المتوسطات الحسابية</w:t>
      </w:r>
      <w:r w:rsidR="00EA3045">
        <w:rPr>
          <w:rFonts w:ascii="Simplified Arabic" w:hAnsi="Simplified Arabic" w:cs="Simplified Arabic" w:hint="cs"/>
          <w:sz w:val="24"/>
          <w:szCs w:val="24"/>
          <w:rtl/>
          <w:lang w:bidi="ar-JO"/>
        </w:rPr>
        <w:t xml:space="preserve"> لا</w:t>
      </w:r>
      <w:r w:rsidRPr="00D77E79">
        <w:rPr>
          <w:rFonts w:ascii="Simplified Arabic" w:hAnsi="Simplified Arabic" w:cs="Simplified Arabic" w:hint="cs"/>
          <w:sz w:val="24"/>
          <w:szCs w:val="24"/>
          <w:rtl/>
          <w:lang w:bidi="ar-JO"/>
        </w:rPr>
        <w:t xml:space="preserve">ستجابات المدراء على </w:t>
      </w:r>
      <w:r w:rsidR="00EA3045">
        <w:rPr>
          <w:rFonts w:ascii="Simplified Arabic" w:hAnsi="Simplified Arabic" w:cs="Simplified Arabic" w:hint="cs"/>
          <w:sz w:val="24"/>
          <w:szCs w:val="24"/>
          <w:rtl/>
          <w:lang w:bidi="ar-JO"/>
        </w:rPr>
        <w:t>معيقات</w:t>
      </w:r>
      <w:r w:rsidRPr="00D77E79">
        <w:rPr>
          <w:rFonts w:ascii="Simplified Arabic" w:hAnsi="Simplified Arabic" w:cs="Simplified Arabic" w:hint="cs"/>
          <w:sz w:val="24"/>
          <w:szCs w:val="24"/>
          <w:rtl/>
          <w:lang w:bidi="ar-JO"/>
        </w:rPr>
        <w:t xml:space="preserve"> توظيف </w:t>
      </w:r>
      <w:r w:rsidR="00DA325A">
        <w:rPr>
          <w:rFonts w:ascii="Simplified Arabic" w:hAnsi="Simplified Arabic" w:cs="Simplified Arabic" w:hint="cs"/>
          <w:sz w:val="24"/>
          <w:szCs w:val="24"/>
          <w:rtl/>
          <w:lang w:bidi="ar-JO"/>
        </w:rPr>
        <w:t>الإدارة</w:t>
      </w:r>
      <w:r w:rsidRPr="00D77E79">
        <w:rPr>
          <w:rFonts w:ascii="Simplified Arabic" w:hAnsi="Simplified Arabic" w:cs="Simplified Arabic" w:hint="cs"/>
          <w:sz w:val="24"/>
          <w:szCs w:val="24"/>
          <w:rtl/>
          <w:lang w:bidi="ar-JO"/>
        </w:rPr>
        <w:t xml:space="preserve"> الإلكترونية</w:t>
      </w:r>
      <w:r w:rsidR="00EA3045">
        <w:rPr>
          <w:rFonts w:ascii="Simplified Arabic" w:hAnsi="Simplified Arabic" w:cs="Simplified Arabic" w:hint="cs"/>
          <w:sz w:val="24"/>
          <w:szCs w:val="24"/>
          <w:rtl/>
          <w:lang w:bidi="ar-JO"/>
        </w:rPr>
        <w:t xml:space="preserve"> في الأعمال الإدارية</w:t>
      </w:r>
      <w:r w:rsidRPr="00D77E79">
        <w:rPr>
          <w:rFonts w:ascii="Simplified Arabic" w:hAnsi="Simplified Arabic" w:cs="Simplified Arabic" w:hint="cs"/>
          <w:sz w:val="24"/>
          <w:szCs w:val="24"/>
          <w:rtl/>
          <w:lang w:bidi="ar-JO"/>
        </w:rPr>
        <w:t>، تر</w:t>
      </w:r>
      <w:r w:rsidR="00D77E79" w:rsidRPr="00D77E79">
        <w:rPr>
          <w:rFonts w:ascii="Simplified Arabic" w:hAnsi="Simplified Arabic" w:cs="Simplified Arabic" w:hint="cs"/>
          <w:sz w:val="24"/>
          <w:szCs w:val="24"/>
          <w:rtl/>
          <w:lang w:bidi="ar-JO"/>
        </w:rPr>
        <w:t>او</w:t>
      </w:r>
      <w:r w:rsidRPr="00D77E79">
        <w:rPr>
          <w:rFonts w:ascii="Simplified Arabic" w:hAnsi="Simplified Arabic" w:cs="Simplified Arabic" w:hint="cs"/>
          <w:sz w:val="24"/>
          <w:szCs w:val="24"/>
          <w:rtl/>
          <w:lang w:bidi="ar-JO"/>
        </w:rPr>
        <w:t>حت بين (2.21-3.80)، وكان أعلاها لمجال "ال</w:t>
      </w:r>
      <w:r w:rsidR="00EA3045">
        <w:rPr>
          <w:rFonts w:ascii="Simplified Arabic" w:hAnsi="Simplified Arabic" w:cs="Simplified Arabic" w:hint="cs"/>
          <w:sz w:val="24"/>
          <w:szCs w:val="24"/>
          <w:rtl/>
          <w:lang w:bidi="ar-JO"/>
        </w:rPr>
        <w:t>معيقات</w:t>
      </w:r>
      <w:r w:rsidRPr="00D77E79">
        <w:rPr>
          <w:rFonts w:ascii="Simplified Arabic" w:hAnsi="Simplified Arabic" w:cs="Simplified Arabic" w:hint="cs"/>
          <w:sz w:val="24"/>
          <w:szCs w:val="24"/>
          <w:rtl/>
          <w:lang w:bidi="ar-JO"/>
        </w:rPr>
        <w:t xml:space="preserve"> الإدارية"، بمتوسط حسابي (</w:t>
      </w:r>
      <w:r w:rsidR="00D77E79" w:rsidRPr="00D77E79">
        <w:rPr>
          <w:rFonts w:ascii="Simplified Arabic" w:hAnsi="Simplified Arabic" w:cs="Simplified Arabic" w:hint="cs"/>
          <w:sz w:val="24"/>
          <w:szCs w:val="24"/>
          <w:rtl/>
          <w:lang w:bidi="ar-JO"/>
        </w:rPr>
        <w:t>3.80</w:t>
      </w:r>
      <w:r w:rsidRPr="00D77E79">
        <w:rPr>
          <w:rFonts w:ascii="Simplified Arabic" w:hAnsi="Simplified Arabic" w:cs="Simplified Arabic" w:hint="cs"/>
          <w:sz w:val="24"/>
          <w:szCs w:val="24"/>
          <w:rtl/>
          <w:lang w:bidi="ar-JO"/>
        </w:rPr>
        <w:t>)</w:t>
      </w:r>
      <w:r w:rsidR="00D77E79" w:rsidRPr="00D77E79">
        <w:rPr>
          <w:rFonts w:ascii="Simplified Arabic" w:hAnsi="Simplified Arabic" w:cs="Simplified Arabic" w:hint="cs"/>
          <w:sz w:val="24"/>
          <w:szCs w:val="24"/>
          <w:rtl/>
          <w:lang w:bidi="ar-JO"/>
        </w:rPr>
        <w:t>، وبدرجة تقييم مرتفعة، وجاء في المرتبة الأخيرة مجال "ال</w:t>
      </w:r>
      <w:r w:rsidR="00EA3045">
        <w:rPr>
          <w:rFonts w:ascii="Simplified Arabic" w:hAnsi="Simplified Arabic" w:cs="Simplified Arabic" w:hint="cs"/>
          <w:sz w:val="24"/>
          <w:szCs w:val="24"/>
          <w:rtl/>
          <w:lang w:bidi="ar-JO"/>
        </w:rPr>
        <w:t>معيقات</w:t>
      </w:r>
      <w:r w:rsidR="00D77E79" w:rsidRPr="00D77E79">
        <w:rPr>
          <w:rFonts w:ascii="Simplified Arabic" w:hAnsi="Simplified Arabic" w:cs="Simplified Arabic" w:hint="cs"/>
          <w:sz w:val="24"/>
          <w:szCs w:val="24"/>
          <w:rtl/>
          <w:lang w:bidi="ar-JO"/>
        </w:rPr>
        <w:t xml:space="preserve"> التقنية"، بمتوسط (2.21)، وبدرجة تقييم منخفضة، وبلغ المتوسط الحسابي ل</w:t>
      </w:r>
      <w:r w:rsidR="00EA3045">
        <w:rPr>
          <w:rFonts w:ascii="Simplified Arabic" w:hAnsi="Simplified Arabic" w:cs="Simplified Arabic" w:hint="cs"/>
          <w:sz w:val="24"/>
          <w:szCs w:val="24"/>
          <w:rtl/>
          <w:lang w:bidi="ar-JO"/>
        </w:rPr>
        <w:t>معيقات</w:t>
      </w:r>
      <w:r w:rsidR="00D77E79" w:rsidRPr="00D77E79">
        <w:rPr>
          <w:rFonts w:ascii="Simplified Arabic" w:hAnsi="Simplified Arabic" w:cs="Simplified Arabic" w:hint="cs"/>
          <w:sz w:val="24"/>
          <w:szCs w:val="24"/>
          <w:rtl/>
          <w:lang w:bidi="ar-JO"/>
        </w:rPr>
        <w:t xml:space="preserve"> توظيف </w:t>
      </w:r>
      <w:r w:rsidR="00057971">
        <w:rPr>
          <w:rFonts w:ascii="Simplified Arabic" w:hAnsi="Simplified Arabic" w:cs="Simplified Arabic" w:hint="cs"/>
          <w:sz w:val="24"/>
          <w:szCs w:val="24"/>
          <w:rtl/>
          <w:lang w:bidi="ar-JO"/>
        </w:rPr>
        <w:t xml:space="preserve">الإدارة الإلكترونية </w:t>
      </w:r>
      <w:r w:rsidR="00D77E79" w:rsidRPr="00D77E79">
        <w:rPr>
          <w:rFonts w:ascii="Simplified Arabic" w:hAnsi="Simplified Arabic" w:cs="Simplified Arabic" w:hint="cs"/>
          <w:sz w:val="24"/>
          <w:szCs w:val="24"/>
          <w:rtl/>
          <w:lang w:bidi="ar-JO"/>
        </w:rPr>
        <w:t>ككل (2.9</w:t>
      </w:r>
      <w:r w:rsidR="00EA3045">
        <w:rPr>
          <w:rFonts w:ascii="Simplified Arabic" w:hAnsi="Simplified Arabic" w:cs="Simplified Arabic" w:hint="cs"/>
          <w:sz w:val="24"/>
          <w:szCs w:val="24"/>
          <w:rtl/>
          <w:lang w:bidi="ar-JO"/>
        </w:rPr>
        <w:t>3</w:t>
      </w:r>
      <w:r w:rsidR="00D77E79" w:rsidRPr="00D77E79">
        <w:rPr>
          <w:rFonts w:ascii="Simplified Arabic" w:hAnsi="Simplified Arabic" w:cs="Simplified Arabic" w:hint="cs"/>
          <w:sz w:val="24"/>
          <w:szCs w:val="24"/>
          <w:rtl/>
          <w:lang w:bidi="ar-JO"/>
        </w:rPr>
        <w:t>)، وبدرجة تقييم متوسطة.</w:t>
      </w:r>
    </w:p>
    <w:p w:rsidR="00D006D8" w:rsidRDefault="00FF5470" w:rsidP="00FF5470">
      <w:pPr>
        <w:spacing w:line="240" w:lineRule="auto"/>
        <w:jc w:val="both"/>
        <w:rPr>
          <w:rFonts w:ascii="Simplified Arabic" w:hAnsi="Simplified Arabic" w:cs="Simplified Arabic"/>
          <w:b/>
          <w:bCs/>
          <w:sz w:val="24"/>
          <w:szCs w:val="24"/>
          <w:lang w:bidi="ar-JO"/>
        </w:rPr>
      </w:pPr>
      <w:r w:rsidRPr="00FF5470">
        <w:rPr>
          <w:rFonts w:ascii="Simplified Arabic" w:hAnsi="Simplified Arabic" w:cs="Simplified Arabic" w:hint="cs"/>
          <w:b/>
          <w:bCs/>
          <w:sz w:val="24"/>
          <w:szCs w:val="24"/>
          <w:rtl/>
          <w:lang w:bidi="ar-JO"/>
        </w:rPr>
        <w:t>مناقشة النتائج</w:t>
      </w:r>
      <w:r w:rsidR="005210A4">
        <w:rPr>
          <w:rFonts w:ascii="Simplified Arabic" w:hAnsi="Simplified Arabic" w:cs="Simplified Arabic" w:hint="cs"/>
          <w:b/>
          <w:bCs/>
          <w:sz w:val="24"/>
          <w:szCs w:val="24"/>
          <w:rtl/>
          <w:lang w:bidi="ar-JO"/>
        </w:rPr>
        <w:t xml:space="preserve"> والتوصيات </w:t>
      </w:r>
    </w:p>
    <w:p w:rsidR="00FF5470" w:rsidRDefault="00FF5470" w:rsidP="005210A4">
      <w:pPr>
        <w:jc w:val="both"/>
        <w:rPr>
          <w:rFonts w:ascii="Simplified Arabic" w:hAnsi="Simplified Arabic" w:cs="Simplified Arabic"/>
          <w:sz w:val="24"/>
          <w:szCs w:val="24"/>
          <w:rtl/>
          <w:lang w:bidi="ar-JO"/>
        </w:rPr>
      </w:pPr>
      <w:r w:rsidRPr="00FF5470">
        <w:rPr>
          <w:rFonts w:ascii="Simplified Arabic" w:hAnsi="Simplified Arabic" w:cs="Simplified Arabic" w:hint="cs"/>
          <w:sz w:val="24"/>
          <w:szCs w:val="24"/>
          <w:rtl/>
          <w:lang w:bidi="ar-JO"/>
        </w:rPr>
        <w:t xml:space="preserve">يتضمن هذا </w:t>
      </w:r>
      <w:r>
        <w:rPr>
          <w:rFonts w:ascii="Simplified Arabic" w:hAnsi="Simplified Arabic" w:cs="Simplified Arabic" w:hint="cs"/>
          <w:sz w:val="24"/>
          <w:szCs w:val="24"/>
          <w:rtl/>
          <w:lang w:bidi="ar-JO"/>
        </w:rPr>
        <w:t xml:space="preserve">الجزء </w:t>
      </w:r>
      <w:r w:rsidR="009F6E82">
        <w:rPr>
          <w:rFonts w:ascii="Simplified Arabic" w:hAnsi="Simplified Arabic" w:cs="Simplified Arabic" w:hint="cs"/>
          <w:sz w:val="24"/>
          <w:szCs w:val="24"/>
          <w:rtl/>
          <w:lang w:bidi="ar-JO"/>
        </w:rPr>
        <w:t>مناقشة نتائج الدراسة التي تم التوصل إليها، في ضوء ما تم طرحه من أسئلة هدفت إلى الكشف عن درجة توظيف مد</w:t>
      </w:r>
      <w:r w:rsidR="005210A4">
        <w:rPr>
          <w:rFonts w:ascii="Simplified Arabic" w:hAnsi="Simplified Arabic" w:cs="Simplified Arabic" w:hint="cs"/>
          <w:sz w:val="24"/>
          <w:szCs w:val="24"/>
          <w:rtl/>
          <w:lang w:bidi="ar-JO"/>
        </w:rPr>
        <w:t xml:space="preserve">يري </w:t>
      </w:r>
      <w:r w:rsidR="009F6E82">
        <w:rPr>
          <w:rFonts w:ascii="Simplified Arabic" w:hAnsi="Simplified Arabic" w:cs="Simplified Arabic" w:hint="cs"/>
          <w:sz w:val="24"/>
          <w:szCs w:val="24"/>
          <w:rtl/>
          <w:lang w:bidi="ar-JO"/>
        </w:rPr>
        <w:t xml:space="preserve"> المدارس لل</w:t>
      </w:r>
      <w:r w:rsidR="005210A4">
        <w:rPr>
          <w:rFonts w:ascii="Simplified Arabic" w:hAnsi="Simplified Arabic" w:cs="Simplified Arabic" w:hint="cs"/>
          <w:sz w:val="24"/>
          <w:szCs w:val="24"/>
          <w:rtl/>
          <w:lang w:bidi="ar-JO"/>
        </w:rPr>
        <w:t>إدارة</w:t>
      </w:r>
      <w:r w:rsidR="009F6E82">
        <w:rPr>
          <w:rFonts w:ascii="Simplified Arabic" w:hAnsi="Simplified Arabic" w:cs="Simplified Arabic" w:hint="cs"/>
          <w:sz w:val="24"/>
          <w:szCs w:val="24"/>
          <w:rtl/>
          <w:lang w:bidi="ar-JO"/>
        </w:rPr>
        <w:t xml:space="preserve"> الإلكترونية في الأعمال الإدارية والمعيقات التي تواجههم من وجهة نظرهم، وفيما يلي مناقشة هذه النتائج.</w:t>
      </w:r>
    </w:p>
    <w:p w:rsidR="009F6E82" w:rsidRPr="005210A4" w:rsidRDefault="009F6E82" w:rsidP="005210A4">
      <w:pPr>
        <w:jc w:val="both"/>
        <w:rPr>
          <w:rFonts w:ascii="Simplified Arabic" w:hAnsi="Simplified Arabic" w:cs="Simplified Arabic"/>
          <w:b/>
          <w:bCs/>
          <w:sz w:val="24"/>
          <w:szCs w:val="24"/>
          <w:rtl/>
          <w:lang w:bidi="ar-JO"/>
        </w:rPr>
      </w:pPr>
      <w:r w:rsidRPr="005210A4">
        <w:rPr>
          <w:rFonts w:ascii="Simplified Arabic" w:hAnsi="Simplified Arabic" w:cs="Simplified Arabic" w:hint="cs"/>
          <w:b/>
          <w:bCs/>
          <w:sz w:val="24"/>
          <w:szCs w:val="24"/>
          <w:rtl/>
          <w:lang w:bidi="ar-JO"/>
        </w:rPr>
        <w:t>أولاً: مناقشة النتائج المتعلقة بالسؤال الأول: "ما</w:t>
      </w:r>
      <w:r w:rsidR="00362A66" w:rsidRPr="005210A4">
        <w:rPr>
          <w:rFonts w:ascii="Simplified Arabic" w:hAnsi="Simplified Arabic" w:cs="Simplified Arabic" w:hint="cs"/>
          <w:b/>
          <w:bCs/>
          <w:sz w:val="24"/>
          <w:szCs w:val="24"/>
          <w:rtl/>
          <w:lang w:bidi="ar-JO"/>
        </w:rPr>
        <w:t xml:space="preserve"> </w:t>
      </w:r>
      <w:r w:rsidRPr="005210A4">
        <w:rPr>
          <w:rFonts w:ascii="Simplified Arabic" w:hAnsi="Simplified Arabic" w:cs="Simplified Arabic" w:hint="cs"/>
          <w:b/>
          <w:bCs/>
          <w:sz w:val="24"/>
          <w:szCs w:val="24"/>
          <w:rtl/>
          <w:lang w:bidi="ar-JO"/>
        </w:rPr>
        <w:t xml:space="preserve">درجة </w:t>
      </w:r>
      <w:r w:rsidR="00362A66" w:rsidRPr="005210A4">
        <w:rPr>
          <w:rFonts w:ascii="Simplified Arabic" w:hAnsi="Simplified Arabic" w:cs="Simplified Arabic" w:hint="cs"/>
          <w:b/>
          <w:bCs/>
          <w:sz w:val="24"/>
          <w:szCs w:val="24"/>
          <w:rtl/>
          <w:lang w:bidi="ar-JO"/>
        </w:rPr>
        <w:t xml:space="preserve">توظيف مديري المدارس </w:t>
      </w:r>
      <w:r w:rsidR="005210A4">
        <w:rPr>
          <w:rFonts w:ascii="Simplified Arabic" w:hAnsi="Simplified Arabic" w:cs="Simplified Arabic" w:hint="cs"/>
          <w:b/>
          <w:bCs/>
          <w:sz w:val="24"/>
          <w:szCs w:val="24"/>
          <w:rtl/>
          <w:lang w:bidi="ar-JO"/>
        </w:rPr>
        <w:t xml:space="preserve">الحكومية والخاصة </w:t>
      </w:r>
      <w:r w:rsidR="00362A66" w:rsidRPr="005210A4">
        <w:rPr>
          <w:rFonts w:ascii="Simplified Arabic" w:hAnsi="Simplified Arabic" w:cs="Simplified Arabic" w:hint="cs"/>
          <w:b/>
          <w:bCs/>
          <w:sz w:val="24"/>
          <w:szCs w:val="24"/>
          <w:rtl/>
          <w:lang w:bidi="ar-JO"/>
        </w:rPr>
        <w:t xml:space="preserve">في مديرية تربية لواء بني </w:t>
      </w:r>
      <w:r w:rsidR="00362A66" w:rsidRPr="005210A4">
        <w:rPr>
          <w:rFonts w:ascii="Simplified Arabic" w:hAnsi="Simplified Arabic" w:cs="Simplified Arabic" w:hint="cs"/>
          <w:b/>
          <w:bCs/>
          <w:sz w:val="24"/>
          <w:szCs w:val="24"/>
          <w:rtl/>
          <w:lang w:bidi="ar-JO"/>
        </w:rPr>
        <w:lastRenderedPageBreak/>
        <w:t>عبيد لل</w:t>
      </w:r>
      <w:r w:rsidR="005210A4">
        <w:rPr>
          <w:rFonts w:ascii="Simplified Arabic" w:hAnsi="Simplified Arabic" w:cs="Simplified Arabic" w:hint="cs"/>
          <w:b/>
          <w:bCs/>
          <w:sz w:val="24"/>
          <w:szCs w:val="24"/>
          <w:rtl/>
          <w:lang w:bidi="ar-JO"/>
        </w:rPr>
        <w:t>إدارة</w:t>
      </w:r>
      <w:r w:rsidR="00362A66" w:rsidRPr="005210A4">
        <w:rPr>
          <w:rFonts w:ascii="Simplified Arabic" w:hAnsi="Simplified Arabic" w:cs="Simplified Arabic" w:hint="cs"/>
          <w:b/>
          <w:bCs/>
          <w:sz w:val="24"/>
          <w:szCs w:val="24"/>
          <w:rtl/>
          <w:lang w:bidi="ar-JO"/>
        </w:rPr>
        <w:t xml:space="preserve"> الإلكترونية في الأعمال الإدارية من </w:t>
      </w:r>
      <w:r w:rsidR="005210A4">
        <w:rPr>
          <w:rFonts w:ascii="Simplified Arabic" w:hAnsi="Simplified Arabic" w:cs="Simplified Arabic" w:hint="cs"/>
          <w:b/>
          <w:bCs/>
          <w:sz w:val="24"/>
          <w:szCs w:val="24"/>
          <w:rtl/>
          <w:lang w:bidi="ar-JO"/>
        </w:rPr>
        <w:t>و</w:t>
      </w:r>
      <w:r w:rsidR="00362A66" w:rsidRPr="005210A4">
        <w:rPr>
          <w:rFonts w:ascii="Simplified Arabic" w:hAnsi="Simplified Arabic" w:cs="Simplified Arabic" w:hint="cs"/>
          <w:b/>
          <w:bCs/>
          <w:sz w:val="24"/>
          <w:szCs w:val="24"/>
          <w:rtl/>
          <w:lang w:bidi="ar-JO"/>
        </w:rPr>
        <w:t>جهة نظرهم؟"</w:t>
      </w:r>
    </w:p>
    <w:p w:rsidR="00362A66" w:rsidRDefault="00362A66" w:rsidP="001E799B">
      <w:pPr>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أظهرت النتائج أن درجة توظيف مد</w:t>
      </w:r>
      <w:r w:rsidR="001E799B">
        <w:rPr>
          <w:rFonts w:ascii="Simplified Arabic" w:hAnsi="Simplified Arabic" w:cs="Simplified Arabic" w:hint="cs"/>
          <w:sz w:val="24"/>
          <w:szCs w:val="24"/>
          <w:rtl/>
          <w:lang w:bidi="ar-JO"/>
        </w:rPr>
        <w:t>يري</w:t>
      </w:r>
      <w:r>
        <w:rPr>
          <w:rFonts w:ascii="Simplified Arabic" w:hAnsi="Simplified Arabic" w:cs="Simplified Arabic" w:hint="cs"/>
          <w:sz w:val="24"/>
          <w:szCs w:val="24"/>
          <w:rtl/>
          <w:lang w:bidi="ar-JO"/>
        </w:rPr>
        <w:t xml:space="preserve"> المدارس لل</w:t>
      </w:r>
      <w:r w:rsidR="001E799B">
        <w:rPr>
          <w:rFonts w:ascii="Simplified Arabic" w:hAnsi="Simplified Arabic" w:cs="Simplified Arabic" w:hint="cs"/>
          <w:sz w:val="24"/>
          <w:szCs w:val="24"/>
          <w:rtl/>
          <w:lang w:bidi="ar-JO"/>
        </w:rPr>
        <w:t>إدارة</w:t>
      </w:r>
      <w:r>
        <w:rPr>
          <w:rFonts w:ascii="Simplified Arabic" w:hAnsi="Simplified Arabic" w:cs="Simplified Arabic" w:hint="cs"/>
          <w:sz w:val="24"/>
          <w:szCs w:val="24"/>
          <w:rtl/>
          <w:lang w:bidi="ar-JO"/>
        </w:rPr>
        <w:t xml:space="preserve"> الإلكترونية في الأعمال الإدارية من وجهة نظرهم، جاءت بدرجة تقييم متوسطة لجميع المجالات، والأداة ككل، وجاء مجال "التنظيم الإلكتروني"، في المرتبة الأولى، في حين جاء مجال "التنفيذ الإلكتروني" في المرتبة الأخيرة.</w:t>
      </w:r>
    </w:p>
    <w:p w:rsidR="00362A66" w:rsidRDefault="00362A66" w:rsidP="000F4DAB">
      <w:pPr>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 xml:space="preserve">ويمكن تفسير هذه النتيجة استناداً إلى واقع وحداثة استخدام </w:t>
      </w:r>
      <w:r w:rsidR="001E799B">
        <w:rPr>
          <w:rFonts w:ascii="Simplified Arabic" w:hAnsi="Simplified Arabic" w:cs="Simplified Arabic" w:hint="cs"/>
          <w:sz w:val="24"/>
          <w:szCs w:val="24"/>
          <w:rtl/>
          <w:lang w:bidi="ar-JO"/>
        </w:rPr>
        <w:t xml:space="preserve">الإدارة </w:t>
      </w:r>
      <w:r>
        <w:rPr>
          <w:rFonts w:ascii="Simplified Arabic" w:hAnsi="Simplified Arabic" w:cs="Simplified Arabic" w:hint="cs"/>
          <w:sz w:val="24"/>
          <w:szCs w:val="24"/>
          <w:rtl/>
          <w:lang w:bidi="ar-JO"/>
        </w:rPr>
        <w:t xml:space="preserve">الإلكترونية، </w:t>
      </w:r>
      <w:r w:rsidR="000F4DAB">
        <w:rPr>
          <w:rFonts w:ascii="Simplified Arabic" w:hAnsi="Simplified Arabic" w:cs="Simplified Arabic" w:hint="cs"/>
          <w:sz w:val="24"/>
          <w:szCs w:val="24"/>
          <w:rtl/>
          <w:lang w:bidi="ar-JO"/>
        </w:rPr>
        <w:t xml:space="preserve"> سواءً في المدارس الحكومية، أم المدارس الخاصة، </w:t>
      </w:r>
      <w:r>
        <w:rPr>
          <w:rFonts w:ascii="Simplified Arabic" w:hAnsi="Simplified Arabic" w:cs="Simplified Arabic" w:hint="cs"/>
          <w:sz w:val="24"/>
          <w:szCs w:val="24"/>
          <w:rtl/>
          <w:lang w:bidi="ar-JO"/>
        </w:rPr>
        <w:t xml:space="preserve">وما يتوافر من مقومات لتطبيق </w:t>
      </w:r>
      <w:r w:rsidR="00860C46">
        <w:rPr>
          <w:rFonts w:ascii="Simplified Arabic" w:hAnsi="Simplified Arabic" w:cs="Simplified Arabic" w:hint="cs"/>
          <w:sz w:val="24"/>
          <w:szCs w:val="24"/>
          <w:rtl/>
          <w:lang w:bidi="ar-JO"/>
        </w:rPr>
        <w:t>هذه ال</w:t>
      </w:r>
      <w:r w:rsidR="000F4DAB">
        <w:rPr>
          <w:rFonts w:ascii="Simplified Arabic" w:hAnsi="Simplified Arabic" w:cs="Simplified Arabic" w:hint="cs"/>
          <w:sz w:val="24"/>
          <w:szCs w:val="24"/>
          <w:rtl/>
          <w:lang w:bidi="ar-JO"/>
        </w:rPr>
        <w:t>إدارة</w:t>
      </w:r>
      <w:r w:rsidR="00860C46">
        <w:rPr>
          <w:rFonts w:ascii="Simplified Arabic" w:hAnsi="Simplified Arabic" w:cs="Simplified Arabic" w:hint="cs"/>
          <w:sz w:val="24"/>
          <w:szCs w:val="24"/>
          <w:rtl/>
          <w:lang w:bidi="ar-JO"/>
        </w:rPr>
        <w:t xml:space="preserve">، بالإضافة إلى عدم </w:t>
      </w:r>
      <w:r>
        <w:rPr>
          <w:rFonts w:ascii="Simplified Arabic" w:hAnsi="Simplified Arabic" w:cs="Simplified Arabic" w:hint="cs"/>
          <w:sz w:val="24"/>
          <w:szCs w:val="24"/>
          <w:rtl/>
          <w:lang w:bidi="ar-JO"/>
        </w:rPr>
        <w:t>توافر الدافعية نحو استخدام الإدارة الإلكترونية</w:t>
      </w:r>
      <w:r w:rsidR="000F4DAB">
        <w:rPr>
          <w:rFonts w:ascii="Simplified Arabic" w:hAnsi="Simplified Arabic" w:cs="Simplified Arabic" w:hint="cs"/>
          <w:sz w:val="24"/>
          <w:szCs w:val="24"/>
          <w:rtl/>
          <w:lang w:bidi="ar-JO"/>
        </w:rPr>
        <w:t xml:space="preserve"> في الأعمال الإدارية</w:t>
      </w:r>
      <w:r w:rsidR="009D5D93">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 وخاصةً في ظل عدم امتلاك المهارات الإلكترونية لدى معظم </w:t>
      </w:r>
      <w:r w:rsidR="00860C46">
        <w:rPr>
          <w:rFonts w:ascii="Simplified Arabic" w:hAnsi="Simplified Arabic" w:cs="Simplified Arabic" w:hint="cs"/>
          <w:sz w:val="24"/>
          <w:szCs w:val="24"/>
          <w:rtl/>
          <w:lang w:bidi="ar-JO"/>
        </w:rPr>
        <w:t>مديري المدارس</w:t>
      </w:r>
      <w:r>
        <w:rPr>
          <w:rFonts w:ascii="Simplified Arabic" w:hAnsi="Simplified Arabic" w:cs="Simplified Arabic" w:hint="cs"/>
          <w:sz w:val="24"/>
          <w:szCs w:val="24"/>
          <w:rtl/>
          <w:lang w:bidi="ar-JO"/>
        </w:rPr>
        <w:t>، وبالتالي فإن استخدام ال</w:t>
      </w:r>
      <w:r w:rsidR="00860C46">
        <w:rPr>
          <w:rFonts w:ascii="Simplified Arabic" w:hAnsi="Simplified Arabic" w:cs="Simplified Arabic" w:hint="cs"/>
          <w:sz w:val="24"/>
          <w:szCs w:val="24"/>
          <w:rtl/>
          <w:lang w:bidi="ar-JO"/>
        </w:rPr>
        <w:t>إدارة</w:t>
      </w:r>
      <w:r>
        <w:rPr>
          <w:rFonts w:ascii="Simplified Arabic" w:hAnsi="Simplified Arabic" w:cs="Simplified Arabic" w:hint="cs"/>
          <w:sz w:val="24"/>
          <w:szCs w:val="24"/>
          <w:rtl/>
          <w:lang w:bidi="ar-JO"/>
        </w:rPr>
        <w:t xml:space="preserve"> الإلكترونية، بشكل عام في مختلف المؤسسات والإدارات</w:t>
      </w:r>
      <w:r w:rsidR="000F4DAB">
        <w:rPr>
          <w:rFonts w:ascii="Simplified Arabic" w:hAnsi="Simplified Arabic" w:cs="Simplified Arabic" w:hint="cs"/>
          <w:sz w:val="24"/>
          <w:szCs w:val="24"/>
          <w:rtl/>
          <w:lang w:bidi="ar-JO"/>
        </w:rPr>
        <w:t xml:space="preserve"> التعليمية</w:t>
      </w:r>
      <w:r>
        <w:rPr>
          <w:rFonts w:ascii="Simplified Arabic" w:hAnsi="Simplified Arabic" w:cs="Simplified Arabic" w:hint="cs"/>
          <w:sz w:val="24"/>
          <w:szCs w:val="24"/>
          <w:rtl/>
          <w:lang w:bidi="ar-JO"/>
        </w:rPr>
        <w:t xml:space="preserve">، في ظل هذه الحداثة يكون قد وصل </w:t>
      </w:r>
      <w:r w:rsidR="00860C46">
        <w:rPr>
          <w:rFonts w:ascii="Simplified Arabic" w:hAnsi="Simplified Arabic" w:cs="Simplified Arabic" w:hint="cs"/>
          <w:sz w:val="24"/>
          <w:szCs w:val="24"/>
          <w:rtl/>
          <w:lang w:bidi="ar-JO"/>
        </w:rPr>
        <w:t xml:space="preserve">إلى </w:t>
      </w:r>
      <w:r>
        <w:rPr>
          <w:rFonts w:ascii="Simplified Arabic" w:hAnsi="Simplified Arabic" w:cs="Simplified Arabic" w:hint="cs"/>
          <w:sz w:val="24"/>
          <w:szCs w:val="24"/>
          <w:rtl/>
          <w:lang w:bidi="ar-JO"/>
        </w:rPr>
        <w:t>المستوى غير الم</w:t>
      </w:r>
      <w:r w:rsidR="00860C46">
        <w:rPr>
          <w:rFonts w:ascii="Simplified Arabic" w:hAnsi="Simplified Arabic" w:cs="Simplified Arabic" w:hint="cs"/>
          <w:sz w:val="24"/>
          <w:szCs w:val="24"/>
          <w:rtl/>
          <w:lang w:bidi="ar-JO"/>
        </w:rPr>
        <w:t>أمول</w:t>
      </w:r>
      <w:r>
        <w:rPr>
          <w:rFonts w:ascii="Simplified Arabic" w:hAnsi="Simplified Arabic" w:cs="Simplified Arabic" w:hint="cs"/>
          <w:sz w:val="24"/>
          <w:szCs w:val="24"/>
          <w:rtl/>
          <w:lang w:bidi="ar-JO"/>
        </w:rPr>
        <w:t xml:space="preserve">، ولكن قد ينطلق مديري المدارس في وجهة نظرهم بأن </w:t>
      </w:r>
      <w:r w:rsidR="00860C46">
        <w:rPr>
          <w:rFonts w:ascii="Simplified Arabic" w:hAnsi="Simplified Arabic" w:cs="Simplified Arabic" w:hint="cs"/>
          <w:sz w:val="24"/>
          <w:szCs w:val="24"/>
          <w:rtl/>
          <w:lang w:bidi="ar-JO"/>
        </w:rPr>
        <w:t xml:space="preserve">ما </w:t>
      </w:r>
      <w:r>
        <w:rPr>
          <w:rFonts w:ascii="Simplified Arabic" w:hAnsi="Simplified Arabic" w:cs="Simplified Arabic" w:hint="cs"/>
          <w:sz w:val="24"/>
          <w:szCs w:val="24"/>
          <w:rtl/>
          <w:lang w:bidi="ar-JO"/>
        </w:rPr>
        <w:t>وصلوا إليه من تطبيق لل</w:t>
      </w:r>
      <w:r w:rsidR="00860C46">
        <w:rPr>
          <w:rFonts w:ascii="Simplified Arabic" w:hAnsi="Simplified Arabic" w:cs="Simplified Arabic" w:hint="cs"/>
          <w:sz w:val="24"/>
          <w:szCs w:val="24"/>
          <w:rtl/>
          <w:lang w:bidi="ar-JO"/>
        </w:rPr>
        <w:t>إدارة</w:t>
      </w:r>
      <w:r>
        <w:rPr>
          <w:rFonts w:ascii="Simplified Arabic" w:hAnsi="Simplified Arabic" w:cs="Simplified Arabic" w:hint="cs"/>
          <w:sz w:val="24"/>
          <w:szCs w:val="24"/>
          <w:rtl/>
          <w:lang w:bidi="ar-JO"/>
        </w:rPr>
        <w:t xml:space="preserve"> الإلكترونية </w:t>
      </w:r>
      <w:r>
        <w:rPr>
          <w:rFonts w:ascii="Simplified Arabic" w:hAnsi="Simplified Arabic" w:cs="Simplified Arabic" w:hint="cs"/>
          <w:sz w:val="24"/>
          <w:szCs w:val="24"/>
          <w:rtl/>
          <w:lang w:bidi="ar-JO"/>
        </w:rPr>
        <w:lastRenderedPageBreak/>
        <w:t>في العمل الإداري، قد وصل إلى مرحلة متقدمة ومتطورة مقارنة مع الفترة الزمنية التي تم فيها استحداث الإدارة الإلكترونية.</w:t>
      </w:r>
    </w:p>
    <w:p w:rsidR="00362A66" w:rsidRDefault="00362A66" w:rsidP="00860C46">
      <w:pPr>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r>
      <w:r w:rsidR="00860C46">
        <w:rPr>
          <w:rFonts w:ascii="Simplified Arabic" w:hAnsi="Simplified Arabic" w:cs="Simplified Arabic" w:hint="cs"/>
          <w:sz w:val="24"/>
          <w:szCs w:val="24"/>
          <w:rtl/>
          <w:lang w:bidi="ar-JO"/>
        </w:rPr>
        <w:t>كما</w:t>
      </w:r>
      <w:r>
        <w:rPr>
          <w:rFonts w:ascii="Simplified Arabic" w:hAnsi="Simplified Arabic" w:cs="Simplified Arabic" w:hint="cs"/>
          <w:sz w:val="24"/>
          <w:szCs w:val="24"/>
          <w:rtl/>
          <w:lang w:bidi="ar-JO"/>
        </w:rPr>
        <w:t xml:space="preserve"> ويمكن عزو هذه النتيجة </w:t>
      </w:r>
      <w:r w:rsidR="00860C46">
        <w:rPr>
          <w:rFonts w:ascii="Simplified Arabic" w:hAnsi="Simplified Arabic" w:cs="Simplified Arabic" w:hint="cs"/>
          <w:sz w:val="24"/>
          <w:szCs w:val="24"/>
          <w:rtl/>
          <w:lang w:bidi="ar-JO"/>
        </w:rPr>
        <w:t xml:space="preserve">في ضوء </w:t>
      </w:r>
      <w:r>
        <w:rPr>
          <w:rFonts w:ascii="Simplified Arabic" w:hAnsi="Simplified Arabic" w:cs="Simplified Arabic" w:hint="cs"/>
          <w:sz w:val="24"/>
          <w:szCs w:val="24"/>
          <w:rtl/>
          <w:lang w:bidi="ar-JO"/>
        </w:rPr>
        <w:t>وجود معيقات لاستخدام، وتوظيف الإدارة الإلكترونية في جوانب معينة</w:t>
      </w:r>
      <w:r w:rsidR="000F4DAB">
        <w:rPr>
          <w:rFonts w:ascii="Simplified Arabic" w:hAnsi="Simplified Arabic" w:cs="Simplified Arabic" w:hint="cs"/>
          <w:sz w:val="24"/>
          <w:szCs w:val="24"/>
          <w:rtl/>
          <w:lang w:bidi="ar-JO"/>
        </w:rPr>
        <w:t xml:space="preserve"> من الأعمال الإدارية</w:t>
      </w:r>
      <w:r>
        <w:rPr>
          <w:rFonts w:ascii="Simplified Arabic" w:hAnsi="Simplified Arabic" w:cs="Simplified Arabic" w:hint="cs"/>
          <w:sz w:val="24"/>
          <w:szCs w:val="24"/>
          <w:rtl/>
          <w:lang w:bidi="ar-JO"/>
        </w:rPr>
        <w:t>، وبالتالي فإن توافر الأدوات والأجهزة، والبنية التحتية يسهم في تطوير استخدام ال</w:t>
      </w:r>
      <w:r w:rsidR="00860C46">
        <w:rPr>
          <w:rFonts w:ascii="Simplified Arabic" w:hAnsi="Simplified Arabic" w:cs="Simplified Arabic" w:hint="cs"/>
          <w:sz w:val="24"/>
          <w:szCs w:val="24"/>
          <w:rtl/>
          <w:lang w:bidi="ar-JO"/>
        </w:rPr>
        <w:t>إدارة</w:t>
      </w:r>
      <w:r>
        <w:rPr>
          <w:rFonts w:ascii="Simplified Arabic" w:hAnsi="Simplified Arabic" w:cs="Simplified Arabic" w:hint="cs"/>
          <w:sz w:val="24"/>
          <w:szCs w:val="24"/>
          <w:rtl/>
          <w:lang w:bidi="ar-JO"/>
        </w:rPr>
        <w:t xml:space="preserve"> الإلكترونية في الأعمال الإدارية المدرسية، والتي يمكن أن تلبي الطموح في ظل الواقع المتوافر</w:t>
      </w:r>
      <w:r w:rsidR="00860C46">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من هذه المقومات، وبمقارنة الطموح بالواقع، وبما تم التوصل إليه، فإ</w:t>
      </w:r>
      <w:r w:rsidR="00860C46">
        <w:rPr>
          <w:rFonts w:ascii="Simplified Arabic" w:hAnsi="Simplified Arabic" w:cs="Simplified Arabic" w:hint="cs"/>
          <w:sz w:val="24"/>
          <w:szCs w:val="24"/>
          <w:rtl/>
          <w:lang w:bidi="ar-JO"/>
        </w:rPr>
        <w:t xml:space="preserve">ن وجهة نظر مديري المدراس تنطلق </w:t>
      </w:r>
      <w:r>
        <w:rPr>
          <w:rFonts w:ascii="Simplified Arabic" w:hAnsi="Simplified Arabic" w:cs="Simplified Arabic" w:hint="cs"/>
          <w:sz w:val="24"/>
          <w:szCs w:val="24"/>
          <w:rtl/>
          <w:lang w:bidi="ar-JO"/>
        </w:rPr>
        <w:t>من أن</w:t>
      </w:r>
      <w:r w:rsidR="00860C46">
        <w:rPr>
          <w:rFonts w:ascii="Simplified Arabic" w:hAnsi="Simplified Arabic" w:cs="Simplified Arabic" w:hint="cs"/>
          <w:sz w:val="24"/>
          <w:szCs w:val="24"/>
          <w:rtl/>
          <w:lang w:bidi="ar-JO"/>
        </w:rPr>
        <w:t xml:space="preserve"> ما تم التو</w:t>
      </w:r>
      <w:r>
        <w:rPr>
          <w:rFonts w:ascii="Simplified Arabic" w:hAnsi="Simplified Arabic" w:cs="Simplified Arabic" w:hint="cs"/>
          <w:sz w:val="24"/>
          <w:szCs w:val="24"/>
          <w:rtl/>
          <w:lang w:bidi="ar-JO"/>
        </w:rPr>
        <w:t xml:space="preserve">صل إليه في مجال </w:t>
      </w:r>
      <w:r w:rsidR="00860C46">
        <w:rPr>
          <w:rFonts w:ascii="Simplified Arabic" w:hAnsi="Simplified Arabic" w:cs="Simplified Arabic" w:hint="cs"/>
          <w:sz w:val="24"/>
          <w:szCs w:val="24"/>
          <w:rtl/>
          <w:lang w:bidi="ar-JO"/>
        </w:rPr>
        <w:t xml:space="preserve">تطبيق </w:t>
      </w:r>
      <w:r>
        <w:rPr>
          <w:rFonts w:ascii="Simplified Arabic" w:hAnsi="Simplified Arabic" w:cs="Simplified Arabic" w:hint="cs"/>
          <w:sz w:val="24"/>
          <w:szCs w:val="24"/>
          <w:rtl/>
          <w:lang w:bidi="ar-JO"/>
        </w:rPr>
        <w:t>الإدارة الإلكترونية، بأن</w:t>
      </w:r>
      <w:r w:rsidR="00860C46">
        <w:rPr>
          <w:rFonts w:ascii="Simplified Arabic" w:hAnsi="Simplified Arabic" w:cs="Simplified Arabic" w:hint="cs"/>
          <w:sz w:val="24"/>
          <w:szCs w:val="24"/>
          <w:rtl/>
          <w:lang w:bidi="ar-JO"/>
        </w:rPr>
        <w:t>ه</w:t>
      </w:r>
      <w:r>
        <w:rPr>
          <w:rFonts w:ascii="Simplified Arabic" w:hAnsi="Simplified Arabic" w:cs="Simplified Arabic" w:hint="cs"/>
          <w:sz w:val="24"/>
          <w:szCs w:val="24"/>
          <w:rtl/>
          <w:lang w:bidi="ar-JO"/>
        </w:rPr>
        <w:t xml:space="preserve"> قد لا يتماشى مع التطور التكنولوجي، والإداري مقارنة بحداثة استخدام الإدارة الإلكترونية، وما يتوفر من مقومات لنجاحها.</w:t>
      </w:r>
    </w:p>
    <w:p w:rsidR="00362A66" w:rsidRDefault="00A71403" w:rsidP="00860C46">
      <w:pPr>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 xml:space="preserve">وفيما يتعلق بمجال التنظيم الإلكتروني، الذي جاء في المرتبة الأولى، فيمكن تفسير هذه النتيجة </w:t>
      </w:r>
      <w:proofErr w:type="spellStart"/>
      <w:r>
        <w:rPr>
          <w:rFonts w:ascii="Simplified Arabic" w:hAnsi="Simplified Arabic" w:cs="Simplified Arabic" w:hint="cs"/>
          <w:sz w:val="24"/>
          <w:szCs w:val="24"/>
          <w:rtl/>
          <w:lang w:bidi="ar-JO"/>
        </w:rPr>
        <w:t>إنطلاقاً</w:t>
      </w:r>
      <w:proofErr w:type="spellEnd"/>
      <w:r>
        <w:rPr>
          <w:rFonts w:ascii="Simplified Arabic" w:hAnsi="Simplified Arabic" w:cs="Simplified Arabic" w:hint="cs"/>
          <w:sz w:val="24"/>
          <w:szCs w:val="24"/>
          <w:rtl/>
          <w:lang w:bidi="ar-JO"/>
        </w:rPr>
        <w:t xml:space="preserve"> من دور التنظيم الإلكتروني في تسهيل العملية الإدارية في المدرسة، وذلك من خلال توزيع الأعمال على الكوادر التدريسية، وربط مرافق المدرسة بشبكة حاسوب داخلية، بالإضافة إلى توفير خدمات النقل الإلكتروني بين المدارس، وتوفير قاعات مزودة بأجهزة الحاسوب، وبالتالي، فإن معظم هذه الج</w:t>
      </w:r>
      <w:r w:rsidR="00860C46">
        <w:rPr>
          <w:rFonts w:ascii="Simplified Arabic" w:hAnsi="Simplified Arabic" w:cs="Simplified Arabic" w:hint="cs"/>
          <w:sz w:val="24"/>
          <w:szCs w:val="24"/>
          <w:rtl/>
          <w:lang w:bidi="ar-JO"/>
        </w:rPr>
        <w:t>وانب</w:t>
      </w:r>
      <w:r>
        <w:rPr>
          <w:rFonts w:ascii="Simplified Arabic" w:hAnsi="Simplified Arabic" w:cs="Simplified Arabic" w:hint="cs"/>
          <w:sz w:val="24"/>
          <w:szCs w:val="24"/>
          <w:rtl/>
          <w:lang w:bidi="ar-JO"/>
        </w:rPr>
        <w:t xml:space="preserve"> تمكن مديري المدارس من أداء مهامهم بيسر وسهولة، بالإضافة إلى أنها لا تتطلب المزيد من الجهد والوقت، الأمر الذي أسهم في أن يكون مجال التنظيم </w:t>
      </w:r>
      <w:r w:rsidR="00860C46">
        <w:rPr>
          <w:rFonts w:ascii="Simplified Arabic" w:hAnsi="Simplified Arabic" w:cs="Simplified Arabic" w:hint="cs"/>
          <w:sz w:val="24"/>
          <w:szCs w:val="24"/>
          <w:rtl/>
          <w:lang w:bidi="ar-JO"/>
        </w:rPr>
        <w:t xml:space="preserve">الإلكتروني </w:t>
      </w:r>
      <w:r>
        <w:rPr>
          <w:rFonts w:ascii="Simplified Arabic" w:hAnsi="Simplified Arabic" w:cs="Simplified Arabic" w:hint="cs"/>
          <w:sz w:val="24"/>
          <w:szCs w:val="24"/>
          <w:rtl/>
          <w:lang w:bidi="ar-JO"/>
        </w:rPr>
        <w:t>في المرتبة الأولى.</w:t>
      </w:r>
    </w:p>
    <w:p w:rsidR="00A71403" w:rsidRPr="00B01EFD" w:rsidRDefault="00A71403" w:rsidP="000F4DAB">
      <w:pPr>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 xml:space="preserve">أما مجال التنفيذ الإلكتروني، والذي جاء في المرتبة الأخيرة، فيمكن عزو هذه النتيجة إلى أن عملية التنفيذ في أي مجال من مجالات الأعمال الإدارية بشكل عام، قد يواجه بعض المعيقات، وبالتالي فإن عملية التنفيذ الإداري الإلكتروني، قد تواجه معيقات أكثر، وخاصةً </w:t>
      </w:r>
      <w:r w:rsidR="000F4DAB">
        <w:rPr>
          <w:rFonts w:ascii="Simplified Arabic" w:hAnsi="Simplified Arabic" w:cs="Simplified Arabic" w:hint="cs"/>
          <w:sz w:val="24"/>
          <w:szCs w:val="24"/>
          <w:rtl/>
          <w:lang w:bidi="ar-JO"/>
        </w:rPr>
        <w:t>أ</w:t>
      </w:r>
      <w:r>
        <w:rPr>
          <w:rFonts w:ascii="Simplified Arabic" w:hAnsi="Simplified Arabic" w:cs="Simplified Arabic" w:hint="cs"/>
          <w:sz w:val="24"/>
          <w:szCs w:val="24"/>
          <w:rtl/>
          <w:lang w:bidi="ar-JO"/>
        </w:rPr>
        <w:t>نها تتطلب المزيد من المهارات الإلكترونية، والمزيد من الوقت والجهد، بالإضافة إلى عدم توافر س</w:t>
      </w:r>
      <w:r w:rsidR="000F4DAB">
        <w:rPr>
          <w:rFonts w:ascii="Simplified Arabic" w:hAnsi="Simplified Arabic" w:cs="Simplified Arabic" w:hint="cs"/>
          <w:sz w:val="24"/>
          <w:szCs w:val="24"/>
          <w:rtl/>
          <w:lang w:bidi="ar-JO"/>
        </w:rPr>
        <w:t>ُ</w:t>
      </w:r>
      <w:r>
        <w:rPr>
          <w:rFonts w:ascii="Simplified Arabic" w:hAnsi="Simplified Arabic" w:cs="Simplified Arabic" w:hint="cs"/>
          <w:sz w:val="24"/>
          <w:szCs w:val="24"/>
          <w:rtl/>
          <w:lang w:bidi="ar-JO"/>
        </w:rPr>
        <w:t xml:space="preserve">بل عملية التنفيذ، الأمر الذي قد يعيق عملية التنفيذ، وبالتالي </w:t>
      </w:r>
      <w:r>
        <w:rPr>
          <w:rFonts w:ascii="Simplified Arabic" w:hAnsi="Simplified Arabic" w:cs="Simplified Arabic" w:hint="cs"/>
          <w:sz w:val="24"/>
          <w:szCs w:val="24"/>
          <w:rtl/>
          <w:lang w:bidi="ar-JO"/>
        </w:rPr>
        <w:lastRenderedPageBreak/>
        <w:t>فإن عملية التنفيذ الإلكتروني تتطلب جهداً ووقتاً إضافياً من مديري المدارس، وقد تواجه بعض الصعوبات والمعيقات، الأمر الذي قد ينظر إليه مديري المدارس،</w:t>
      </w:r>
      <w:r w:rsidR="000F4DAB">
        <w:rPr>
          <w:rFonts w:ascii="Simplified Arabic" w:hAnsi="Simplified Arabic" w:cs="Simplified Arabic" w:hint="cs"/>
          <w:sz w:val="24"/>
          <w:szCs w:val="24"/>
          <w:rtl/>
          <w:lang w:bidi="ar-JO"/>
        </w:rPr>
        <w:t xml:space="preserve"> بأنه لم يتحقق بالصورة </w:t>
      </w:r>
      <w:r w:rsidR="000F4DAB" w:rsidRPr="00B01EFD">
        <w:rPr>
          <w:rFonts w:ascii="Simplified Arabic" w:hAnsi="Simplified Arabic" w:cs="Simplified Arabic" w:hint="cs"/>
          <w:sz w:val="24"/>
          <w:szCs w:val="24"/>
          <w:rtl/>
          <w:lang w:bidi="ar-JO"/>
        </w:rPr>
        <w:t>المطلوبة، نظراً لوجود هذه المعيقات.</w:t>
      </w:r>
    </w:p>
    <w:p w:rsidR="00B01EFD" w:rsidRPr="00B01EFD" w:rsidRDefault="00860C46" w:rsidP="0050068B">
      <w:pPr>
        <w:ind w:firstLine="720"/>
        <w:jc w:val="both"/>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و</w:t>
      </w:r>
      <w:r w:rsidR="00A71403" w:rsidRPr="00B01EFD">
        <w:rPr>
          <w:rFonts w:ascii="Simplified Arabic" w:hAnsi="Simplified Arabic" w:cs="Simplified Arabic" w:hint="cs"/>
          <w:sz w:val="24"/>
          <w:szCs w:val="24"/>
          <w:rtl/>
          <w:lang w:bidi="ar-JO"/>
        </w:rPr>
        <w:t xml:space="preserve">اتفقت نتيجة هذه الدراسة </w:t>
      </w:r>
      <w:r w:rsidR="00B01EFD" w:rsidRPr="00B01EFD">
        <w:rPr>
          <w:rFonts w:ascii="Simplified Arabic" w:hAnsi="Simplified Arabic" w:cs="Simplified Arabic" w:hint="cs"/>
          <w:sz w:val="24"/>
          <w:szCs w:val="24"/>
          <w:rtl/>
          <w:lang w:bidi="ar-JO"/>
        </w:rPr>
        <w:t xml:space="preserve">مع دراسة زين </w:t>
      </w:r>
      <w:r w:rsidR="00B01EFD" w:rsidRPr="00B01EFD">
        <w:rPr>
          <w:rFonts w:ascii="Simplified Arabic" w:hAnsi="Simplified Arabic" w:cs="Simplified Arabic"/>
          <w:sz w:val="24"/>
          <w:szCs w:val="24"/>
          <w:lang w:bidi="ar-JO"/>
        </w:rPr>
        <w:t>(</w:t>
      </w:r>
      <w:proofErr w:type="spellStart"/>
      <w:r w:rsidR="00B01EFD" w:rsidRPr="00B01EFD">
        <w:rPr>
          <w:rFonts w:ascii="Simplified Arabic" w:hAnsi="Simplified Arabic" w:cs="Simplified Arabic"/>
          <w:sz w:val="24"/>
          <w:szCs w:val="24"/>
          <w:lang w:bidi="ar-JO"/>
        </w:rPr>
        <w:t>Zain</w:t>
      </w:r>
      <w:proofErr w:type="spellEnd"/>
      <w:r w:rsidR="00B01EFD" w:rsidRPr="00B01EFD">
        <w:rPr>
          <w:rFonts w:ascii="Simplified Arabic" w:hAnsi="Simplified Arabic" w:cs="Simplified Arabic"/>
          <w:sz w:val="24"/>
          <w:szCs w:val="24"/>
          <w:lang w:bidi="ar-JO"/>
        </w:rPr>
        <w:t>, 2004)</w:t>
      </w:r>
      <w:r w:rsidR="00B01EFD" w:rsidRPr="00B01EFD">
        <w:rPr>
          <w:rFonts w:ascii="Simplified Arabic" w:hAnsi="Simplified Arabic" w:cs="Simplified Arabic" w:hint="cs"/>
          <w:sz w:val="24"/>
          <w:szCs w:val="24"/>
          <w:rtl/>
          <w:lang w:bidi="ar-JO"/>
        </w:rPr>
        <w:t xml:space="preserve">، التي أشارت نتائجها إلى أن استخدام مديري المدارس للتكنولوجيا في الإدارة المدرسية، كان بدرجة متوسطة، كما اتفقت نتيجة الدراسة الحالية مع دراسة </w:t>
      </w:r>
      <w:proofErr w:type="spellStart"/>
      <w:r w:rsidR="00B01EFD" w:rsidRPr="00B01EFD">
        <w:rPr>
          <w:rFonts w:ascii="Simplified Arabic" w:hAnsi="Simplified Arabic" w:cs="Simplified Arabic" w:hint="cs"/>
          <w:sz w:val="24"/>
          <w:szCs w:val="24"/>
          <w:rtl/>
          <w:lang w:bidi="ar-JO"/>
        </w:rPr>
        <w:t>ماثيوش</w:t>
      </w:r>
      <w:proofErr w:type="spellEnd"/>
      <w:r w:rsidR="00B01EFD" w:rsidRPr="00B01EFD">
        <w:rPr>
          <w:rFonts w:ascii="Simplified Arabic" w:hAnsi="Simplified Arabic" w:cs="Simplified Arabic" w:hint="cs"/>
          <w:sz w:val="24"/>
          <w:szCs w:val="24"/>
          <w:rtl/>
          <w:lang w:bidi="ar-JO"/>
        </w:rPr>
        <w:t xml:space="preserve"> (</w:t>
      </w:r>
      <w:r w:rsidR="00B01EFD" w:rsidRPr="00B01EFD">
        <w:rPr>
          <w:rFonts w:ascii="Simplified Arabic" w:hAnsi="Simplified Arabic" w:cs="Simplified Arabic"/>
          <w:sz w:val="24"/>
          <w:szCs w:val="24"/>
          <w:lang w:bidi="ar-JO"/>
        </w:rPr>
        <w:t>Mathews, 2013</w:t>
      </w:r>
      <w:r w:rsidR="00B01EFD" w:rsidRPr="00B01EFD">
        <w:rPr>
          <w:rFonts w:ascii="Simplified Arabic" w:hAnsi="Simplified Arabic" w:cs="Simplified Arabic" w:hint="cs"/>
          <w:sz w:val="24"/>
          <w:szCs w:val="24"/>
          <w:rtl/>
          <w:lang w:bidi="ar-JO"/>
        </w:rPr>
        <w:t>)</w:t>
      </w:r>
      <w:r w:rsidR="00B01EFD" w:rsidRPr="00B01EFD">
        <w:rPr>
          <w:rFonts w:hint="cs"/>
          <w:rtl/>
        </w:rPr>
        <w:t>، و</w:t>
      </w:r>
      <w:r w:rsidR="00B01EFD" w:rsidRPr="00B01EFD">
        <w:rPr>
          <w:rFonts w:hint="cs"/>
          <w:rtl/>
          <w:lang w:bidi="ar-JO"/>
        </w:rPr>
        <w:t xml:space="preserve">دراسة </w:t>
      </w:r>
      <w:proofErr w:type="spellStart"/>
      <w:r w:rsidR="00B01EFD" w:rsidRPr="00B01EFD">
        <w:rPr>
          <w:rFonts w:ascii="Simplified Arabic" w:hAnsi="Simplified Arabic" w:cs="Simplified Arabic" w:hint="cs"/>
          <w:sz w:val="24"/>
          <w:szCs w:val="24"/>
          <w:rtl/>
          <w:lang w:bidi="ar-JO"/>
        </w:rPr>
        <w:t>أفشاري</w:t>
      </w:r>
      <w:proofErr w:type="spellEnd"/>
      <w:r w:rsidR="00B01EFD" w:rsidRPr="00B01EFD">
        <w:rPr>
          <w:rFonts w:ascii="Simplified Arabic" w:hAnsi="Simplified Arabic" w:cs="Simplified Arabic" w:hint="cs"/>
          <w:sz w:val="24"/>
          <w:szCs w:val="24"/>
          <w:rtl/>
          <w:lang w:bidi="ar-JO"/>
        </w:rPr>
        <w:t xml:space="preserve"> وأبو بكر ولوان </w:t>
      </w:r>
      <w:proofErr w:type="spellStart"/>
      <w:r w:rsidR="00B01EFD" w:rsidRPr="00B01EFD">
        <w:rPr>
          <w:rFonts w:ascii="Simplified Arabic" w:hAnsi="Simplified Arabic" w:cs="Simplified Arabic" w:hint="cs"/>
          <w:sz w:val="24"/>
          <w:szCs w:val="24"/>
          <w:rtl/>
          <w:lang w:bidi="ar-JO"/>
        </w:rPr>
        <w:t>وفوي</w:t>
      </w:r>
      <w:proofErr w:type="spellEnd"/>
      <w:r w:rsidR="00B01EFD" w:rsidRPr="00B01EFD">
        <w:rPr>
          <w:rFonts w:ascii="Simplified Arabic" w:hAnsi="Simplified Arabic" w:cs="Simplified Arabic" w:hint="cs"/>
          <w:sz w:val="24"/>
          <w:szCs w:val="24"/>
          <w:rtl/>
          <w:lang w:bidi="ar-JO"/>
        </w:rPr>
        <w:t xml:space="preserve"> أبو مسامح </w:t>
      </w:r>
      <w:r w:rsidR="00B01EFD" w:rsidRPr="00B01EFD">
        <w:rPr>
          <w:rFonts w:ascii="Simplified Arabic" w:hAnsi="Simplified Arabic" w:cs="Simplified Arabic"/>
          <w:sz w:val="24"/>
          <w:szCs w:val="24"/>
          <w:lang w:bidi="ar-JO"/>
        </w:rPr>
        <w:t>(</w:t>
      </w:r>
      <w:proofErr w:type="spellStart"/>
      <w:r w:rsidR="00B01EFD" w:rsidRPr="00B01EFD">
        <w:rPr>
          <w:rFonts w:ascii="Simplified Arabic" w:hAnsi="Simplified Arabic" w:cs="Simplified Arabic"/>
          <w:sz w:val="24"/>
          <w:szCs w:val="24"/>
          <w:lang w:bidi="ar-JO"/>
        </w:rPr>
        <w:t>Afshari</w:t>
      </w:r>
      <w:proofErr w:type="spellEnd"/>
      <w:r w:rsidR="00B01EFD" w:rsidRPr="00B01EFD">
        <w:rPr>
          <w:rFonts w:ascii="Simplified Arabic" w:hAnsi="Simplified Arabic" w:cs="Simplified Arabic"/>
          <w:sz w:val="24"/>
          <w:szCs w:val="24"/>
          <w:lang w:bidi="ar-JO"/>
        </w:rPr>
        <w:t xml:space="preserve">, </w:t>
      </w:r>
      <w:proofErr w:type="spellStart"/>
      <w:r w:rsidR="00B01EFD" w:rsidRPr="00B01EFD">
        <w:rPr>
          <w:rFonts w:ascii="Simplified Arabic" w:hAnsi="Simplified Arabic" w:cs="Simplified Arabic"/>
          <w:sz w:val="24"/>
          <w:szCs w:val="24"/>
          <w:lang w:bidi="ar-JO"/>
        </w:rPr>
        <w:t>AbuBaker</w:t>
      </w:r>
      <w:proofErr w:type="spellEnd"/>
      <w:r w:rsidR="00B01EFD" w:rsidRPr="00B01EFD">
        <w:rPr>
          <w:rFonts w:ascii="Simplified Arabic" w:hAnsi="Simplified Arabic" w:cs="Simplified Arabic"/>
          <w:sz w:val="24"/>
          <w:szCs w:val="24"/>
          <w:lang w:bidi="ar-JO"/>
        </w:rPr>
        <w:t xml:space="preserve">, Luan, </w:t>
      </w:r>
      <w:proofErr w:type="spellStart"/>
      <w:r w:rsidR="00B01EFD" w:rsidRPr="00B01EFD">
        <w:rPr>
          <w:rFonts w:ascii="Simplified Arabic" w:hAnsi="Simplified Arabic" w:cs="Simplified Arabic"/>
          <w:sz w:val="24"/>
          <w:szCs w:val="24"/>
          <w:lang w:bidi="ar-JO"/>
        </w:rPr>
        <w:t>Fooi</w:t>
      </w:r>
      <w:proofErr w:type="spellEnd"/>
      <w:r w:rsidR="00B01EFD" w:rsidRPr="00B01EFD">
        <w:rPr>
          <w:rFonts w:ascii="Simplified Arabic" w:hAnsi="Simplified Arabic" w:cs="Simplified Arabic"/>
          <w:sz w:val="24"/>
          <w:szCs w:val="24"/>
          <w:lang w:bidi="ar-JO"/>
        </w:rPr>
        <w:t xml:space="preserve"> &amp; Abu </w:t>
      </w:r>
      <w:proofErr w:type="spellStart"/>
      <w:r w:rsidR="00B01EFD" w:rsidRPr="00B01EFD">
        <w:rPr>
          <w:rFonts w:ascii="Simplified Arabic" w:hAnsi="Simplified Arabic" w:cs="Simplified Arabic"/>
          <w:sz w:val="24"/>
          <w:szCs w:val="24"/>
          <w:lang w:bidi="ar-JO"/>
        </w:rPr>
        <w:t>Samah</w:t>
      </w:r>
      <w:proofErr w:type="spellEnd"/>
      <w:r w:rsidR="00B01EFD" w:rsidRPr="00B01EFD">
        <w:rPr>
          <w:rFonts w:ascii="Simplified Arabic" w:hAnsi="Simplified Arabic" w:cs="Simplified Arabic"/>
          <w:sz w:val="24"/>
          <w:szCs w:val="24"/>
          <w:lang w:bidi="ar-JO"/>
        </w:rPr>
        <w:t>, 2019)</w:t>
      </w:r>
      <w:r w:rsidR="00B01EFD" w:rsidRPr="00B01EFD">
        <w:rPr>
          <w:rFonts w:hint="cs"/>
          <w:rtl/>
          <w:lang w:bidi="ar-JO"/>
        </w:rPr>
        <w:t xml:space="preserve">  </w:t>
      </w:r>
      <w:r w:rsidR="00B01EFD" w:rsidRPr="00B01EFD">
        <w:rPr>
          <w:rFonts w:ascii="Simplified Arabic" w:hAnsi="Simplified Arabic" w:cs="Simplified Arabic" w:hint="cs"/>
          <w:sz w:val="24"/>
          <w:szCs w:val="24"/>
          <w:rtl/>
          <w:lang w:bidi="ar-JO"/>
        </w:rPr>
        <w:t xml:space="preserve">ودراسة </w:t>
      </w:r>
      <w:proofErr w:type="spellStart"/>
      <w:r w:rsidR="00B01EFD" w:rsidRPr="00B01EFD">
        <w:rPr>
          <w:rFonts w:ascii="Simplified Arabic" w:hAnsi="Simplified Arabic" w:cs="Simplified Arabic" w:hint="cs"/>
          <w:sz w:val="24"/>
          <w:szCs w:val="24"/>
          <w:rtl/>
          <w:lang w:bidi="ar-JO"/>
        </w:rPr>
        <w:t>ستيورات</w:t>
      </w:r>
      <w:proofErr w:type="spellEnd"/>
      <w:r w:rsidR="00B01EFD" w:rsidRPr="00B01EFD">
        <w:rPr>
          <w:rFonts w:ascii="Simplified Arabic" w:hAnsi="Simplified Arabic" w:cs="Simplified Arabic" w:hint="cs"/>
          <w:sz w:val="24"/>
          <w:szCs w:val="24"/>
          <w:rtl/>
          <w:lang w:bidi="ar-JO"/>
        </w:rPr>
        <w:t xml:space="preserve"> </w:t>
      </w:r>
      <w:proofErr w:type="spellStart"/>
      <w:r w:rsidR="00B01EFD" w:rsidRPr="00B01EFD">
        <w:rPr>
          <w:rFonts w:ascii="Simplified Arabic" w:hAnsi="Simplified Arabic" w:cs="Simplified Arabic" w:hint="cs"/>
          <w:sz w:val="24"/>
          <w:szCs w:val="24"/>
          <w:rtl/>
          <w:lang w:bidi="ar-JO"/>
        </w:rPr>
        <w:t>وميللز</w:t>
      </w:r>
      <w:proofErr w:type="spellEnd"/>
      <w:r w:rsidR="00B01EFD" w:rsidRPr="00B01EFD">
        <w:rPr>
          <w:rFonts w:ascii="Simplified Arabic" w:hAnsi="Simplified Arabic" w:cs="Simplified Arabic" w:hint="cs"/>
          <w:sz w:val="24"/>
          <w:szCs w:val="24"/>
          <w:rtl/>
          <w:lang w:bidi="ar-JO"/>
        </w:rPr>
        <w:t xml:space="preserve"> وريموس </w:t>
      </w:r>
      <w:r w:rsidR="00B01EFD" w:rsidRPr="00B01EFD">
        <w:rPr>
          <w:rFonts w:ascii="Simplified Arabic" w:hAnsi="Simplified Arabic" w:cs="Simplified Arabic"/>
          <w:sz w:val="24"/>
          <w:szCs w:val="24"/>
          <w:lang w:bidi="ar-JO"/>
        </w:rPr>
        <w:t>(Stuart, Mills &amp; Remus, 2019)</w:t>
      </w:r>
      <w:r w:rsidR="00B01EFD" w:rsidRPr="00B01EFD">
        <w:rPr>
          <w:rFonts w:ascii="Simplified Arabic" w:hAnsi="Simplified Arabic" w:cs="Simplified Arabic" w:hint="cs"/>
          <w:sz w:val="24"/>
          <w:szCs w:val="24"/>
          <w:rtl/>
          <w:lang w:bidi="ar-JO"/>
        </w:rPr>
        <w:t>، التي أشارت نتائج كل منها إلى أن مديري المدارس يستخدمون الإدارة الإلكترونية، بدرجة متوسطة.</w:t>
      </w:r>
    </w:p>
    <w:p w:rsidR="00B01EFD" w:rsidRPr="00B01EFD" w:rsidRDefault="00B01EFD" w:rsidP="0050068B">
      <w:pPr>
        <w:jc w:val="both"/>
        <w:rPr>
          <w:rtl/>
        </w:rPr>
      </w:pPr>
      <w:r w:rsidRPr="00B01EFD">
        <w:rPr>
          <w:rFonts w:ascii="Simplified Arabic" w:hAnsi="Simplified Arabic" w:cs="Simplified Arabic" w:hint="cs"/>
          <w:sz w:val="24"/>
          <w:szCs w:val="24"/>
          <w:rtl/>
          <w:lang w:bidi="ar-JO"/>
        </w:rPr>
        <w:tab/>
        <w:t xml:space="preserve">كما اتفقت نتيجة الدراسة الحالية مع دراسة الشراري (2012)، التي أظهرت نتائجها أن مديري المدارس يستخدمون الإدارة الإلكترونية، بدرجة متوسطة، كما بينت نتائجها </w:t>
      </w:r>
      <w:r w:rsidR="0050068B">
        <w:rPr>
          <w:rFonts w:ascii="Simplified Arabic" w:hAnsi="Simplified Arabic" w:cs="Simplified Arabic" w:hint="cs"/>
          <w:sz w:val="24"/>
          <w:szCs w:val="24"/>
          <w:rtl/>
          <w:lang w:bidi="ar-JO"/>
        </w:rPr>
        <w:t>أ</w:t>
      </w:r>
      <w:r w:rsidRPr="00B01EFD">
        <w:rPr>
          <w:rFonts w:ascii="Simplified Arabic" w:hAnsi="Simplified Arabic" w:cs="Simplified Arabic" w:hint="cs"/>
          <w:sz w:val="24"/>
          <w:szCs w:val="24"/>
          <w:rtl/>
          <w:lang w:bidi="ar-JO"/>
        </w:rPr>
        <w:t>ن مجال التنفيذ الإلكتروني، جاء في المرتبة الأخيرة.</w:t>
      </w:r>
    </w:p>
    <w:p w:rsidR="00A71403" w:rsidRPr="00B01EFD" w:rsidRDefault="00860C46" w:rsidP="0050068B">
      <w:pPr>
        <w:ind w:firstLine="720"/>
        <w:jc w:val="both"/>
        <w:rPr>
          <w:rFonts w:ascii="Simplified Arabic" w:hAnsi="Simplified Arabic" w:cs="Simplified Arabic"/>
          <w:sz w:val="24"/>
          <w:szCs w:val="24"/>
          <w:rtl/>
          <w:lang w:bidi="ar-JO"/>
        </w:rPr>
      </w:pPr>
      <w:r w:rsidRPr="00B01EFD">
        <w:rPr>
          <w:rFonts w:ascii="Simplified Arabic" w:hAnsi="Simplified Arabic" w:cs="Simplified Arabic" w:hint="cs"/>
          <w:sz w:val="24"/>
          <w:szCs w:val="24"/>
          <w:rtl/>
          <w:lang w:bidi="ar-JO"/>
        </w:rPr>
        <w:t>و</w:t>
      </w:r>
      <w:r w:rsidR="00A71403" w:rsidRPr="00B01EFD">
        <w:rPr>
          <w:rFonts w:ascii="Simplified Arabic" w:hAnsi="Simplified Arabic" w:cs="Simplified Arabic" w:hint="cs"/>
          <w:sz w:val="24"/>
          <w:szCs w:val="24"/>
          <w:rtl/>
          <w:lang w:bidi="ar-JO"/>
        </w:rPr>
        <w:t>اختلفت نتيجة الدراسة مع</w:t>
      </w:r>
      <w:r w:rsidRPr="00B01EFD">
        <w:rPr>
          <w:rFonts w:ascii="Simplified Arabic" w:hAnsi="Simplified Arabic" w:cs="Simplified Arabic" w:hint="cs"/>
          <w:sz w:val="24"/>
          <w:szCs w:val="24"/>
          <w:rtl/>
          <w:lang w:bidi="ar-JO"/>
        </w:rPr>
        <w:t xml:space="preserve"> دراسة </w:t>
      </w:r>
      <w:r w:rsidR="00B01EFD" w:rsidRPr="00B01EFD">
        <w:rPr>
          <w:rFonts w:ascii="Simplified Arabic" w:hAnsi="Simplified Arabic" w:cs="Simplified Arabic" w:hint="cs"/>
          <w:sz w:val="24"/>
          <w:szCs w:val="24"/>
          <w:rtl/>
          <w:lang w:bidi="ar-JO"/>
        </w:rPr>
        <w:t>وايت (</w:t>
      </w:r>
      <w:r w:rsidR="00B01EFD" w:rsidRPr="00B01EFD">
        <w:rPr>
          <w:rFonts w:ascii="Simplified Arabic" w:hAnsi="Simplified Arabic" w:cs="Simplified Arabic"/>
          <w:sz w:val="24"/>
          <w:szCs w:val="24"/>
          <w:lang w:bidi="ar-JO"/>
        </w:rPr>
        <w:t>White, 2010</w:t>
      </w:r>
      <w:r w:rsidR="00B01EFD" w:rsidRPr="00B01EFD">
        <w:rPr>
          <w:rFonts w:ascii="Simplified Arabic" w:hAnsi="Simplified Arabic" w:cs="Simplified Arabic" w:hint="cs"/>
          <w:sz w:val="24"/>
          <w:szCs w:val="24"/>
          <w:rtl/>
          <w:lang w:bidi="ar-JO"/>
        </w:rPr>
        <w:t xml:space="preserve">)، التي </w:t>
      </w:r>
      <w:r w:rsidR="0050068B">
        <w:rPr>
          <w:rFonts w:ascii="Simplified Arabic" w:hAnsi="Simplified Arabic" w:cs="Simplified Arabic" w:hint="cs"/>
          <w:sz w:val="24"/>
          <w:szCs w:val="24"/>
          <w:rtl/>
          <w:lang w:bidi="ar-JO"/>
        </w:rPr>
        <w:t>أ</w:t>
      </w:r>
      <w:r w:rsidR="00B01EFD" w:rsidRPr="00B01EFD">
        <w:rPr>
          <w:rFonts w:ascii="Simplified Arabic" w:hAnsi="Simplified Arabic" w:cs="Simplified Arabic" w:hint="cs"/>
          <w:sz w:val="24"/>
          <w:szCs w:val="24"/>
          <w:rtl/>
          <w:lang w:bidi="ar-JO"/>
        </w:rPr>
        <w:t>شارت نتائجها</w:t>
      </w:r>
      <w:r w:rsidR="0050068B">
        <w:rPr>
          <w:rFonts w:ascii="Simplified Arabic" w:hAnsi="Simplified Arabic" w:cs="Simplified Arabic" w:hint="cs"/>
          <w:sz w:val="24"/>
          <w:szCs w:val="24"/>
          <w:rtl/>
          <w:lang w:bidi="ar-JO"/>
        </w:rPr>
        <w:t xml:space="preserve"> إلى </w:t>
      </w:r>
      <w:r w:rsidR="00B01EFD" w:rsidRPr="00B01EFD">
        <w:rPr>
          <w:rFonts w:ascii="Simplified Arabic" w:hAnsi="Simplified Arabic" w:cs="Simplified Arabic" w:hint="cs"/>
          <w:sz w:val="24"/>
          <w:szCs w:val="24"/>
          <w:rtl/>
          <w:lang w:bidi="ar-JO"/>
        </w:rPr>
        <w:t xml:space="preserve">أن مديري المدارس يستخدمون الإدارة الإلكترونية، بدرجة مرتفعة، واختلفت نتيجة الدراسة الحالية كذلك مع دراسة </w:t>
      </w:r>
      <w:proofErr w:type="spellStart"/>
      <w:r w:rsidR="00B01EFD" w:rsidRPr="00B01EFD">
        <w:rPr>
          <w:rFonts w:ascii="Simplified Arabic" w:hAnsi="Simplified Arabic" w:cs="Simplified Arabic" w:hint="cs"/>
          <w:sz w:val="24"/>
          <w:szCs w:val="24"/>
          <w:rtl/>
          <w:lang w:bidi="ar-JO"/>
        </w:rPr>
        <w:t>كوسكال</w:t>
      </w:r>
      <w:proofErr w:type="spellEnd"/>
      <w:r w:rsidR="00B01EFD" w:rsidRPr="00B01EFD">
        <w:rPr>
          <w:rFonts w:ascii="Simplified Arabic" w:hAnsi="Simplified Arabic" w:cs="Simplified Arabic" w:hint="cs"/>
          <w:sz w:val="24"/>
          <w:szCs w:val="24"/>
          <w:rtl/>
          <w:lang w:bidi="ar-JO"/>
        </w:rPr>
        <w:t xml:space="preserve"> (</w:t>
      </w:r>
      <w:proofErr w:type="spellStart"/>
      <w:r w:rsidR="00B01EFD" w:rsidRPr="00B01EFD">
        <w:rPr>
          <w:rFonts w:ascii="Simplified Arabic" w:hAnsi="Simplified Arabic" w:cs="Simplified Arabic"/>
          <w:sz w:val="24"/>
          <w:szCs w:val="24"/>
          <w:lang w:bidi="ar-JO"/>
        </w:rPr>
        <w:t>Koskal</w:t>
      </w:r>
      <w:proofErr w:type="spellEnd"/>
      <w:r w:rsidR="00B01EFD" w:rsidRPr="00B01EFD">
        <w:rPr>
          <w:rFonts w:ascii="Simplified Arabic" w:hAnsi="Simplified Arabic" w:cs="Simplified Arabic"/>
          <w:sz w:val="24"/>
          <w:szCs w:val="24"/>
          <w:lang w:bidi="ar-JO"/>
        </w:rPr>
        <w:t>, 2019</w:t>
      </w:r>
      <w:r w:rsidR="00B01EFD" w:rsidRPr="00B01EFD">
        <w:rPr>
          <w:rFonts w:ascii="Simplified Arabic" w:hAnsi="Simplified Arabic" w:cs="Simplified Arabic" w:hint="cs"/>
          <w:sz w:val="24"/>
          <w:szCs w:val="24"/>
          <w:rtl/>
          <w:lang w:bidi="ar-JO"/>
        </w:rPr>
        <w:t>)، التي أشارت نتائجها إلى أن  مديري المدارس يمارسون الإدارة الإلكترونية في الأعمال الإدارية، بدرجة مرتفعة.</w:t>
      </w:r>
    </w:p>
    <w:p w:rsidR="00A71403" w:rsidRPr="00A71403" w:rsidRDefault="00A71403" w:rsidP="00362A66">
      <w:pPr>
        <w:jc w:val="both"/>
        <w:rPr>
          <w:rFonts w:ascii="Simplified Arabic" w:hAnsi="Simplified Arabic" w:cs="Simplified Arabic"/>
          <w:b/>
          <w:bCs/>
          <w:sz w:val="24"/>
          <w:szCs w:val="24"/>
          <w:rtl/>
          <w:lang w:bidi="ar-JO"/>
        </w:rPr>
      </w:pPr>
      <w:r w:rsidRPr="00A71403">
        <w:rPr>
          <w:rFonts w:ascii="Simplified Arabic" w:hAnsi="Simplified Arabic" w:cs="Simplified Arabic" w:hint="cs"/>
          <w:b/>
          <w:bCs/>
          <w:sz w:val="24"/>
          <w:szCs w:val="24"/>
          <w:rtl/>
          <w:lang w:bidi="ar-JO"/>
        </w:rPr>
        <w:t>ثانياً: مناقشة النتائج المتعلقة بالسؤال الثاني:" هل توجد فروق ذات دلالة إحصائية عند مستوى الدلالة (0.05=</w:t>
      </w:r>
      <w:r w:rsidRPr="00A71403">
        <w:rPr>
          <w:rFonts w:ascii="Times New Roman" w:hAnsi="Times New Roman" w:cs="Times New Roman"/>
          <w:b/>
          <w:bCs/>
          <w:sz w:val="24"/>
          <w:szCs w:val="24"/>
          <w:rtl/>
          <w:lang w:bidi="ar-JO"/>
        </w:rPr>
        <w:t>α</w:t>
      </w:r>
      <w:r w:rsidRPr="00A71403">
        <w:rPr>
          <w:rFonts w:ascii="Simplified Arabic" w:hAnsi="Simplified Arabic" w:cs="Simplified Arabic" w:hint="cs"/>
          <w:b/>
          <w:bCs/>
          <w:sz w:val="24"/>
          <w:szCs w:val="24"/>
          <w:rtl/>
          <w:lang w:bidi="ar-JO"/>
        </w:rPr>
        <w:t>) في وجهة نظر مديري المدارس الحكومية والخاصة حول درجة توظيف المهارات الإلكترونية في الأعمال الإدارية تبعاً لمتغير المدرسة حكومية، وخاصة؟</w:t>
      </w:r>
    </w:p>
    <w:p w:rsidR="00A71403" w:rsidRDefault="00A71403" w:rsidP="00860C46">
      <w:pPr>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ab/>
        <w:t>أظهرت النتائج أن جميع قيم (</w:t>
      </w:r>
      <w:r>
        <w:rPr>
          <w:rFonts w:ascii="Simplified Arabic" w:hAnsi="Simplified Arabic" w:cs="Simplified Arabic"/>
          <w:sz w:val="24"/>
          <w:szCs w:val="24"/>
          <w:lang w:bidi="ar-JO"/>
        </w:rPr>
        <w:t>T</w:t>
      </w:r>
      <w:r>
        <w:rPr>
          <w:rFonts w:ascii="Simplified Arabic" w:hAnsi="Simplified Arabic" w:cs="Simplified Arabic" w:hint="cs"/>
          <w:sz w:val="24"/>
          <w:szCs w:val="24"/>
          <w:rtl/>
          <w:lang w:bidi="ar-JO"/>
        </w:rPr>
        <w:t>) لمجالات توظيف مد</w:t>
      </w:r>
      <w:r w:rsidR="00860C46">
        <w:rPr>
          <w:rFonts w:ascii="Simplified Arabic" w:hAnsi="Simplified Arabic" w:cs="Simplified Arabic" w:hint="cs"/>
          <w:sz w:val="24"/>
          <w:szCs w:val="24"/>
          <w:rtl/>
          <w:lang w:bidi="ar-JO"/>
        </w:rPr>
        <w:t>يري</w:t>
      </w:r>
      <w:r>
        <w:rPr>
          <w:rFonts w:ascii="Simplified Arabic" w:hAnsi="Simplified Arabic" w:cs="Simplified Arabic" w:hint="cs"/>
          <w:sz w:val="24"/>
          <w:szCs w:val="24"/>
          <w:rtl/>
          <w:lang w:bidi="ar-JO"/>
        </w:rPr>
        <w:t xml:space="preserve"> المدارس لل</w:t>
      </w:r>
      <w:r w:rsidR="00860C46">
        <w:rPr>
          <w:rFonts w:ascii="Simplified Arabic" w:hAnsi="Simplified Arabic" w:cs="Simplified Arabic" w:hint="cs"/>
          <w:sz w:val="24"/>
          <w:szCs w:val="24"/>
          <w:rtl/>
          <w:lang w:bidi="ar-JO"/>
        </w:rPr>
        <w:t>إدارة</w:t>
      </w:r>
      <w:r>
        <w:rPr>
          <w:rFonts w:ascii="Simplified Arabic" w:hAnsi="Simplified Arabic" w:cs="Simplified Arabic" w:hint="cs"/>
          <w:sz w:val="24"/>
          <w:szCs w:val="24"/>
          <w:rtl/>
          <w:lang w:bidi="ar-JO"/>
        </w:rPr>
        <w:t xml:space="preserve"> الإلكترونية في العمل الإداري، والأداة ككل تبعاً لمتغير المدرسة حكومية، خاصة كانت غير دالة إحصائياً، وهذا يشير إلى عدم وجود فروق في وجهة نظر مديري المدارس حول درجة توظيف ال</w:t>
      </w:r>
      <w:r w:rsidR="00860C46">
        <w:rPr>
          <w:rFonts w:ascii="Simplified Arabic" w:hAnsi="Simplified Arabic" w:cs="Simplified Arabic" w:hint="cs"/>
          <w:sz w:val="24"/>
          <w:szCs w:val="24"/>
          <w:rtl/>
          <w:lang w:bidi="ar-JO"/>
        </w:rPr>
        <w:t>إدارة</w:t>
      </w:r>
      <w:r>
        <w:rPr>
          <w:rFonts w:ascii="Simplified Arabic" w:hAnsi="Simplified Arabic" w:cs="Simplified Arabic" w:hint="cs"/>
          <w:sz w:val="24"/>
          <w:szCs w:val="24"/>
          <w:rtl/>
          <w:lang w:bidi="ar-JO"/>
        </w:rPr>
        <w:t xml:space="preserve"> الإلكترونية في الإعمال الإدارية.</w:t>
      </w:r>
    </w:p>
    <w:p w:rsidR="00A71403" w:rsidRPr="00C914AD" w:rsidRDefault="004C63EF" w:rsidP="00860C46">
      <w:pPr>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ab/>
        <w:t xml:space="preserve">ويمكن تفسير هذه النتيجة في ضوء البيئة المدرسية، التي يتواجد فيها مديري المدارس، والتي هي بيئة مدرسية واحدة، وتكاد أن تكون متشابهة لدى جميع المدارس، وبالتالي فإن ما يؤديه مديري المدارس من استخدام </w:t>
      </w:r>
      <w:r w:rsidR="00860C46">
        <w:rPr>
          <w:rFonts w:ascii="Simplified Arabic" w:hAnsi="Simplified Arabic" w:cs="Simplified Arabic" w:hint="cs"/>
          <w:sz w:val="24"/>
          <w:szCs w:val="24"/>
          <w:rtl/>
          <w:lang w:bidi="ar-JO"/>
        </w:rPr>
        <w:t>للإدارة</w:t>
      </w:r>
      <w:r>
        <w:rPr>
          <w:rFonts w:ascii="Simplified Arabic" w:hAnsi="Simplified Arabic" w:cs="Simplified Arabic" w:hint="cs"/>
          <w:sz w:val="24"/>
          <w:szCs w:val="24"/>
          <w:rtl/>
          <w:lang w:bidi="ar-JO"/>
        </w:rPr>
        <w:t xml:space="preserve"> الإلكترونية يكاد أن يكون متشابهاً، وأن ما يتم تطبيقه من </w:t>
      </w:r>
      <w:r w:rsidR="00860C46">
        <w:rPr>
          <w:rFonts w:ascii="Simplified Arabic" w:hAnsi="Simplified Arabic" w:cs="Simplified Arabic" w:hint="cs"/>
          <w:sz w:val="24"/>
          <w:szCs w:val="24"/>
          <w:rtl/>
          <w:lang w:bidi="ar-JO"/>
        </w:rPr>
        <w:t xml:space="preserve">جوانب الإدارة </w:t>
      </w:r>
      <w:r>
        <w:rPr>
          <w:rFonts w:ascii="Simplified Arabic" w:hAnsi="Simplified Arabic" w:cs="Simplified Arabic" w:hint="cs"/>
          <w:sz w:val="24"/>
          <w:szCs w:val="24"/>
          <w:rtl/>
          <w:lang w:bidi="ar-JO"/>
        </w:rPr>
        <w:t xml:space="preserve"> إلكترونية في الأعمال الإدارية، واضح لدى الجميع، الأمر الذي أسهم في عدم وجود فروق في وجهات النظر، حول درجة توظيف ال</w:t>
      </w:r>
      <w:r w:rsidR="00860C46">
        <w:rPr>
          <w:rFonts w:ascii="Simplified Arabic" w:hAnsi="Simplified Arabic" w:cs="Simplified Arabic" w:hint="cs"/>
          <w:sz w:val="24"/>
          <w:szCs w:val="24"/>
          <w:rtl/>
          <w:lang w:bidi="ar-JO"/>
        </w:rPr>
        <w:t>إدارة</w:t>
      </w:r>
      <w:r>
        <w:rPr>
          <w:rFonts w:ascii="Simplified Arabic" w:hAnsi="Simplified Arabic" w:cs="Simplified Arabic" w:hint="cs"/>
          <w:sz w:val="24"/>
          <w:szCs w:val="24"/>
          <w:rtl/>
          <w:lang w:bidi="ar-JO"/>
        </w:rPr>
        <w:t xml:space="preserve"> الإلكترونية في </w:t>
      </w:r>
      <w:r w:rsidRPr="00C914AD">
        <w:rPr>
          <w:rFonts w:ascii="Simplified Arabic" w:hAnsi="Simplified Arabic" w:cs="Simplified Arabic" w:hint="cs"/>
          <w:sz w:val="24"/>
          <w:szCs w:val="24"/>
          <w:rtl/>
          <w:lang w:bidi="ar-JO"/>
        </w:rPr>
        <w:t>الأعمال الإدارية.</w:t>
      </w:r>
    </w:p>
    <w:p w:rsidR="004C63EF" w:rsidRPr="00C914AD" w:rsidRDefault="004C63EF" w:rsidP="00860C46">
      <w:pPr>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ab/>
        <w:t>كما ويمكن عزو هذه النتيجة استناداً إلى مخرجات العملية الإدارية الإلكترونية، والتي تظهر لدى مديري المدارس، مما أسهم في إيجاد وجهة نظر متقاربة حول درجة توظيف ال</w:t>
      </w:r>
      <w:r w:rsidR="00860C46" w:rsidRPr="00C914AD">
        <w:rPr>
          <w:rFonts w:ascii="Simplified Arabic" w:hAnsi="Simplified Arabic" w:cs="Simplified Arabic" w:hint="cs"/>
          <w:sz w:val="24"/>
          <w:szCs w:val="24"/>
          <w:rtl/>
          <w:lang w:bidi="ar-JO"/>
        </w:rPr>
        <w:t xml:space="preserve">إدارة </w:t>
      </w:r>
      <w:r w:rsidRPr="00C914AD">
        <w:rPr>
          <w:rFonts w:ascii="Simplified Arabic" w:hAnsi="Simplified Arabic" w:cs="Simplified Arabic" w:hint="cs"/>
          <w:sz w:val="24"/>
          <w:szCs w:val="24"/>
          <w:rtl/>
          <w:lang w:bidi="ar-JO"/>
        </w:rPr>
        <w:t xml:space="preserve">الإلكترونية في الأعمال الإدارية، وما يعزز من تفسير هذه النتيجة ما </w:t>
      </w:r>
      <w:r w:rsidR="00860C46" w:rsidRPr="00C914AD">
        <w:rPr>
          <w:rFonts w:ascii="Simplified Arabic" w:hAnsi="Simplified Arabic" w:cs="Simplified Arabic" w:hint="cs"/>
          <w:sz w:val="24"/>
          <w:szCs w:val="24"/>
          <w:rtl/>
          <w:lang w:bidi="ar-JO"/>
        </w:rPr>
        <w:t>تم</w:t>
      </w:r>
      <w:r w:rsidRPr="00C914AD">
        <w:rPr>
          <w:rFonts w:ascii="Simplified Arabic" w:hAnsi="Simplified Arabic" w:cs="Simplified Arabic" w:hint="cs"/>
          <w:sz w:val="24"/>
          <w:szCs w:val="24"/>
          <w:rtl/>
          <w:lang w:bidi="ar-JO"/>
        </w:rPr>
        <w:t xml:space="preserve"> الإشارة إليه في درجة توظيف ال</w:t>
      </w:r>
      <w:r w:rsidR="00860C46" w:rsidRPr="00C914AD">
        <w:rPr>
          <w:rFonts w:ascii="Simplified Arabic" w:hAnsi="Simplified Arabic" w:cs="Simplified Arabic" w:hint="cs"/>
          <w:sz w:val="24"/>
          <w:szCs w:val="24"/>
          <w:rtl/>
          <w:lang w:bidi="ar-JO"/>
        </w:rPr>
        <w:t>إدارة</w:t>
      </w:r>
      <w:r w:rsidRPr="00C914AD">
        <w:rPr>
          <w:rFonts w:ascii="Simplified Arabic" w:hAnsi="Simplified Arabic" w:cs="Simplified Arabic" w:hint="cs"/>
          <w:sz w:val="24"/>
          <w:szCs w:val="24"/>
          <w:rtl/>
          <w:lang w:bidi="ar-JO"/>
        </w:rPr>
        <w:t xml:space="preserve"> الإلكترونية في الأعمال الإدارية من وجهة نظر مديري المدارس.</w:t>
      </w:r>
    </w:p>
    <w:p w:rsidR="004C63EF" w:rsidRPr="00C914AD" w:rsidRDefault="004C63EF" w:rsidP="00860C46">
      <w:pPr>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ab/>
        <w:t>ويرى الباحث ضمن هذا الإطار أن هناك توجهات إيجابية، ورضى لدى مديري المدارس نحو توظيف ال</w:t>
      </w:r>
      <w:r w:rsidR="00860C46" w:rsidRPr="00C914AD">
        <w:rPr>
          <w:rFonts w:ascii="Simplified Arabic" w:hAnsi="Simplified Arabic" w:cs="Simplified Arabic" w:hint="cs"/>
          <w:sz w:val="24"/>
          <w:szCs w:val="24"/>
          <w:rtl/>
          <w:lang w:bidi="ar-JO"/>
        </w:rPr>
        <w:t>إدارة</w:t>
      </w:r>
      <w:r w:rsidRPr="00C914AD">
        <w:rPr>
          <w:rFonts w:ascii="Simplified Arabic" w:hAnsi="Simplified Arabic" w:cs="Simplified Arabic" w:hint="cs"/>
          <w:sz w:val="24"/>
          <w:szCs w:val="24"/>
          <w:rtl/>
          <w:lang w:bidi="ar-JO"/>
        </w:rPr>
        <w:t xml:space="preserve"> الإلكترونية في الأعمال الإدارية، في ظل مقومات توظيف </w:t>
      </w:r>
      <w:r w:rsidR="00860C46" w:rsidRPr="00C914AD">
        <w:rPr>
          <w:rFonts w:ascii="Simplified Arabic" w:hAnsi="Simplified Arabic" w:cs="Simplified Arabic" w:hint="cs"/>
          <w:sz w:val="24"/>
          <w:szCs w:val="24"/>
          <w:rtl/>
          <w:lang w:bidi="ar-JO"/>
        </w:rPr>
        <w:t>الإدارة الإلكترونية</w:t>
      </w:r>
      <w:r w:rsidRPr="00C914AD">
        <w:rPr>
          <w:rFonts w:ascii="Simplified Arabic" w:hAnsi="Simplified Arabic" w:cs="Simplified Arabic" w:hint="cs"/>
          <w:sz w:val="24"/>
          <w:szCs w:val="24"/>
          <w:rtl/>
          <w:lang w:bidi="ar-JO"/>
        </w:rPr>
        <w:t>، وهذا يُعد مؤشراً إيجابياً حول توظيف ال</w:t>
      </w:r>
      <w:r w:rsidR="00860C46" w:rsidRPr="00C914AD">
        <w:rPr>
          <w:rFonts w:ascii="Simplified Arabic" w:hAnsi="Simplified Arabic" w:cs="Simplified Arabic" w:hint="cs"/>
          <w:sz w:val="24"/>
          <w:szCs w:val="24"/>
          <w:rtl/>
          <w:lang w:bidi="ar-JO"/>
        </w:rPr>
        <w:t xml:space="preserve">إدارة </w:t>
      </w:r>
      <w:r w:rsidRPr="00C914AD">
        <w:rPr>
          <w:rFonts w:ascii="Simplified Arabic" w:hAnsi="Simplified Arabic" w:cs="Simplified Arabic" w:hint="cs"/>
          <w:sz w:val="24"/>
          <w:szCs w:val="24"/>
          <w:rtl/>
          <w:lang w:bidi="ar-JO"/>
        </w:rPr>
        <w:t>الإلكترونية في الأعمال الإدارية بشكل عام.</w:t>
      </w:r>
    </w:p>
    <w:p w:rsidR="004C63EF" w:rsidRPr="00C914AD" w:rsidRDefault="004C63EF" w:rsidP="00860C46">
      <w:pPr>
        <w:jc w:val="both"/>
        <w:rPr>
          <w:rFonts w:ascii="Simplified Arabic" w:hAnsi="Simplified Arabic" w:cs="Simplified Arabic"/>
          <w:b/>
          <w:bCs/>
          <w:sz w:val="24"/>
          <w:szCs w:val="24"/>
          <w:rtl/>
          <w:lang w:bidi="ar-JO"/>
        </w:rPr>
      </w:pPr>
      <w:r w:rsidRPr="00C914AD">
        <w:rPr>
          <w:rFonts w:ascii="Simplified Arabic" w:hAnsi="Simplified Arabic" w:cs="Simplified Arabic" w:hint="cs"/>
          <w:b/>
          <w:bCs/>
          <w:sz w:val="24"/>
          <w:szCs w:val="24"/>
          <w:rtl/>
          <w:lang w:bidi="ar-JO"/>
        </w:rPr>
        <w:t xml:space="preserve">ثالثاً: مناقشة النتائج المتعلقة بالسؤال الثالث: "ما معيقات توظيف مديري المدارس </w:t>
      </w:r>
      <w:r w:rsidR="00860C46" w:rsidRPr="00C914AD">
        <w:rPr>
          <w:rFonts w:ascii="Simplified Arabic" w:hAnsi="Simplified Arabic" w:cs="Simplified Arabic" w:hint="cs"/>
          <w:b/>
          <w:bCs/>
          <w:sz w:val="24"/>
          <w:szCs w:val="24"/>
          <w:rtl/>
          <w:lang w:bidi="ar-JO"/>
        </w:rPr>
        <w:t xml:space="preserve">الحكومية والخاصة </w:t>
      </w:r>
      <w:r w:rsidRPr="00C914AD">
        <w:rPr>
          <w:rFonts w:ascii="Simplified Arabic" w:hAnsi="Simplified Arabic" w:cs="Simplified Arabic" w:hint="cs"/>
          <w:b/>
          <w:bCs/>
          <w:sz w:val="24"/>
          <w:szCs w:val="24"/>
          <w:rtl/>
          <w:lang w:bidi="ar-JO"/>
        </w:rPr>
        <w:t>لل</w:t>
      </w:r>
      <w:r w:rsidR="00860C46" w:rsidRPr="00C914AD">
        <w:rPr>
          <w:rFonts w:ascii="Simplified Arabic" w:hAnsi="Simplified Arabic" w:cs="Simplified Arabic" w:hint="cs"/>
          <w:b/>
          <w:bCs/>
          <w:sz w:val="24"/>
          <w:szCs w:val="24"/>
          <w:rtl/>
          <w:lang w:bidi="ar-JO"/>
        </w:rPr>
        <w:t>إدارة</w:t>
      </w:r>
      <w:r w:rsidRPr="00C914AD">
        <w:rPr>
          <w:rFonts w:ascii="Simplified Arabic" w:hAnsi="Simplified Arabic" w:cs="Simplified Arabic" w:hint="cs"/>
          <w:b/>
          <w:bCs/>
          <w:sz w:val="24"/>
          <w:szCs w:val="24"/>
          <w:rtl/>
          <w:lang w:bidi="ar-JO"/>
        </w:rPr>
        <w:t xml:space="preserve"> الإلكترون</w:t>
      </w:r>
      <w:r w:rsidR="00860C46" w:rsidRPr="00C914AD">
        <w:rPr>
          <w:rFonts w:ascii="Simplified Arabic" w:hAnsi="Simplified Arabic" w:cs="Simplified Arabic" w:hint="cs"/>
          <w:b/>
          <w:bCs/>
          <w:sz w:val="24"/>
          <w:szCs w:val="24"/>
          <w:rtl/>
          <w:lang w:bidi="ar-JO"/>
        </w:rPr>
        <w:t>ية في العمل الإداري من وجهة نظرهم</w:t>
      </w:r>
      <w:r w:rsidRPr="00C914AD">
        <w:rPr>
          <w:rFonts w:ascii="Simplified Arabic" w:hAnsi="Simplified Arabic" w:cs="Simplified Arabic" w:hint="cs"/>
          <w:b/>
          <w:bCs/>
          <w:sz w:val="24"/>
          <w:szCs w:val="24"/>
          <w:rtl/>
          <w:lang w:bidi="ar-JO"/>
        </w:rPr>
        <w:t>؟".</w:t>
      </w:r>
    </w:p>
    <w:p w:rsidR="004C63EF" w:rsidRPr="00C914AD" w:rsidRDefault="004C63EF" w:rsidP="00860C46">
      <w:pPr>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lastRenderedPageBreak/>
        <w:tab/>
        <w:t>أظهرت النتائج أن معيقات توظيف مديري المدارس لل</w:t>
      </w:r>
      <w:r w:rsidR="00860C46" w:rsidRPr="00C914AD">
        <w:rPr>
          <w:rFonts w:ascii="Simplified Arabic" w:hAnsi="Simplified Arabic" w:cs="Simplified Arabic" w:hint="cs"/>
          <w:sz w:val="24"/>
          <w:szCs w:val="24"/>
          <w:rtl/>
          <w:lang w:bidi="ar-JO"/>
        </w:rPr>
        <w:t>إدارة</w:t>
      </w:r>
      <w:r w:rsidRPr="00C914AD">
        <w:rPr>
          <w:rFonts w:ascii="Simplified Arabic" w:hAnsi="Simplified Arabic" w:cs="Simplified Arabic" w:hint="cs"/>
          <w:sz w:val="24"/>
          <w:szCs w:val="24"/>
          <w:rtl/>
          <w:lang w:bidi="ar-JO"/>
        </w:rPr>
        <w:t xml:space="preserve"> الإلكترونية في العمل الإداري من وجهة نظرهم، جاءت بدرجة تقييم متوسطة </w:t>
      </w:r>
      <w:r w:rsidR="00860C46" w:rsidRPr="00C914AD">
        <w:rPr>
          <w:rFonts w:ascii="Simplified Arabic" w:hAnsi="Simplified Arabic" w:cs="Simplified Arabic" w:hint="cs"/>
          <w:sz w:val="24"/>
          <w:szCs w:val="24"/>
          <w:rtl/>
          <w:lang w:bidi="ar-JO"/>
        </w:rPr>
        <w:t>على الأداء ككل، وجاء مجال" المعي</w:t>
      </w:r>
      <w:r w:rsidRPr="00C914AD">
        <w:rPr>
          <w:rFonts w:ascii="Simplified Arabic" w:hAnsi="Simplified Arabic" w:cs="Simplified Arabic" w:hint="cs"/>
          <w:sz w:val="24"/>
          <w:szCs w:val="24"/>
          <w:rtl/>
          <w:lang w:bidi="ar-JO"/>
        </w:rPr>
        <w:t xml:space="preserve">قات الإدارية"، في المرتبة الأولى، وبدرجة تقييم مرتفعة، </w:t>
      </w:r>
      <w:r w:rsidR="00860C46" w:rsidRPr="00C914AD">
        <w:rPr>
          <w:rFonts w:ascii="Simplified Arabic" w:hAnsi="Simplified Arabic" w:cs="Simplified Arabic" w:hint="cs"/>
          <w:sz w:val="24"/>
          <w:szCs w:val="24"/>
          <w:rtl/>
          <w:lang w:bidi="ar-JO"/>
        </w:rPr>
        <w:t>وجاء في المرتبة الأخيرة مجال "المعي</w:t>
      </w:r>
      <w:r w:rsidRPr="00C914AD">
        <w:rPr>
          <w:rFonts w:ascii="Simplified Arabic" w:hAnsi="Simplified Arabic" w:cs="Simplified Arabic" w:hint="cs"/>
          <w:sz w:val="24"/>
          <w:szCs w:val="24"/>
          <w:rtl/>
          <w:lang w:bidi="ar-JO"/>
        </w:rPr>
        <w:t>قات التقنية"، وبدرجة تقييم منخفضة.</w:t>
      </w:r>
    </w:p>
    <w:p w:rsidR="004C63EF" w:rsidRPr="00C914AD" w:rsidRDefault="004C63EF" w:rsidP="000F4DAB">
      <w:pPr>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 xml:space="preserve">ويمكن تفسير هذه النتيجة استناداً إلى مدى توافر التسهيلات والمقومات التي من شأنها أن تسهم في تطبيق </w:t>
      </w:r>
      <w:r w:rsidR="00860C46" w:rsidRPr="00C914AD">
        <w:rPr>
          <w:rFonts w:ascii="Simplified Arabic" w:hAnsi="Simplified Arabic" w:cs="Simplified Arabic" w:hint="cs"/>
          <w:sz w:val="24"/>
          <w:szCs w:val="24"/>
          <w:rtl/>
          <w:lang w:bidi="ar-JO"/>
        </w:rPr>
        <w:t>الإدارة</w:t>
      </w:r>
      <w:r w:rsidRPr="00C914AD">
        <w:rPr>
          <w:rFonts w:ascii="Simplified Arabic" w:hAnsi="Simplified Arabic" w:cs="Simplified Arabic" w:hint="cs"/>
          <w:sz w:val="24"/>
          <w:szCs w:val="24"/>
          <w:rtl/>
          <w:lang w:bidi="ar-JO"/>
        </w:rPr>
        <w:t xml:space="preserve"> الإلكترونية، و</w:t>
      </w:r>
      <w:r w:rsidR="00860C46" w:rsidRPr="00C914AD">
        <w:rPr>
          <w:rFonts w:ascii="Simplified Arabic" w:hAnsi="Simplified Arabic" w:cs="Simplified Arabic" w:hint="cs"/>
          <w:sz w:val="24"/>
          <w:szCs w:val="24"/>
          <w:rtl/>
          <w:lang w:bidi="ar-JO"/>
        </w:rPr>
        <w:t>بالتالي فإن هناك العديد من المعي</w:t>
      </w:r>
      <w:r w:rsidRPr="00C914AD">
        <w:rPr>
          <w:rFonts w:ascii="Simplified Arabic" w:hAnsi="Simplified Arabic" w:cs="Simplified Arabic" w:hint="cs"/>
          <w:sz w:val="24"/>
          <w:szCs w:val="24"/>
          <w:rtl/>
          <w:lang w:bidi="ar-JO"/>
        </w:rPr>
        <w:t>قات التي قد تحول دون توظيف الإدارة الإلكترونية</w:t>
      </w:r>
      <w:r w:rsidR="00860C46" w:rsidRPr="00C914AD">
        <w:rPr>
          <w:rFonts w:ascii="Simplified Arabic" w:hAnsi="Simplified Arabic" w:cs="Simplified Arabic" w:hint="cs"/>
          <w:sz w:val="24"/>
          <w:szCs w:val="24"/>
          <w:rtl/>
          <w:lang w:bidi="ar-JO"/>
        </w:rPr>
        <w:t xml:space="preserve"> في الأعمال الإدارية</w:t>
      </w:r>
      <w:r w:rsidRPr="00C914AD">
        <w:rPr>
          <w:rFonts w:ascii="Simplified Arabic" w:hAnsi="Simplified Arabic" w:cs="Simplified Arabic" w:hint="cs"/>
          <w:sz w:val="24"/>
          <w:szCs w:val="24"/>
          <w:rtl/>
          <w:lang w:bidi="ar-JO"/>
        </w:rPr>
        <w:t>، والتي في مقدمتها المعيقات الإدارية، والتي يمكن عزوها إلى تزايد المهام الموكلة لمديري المدارس، وفي مقدمتها المهام الفنية، ومهام توجيه المعلمين،</w:t>
      </w:r>
      <w:r w:rsidR="00860C46" w:rsidRPr="00C914AD">
        <w:rPr>
          <w:rFonts w:ascii="Simplified Arabic" w:hAnsi="Simplified Arabic" w:cs="Simplified Arabic" w:hint="cs"/>
          <w:sz w:val="24"/>
          <w:szCs w:val="24"/>
          <w:rtl/>
          <w:lang w:bidi="ar-JO"/>
        </w:rPr>
        <w:t xml:space="preserve"> والإشراف انطلاقاً من كون مدير</w:t>
      </w:r>
      <w:r w:rsidR="007334E1" w:rsidRPr="00C914AD">
        <w:rPr>
          <w:rFonts w:ascii="Simplified Arabic" w:hAnsi="Simplified Arabic" w:cs="Simplified Arabic" w:hint="cs"/>
          <w:sz w:val="24"/>
          <w:szCs w:val="24"/>
          <w:rtl/>
          <w:lang w:bidi="ar-JO"/>
        </w:rPr>
        <w:t xml:space="preserve"> المدرسة مشرفاً مقيماً، وبالتالي فإن تزايد هذه المهام قد يحول دون تطبيق ال</w:t>
      </w:r>
      <w:r w:rsidR="00860C46" w:rsidRPr="00C914AD">
        <w:rPr>
          <w:rFonts w:ascii="Simplified Arabic" w:hAnsi="Simplified Arabic" w:cs="Simplified Arabic" w:hint="cs"/>
          <w:sz w:val="24"/>
          <w:szCs w:val="24"/>
          <w:rtl/>
          <w:lang w:bidi="ar-JO"/>
        </w:rPr>
        <w:t>إدارة</w:t>
      </w:r>
      <w:r w:rsidR="007334E1" w:rsidRPr="00C914AD">
        <w:rPr>
          <w:rFonts w:ascii="Simplified Arabic" w:hAnsi="Simplified Arabic" w:cs="Simplified Arabic" w:hint="cs"/>
          <w:sz w:val="24"/>
          <w:szCs w:val="24"/>
          <w:rtl/>
          <w:lang w:bidi="ar-JO"/>
        </w:rPr>
        <w:t xml:space="preserve"> الإلكترونية في العمل الإداري المدرسي بشكل خاص، وكذلك العمل الإداري بشكل عام، وبالمستوى المأمول.</w:t>
      </w:r>
    </w:p>
    <w:p w:rsidR="007334E1" w:rsidRPr="00C914AD" w:rsidRDefault="007334E1" w:rsidP="00860C46">
      <w:pPr>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ab/>
        <w:t xml:space="preserve">وبالنظر إلى مجال المعيقات التقنية، والذي جاء في المرتبة الأخيرة، فيمكن تفسير هذا الجانب، بأن توافر التقنيات الإلكترونية لا يعني بأنه ليس هناك معيقات، وبالتالي فإنه قد تتوافر التقنيات، ولكن قد لا يكون هناك قدرة ومهارة </w:t>
      </w:r>
      <w:r w:rsidR="000F4DAB" w:rsidRPr="00C914AD">
        <w:rPr>
          <w:rFonts w:ascii="Simplified Arabic" w:hAnsi="Simplified Arabic" w:cs="Simplified Arabic" w:hint="cs"/>
          <w:sz w:val="24"/>
          <w:szCs w:val="24"/>
          <w:rtl/>
          <w:lang w:bidi="ar-JO"/>
        </w:rPr>
        <w:t xml:space="preserve">على </w:t>
      </w:r>
      <w:r w:rsidRPr="00C914AD">
        <w:rPr>
          <w:rFonts w:ascii="Simplified Arabic" w:hAnsi="Simplified Arabic" w:cs="Simplified Arabic" w:hint="cs"/>
          <w:sz w:val="24"/>
          <w:szCs w:val="24"/>
          <w:rtl/>
          <w:lang w:bidi="ar-JO"/>
        </w:rPr>
        <w:t>استخدام وتوظيف هذه ال</w:t>
      </w:r>
      <w:r w:rsidR="00860C46" w:rsidRPr="00C914AD">
        <w:rPr>
          <w:rFonts w:ascii="Simplified Arabic" w:hAnsi="Simplified Arabic" w:cs="Simplified Arabic" w:hint="cs"/>
          <w:sz w:val="24"/>
          <w:szCs w:val="24"/>
          <w:rtl/>
          <w:lang w:bidi="ar-JO"/>
        </w:rPr>
        <w:t>تقنيات في العمل الإداري المدرسي</w:t>
      </w:r>
      <w:r w:rsidRPr="00C914AD">
        <w:rPr>
          <w:rFonts w:ascii="Simplified Arabic" w:hAnsi="Simplified Arabic" w:cs="Simplified Arabic" w:hint="cs"/>
          <w:sz w:val="24"/>
          <w:szCs w:val="24"/>
          <w:rtl/>
          <w:lang w:bidi="ar-JO"/>
        </w:rPr>
        <w:t>، أو قد لا ي</w:t>
      </w:r>
      <w:r w:rsidR="000F4DAB" w:rsidRPr="00C914AD">
        <w:rPr>
          <w:rFonts w:ascii="Simplified Arabic" w:hAnsi="Simplified Arabic" w:cs="Simplified Arabic" w:hint="cs"/>
          <w:sz w:val="24"/>
          <w:szCs w:val="24"/>
          <w:rtl/>
          <w:lang w:bidi="ar-JO"/>
        </w:rPr>
        <w:t>كون هناك الوقت الكافي للاستخدام، أو الدافع الحقيقي نحو توظيف هذه التقنيات في الأعمال الإدارية المدرسية.</w:t>
      </w:r>
    </w:p>
    <w:p w:rsidR="007334E1" w:rsidRPr="00C914AD" w:rsidRDefault="00860C46" w:rsidP="00C914AD">
      <w:pPr>
        <w:ind w:firstLine="720"/>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و</w:t>
      </w:r>
      <w:r w:rsidR="007334E1" w:rsidRPr="00C914AD">
        <w:rPr>
          <w:rFonts w:ascii="Simplified Arabic" w:hAnsi="Simplified Arabic" w:cs="Simplified Arabic" w:hint="cs"/>
          <w:sz w:val="24"/>
          <w:szCs w:val="24"/>
          <w:rtl/>
          <w:lang w:bidi="ar-JO"/>
        </w:rPr>
        <w:t>اتفقت نتيجة هذه الدراسة مع</w:t>
      </w:r>
      <w:r w:rsidRPr="00C914AD">
        <w:rPr>
          <w:rFonts w:ascii="Simplified Arabic" w:hAnsi="Simplified Arabic" w:cs="Simplified Arabic" w:hint="cs"/>
          <w:sz w:val="24"/>
          <w:szCs w:val="24"/>
          <w:rtl/>
          <w:lang w:bidi="ar-JO"/>
        </w:rPr>
        <w:t xml:space="preserve"> دراسة</w:t>
      </w:r>
      <w:r w:rsidR="0050068B" w:rsidRPr="00C914AD">
        <w:rPr>
          <w:rFonts w:ascii="Simplified Arabic" w:hAnsi="Simplified Arabic" w:cs="Simplified Arabic" w:hint="cs"/>
          <w:sz w:val="24"/>
          <w:szCs w:val="24"/>
          <w:rtl/>
          <w:lang w:bidi="ar-JO"/>
        </w:rPr>
        <w:t xml:space="preserve"> وايت </w:t>
      </w:r>
      <w:r w:rsidR="0050068B" w:rsidRPr="00C914AD">
        <w:rPr>
          <w:rFonts w:ascii="Simplified Arabic" w:hAnsi="Simplified Arabic" w:cs="Simplified Arabic"/>
          <w:sz w:val="24"/>
          <w:szCs w:val="24"/>
          <w:lang w:bidi="ar-JO"/>
        </w:rPr>
        <w:t>(White, 2010)</w:t>
      </w:r>
      <w:r w:rsidR="0050068B" w:rsidRPr="00C914AD">
        <w:rPr>
          <w:rFonts w:ascii="Simplified Arabic" w:hAnsi="Simplified Arabic" w:cs="Simplified Arabic" w:hint="cs"/>
          <w:sz w:val="24"/>
          <w:szCs w:val="24"/>
          <w:rtl/>
          <w:lang w:bidi="ar-JO"/>
        </w:rPr>
        <w:t xml:space="preserve">، التي أشارت نتائجها </w:t>
      </w:r>
      <w:r w:rsidR="008E1CA6" w:rsidRPr="00C914AD">
        <w:rPr>
          <w:rFonts w:ascii="Simplified Arabic" w:hAnsi="Simplified Arabic" w:cs="Simplified Arabic" w:hint="cs"/>
          <w:sz w:val="24"/>
          <w:szCs w:val="24"/>
          <w:rtl/>
          <w:lang w:bidi="ar-JO"/>
        </w:rPr>
        <w:t>إلى وجود بعض المعيقات التي تحد من توظيف الإدارة الإلكترونية، كتدريب المدراء، وتوفير الدعم المناسب، كما اتفقت نتيجة الدراسة الحالية مع دراسة فيلتون (</w:t>
      </w:r>
      <w:r w:rsidR="008E1CA6" w:rsidRPr="00C914AD">
        <w:rPr>
          <w:rFonts w:ascii="Simplified Arabic" w:hAnsi="Simplified Arabic" w:cs="Simplified Arabic"/>
          <w:sz w:val="24"/>
          <w:szCs w:val="24"/>
          <w:lang w:bidi="ar-JO"/>
        </w:rPr>
        <w:t>Felton,2014</w:t>
      </w:r>
      <w:r w:rsidR="008E1CA6" w:rsidRPr="00C914AD">
        <w:rPr>
          <w:rFonts w:ascii="Simplified Arabic" w:hAnsi="Simplified Arabic" w:cs="Simplified Arabic" w:hint="cs"/>
          <w:sz w:val="24"/>
          <w:szCs w:val="24"/>
          <w:rtl/>
          <w:lang w:bidi="ar-JO"/>
        </w:rPr>
        <w:t xml:space="preserve">)، التي بينت نتائجها وجود معيقات تحول دون استخدام الإدارة الإلكترونية في الإعمال الإدارية، </w:t>
      </w:r>
      <w:r w:rsidR="008E1CA6" w:rsidRPr="00C914AD">
        <w:rPr>
          <w:rFonts w:ascii="Simplified Arabic" w:hAnsi="Simplified Arabic" w:cs="Simplified Arabic" w:hint="cs"/>
          <w:sz w:val="24"/>
          <w:szCs w:val="24"/>
          <w:rtl/>
          <w:lang w:bidi="ar-JO"/>
        </w:rPr>
        <w:lastRenderedPageBreak/>
        <w:t>كضعف امتلاك المهارات، بالإضافة إلى المعيقات الإدارية، وكثرة متطلباتها.</w:t>
      </w:r>
    </w:p>
    <w:p w:rsidR="007334E1" w:rsidRPr="00C914AD" w:rsidRDefault="007334E1" w:rsidP="004C63EF">
      <w:pPr>
        <w:jc w:val="both"/>
        <w:rPr>
          <w:rFonts w:ascii="Simplified Arabic" w:hAnsi="Simplified Arabic" w:cs="Simplified Arabic"/>
          <w:b/>
          <w:bCs/>
          <w:sz w:val="24"/>
          <w:szCs w:val="24"/>
          <w:rtl/>
          <w:lang w:bidi="ar-JO"/>
        </w:rPr>
      </w:pPr>
      <w:r w:rsidRPr="00C914AD">
        <w:rPr>
          <w:rFonts w:ascii="Simplified Arabic" w:hAnsi="Simplified Arabic" w:cs="Simplified Arabic" w:hint="cs"/>
          <w:b/>
          <w:bCs/>
          <w:sz w:val="24"/>
          <w:szCs w:val="24"/>
          <w:rtl/>
          <w:lang w:bidi="ar-JO"/>
        </w:rPr>
        <w:t>التوصيات</w:t>
      </w:r>
    </w:p>
    <w:p w:rsidR="00FF5470" w:rsidRPr="00C914AD" w:rsidRDefault="007334E1" w:rsidP="00860C46">
      <w:pPr>
        <w:spacing w:line="240" w:lineRule="auto"/>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 xml:space="preserve">استناداً إلى ما توصلت إليه الدراسة من نتائج </w:t>
      </w:r>
      <w:r w:rsidR="00860C46" w:rsidRPr="00C914AD">
        <w:rPr>
          <w:rFonts w:ascii="Simplified Arabic" w:hAnsi="Simplified Arabic" w:cs="Simplified Arabic" w:hint="cs"/>
          <w:sz w:val="24"/>
          <w:szCs w:val="24"/>
          <w:rtl/>
          <w:lang w:bidi="ar-JO"/>
        </w:rPr>
        <w:t>يمكن للباحث أن يوصي</w:t>
      </w:r>
      <w:r w:rsidRPr="00C914AD">
        <w:rPr>
          <w:rFonts w:ascii="Simplified Arabic" w:hAnsi="Simplified Arabic" w:cs="Simplified Arabic" w:hint="cs"/>
          <w:sz w:val="24"/>
          <w:szCs w:val="24"/>
          <w:rtl/>
          <w:lang w:bidi="ar-JO"/>
        </w:rPr>
        <w:t xml:space="preserve"> بما يلي:</w:t>
      </w:r>
    </w:p>
    <w:p w:rsidR="007334E1" w:rsidRPr="00C914AD" w:rsidRDefault="007334E1" w:rsidP="00860C46">
      <w:pPr>
        <w:pStyle w:val="a3"/>
        <w:numPr>
          <w:ilvl w:val="0"/>
          <w:numId w:val="1"/>
        </w:numPr>
        <w:spacing w:line="240" w:lineRule="auto"/>
        <w:jc w:val="both"/>
        <w:rPr>
          <w:rFonts w:ascii="Simplified Arabic" w:hAnsi="Simplified Arabic" w:cs="Simplified Arabic"/>
          <w:sz w:val="24"/>
          <w:szCs w:val="24"/>
          <w:lang w:bidi="ar-JO"/>
        </w:rPr>
      </w:pPr>
      <w:r w:rsidRPr="00C914AD">
        <w:rPr>
          <w:rFonts w:ascii="Simplified Arabic" w:hAnsi="Simplified Arabic" w:cs="Simplified Arabic" w:hint="cs"/>
          <w:sz w:val="24"/>
          <w:szCs w:val="24"/>
          <w:rtl/>
          <w:lang w:bidi="ar-JO"/>
        </w:rPr>
        <w:t>العمل على تفعيل استخدام ال</w:t>
      </w:r>
      <w:r w:rsidR="00860C46" w:rsidRPr="00C914AD">
        <w:rPr>
          <w:rFonts w:ascii="Simplified Arabic" w:hAnsi="Simplified Arabic" w:cs="Simplified Arabic" w:hint="cs"/>
          <w:sz w:val="24"/>
          <w:szCs w:val="24"/>
          <w:rtl/>
          <w:lang w:bidi="ar-JO"/>
        </w:rPr>
        <w:t>إدارة</w:t>
      </w:r>
      <w:r w:rsidRPr="00C914AD">
        <w:rPr>
          <w:rFonts w:ascii="Simplified Arabic" w:hAnsi="Simplified Arabic" w:cs="Simplified Arabic" w:hint="cs"/>
          <w:sz w:val="24"/>
          <w:szCs w:val="24"/>
          <w:rtl/>
          <w:lang w:bidi="ar-JO"/>
        </w:rPr>
        <w:t xml:space="preserve"> الإلكترونية في التحفيز والمتابعة والتقويم في العمل الإداري من قبل مد</w:t>
      </w:r>
      <w:r w:rsidR="00860C46" w:rsidRPr="00C914AD">
        <w:rPr>
          <w:rFonts w:ascii="Simplified Arabic" w:hAnsi="Simplified Arabic" w:cs="Simplified Arabic" w:hint="cs"/>
          <w:sz w:val="24"/>
          <w:szCs w:val="24"/>
          <w:rtl/>
          <w:lang w:bidi="ar-JO"/>
        </w:rPr>
        <w:t>يري</w:t>
      </w:r>
      <w:r w:rsidRPr="00C914AD">
        <w:rPr>
          <w:rFonts w:ascii="Simplified Arabic" w:hAnsi="Simplified Arabic" w:cs="Simplified Arabic" w:hint="cs"/>
          <w:sz w:val="24"/>
          <w:szCs w:val="24"/>
          <w:rtl/>
          <w:lang w:bidi="ar-JO"/>
        </w:rPr>
        <w:t xml:space="preserve"> المدارس.</w:t>
      </w:r>
    </w:p>
    <w:p w:rsidR="007334E1" w:rsidRPr="00C914AD" w:rsidRDefault="00860C46" w:rsidP="00860C46">
      <w:pPr>
        <w:pStyle w:val="a3"/>
        <w:numPr>
          <w:ilvl w:val="0"/>
          <w:numId w:val="1"/>
        </w:numPr>
        <w:spacing w:line="240" w:lineRule="auto"/>
        <w:jc w:val="both"/>
        <w:rPr>
          <w:rFonts w:ascii="Simplified Arabic" w:hAnsi="Simplified Arabic" w:cs="Simplified Arabic"/>
          <w:sz w:val="24"/>
          <w:szCs w:val="24"/>
          <w:lang w:bidi="ar-JO"/>
        </w:rPr>
      </w:pPr>
      <w:r w:rsidRPr="00C914AD">
        <w:rPr>
          <w:rFonts w:ascii="Simplified Arabic" w:hAnsi="Simplified Arabic" w:cs="Simplified Arabic" w:hint="cs"/>
          <w:sz w:val="24"/>
          <w:szCs w:val="24"/>
          <w:rtl/>
          <w:lang w:bidi="ar-JO"/>
        </w:rPr>
        <w:t>وضع الحلول للمعي</w:t>
      </w:r>
      <w:r w:rsidR="007334E1" w:rsidRPr="00C914AD">
        <w:rPr>
          <w:rFonts w:ascii="Simplified Arabic" w:hAnsi="Simplified Arabic" w:cs="Simplified Arabic" w:hint="cs"/>
          <w:sz w:val="24"/>
          <w:szCs w:val="24"/>
          <w:rtl/>
          <w:lang w:bidi="ar-JO"/>
        </w:rPr>
        <w:t xml:space="preserve">قات التي </w:t>
      </w:r>
      <w:r w:rsidRPr="00C914AD">
        <w:rPr>
          <w:rFonts w:ascii="Simplified Arabic" w:hAnsi="Simplified Arabic" w:cs="Simplified Arabic" w:hint="cs"/>
          <w:sz w:val="24"/>
          <w:szCs w:val="24"/>
          <w:rtl/>
          <w:lang w:bidi="ar-JO"/>
        </w:rPr>
        <w:t xml:space="preserve">قد </w:t>
      </w:r>
      <w:r w:rsidR="007334E1" w:rsidRPr="00C914AD">
        <w:rPr>
          <w:rFonts w:ascii="Simplified Arabic" w:hAnsi="Simplified Arabic" w:cs="Simplified Arabic" w:hint="cs"/>
          <w:sz w:val="24"/>
          <w:szCs w:val="24"/>
          <w:rtl/>
          <w:lang w:bidi="ar-JO"/>
        </w:rPr>
        <w:t>تحد من استخدام ال</w:t>
      </w:r>
      <w:r w:rsidRPr="00C914AD">
        <w:rPr>
          <w:rFonts w:ascii="Simplified Arabic" w:hAnsi="Simplified Arabic" w:cs="Simplified Arabic" w:hint="cs"/>
          <w:sz w:val="24"/>
          <w:szCs w:val="24"/>
          <w:rtl/>
          <w:lang w:bidi="ar-JO"/>
        </w:rPr>
        <w:t>إدارة</w:t>
      </w:r>
      <w:r w:rsidR="007334E1" w:rsidRPr="00C914AD">
        <w:rPr>
          <w:rFonts w:ascii="Simplified Arabic" w:hAnsi="Simplified Arabic" w:cs="Simplified Arabic" w:hint="cs"/>
          <w:sz w:val="24"/>
          <w:szCs w:val="24"/>
          <w:rtl/>
          <w:lang w:bidi="ar-JO"/>
        </w:rPr>
        <w:t xml:space="preserve"> الإلكترونية في العمل الإداري، وخاصةً المعيقات الإدارية، استناداً إلى ما أشارت إليه نتائج الدراسة.</w:t>
      </w:r>
    </w:p>
    <w:p w:rsidR="007334E1" w:rsidRPr="00C914AD" w:rsidRDefault="007334E1" w:rsidP="00860C46">
      <w:pPr>
        <w:pStyle w:val="a3"/>
        <w:numPr>
          <w:ilvl w:val="0"/>
          <w:numId w:val="1"/>
        </w:numPr>
        <w:spacing w:line="240" w:lineRule="auto"/>
        <w:jc w:val="both"/>
        <w:rPr>
          <w:rFonts w:ascii="Simplified Arabic" w:hAnsi="Simplified Arabic" w:cs="Simplified Arabic"/>
          <w:sz w:val="24"/>
          <w:szCs w:val="24"/>
          <w:lang w:bidi="ar-JO"/>
        </w:rPr>
      </w:pPr>
      <w:r w:rsidRPr="00C914AD">
        <w:rPr>
          <w:rFonts w:ascii="Simplified Arabic" w:hAnsi="Simplified Arabic" w:cs="Simplified Arabic" w:hint="cs"/>
          <w:sz w:val="24"/>
          <w:szCs w:val="24"/>
          <w:rtl/>
          <w:lang w:bidi="ar-JO"/>
        </w:rPr>
        <w:t>توفير الدورات والبرامج التدريبية في مجال توظيف ال</w:t>
      </w:r>
      <w:r w:rsidR="00860C46" w:rsidRPr="00C914AD">
        <w:rPr>
          <w:rFonts w:ascii="Simplified Arabic" w:hAnsi="Simplified Arabic" w:cs="Simplified Arabic" w:hint="cs"/>
          <w:sz w:val="24"/>
          <w:szCs w:val="24"/>
          <w:rtl/>
          <w:lang w:bidi="ar-JO"/>
        </w:rPr>
        <w:t>إدارة</w:t>
      </w:r>
      <w:r w:rsidRPr="00C914AD">
        <w:rPr>
          <w:rFonts w:ascii="Simplified Arabic" w:hAnsi="Simplified Arabic" w:cs="Simplified Arabic" w:hint="cs"/>
          <w:sz w:val="24"/>
          <w:szCs w:val="24"/>
          <w:rtl/>
          <w:lang w:bidi="ar-JO"/>
        </w:rPr>
        <w:t xml:space="preserve"> الإلكترونية لمد</w:t>
      </w:r>
      <w:r w:rsidR="00860C46" w:rsidRPr="00C914AD">
        <w:rPr>
          <w:rFonts w:ascii="Simplified Arabic" w:hAnsi="Simplified Arabic" w:cs="Simplified Arabic" w:hint="cs"/>
          <w:sz w:val="24"/>
          <w:szCs w:val="24"/>
          <w:rtl/>
          <w:lang w:bidi="ar-JO"/>
        </w:rPr>
        <w:t>يري</w:t>
      </w:r>
      <w:r w:rsidRPr="00C914AD">
        <w:rPr>
          <w:rFonts w:ascii="Simplified Arabic" w:hAnsi="Simplified Arabic" w:cs="Simplified Arabic" w:hint="cs"/>
          <w:sz w:val="24"/>
          <w:szCs w:val="24"/>
          <w:rtl/>
          <w:lang w:bidi="ar-JO"/>
        </w:rPr>
        <w:t xml:space="preserve"> ومعلمي المدارس بهدف تطوير قدراتهم في استخدام ا</w:t>
      </w:r>
      <w:r w:rsidR="00860C46" w:rsidRPr="00C914AD">
        <w:rPr>
          <w:rFonts w:ascii="Simplified Arabic" w:hAnsi="Simplified Arabic" w:cs="Simplified Arabic" w:hint="cs"/>
          <w:sz w:val="24"/>
          <w:szCs w:val="24"/>
          <w:rtl/>
          <w:lang w:bidi="ar-JO"/>
        </w:rPr>
        <w:t xml:space="preserve">لإدارة </w:t>
      </w:r>
      <w:r w:rsidRPr="00C914AD">
        <w:rPr>
          <w:rFonts w:ascii="Simplified Arabic" w:hAnsi="Simplified Arabic" w:cs="Simplified Arabic" w:hint="cs"/>
          <w:sz w:val="24"/>
          <w:szCs w:val="24"/>
          <w:rtl/>
          <w:lang w:bidi="ar-JO"/>
        </w:rPr>
        <w:t>الإلكترونية.</w:t>
      </w:r>
    </w:p>
    <w:p w:rsidR="007334E1" w:rsidRPr="00C914AD" w:rsidRDefault="007334E1" w:rsidP="00860C46">
      <w:pPr>
        <w:pStyle w:val="a3"/>
        <w:numPr>
          <w:ilvl w:val="0"/>
          <w:numId w:val="1"/>
        </w:numPr>
        <w:spacing w:line="240" w:lineRule="auto"/>
        <w:jc w:val="both"/>
        <w:rPr>
          <w:rFonts w:ascii="Simplified Arabic" w:hAnsi="Simplified Arabic" w:cs="Simplified Arabic"/>
          <w:sz w:val="24"/>
          <w:szCs w:val="24"/>
          <w:lang w:bidi="ar-JO"/>
        </w:rPr>
      </w:pPr>
      <w:r w:rsidRPr="00C914AD">
        <w:rPr>
          <w:rFonts w:ascii="Simplified Arabic" w:hAnsi="Simplified Arabic" w:cs="Simplified Arabic" w:hint="cs"/>
          <w:sz w:val="24"/>
          <w:szCs w:val="24"/>
          <w:rtl/>
          <w:lang w:bidi="ar-JO"/>
        </w:rPr>
        <w:t>إجراء المزيد من الدراسات حول معيقات استخدام ال</w:t>
      </w:r>
      <w:r w:rsidR="00860C46" w:rsidRPr="00C914AD">
        <w:rPr>
          <w:rFonts w:ascii="Simplified Arabic" w:hAnsi="Simplified Arabic" w:cs="Simplified Arabic" w:hint="cs"/>
          <w:sz w:val="24"/>
          <w:szCs w:val="24"/>
          <w:rtl/>
          <w:lang w:bidi="ar-JO"/>
        </w:rPr>
        <w:t xml:space="preserve">إدارة </w:t>
      </w:r>
      <w:r w:rsidRPr="00C914AD">
        <w:rPr>
          <w:rFonts w:ascii="Simplified Arabic" w:hAnsi="Simplified Arabic" w:cs="Simplified Arabic" w:hint="cs"/>
          <w:sz w:val="24"/>
          <w:szCs w:val="24"/>
          <w:rtl/>
          <w:lang w:bidi="ar-JO"/>
        </w:rPr>
        <w:t xml:space="preserve">الإلكترونية في العمل الإداري، </w:t>
      </w:r>
      <w:r w:rsidR="00860C46" w:rsidRPr="00C914AD">
        <w:rPr>
          <w:rFonts w:ascii="Simplified Arabic" w:hAnsi="Simplified Arabic" w:cs="Simplified Arabic" w:hint="cs"/>
          <w:sz w:val="24"/>
          <w:szCs w:val="24"/>
          <w:rtl/>
          <w:lang w:bidi="ar-JO"/>
        </w:rPr>
        <w:t>ووضع الحلول والمقترحات لتجاوزها، وبيان معيقات نجاح الإدارة الإلكترونية.</w:t>
      </w:r>
    </w:p>
    <w:p w:rsidR="00403D4F" w:rsidRPr="00C914AD" w:rsidRDefault="00D006D8" w:rsidP="007B5106">
      <w:pPr>
        <w:spacing w:line="240" w:lineRule="auto"/>
        <w:jc w:val="both"/>
        <w:rPr>
          <w:rFonts w:ascii="Simplified Arabic" w:hAnsi="Simplified Arabic" w:cs="Simplified Arabic"/>
          <w:b/>
          <w:bCs/>
          <w:sz w:val="24"/>
          <w:szCs w:val="24"/>
          <w:rtl/>
          <w:lang w:bidi="ar-JO"/>
        </w:rPr>
      </w:pPr>
      <w:r w:rsidRPr="00C914AD">
        <w:rPr>
          <w:rFonts w:ascii="Simplified Arabic" w:hAnsi="Simplified Arabic" w:cs="Simplified Arabic" w:hint="cs"/>
          <w:b/>
          <w:bCs/>
          <w:sz w:val="24"/>
          <w:szCs w:val="24"/>
          <w:rtl/>
          <w:lang w:bidi="ar-JO"/>
        </w:rPr>
        <w:t>قائمة المراجع</w:t>
      </w:r>
    </w:p>
    <w:p w:rsidR="00D006D8" w:rsidRPr="00C914AD" w:rsidRDefault="00D006D8" w:rsidP="007B5106">
      <w:pPr>
        <w:spacing w:line="240" w:lineRule="auto"/>
        <w:jc w:val="both"/>
        <w:rPr>
          <w:rFonts w:ascii="Simplified Arabic" w:hAnsi="Simplified Arabic" w:cs="Simplified Arabic"/>
          <w:b/>
          <w:bCs/>
          <w:sz w:val="24"/>
          <w:szCs w:val="24"/>
          <w:rtl/>
          <w:lang w:bidi="ar-JO"/>
        </w:rPr>
      </w:pPr>
      <w:r w:rsidRPr="00C914AD">
        <w:rPr>
          <w:rFonts w:ascii="Simplified Arabic" w:hAnsi="Simplified Arabic" w:cs="Simplified Arabic" w:hint="cs"/>
          <w:b/>
          <w:bCs/>
          <w:sz w:val="24"/>
          <w:szCs w:val="24"/>
          <w:rtl/>
          <w:lang w:bidi="ar-JO"/>
        </w:rPr>
        <w:t>أولاً: المراجع العربية</w:t>
      </w:r>
    </w:p>
    <w:p w:rsidR="00D006D8" w:rsidRPr="00C914AD" w:rsidRDefault="00D006D8" w:rsidP="00FA4F95">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أحمد، آمال. (</w:t>
      </w:r>
      <w:r w:rsidR="00FA4F95" w:rsidRPr="00C914AD">
        <w:rPr>
          <w:rFonts w:ascii="Simplified Arabic" w:hAnsi="Simplified Arabic" w:cs="Simplified Arabic" w:hint="cs"/>
          <w:sz w:val="24"/>
          <w:szCs w:val="24"/>
          <w:rtl/>
          <w:lang w:bidi="ar-JO"/>
        </w:rPr>
        <w:t>2009</w:t>
      </w:r>
      <w:r w:rsidRPr="00C914AD">
        <w:rPr>
          <w:rFonts w:ascii="Simplified Arabic" w:hAnsi="Simplified Arabic" w:cs="Simplified Arabic" w:hint="cs"/>
          <w:sz w:val="24"/>
          <w:szCs w:val="24"/>
          <w:rtl/>
          <w:lang w:bidi="ar-JO"/>
        </w:rPr>
        <w:t xml:space="preserve">). مستوى التنور التكنولوجي لدى معلمي العلوم بالمرحلة الثانوية العامة أثناء الخدمة. </w:t>
      </w:r>
      <w:r w:rsidRPr="00C914AD">
        <w:rPr>
          <w:rFonts w:ascii="Simplified Arabic" w:hAnsi="Simplified Arabic" w:cs="Simplified Arabic" w:hint="cs"/>
          <w:b/>
          <w:bCs/>
          <w:sz w:val="24"/>
          <w:szCs w:val="24"/>
          <w:rtl/>
          <w:lang w:bidi="ar-JO"/>
        </w:rPr>
        <w:t>المؤتمر العلمي الثالث، الجمعية المصري للمناهج وطرق التدريس، القاهرة،</w:t>
      </w:r>
      <w:r w:rsidRPr="00C914AD">
        <w:rPr>
          <w:rFonts w:ascii="Simplified Arabic" w:hAnsi="Simplified Arabic" w:cs="Simplified Arabic" w:hint="cs"/>
          <w:sz w:val="24"/>
          <w:szCs w:val="24"/>
          <w:rtl/>
          <w:lang w:bidi="ar-JO"/>
        </w:rPr>
        <w:t xml:space="preserve"> (2)، 96-111.</w:t>
      </w:r>
    </w:p>
    <w:p w:rsidR="00D006D8" w:rsidRPr="00C914AD" w:rsidRDefault="00D006D8" w:rsidP="00D006D8">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 xml:space="preserve">البدري، طارق. (2005). </w:t>
      </w:r>
      <w:r w:rsidRPr="00C914AD">
        <w:rPr>
          <w:rFonts w:ascii="Simplified Arabic" w:hAnsi="Simplified Arabic" w:cs="Simplified Arabic" w:hint="cs"/>
          <w:b/>
          <w:bCs/>
          <w:sz w:val="24"/>
          <w:szCs w:val="24"/>
          <w:rtl/>
          <w:lang w:bidi="ar-JO"/>
        </w:rPr>
        <w:t>الأساليب القيادية والإدارية في المؤسسات التعليمية.</w:t>
      </w:r>
      <w:r w:rsidRPr="00C914AD">
        <w:rPr>
          <w:rFonts w:ascii="Simplified Arabic" w:hAnsi="Simplified Arabic" w:cs="Simplified Arabic" w:hint="cs"/>
          <w:sz w:val="24"/>
          <w:szCs w:val="24"/>
          <w:rtl/>
          <w:lang w:bidi="ar-JO"/>
        </w:rPr>
        <w:t xml:space="preserve"> عمان: دار الفكر للنشر والتوزيع.</w:t>
      </w:r>
    </w:p>
    <w:p w:rsidR="00F127A2" w:rsidRPr="00C914AD" w:rsidRDefault="00F127A2" w:rsidP="00D006D8">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بر</w:t>
      </w:r>
      <w:r w:rsidR="000F4DAB" w:rsidRPr="00C914AD">
        <w:rPr>
          <w:rFonts w:ascii="Simplified Arabic" w:hAnsi="Simplified Arabic" w:cs="Simplified Arabic" w:hint="cs"/>
          <w:sz w:val="24"/>
          <w:szCs w:val="24"/>
          <w:rtl/>
          <w:lang w:bidi="ar-JO"/>
        </w:rPr>
        <w:t>او</w:t>
      </w:r>
      <w:r w:rsidRPr="00C914AD">
        <w:rPr>
          <w:rFonts w:ascii="Simplified Arabic" w:hAnsi="Simplified Arabic" w:cs="Simplified Arabic" w:hint="cs"/>
          <w:sz w:val="24"/>
          <w:szCs w:val="24"/>
          <w:rtl/>
          <w:lang w:bidi="ar-JO"/>
        </w:rPr>
        <w:t xml:space="preserve">ن، ديفيد. (2005). الحكومة الإلكترونية والإدارة العامة. </w:t>
      </w:r>
      <w:r w:rsidRPr="00C914AD">
        <w:rPr>
          <w:rFonts w:ascii="Simplified Arabic" w:hAnsi="Simplified Arabic" w:cs="Simplified Arabic" w:hint="cs"/>
          <w:b/>
          <w:bCs/>
          <w:sz w:val="24"/>
          <w:szCs w:val="24"/>
          <w:rtl/>
          <w:lang w:bidi="ar-JO"/>
        </w:rPr>
        <w:t>المجلة الدولية للعلوم الإدارية</w:t>
      </w:r>
      <w:r w:rsidRPr="00C914AD">
        <w:rPr>
          <w:rFonts w:ascii="Simplified Arabic" w:hAnsi="Simplified Arabic" w:cs="Simplified Arabic" w:hint="cs"/>
          <w:sz w:val="24"/>
          <w:szCs w:val="24"/>
          <w:rtl/>
          <w:lang w:bidi="ar-JO"/>
        </w:rPr>
        <w:t>، 1(110)، 87-103.</w:t>
      </w:r>
    </w:p>
    <w:p w:rsidR="00F127A2" w:rsidRPr="00C914AD" w:rsidRDefault="00F127A2" w:rsidP="00D006D8">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lastRenderedPageBreak/>
        <w:t xml:space="preserve">البشري، منى. (2010). </w:t>
      </w:r>
      <w:r w:rsidR="00EA3045" w:rsidRPr="00C914AD">
        <w:rPr>
          <w:rFonts w:ascii="Simplified Arabic" w:hAnsi="Simplified Arabic" w:cs="Simplified Arabic" w:hint="cs"/>
          <w:b/>
          <w:bCs/>
          <w:sz w:val="24"/>
          <w:szCs w:val="24"/>
          <w:rtl/>
          <w:lang w:bidi="ar-JO"/>
        </w:rPr>
        <w:t>معيقات</w:t>
      </w:r>
      <w:r w:rsidRPr="00C914AD">
        <w:rPr>
          <w:rFonts w:ascii="Simplified Arabic" w:hAnsi="Simplified Arabic" w:cs="Simplified Arabic" w:hint="cs"/>
          <w:b/>
          <w:bCs/>
          <w:sz w:val="24"/>
          <w:szCs w:val="24"/>
          <w:rtl/>
          <w:lang w:bidi="ar-JO"/>
        </w:rPr>
        <w:t xml:space="preserve"> تطبيق الإدارة الإلكترونية في إدارات جامعة أم القرى بمدينة مكة المكرمة من وجهة نظر الإداريات وعضوات هيئة التدريس بالجامعة</w:t>
      </w:r>
      <w:r w:rsidRPr="00C914AD">
        <w:rPr>
          <w:rFonts w:ascii="Simplified Arabic" w:hAnsi="Simplified Arabic" w:cs="Simplified Arabic" w:hint="cs"/>
          <w:sz w:val="24"/>
          <w:szCs w:val="24"/>
          <w:rtl/>
          <w:lang w:bidi="ar-JO"/>
        </w:rPr>
        <w:t>. رسالة ماجستير غير منشورة، جامعة أم القرى، مكة المكرمة، المملكة العربية السعودية.</w:t>
      </w:r>
    </w:p>
    <w:p w:rsidR="00F127A2" w:rsidRPr="00C914AD" w:rsidRDefault="00F127A2" w:rsidP="00D006D8">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حمدي، موسى. (2008</w:t>
      </w:r>
      <w:r w:rsidRPr="00C914AD">
        <w:rPr>
          <w:rFonts w:ascii="Simplified Arabic" w:hAnsi="Simplified Arabic" w:cs="Simplified Arabic" w:hint="cs"/>
          <w:b/>
          <w:bCs/>
          <w:sz w:val="24"/>
          <w:szCs w:val="24"/>
          <w:rtl/>
          <w:lang w:bidi="ar-JO"/>
        </w:rPr>
        <w:t xml:space="preserve">). الصعوبات التي تواجه استخدام الإدارة الإلكترونية في إدارة المدارس الثانوية للبنين بمدينة مكة المكرمة من وجهة نظر مدراء المدارس ووكلائها. </w:t>
      </w:r>
      <w:r w:rsidRPr="00C914AD">
        <w:rPr>
          <w:rFonts w:ascii="Simplified Arabic" w:hAnsi="Simplified Arabic" w:cs="Simplified Arabic" w:hint="cs"/>
          <w:sz w:val="24"/>
          <w:szCs w:val="24"/>
          <w:rtl/>
          <w:lang w:bidi="ar-JO"/>
        </w:rPr>
        <w:t>رسالة ماجستير غير منشورة، جامعة أم القرى، مكة المكرمة، المملكة العربية السعودية.</w:t>
      </w:r>
    </w:p>
    <w:p w:rsidR="00F127A2" w:rsidRPr="00C914AD" w:rsidRDefault="00F127A2" w:rsidP="00FA4F95">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 xml:space="preserve">روبنسون، دانا </w:t>
      </w:r>
      <w:proofErr w:type="spellStart"/>
      <w:r w:rsidRPr="00C914AD">
        <w:rPr>
          <w:rFonts w:ascii="Simplified Arabic" w:hAnsi="Simplified Arabic" w:cs="Simplified Arabic" w:hint="cs"/>
          <w:sz w:val="24"/>
          <w:szCs w:val="24"/>
          <w:rtl/>
          <w:lang w:bidi="ar-JO"/>
        </w:rPr>
        <w:t>وربنسون</w:t>
      </w:r>
      <w:proofErr w:type="spellEnd"/>
      <w:r w:rsidRPr="00C914AD">
        <w:rPr>
          <w:rFonts w:ascii="Simplified Arabic" w:hAnsi="Simplified Arabic" w:cs="Simplified Arabic" w:hint="cs"/>
          <w:sz w:val="24"/>
          <w:szCs w:val="24"/>
          <w:rtl/>
          <w:lang w:bidi="ar-JO"/>
        </w:rPr>
        <w:t>، جيمس. (200</w:t>
      </w:r>
      <w:r w:rsidR="00FA4F95" w:rsidRPr="00C914AD">
        <w:rPr>
          <w:rFonts w:ascii="Simplified Arabic" w:hAnsi="Simplified Arabic" w:cs="Simplified Arabic" w:hint="cs"/>
          <w:sz w:val="24"/>
          <w:szCs w:val="24"/>
          <w:rtl/>
          <w:lang w:bidi="ar-JO"/>
        </w:rPr>
        <w:t>8</w:t>
      </w:r>
      <w:r w:rsidRPr="00C914AD">
        <w:rPr>
          <w:rFonts w:ascii="Simplified Arabic" w:hAnsi="Simplified Arabic" w:cs="Simplified Arabic" w:hint="cs"/>
          <w:sz w:val="24"/>
          <w:szCs w:val="24"/>
          <w:rtl/>
          <w:lang w:bidi="ar-JO"/>
        </w:rPr>
        <w:t xml:space="preserve">). </w:t>
      </w:r>
      <w:r w:rsidRPr="00C914AD">
        <w:rPr>
          <w:rFonts w:ascii="Simplified Arabic" w:hAnsi="Simplified Arabic" w:cs="Simplified Arabic" w:hint="cs"/>
          <w:b/>
          <w:bCs/>
          <w:sz w:val="24"/>
          <w:szCs w:val="24"/>
          <w:rtl/>
          <w:lang w:bidi="ar-JO"/>
        </w:rPr>
        <w:t>التغيير: أدوات تحويل الأفكار إلى نتائج</w:t>
      </w:r>
      <w:r w:rsidRPr="00C914AD">
        <w:rPr>
          <w:rFonts w:ascii="Simplified Arabic" w:hAnsi="Simplified Arabic" w:cs="Simplified Arabic" w:hint="cs"/>
          <w:sz w:val="24"/>
          <w:szCs w:val="24"/>
          <w:rtl/>
          <w:lang w:bidi="ar-JO"/>
        </w:rPr>
        <w:t>. (ترجمة: فتحي عبدالخالق). القاهرة: مركز الخبرات المهنية للإدارة.</w:t>
      </w:r>
    </w:p>
    <w:p w:rsidR="00F127A2" w:rsidRPr="00C914AD" w:rsidRDefault="00F127A2" w:rsidP="00FA4F95">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السالمي، علاء. (200</w:t>
      </w:r>
      <w:r w:rsidR="00FA4F95" w:rsidRPr="00C914AD">
        <w:rPr>
          <w:rFonts w:ascii="Simplified Arabic" w:hAnsi="Simplified Arabic" w:cs="Simplified Arabic" w:hint="cs"/>
          <w:sz w:val="24"/>
          <w:szCs w:val="24"/>
          <w:rtl/>
          <w:lang w:bidi="ar-JO"/>
        </w:rPr>
        <w:t>6</w:t>
      </w:r>
      <w:r w:rsidRPr="00C914AD">
        <w:rPr>
          <w:rFonts w:ascii="Simplified Arabic" w:hAnsi="Simplified Arabic" w:cs="Simplified Arabic" w:hint="cs"/>
          <w:sz w:val="24"/>
          <w:szCs w:val="24"/>
          <w:rtl/>
          <w:lang w:bidi="ar-JO"/>
        </w:rPr>
        <w:t xml:space="preserve">). </w:t>
      </w:r>
      <w:r w:rsidRPr="00C914AD">
        <w:rPr>
          <w:rFonts w:ascii="Simplified Arabic" w:hAnsi="Simplified Arabic" w:cs="Simplified Arabic" w:hint="cs"/>
          <w:b/>
          <w:bCs/>
          <w:sz w:val="24"/>
          <w:szCs w:val="24"/>
          <w:rtl/>
          <w:lang w:bidi="ar-JO"/>
        </w:rPr>
        <w:t>الإدارة الإلكترونية.</w:t>
      </w:r>
      <w:r w:rsidRPr="00C914AD">
        <w:rPr>
          <w:rFonts w:ascii="Simplified Arabic" w:hAnsi="Simplified Arabic" w:cs="Simplified Arabic" w:hint="cs"/>
          <w:sz w:val="24"/>
          <w:szCs w:val="24"/>
          <w:rtl/>
          <w:lang w:bidi="ar-JO"/>
        </w:rPr>
        <w:t xml:space="preserve"> عمان: دار وائل للنشر والتوزيع.</w:t>
      </w:r>
    </w:p>
    <w:p w:rsidR="00F127A2" w:rsidRPr="00C914AD" w:rsidRDefault="00F127A2" w:rsidP="00FA4F95">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السواط، طلق. (200</w:t>
      </w:r>
      <w:r w:rsidR="00FA4F95" w:rsidRPr="00C914AD">
        <w:rPr>
          <w:rFonts w:ascii="Simplified Arabic" w:hAnsi="Simplified Arabic" w:cs="Simplified Arabic" w:hint="cs"/>
          <w:sz w:val="24"/>
          <w:szCs w:val="24"/>
          <w:rtl/>
          <w:lang w:bidi="ar-JO"/>
        </w:rPr>
        <w:t>5</w:t>
      </w:r>
      <w:r w:rsidRPr="00C914AD">
        <w:rPr>
          <w:rFonts w:ascii="Simplified Arabic" w:hAnsi="Simplified Arabic" w:cs="Simplified Arabic" w:hint="cs"/>
          <w:sz w:val="24"/>
          <w:szCs w:val="24"/>
          <w:rtl/>
          <w:lang w:bidi="ar-JO"/>
        </w:rPr>
        <w:t xml:space="preserve">). </w:t>
      </w:r>
      <w:r w:rsidRPr="00C914AD">
        <w:rPr>
          <w:rFonts w:ascii="Simplified Arabic" w:hAnsi="Simplified Arabic" w:cs="Simplified Arabic" w:hint="cs"/>
          <w:b/>
          <w:bCs/>
          <w:sz w:val="24"/>
          <w:szCs w:val="24"/>
          <w:rtl/>
          <w:lang w:bidi="ar-JO"/>
        </w:rPr>
        <w:t>الإدارة العامة: المفاهيم، الوظائف، الأنشطة.</w:t>
      </w:r>
      <w:r w:rsidRPr="00C914AD">
        <w:rPr>
          <w:rFonts w:ascii="Simplified Arabic" w:hAnsi="Simplified Arabic" w:cs="Simplified Arabic" w:hint="cs"/>
          <w:sz w:val="24"/>
          <w:szCs w:val="24"/>
          <w:rtl/>
          <w:lang w:bidi="ar-JO"/>
        </w:rPr>
        <w:t xml:space="preserve"> جدة: دار النوابغ للنشر والتوزيع.</w:t>
      </w:r>
    </w:p>
    <w:p w:rsidR="00F127A2" w:rsidRPr="00C914AD" w:rsidRDefault="00F127A2" w:rsidP="00F127A2">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 xml:space="preserve">الشراري، مصلح. (2012). </w:t>
      </w:r>
      <w:r w:rsidRPr="00C914AD">
        <w:rPr>
          <w:rFonts w:ascii="Simplified Arabic" w:hAnsi="Simplified Arabic" w:cs="Simplified Arabic" w:hint="cs"/>
          <w:b/>
          <w:bCs/>
          <w:sz w:val="24"/>
          <w:szCs w:val="24"/>
          <w:rtl/>
          <w:lang w:bidi="ar-JO"/>
        </w:rPr>
        <w:t>ممارسة مدراء المدراس الثانوية للإدارة الإلكترونية من وجهة نظر المعلمين واتجاهات المدراء نحوها في محافظة القريات.</w:t>
      </w:r>
      <w:r w:rsidRPr="00C914AD">
        <w:rPr>
          <w:rFonts w:ascii="Simplified Arabic" w:hAnsi="Simplified Arabic" w:cs="Simplified Arabic" w:hint="cs"/>
          <w:sz w:val="24"/>
          <w:szCs w:val="24"/>
          <w:rtl/>
          <w:lang w:bidi="ar-JO"/>
        </w:rPr>
        <w:t xml:space="preserve"> رسالة ماجستير غير منشورة، جامعة اليرموك، إربد، الأردن.</w:t>
      </w:r>
    </w:p>
    <w:p w:rsidR="00F127A2" w:rsidRPr="00C914AD" w:rsidRDefault="00F127A2" w:rsidP="00F127A2">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الشريدة، هيام. (2002). الأنماط القيادية لمدراء الإدارة في وزارة التربية والتعليم وتأثيرها في التغيير التربوي وفق رؤساء الأقسام</w:t>
      </w:r>
      <w:r w:rsidRPr="00C914AD">
        <w:rPr>
          <w:rFonts w:ascii="Simplified Arabic" w:hAnsi="Simplified Arabic" w:cs="Simplified Arabic" w:hint="cs"/>
          <w:b/>
          <w:bCs/>
          <w:sz w:val="24"/>
          <w:szCs w:val="24"/>
          <w:rtl/>
          <w:lang w:bidi="ar-JO"/>
        </w:rPr>
        <w:t xml:space="preserve">. مجلة اتحاد الجامعات العربية، </w:t>
      </w:r>
      <w:r w:rsidRPr="00C914AD">
        <w:rPr>
          <w:rFonts w:ascii="Simplified Arabic" w:hAnsi="Simplified Arabic" w:cs="Simplified Arabic" w:hint="cs"/>
          <w:sz w:val="24"/>
          <w:szCs w:val="24"/>
          <w:rtl/>
          <w:lang w:bidi="ar-JO"/>
        </w:rPr>
        <w:t>2 (43)، 227-270.</w:t>
      </w:r>
    </w:p>
    <w:p w:rsidR="00F127A2" w:rsidRPr="00C914AD" w:rsidRDefault="00236BF4" w:rsidP="000F4DAB">
      <w:pPr>
        <w:spacing w:line="240" w:lineRule="auto"/>
        <w:ind w:left="496" w:hanging="425"/>
        <w:jc w:val="both"/>
        <w:rPr>
          <w:rFonts w:ascii="Simplified Arabic" w:hAnsi="Simplified Arabic" w:cs="Simplified Arabic"/>
          <w:sz w:val="24"/>
          <w:szCs w:val="24"/>
          <w:rtl/>
          <w:lang w:bidi="ar-JO"/>
        </w:rPr>
      </w:pPr>
      <w:proofErr w:type="spellStart"/>
      <w:r w:rsidRPr="00C914AD">
        <w:rPr>
          <w:rFonts w:ascii="Simplified Arabic" w:hAnsi="Simplified Arabic" w:cs="Simplified Arabic" w:hint="cs"/>
          <w:sz w:val="24"/>
          <w:szCs w:val="24"/>
          <w:rtl/>
          <w:lang w:bidi="ar-JO"/>
        </w:rPr>
        <w:t>الضافي</w:t>
      </w:r>
      <w:proofErr w:type="spellEnd"/>
      <w:r w:rsidRPr="00C914AD">
        <w:rPr>
          <w:rFonts w:ascii="Simplified Arabic" w:hAnsi="Simplified Arabic" w:cs="Simplified Arabic" w:hint="cs"/>
          <w:sz w:val="24"/>
          <w:szCs w:val="24"/>
          <w:rtl/>
          <w:lang w:bidi="ar-JO"/>
        </w:rPr>
        <w:t xml:space="preserve">، محمد. (2006). </w:t>
      </w:r>
      <w:r w:rsidRPr="00C914AD">
        <w:rPr>
          <w:rFonts w:ascii="Simplified Arabic" w:hAnsi="Simplified Arabic" w:cs="Simplified Arabic" w:hint="cs"/>
          <w:b/>
          <w:bCs/>
          <w:sz w:val="24"/>
          <w:szCs w:val="24"/>
          <w:rtl/>
          <w:lang w:bidi="ar-JO"/>
        </w:rPr>
        <w:t>مدى إمكانية تطبيق</w:t>
      </w:r>
      <w:r w:rsidR="007B5106" w:rsidRPr="00C914AD">
        <w:rPr>
          <w:rFonts w:ascii="Simplified Arabic" w:hAnsi="Simplified Arabic" w:cs="Simplified Arabic" w:hint="cs"/>
          <w:b/>
          <w:bCs/>
          <w:sz w:val="24"/>
          <w:szCs w:val="24"/>
          <w:rtl/>
          <w:lang w:bidi="ar-JO"/>
        </w:rPr>
        <w:t xml:space="preserve"> الإدارة الإلكترونية في ال</w:t>
      </w:r>
      <w:r w:rsidR="000F4DAB" w:rsidRPr="00C914AD">
        <w:rPr>
          <w:rFonts w:ascii="Simplified Arabic" w:hAnsi="Simplified Arabic" w:cs="Simplified Arabic" w:hint="cs"/>
          <w:b/>
          <w:bCs/>
          <w:sz w:val="24"/>
          <w:szCs w:val="24"/>
          <w:rtl/>
          <w:lang w:bidi="ar-JO"/>
        </w:rPr>
        <w:t>إدارة</w:t>
      </w:r>
      <w:r w:rsidRPr="00C914AD">
        <w:rPr>
          <w:rFonts w:ascii="Simplified Arabic" w:hAnsi="Simplified Arabic" w:cs="Simplified Arabic" w:hint="cs"/>
          <w:b/>
          <w:bCs/>
          <w:sz w:val="24"/>
          <w:szCs w:val="24"/>
          <w:rtl/>
          <w:lang w:bidi="ar-JO"/>
        </w:rPr>
        <w:t xml:space="preserve">  العامة للجوازات بمدينة الرياض</w:t>
      </w:r>
      <w:r w:rsidR="000F4DAB" w:rsidRPr="00C914AD">
        <w:rPr>
          <w:rFonts w:ascii="Simplified Arabic" w:hAnsi="Simplified Arabic" w:cs="Simplified Arabic" w:hint="cs"/>
          <w:sz w:val="24"/>
          <w:szCs w:val="24"/>
          <w:rtl/>
          <w:lang w:bidi="ar-JO"/>
        </w:rPr>
        <w:t>.</w:t>
      </w:r>
      <w:r w:rsidRPr="00C914AD">
        <w:rPr>
          <w:rFonts w:ascii="Simplified Arabic" w:hAnsi="Simplified Arabic" w:cs="Simplified Arabic" w:hint="cs"/>
          <w:sz w:val="24"/>
          <w:szCs w:val="24"/>
          <w:rtl/>
          <w:lang w:bidi="ar-JO"/>
        </w:rPr>
        <w:t xml:space="preserve"> المملكة العربية السعودية.</w:t>
      </w:r>
    </w:p>
    <w:p w:rsidR="00236BF4" w:rsidRPr="00C914AD" w:rsidRDefault="00236BF4" w:rsidP="00FA4F95">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العمار، عبدالله. (200</w:t>
      </w:r>
      <w:r w:rsidR="00FA4F95" w:rsidRPr="00C914AD">
        <w:rPr>
          <w:rFonts w:ascii="Simplified Arabic" w:hAnsi="Simplified Arabic" w:cs="Simplified Arabic" w:hint="cs"/>
          <w:sz w:val="24"/>
          <w:szCs w:val="24"/>
          <w:rtl/>
          <w:lang w:bidi="ar-JO"/>
        </w:rPr>
        <w:t>8</w:t>
      </w:r>
      <w:r w:rsidRPr="00C914AD">
        <w:rPr>
          <w:rFonts w:ascii="Simplified Arabic" w:hAnsi="Simplified Arabic" w:cs="Simplified Arabic" w:hint="cs"/>
          <w:sz w:val="24"/>
          <w:szCs w:val="24"/>
          <w:rtl/>
          <w:lang w:bidi="ar-JO"/>
        </w:rPr>
        <w:t xml:space="preserve">). نوعية الإدارة والحكومة الإلكترونية في العالم الرقمي دراسة استطلاعية. </w:t>
      </w:r>
      <w:r w:rsidRPr="00C914AD">
        <w:rPr>
          <w:rFonts w:ascii="Simplified Arabic" w:hAnsi="Simplified Arabic" w:cs="Simplified Arabic" w:hint="cs"/>
          <w:b/>
          <w:bCs/>
          <w:sz w:val="24"/>
          <w:szCs w:val="24"/>
          <w:rtl/>
          <w:lang w:bidi="ar-JO"/>
        </w:rPr>
        <w:t xml:space="preserve">مجلة الملك سعود، </w:t>
      </w:r>
      <w:r w:rsidRPr="00C914AD">
        <w:rPr>
          <w:rFonts w:ascii="Simplified Arabic" w:hAnsi="Simplified Arabic" w:cs="Simplified Arabic" w:hint="cs"/>
          <w:sz w:val="24"/>
          <w:szCs w:val="24"/>
          <w:rtl/>
          <w:lang w:bidi="ar-JO"/>
        </w:rPr>
        <w:t>15</w:t>
      </w:r>
      <w:r w:rsidRPr="00C914AD">
        <w:rPr>
          <w:rFonts w:ascii="Simplified Arabic" w:hAnsi="Simplified Arabic" w:cs="Simplified Arabic" w:hint="cs"/>
          <w:b/>
          <w:bCs/>
          <w:sz w:val="24"/>
          <w:szCs w:val="24"/>
          <w:rtl/>
          <w:lang w:bidi="ar-JO"/>
        </w:rPr>
        <w:t xml:space="preserve"> </w:t>
      </w:r>
      <w:r w:rsidRPr="00C914AD">
        <w:rPr>
          <w:rFonts w:ascii="Simplified Arabic" w:hAnsi="Simplified Arabic" w:cs="Simplified Arabic" w:hint="cs"/>
          <w:sz w:val="24"/>
          <w:szCs w:val="24"/>
          <w:rtl/>
          <w:lang w:bidi="ar-JO"/>
        </w:rPr>
        <w:t>(2)، 249-264.</w:t>
      </w:r>
      <w:r w:rsidR="00FA4F95" w:rsidRPr="00C914AD">
        <w:rPr>
          <w:rFonts w:ascii="Simplified Arabic" w:hAnsi="Simplified Arabic" w:cs="Simplified Arabic" w:hint="cs"/>
          <w:sz w:val="24"/>
          <w:szCs w:val="24"/>
          <w:rtl/>
          <w:lang w:bidi="ar-JO"/>
        </w:rPr>
        <w:t xml:space="preserve"> </w:t>
      </w:r>
    </w:p>
    <w:p w:rsidR="00FA4F95" w:rsidRPr="00C914AD" w:rsidRDefault="00FA4F95" w:rsidP="00FA4F95">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lastRenderedPageBreak/>
        <w:t xml:space="preserve">العواملة، نائل. (2003). نوعية الإدارة والحكومة الإلكترونية في العالم الرقمي دراسة استطلاعية. </w:t>
      </w:r>
      <w:r w:rsidRPr="00C914AD">
        <w:rPr>
          <w:rFonts w:ascii="Simplified Arabic" w:hAnsi="Simplified Arabic" w:cs="Simplified Arabic" w:hint="cs"/>
          <w:b/>
          <w:bCs/>
          <w:sz w:val="24"/>
          <w:szCs w:val="24"/>
          <w:rtl/>
          <w:lang w:bidi="ar-JO"/>
        </w:rPr>
        <w:t>مجلة الملك سعود</w:t>
      </w:r>
      <w:r w:rsidRPr="00C914AD">
        <w:rPr>
          <w:rFonts w:ascii="Simplified Arabic" w:hAnsi="Simplified Arabic" w:cs="Simplified Arabic" w:hint="cs"/>
          <w:sz w:val="24"/>
          <w:szCs w:val="24"/>
          <w:rtl/>
          <w:lang w:bidi="ar-JO"/>
        </w:rPr>
        <w:t>، 15 (2)، 246-264.</w:t>
      </w:r>
    </w:p>
    <w:p w:rsidR="00236BF4" w:rsidRPr="00C914AD" w:rsidRDefault="00236BF4" w:rsidP="00236BF4">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العوائد، محمد. (2008)</w:t>
      </w:r>
      <w:r w:rsidRPr="00C914AD">
        <w:rPr>
          <w:rFonts w:ascii="Simplified Arabic" w:hAnsi="Simplified Arabic" w:cs="Simplified Arabic" w:hint="cs"/>
          <w:b/>
          <w:bCs/>
          <w:sz w:val="24"/>
          <w:szCs w:val="24"/>
          <w:rtl/>
          <w:lang w:bidi="ar-JO"/>
        </w:rPr>
        <w:t>. درجة امتلاك مدراء المدارس الح</w:t>
      </w:r>
      <w:r w:rsidR="000F4DAB" w:rsidRPr="00C914AD">
        <w:rPr>
          <w:rFonts w:ascii="Simplified Arabic" w:hAnsi="Simplified Arabic" w:cs="Simplified Arabic" w:hint="cs"/>
          <w:b/>
          <w:bCs/>
          <w:sz w:val="24"/>
          <w:szCs w:val="24"/>
          <w:rtl/>
          <w:lang w:bidi="ar-JO"/>
        </w:rPr>
        <w:t>ك</w:t>
      </w:r>
      <w:r w:rsidRPr="00C914AD">
        <w:rPr>
          <w:rFonts w:ascii="Simplified Arabic" w:hAnsi="Simplified Arabic" w:cs="Simplified Arabic" w:hint="cs"/>
          <w:b/>
          <w:bCs/>
          <w:sz w:val="24"/>
          <w:szCs w:val="24"/>
          <w:rtl/>
          <w:lang w:bidi="ar-JO"/>
        </w:rPr>
        <w:t>ومية في محافظة ظفار في سلطنة عُمان لكفايات الأجهزة الإلكترونية.</w:t>
      </w:r>
      <w:r w:rsidRPr="00C914AD">
        <w:rPr>
          <w:rFonts w:ascii="Simplified Arabic" w:hAnsi="Simplified Arabic" w:cs="Simplified Arabic" w:hint="cs"/>
          <w:sz w:val="24"/>
          <w:szCs w:val="24"/>
          <w:rtl/>
          <w:lang w:bidi="ar-JO"/>
        </w:rPr>
        <w:t xml:space="preserve"> رسالة ماجستير غير منشورة، جامعة اليرموك، إربد، الأردن.</w:t>
      </w:r>
    </w:p>
    <w:p w:rsidR="00236BF4" w:rsidRPr="00C914AD" w:rsidRDefault="00236BF4" w:rsidP="00236BF4">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 xml:space="preserve">عودة، هديل. (2010). </w:t>
      </w:r>
      <w:r w:rsidRPr="00C914AD">
        <w:rPr>
          <w:rFonts w:ascii="Simplified Arabic" w:hAnsi="Simplified Arabic" w:cs="Simplified Arabic" w:hint="cs"/>
          <w:b/>
          <w:bCs/>
          <w:sz w:val="24"/>
          <w:szCs w:val="24"/>
          <w:rtl/>
          <w:lang w:bidi="ar-JO"/>
        </w:rPr>
        <w:t xml:space="preserve">الكفايات الإدارية لمدراء المدارس الأساسية في محافظة مأدبا وعلاقتها بالروح المعنوية للمعلمين. </w:t>
      </w:r>
      <w:r w:rsidRPr="00C914AD">
        <w:rPr>
          <w:rFonts w:ascii="Simplified Arabic" w:hAnsi="Simplified Arabic" w:cs="Simplified Arabic" w:hint="cs"/>
          <w:sz w:val="24"/>
          <w:szCs w:val="24"/>
          <w:rtl/>
          <w:lang w:bidi="ar-JO"/>
        </w:rPr>
        <w:t>رسالة ماجستير غير منشورة، جامعة الشرق الأوسط، عمان، الأردن.</w:t>
      </w:r>
    </w:p>
    <w:p w:rsidR="00236BF4" w:rsidRPr="00C914AD" w:rsidRDefault="00236BF4" w:rsidP="00FA4F95">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 xml:space="preserve">غنيم، أحمد. </w:t>
      </w:r>
      <w:r w:rsidR="00FA4F95" w:rsidRPr="00C914AD">
        <w:rPr>
          <w:rFonts w:ascii="Simplified Arabic" w:hAnsi="Simplified Arabic" w:cs="Simplified Arabic" w:hint="cs"/>
          <w:sz w:val="24"/>
          <w:szCs w:val="24"/>
          <w:rtl/>
          <w:lang w:bidi="ar-JO"/>
        </w:rPr>
        <w:t>(</w:t>
      </w:r>
      <w:r w:rsidRPr="00C914AD">
        <w:rPr>
          <w:rFonts w:ascii="Simplified Arabic" w:hAnsi="Simplified Arabic" w:cs="Simplified Arabic" w:hint="cs"/>
          <w:sz w:val="24"/>
          <w:szCs w:val="24"/>
          <w:rtl/>
          <w:lang w:bidi="ar-JO"/>
        </w:rPr>
        <w:t xml:space="preserve">2004). </w:t>
      </w:r>
      <w:r w:rsidRPr="00C914AD">
        <w:rPr>
          <w:rFonts w:ascii="Simplified Arabic" w:hAnsi="Simplified Arabic" w:cs="Simplified Arabic" w:hint="cs"/>
          <w:b/>
          <w:bCs/>
          <w:sz w:val="24"/>
          <w:szCs w:val="24"/>
          <w:rtl/>
          <w:lang w:bidi="ar-JO"/>
        </w:rPr>
        <w:t>الإدارة الإلكترونية: آفاق الحاضر وتطلعات المستقبل. المنصورة</w:t>
      </w:r>
      <w:r w:rsidRPr="00C914AD">
        <w:rPr>
          <w:rFonts w:ascii="Simplified Arabic" w:hAnsi="Simplified Arabic" w:cs="Simplified Arabic" w:hint="cs"/>
          <w:sz w:val="24"/>
          <w:szCs w:val="24"/>
          <w:rtl/>
          <w:lang w:bidi="ar-JO"/>
        </w:rPr>
        <w:t>: المكتبة العصرية للنشر والتوزيع.</w:t>
      </w:r>
    </w:p>
    <w:p w:rsidR="00236BF4" w:rsidRPr="00C914AD" w:rsidRDefault="00236BF4" w:rsidP="00FA4F95">
      <w:pPr>
        <w:spacing w:line="240" w:lineRule="auto"/>
        <w:ind w:left="496" w:hanging="425"/>
        <w:jc w:val="both"/>
        <w:rPr>
          <w:rFonts w:ascii="Simplified Arabic" w:hAnsi="Simplified Arabic" w:cs="Simplified Arabic"/>
          <w:sz w:val="24"/>
          <w:szCs w:val="24"/>
          <w:rtl/>
          <w:lang w:bidi="ar-JO"/>
        </w:rPr>
      </w:pPr>
      <w:proofErr w:type="spellStart"/>
      <w:r w:rsidRPr="00C914AD">
        <w:rPr>
          <w:rFonts w:ascii="Simplified Arabic" w:hAnsi="Simplified Arabic" w:cs="Simplified Arabic" w:hint="cs"/>
          <w:sz w:val="24"/>
          <w:szCs w:val="24"/>
          <w:rtl/>
          <w:lang w:bidi="ar-JO"/>
        </w:rPr>
        <w:t>كاربنتر</w:t>
      </w:r>
      <w:proofErr w:type="spellEnd"/>
      <w:r w:rsidRPr="00C914AD">
        <w:rPr>
          <w:rFonts w:ascii="Simplified Arabic" w:hAnsi="Simplified Arabic" w:cs="Simplified Arabic" w:hint="cs"/>
          <w:sz w:val="24"/>
          <w:szCs w:val="24"/>
          <w:rtl/>
          <w:lang w:bidi="ar-JO"/>
        </w:rPr>
        <w:t xml:space="preserve">، جون. </w:t>
      </w:r>
      <w:r w:rsidR="00FA4F95" w:rsidRPr="00C914AD">
        <w:rPr>
          <w:rFonts w:ascii="Simplified Arabic" w:hAnsi="Simplified Arabic" w:cs="Simplified Arabic" w:hint="cs"/>
          <w:sz w:val="24"/>
          <w:szCs w:val="24"/>
          <w:rtl/>
          <w:lang w:bidi="ar-JO"/>
        </w:rPr>
        <w:t>(</w:t>
      </w:r>
      <w:r w:rsidRPr="00C914AD">
        <w:rPr>
          <w:rFonts w:ascii="Simplified Arabic" w:hAnsi="Simplified Arabic" w:cs="Simplified Arabic" w:hint="cs"/>
          <w:sz w:val="24"/>
          <w:szCs w:val="24"/>
          <w:rtl/>
          <w:lang w:bidi="ar-JO"/>
        </w:rPr>
        <w:t>20</w:t>
      </w:r>
      <w:r w:rsidR="00FA4F95" w:rsidRPr="00C914AD">
        <w:rPr>
          <w:rFonts w:ascii="Simplified Arabic" w:hAnsi="Simplified Arabic" w:cs="Simplified Arabic" w:hint="cs"/>
          <w:sz w:val="24"/>
          <w:szCs w:val="24"/>
          <w:rtl/>
          <w:lang w:bidi="ar-JO"/>
        </w:rPr>
        <w:t>1</w:t>
      </w:r>
      <w:r w:rsidRPr="00C914AD">
        <w:rPr>
          <w:rFonts w:ascii="Simplified Arabic" w:hAnsi="Simplified Arabic" w:cs="Simplified Arabic" w:hint="cs"/>
          <w:sz w:val="24"/>
          <w:szCs w:val="24"/>
          <w:rtl/>
          <w:lang w:bidi="ar-JO"/>
        </w:rPr>
        <w:t>2</w:t>
      </w:r>
      <w:r w:rsidRPr="00C914AD">
        <w:rPr>
          <w:rFonts w:ascii="Simplified Arabic" w:hAnsi="Simplified Arabic" w:cs="Simplified Arabic" w:hint="cs"/>
          <w:b/>
          <w:bCs/>
          <w:sz w:val="24"/>
          <w:szCs w:val="24"/>
          <w:rtl/>
          <w:lang w:bidi="ar-JO"/>
        </w:rPr>
        <w:t>). مدير المدرسة ودوره في تطوير التعليم</w:t>
      </w:r>
      <w:r w:rsidRPr="00C914AD">
        <w:rPr>
          <w:rFonts w:ascii="Simplified Arabic" w:hAnsi="Simplified Arabic" w:cs="Simplified Arabic" w:hint="cs"/>
          <w:sz w:val="24"/>
          <w:szCs w:val="24"/>
          <w:rtl/>
          <w:lang w:bidi="ar-JO"/>
        </w:rPr>
        <w:t xml:space="preserve">. </w:t>
      </w:r>
      <w:r w:rsidR="007B5106" w:rsidRPr="00C914AD">
        <w:rPr>
          <w:rFonts w:ascii="Simplified Arabic" w:hAnsi="Simplified Arabic" w:cs="Simplified Arabic" w:hint="cs"/>
          <w:sz w:val="24"/>
          <w:szCs w:val="24"/>
          <w:rtl/>
          <w:lang w:bidi="ar-JO"/>
        </w:rPr>
        <w:t>(</w:t>
      </w:r>
      <w:r w:rsidRPr="00C914AD">
        <w:rPr>
          <w:rFonts w:ascii="Simplified Arabic" w:hAnsi="Simplified Arabic" w:cs="Simplified Arabic" w:hint="cs"/>
          <w:sz w:val="24"/>
          <w:szCs w:val="24"/>
          <w:rtl/>
          <w:lang w:bidi="ar-JO"/>
        </w:rPr>
        <w:t xml:space="preserve">ترجمة: عبدالله شحاته)، القاهرة: </w:t>
      </w:r>
      <w:proofErr w:type="spellStart"/>
      <w:r w:rsidRPr="00C914AD">
        <w:rPr>
          <w:rFonts w:ascii="Simplified Arabic" w:hAnsi="Simplified Arabic" w:cs="Simplified Arabic" w:hint="cs"/>
          <w:sz w:val="24"/>
          <w:szCs w:val="24"/>
          <w:rtl/>
          <w:lang w:bidi="ar-JO"/>
        </w:rPr>
        <w:t>اتيراك</w:t>
      </w:r>
      <w:proofErr w:type="spellEnd"/>
      <w:r w:rsidRPr="00C914AD">
        <w:rPr>
          <w:rFonts w:ascii="Simplified Arabic" w:hAnsi="Simplified Arabic" w:cs="Simplified Arabic" w:hint="cs"/>
          <w:sz w:val="24"/>
          <w:szCs w:val="24"/>
          <w:rtl/>
          <w:lang w:bidi="ar-JO"/>
        </w:rPr>
        <w:t xml:space="preserve"> للنشر والتوزيع.</w:t>
      </w:r>
    </w:p>
    <w:p w:rsidR="00236BF4" w:rsidRPr="00C914AD" w:rsidRDefault="00236BF4" w:rsidP="00236BF4">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 xml:space="preserve">كناني، محمد. (2010). </w:t>
      </w:r>
      <w:r w:rsidRPr="00C914AD">
        <w:rPr>
          <w:rFonts w:ascii="Simplified Arabic" w:hAnsi="Simplified Arabic" w:cs="Simplified Arabic" w:hint="cs"/>
          <w:b/>
          <w:bCs/>
          <w:sz w:val="24"/>
          <w:szCs w:val="24"/>
          <w:rtl/>
          <w:lang w:bidi="ar-JO"/>
        </w:rPr>
        <w:t>واقع تطبيق الإدارة الإلكترونية في لجامعات السعودية وعلاقتها بالفعالية التنظيمية من وجهة نظر القادة الأكاديميين: دراسة مقارنة بين الجامعات الحكومية والخاصة</w:t>
      </w:r>
      <w:r w:rsidRPr="00C914AD">
        <w:rPr>
          <w:rFonts w:ascii="Simplified Arabic" w:hAnsi="Simplified Arabic" w:cs="Simplified Arabic" w:hint="cs"/>
          <w:sz w:val="24"/>
          <w:szCs w:val="24"/>
          <w:rtl/>
          <w:lang w:bidi="ar-JO"/>
        </w:rPr>
        <w:t>. أطروحة دكتوراه غير منشورة، جامعة اليرموك، إربد، الأردن.</w:t>
      </w:r>
    </w:p>
    <w:p w:rsidR="00236BF4" w:rsidRPr="00C914AD" w:rsidRDefault="00236BF4" w:rsidP="00FA4F95">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 xml:space="preserve">الماجدي، أحمد. </w:t>
      </w:r>
      <w:r w:rsidR="00FA4F95" w:rsidRPr="00C914AD">
        <w:rPr>
          <w:rFonts w:ascii="Simplified Arabic" w:hAnsi="Simplified Arabic" w:cs="Simplified Arabic" w:hint="cs"/>
          <w:sz w:val="24"/>
          <w:szCs w:val="24"/>
          <w:rtl/>
          <w:lang w:bidi="ar-JO"/>
        </w:rPr>
        <w:t>(</w:t>
      </w:r>
      <w:r w:rsidRPr="00C914AD">
        <w:rPr>
          <w:rFonts w:ascii="Simplified Arabic" w:hAnsi="Simplified Arabic" w:cs="Simplified Arabic" w:hint="cs"/>
          <w:sz w:val="24"/>
          <w:szCs w:val="24"/>
          <w:rtl/>
          <w:lang w:bidi="ar-JO"/>
        </w:rPr>
        <w:t xml:space="preserve">2006). </w:t>
      </w:r>
      <w:r w:rsidRPr="00C914AD">
        <w:rPr>
          <w:rFonts w:ascii="Simplified Arabic" w:hAnsi="Simplified Arabic" w:cs="Simplified Arabic" w:hint="cs"/>
          <w:b/>
          <w:bCs/>
          <w:sz w:val="24"/>
          <w:szCs w:val="24"/>
          <w:rtl/>
          <w:lang w:bidi="ar-JO"/>
        </w:rPr>
        <w:t>درجة استعداد مدراء مدارس التعليم العلم لتطبيق إدارة المدرسة الإلكترونية في دولة الكويت.</w:t>
      </w:r>
      <w:r w:rsidRPr="00C914AD">
        <w:rPr>
          <w:rFonts w:ascii="Simplified Arabic" w:hAnsi="Simplified Arabic" w:cs="Simplified Arabic" w:hint="cs"/>
          <w:sz w:val="24"/>
          <w:szCs w:val="24"/>
          <w:rtl/>
          <w:lang w:bidi="ar-JO"/>
        </w:rPr>
        <w:t xml:space="preserve"> رسالة ماجستير غير منشورة، جامعة عمان العربية للدراسات العليا، عمان، الأردن.</w:t>
      </w:r>
    </w:p>
    <w:p w:rsidR="00236BF4" w:rsidRPr="00C914AD" w:rsidRDefault="00236BF4" w:rsidP="00236BF4">
      <w:pPr>
        <w:spacing w:line="240" w:lineRule="auto"/>
        <w:ind w:left="496" w:hanging="425"/>
        <w:jc w:val="both"/>
        <w:rPr>
          <w:rFonts w:ascii="Simplified Arabic" w:hAnsi="Simplified Arabic" w:cs="Simplified Arabic"/>
          <w:sz w:val="24"/>
          <w:szCs w:val="24"/>
          <w:rtl/>
          <w:lang w:bidi="ar-JO"/>
        </w:rPr>
      </w:pPr>
      <w:proofErr w:type="spellStart"/>
      <w:r w:rsidRPr="00C914AD">
        <w:rPr>
          <w:rFonts w:ascii="Simplified Arabic" w:hAnsi="Simplified Arabic" w:cs="Simplified Arabic" w:hint="cs"/>
          <w:sz w:val="24"/>
          <w:szCs w:val="24"/>
          <w:rtl/>
          <w:lang w:bidi="ar-JO"/>
        </w:rPr>
        <w:t>مدكور</w:t>
      </w:r>
      <w:proofErr w:type="spellEnd"/>
      <w:r w:rsidRPr="00C914AD">
        <w:rPr>
          <w:rFonts w:ascii="Simplified Arabic" w:hAnsi="Simplified Arabic" w:cs="Simplified Arabic" w:hint="cs"/>
          <w:sz w:val="24"/>
          <w:szCs w:val="24"/>
          <w:rtl/>
          <w:lang w:bidi="ar-JO"/>
        </w:rPr>
        <w:t xml:space="preserve">، علي. (2005). </w:t>
      </w:r>
      <w:r w:rsidRPr="00C914AD">
        <w:rPr>
          <w:rFonts w:ascii="Simplified Arabic" w:hAnsi="Simplified Arabic" w:cs="Simplified Arabic" w:hint="cs"/>
          <w:b/>
          <w:bCs/>
          <w:sz w:val="24"/>
          <w:szCs w:val="24"/>
          <w:rtl/>
          <w:lang w:bidi="ar-JO"/>
        </w:rPr>
        <w:t>معلم المستقبل نحو أداء أفضل.</w:t>
      </w:r>
      <w:r w:rsidRPr="00C914AD">
        <w:rPr>
          <w:rFonts w:ascii="Simplified Arabic" w:hAnsi="Simplified Arabic" w:cs="Simplified Arabic" w:hint="cs"/>
          <w:sz w:val="24"/>
          <w:szCs w:val="24"/>
          <w:rtl/>
          <w:lang w:bidi="ar-JO"/>
        </w:rPr>
        <w:t xml:space="preserve"> القاهرة: دار الفكر العربي للنشر والتوزيع.</w:t>
      </w:r>
    </w:p>
    <w:p w:rsidR="00236BF4" w:rsidRPr="00C914AD" w:rsidRDefault="00236BF4" w:rsidP="00FA4F95">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 xml:space="preserve">المومني، فايزة. </w:t>
      </w:r>
      <w:r w:rsidR="00FA4F95" w:rsidRPr="00C914AD">
        <w:rPr>
          <w:rFonts w:ascii="Simplified Arabic" w:hAnsi="Simplified Arabic" w:cs="Simplified Arabic" w:hint="cs"/>
          <w:sz w:val="24"/>
          <w:szCs w:val="24"/>
          <w:rtl/>
          <w:lang w:bidi="ar-JO"/>
        </w:rPr>
        <w:t>(</w:t>
      </w:r>
      <w:r w:rsidRPr="00C914AD">
        <w:rPr>
          <w:rFonts w:ascii="Simplified Arabic" w:hAnsi="Simplified Arabic" w:cs="Simplified Arabic" w:hint="cs"/>
          <w:sz w:val="24"/>
          <w:szCs w:val="24"/>
          <w:rtl/>
          <w:lang w:bidi="ar-JO"/>
        </w:rPr>
        <w:t xml:space="preserve">2004). </w:t>
      </w:r>
      <w:r w:rsidRPr="00C914AD">
        <w:rPr>
          <w:rFonts w:ascii="Simplified Arabic" w:hAnsi="Simplified Arabic" w:cs="Simplified Arabic" w:hint="cs"/>
          <w:b/>
          <w:bCs/>
          <w:sz w:val="24"/>
          <w:szCs w:val="24"/>
          <w:rtl/>
          <w:lang w:bidi="ar-JO"/>
        </w:rPr>
        <w:t xml:space="preserve">العلاقة بين التوجهات نحو استخدام تكنولوجيا المعلومات والتوجهات نحو إدارة التغير لدى </w:t>
      </w:r>
      <w:r w:rsidRPr="00C914AD">
        <w:rPr>
          <w:rFonts w:ascii="Simplified Arabic" w:hAnsi="Simplified Arabic" w:cs="Simplified Arabic" w:hint="cs"/>
          <w:b/>
          <w:bCs/>
          <w:sz w:val="24"/>
          <w:szCs w:val="24"/>
          <w:rtl/>
          <w:lang w:bidi="ar-JO"/>
        </w:rPr>
        <w:lastRenderedPageBreak/>
        <w:t>مدراء المدارس الثانوية العامة في الأردن من وجهة نظر المدراء والمعلمين فيها.</w:t>
      </w:r>
      <w:r w:rsidRPr="00C914AD">
        <w:rPr>
          <w:rFonts w:ascii="Simplified Arabic" w:hAnsi="Simplified Arabic" w:cs="Simplified Arabic" w:hint="cs"/>
          <w:sz w:val="24"/>
          <w:szCs w:val="24"/>
          <w:rtl/>
          <w:lang w:bidi="ar-JO"/>
        </w:rPr>
        <w:t xml:space="preserve"> أطروحة دكتوراه غير منشورة، جامعة عمان العربية للدراسات العليا، عمان، الأردن.</w:t>
      </w:r>
    </w:p>
    <w:p w:rsidR="007B5106" w:rsidRPr="00C914AD" w:rsidRDefault="007B5106" w:rsidP="00FA4F95">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وزارة التربية والتعليم الأردنية. (20</w:t>
      </w:r>
      <w:r w:rsidR="00FA4F95" w:rsidRPr="00C914AD">
        <w:rPr>
          <w:rFonts w:ascii="Simplified Arabic" w:hAnsi="Simplified Arabic" w:cs="Simplified Arabic" w:hint="cs"/>
          <w:sz w:val="24"/>
          <w:szCs w:val="24"/>
          <w:rtl/>
          <w:lang w:bidi="ar-JO"/>
        </w:rPr>
        <w:t>1</w:t>
      </w:r>
      <w:r w:rsidRPr="00C914AD">
        <w:rPr>
          <w:rFonts w:ascii="Simplified Arabic" w:hAnsi="Simplified Arabic" w:cs="Simplified Arabic" w:hint="cs"/>
          <w:sz w:val="24"/>
          <w:szCs w:val="24"/>
          <w:rtl/>
          <w:lang w:bidi="ar-JO"/>
        </w:rPr>
        <w:t xml:space="preserve">0). </w:t>
      </w:r>
      <w:r w:rsidRPr="00C914AD">
        <w:rPr>
          <w:rFonts w:ascii="Simplified Arabic" w:hAnsi="Simplified Arabic" w:cs="Simplified Arabic" w:hint="cs"/>
          <w:b/>
          <w:bCs/>
          <w:sz w:val="24"/>
          <w:szCs w:val="24"/>
          <w:rtl/>
          <w:lang w:bidi="ar-JO"/>
        </w:rPr>
        <w:t>منشورات وزارة التربية والتعليم الأردنية.</w:t>
      </w:r>
      <w:r w:rsidRPr="00C914AD">
        <w:rPr>
          <w:rFonts w:ascii="Simplified Arabic" w:hAnsi="Simplified Arabic" w:cs="Simplified Arabic" w:hint="cs"/>
          <w:sz w:val="24"/>
          <w:szCs w:val="24"/>
          <w:rtl/>
          <w:lang w:bidi="ar-JO"/>
        </w:rPr>
        <w:t xml:space="preserve"> عمان: الأردن.</w:t>
      </w:r>
    </w:p>
    <w:p w:rsidR="007B5106" w:rsidRPr="00C914AD" w:rsidRDefault="007B5106" w:rsidP="00FA4F95">
      <w:pPr>
        <w:spacing w:line="240" w:lineRule="auto"/>
        <w:ind w:left="496" w:hanging="425"/>
        <w:jc w:val="both"/>
        <w:rPr>
          <w:rFonts w:ascii="Simplified Arabic" w:hAnsi="Simplified Arabic" w:cs="Simplified Arabic"/>
          <w:sz w:val="24"/>
          <w:szCs w:val="24"/>
          <w:rtl/>
          <w:lang w:bidi="ar-JO"/>
        </w:rPr>
      </w:pPr>
      <w:r w:rsidRPr="00C914AD">
        <w:rPr>
          <w:rFonts w:ascii="Simplified Arabic" w:hAnsi="Simplified Arabic" w:cs="Simplified Arabic" w:hint="cs"/>
          <w:sz w:val="24"/>
          <w:szCs w:val="24"/>
          <w:rtl/>
          <w:lang w:bidi="ar-JO"/>
        </w:rPr>
        <w:t>ياسين، سعد. (20</w:t>
      </w:r>
      <w:r w:rsidR="00FA4F95" w:rsidRPr="00C914AD">
        <w:rPr>
          <w:rFonts w:ascii="Simplified Arabic" w:hAnsi="Simplified Arabic" w:cs="Simplified Arabic" w:hint="cs"/>
          <w:sz w:val="24"/>
          <w:szCs w:val="24"/>
          <w:rtl/>
          <w:lang w:bidi="ar-JO"/>
        </w:rPr>
        <w:t>05</w:t>
      </w:r>
      <w:r w:rsidRPr="00C914AD">
        <w:rPr>
          <w:rFonts w:ascii="Simplified Arabic" w:hAnsi="Simplified Arabic" w:cs="Simplified Arabic" w:hint="cs"/>
          <w:sz w:val="24"/>
          <w:szCs w:val="24"/>
          <w:rtl/>
          <w:lang w:bidi="ar-JO"/>
        </w:rPr>
        <w:t xml:space="preserve">). </w:t>
      </w:r>
      <w:r w:rsidRPr="00C914AD">
        <w:rPr>
          <w:rFonts w:ascii="Simplified Arabic" w:hAnsi="Simplified Arabic" w:cs="Simplified Arabic" w:hint="cs"/>
          <w:b/>
          <w:bCs/>
          <w:sz w:val="24"/>
          <w:szCs w:val="24"/>
          <w:rtl/>
          <w:lang w:bidi="ar-JO"/>
        </w:rPr>
        <w:t>الإدارة الإلكترونية وآفاق تطبيقاتها العربية.</w:t>
      </w:r>
      <w:r w:rsidRPr="00C914AD">
        <w:rPr>
          <w:rFonts w:ascii="Simplified Arabic" w:hAnsi="Simplified Arabic" w:cs="Simplified Arabic" w:hint="cs"/>
          <w:sz w:val="24"/>
          <w:szCs w:val="24"/>
          <w:rtl/>
          <w:lang w:bidi="ar-JO"/>
        </w:rPr>
        <w:t xml:space="preserve"> الرياض: معهد الإدارة العامة، مركز البحوث.</w:t>
      </w:r>
    </w:p>
    <w:p w:rsidR="007B5106" w:rsidRPr="00C914AD" w:rsidRDefault="007B5106" w:rsidP="007B5106">
      <w:pPr>
        <w:spacing w:line="240" w:lineRule="auto"/>
        <w:ind w:left="496" w:hanging="425"/>
        <w:jc w:val="both"/>
        <w:rPr>
          <w:rFonts w:ascii="Simplified Arabic" w:hAnsi="Simplified Arabic" w:cs="Simplified Arabic"/>
          <w:b/>
          <w:bCs/>
          <w:sz w:val="24"/>
          <w:szCs w:val="24"/>
          <w:rtl/>
          <w:lang w:bidi="ar-JO"/>
        </w:rPr>
      </w:pPr>
      <w:r w:rsidRPr="00C914AD">
        <w:rPr>
          <w:rFonts w:ascii="Simplified Arabic" w:hAnsi="Simplified Arabic" w:cs="Simplified Arabic" w:hint="cs"/>
          <w:b/>
          <w:bCs/>
          <w:sz w:val="24"/>
          <w:szCs w:val="24"/>
          <w:rtl/>
          <w:lang w:bidi="ar-JO"/>
        </w:rPr>
        <w:t>ثانياً: المراجع الأجنبية</w:t>
      </w:r>
    </w:p>
    <w:p w:rsidR="007B5106" w:rsidRPr="00C914AD" w:rsidRDefault="007B5106" w:rsidP="00FA4F95">
      <w:pPr>
        <w:bidi w:val="0"/>
        <w:spacing w:line="240" w:lineRule="auto"/>
        <w:ind w:left="496" w:hanging="425"/>
        <w:jc w:val="both"/>
        <w:rPr>
          <w:rFonts w:asciiTheme="majorBidi" w:hAnsiTheme="majorBidi" w:cstheme="majorBidi"/>
          <w:sz w:val="24"/>
          <w:szCs w:val="24"/>
          <w:lang w:bidi="ar-JO"/>
        </w:rPr>
      </w:pPr>
      <w:proofErr w:type="spellStart"/>
      <w:r w:rsidRPr="00C914AD">
        <w:rPr>
          <w:rFonts w:asciiTheme="majorBidi" w:hAnsiTheme="majorBidi" w:cstheme="majorBidi"/>
          <w:sz w:val="24"/>
          <w:szCs w:val="24"/>
          <w:lang w:bidi="ar-JO"/>
        </w:rPr>
        <w:t>Afshari</w:t>
      </w:r>
      <w:proofErr w:type="spellEnd"/>
      <w:r w:rsidRPr="00C914AD">
        <w:rPr>
          <w:rFonts w:asciiTheme="majorBidi" w:hAnsiTheme="majorBidi" w:cstheme="majorBidi"/>
          <w:sz w:val="24"/>
          <w:szCs w:val="24"/>
          <w:lang w:bidi="ar-JO"/>
        </w:rPr>
        <w:t xml:space="preserve">, M. Abu Baker, K. Luan, W. Abu </w:t>
      </w:r>
      <w:proofErr w:type="spellStart"/>
      <w:r w:rsidRPr="00C914AD">
        <w:rPr>
          <w:rFonts w:asciiTheme="majorBidi" w:hAnsiTheme="majorBidi" w:cstheme="majorBidi"/>
          <w:sz w:val="24"/>
          <w:szCs w:val="24"/>
          <w:lang w:bidi="ar-JO"/>
        </w:rPr>
        <w:t>Samaha</w:t>
      </w:r>
      <w:proofErr w:type="spellEnd"/>
      <w:r w:rsidRPr="00C914AD">
        <w:rPr>
          <w:rFonts w:asciiTheme="majorBidi" w:hAnsiTheme="majorBidi" w:cstheme="majorBidi"/>
          <w:sz w:val="24"/>
          <w:szCs w:val="24"/>
          <w:lang w:bidi="ar-JO"/>
        </w:rPr>
        <w:t xml:space="preserve">, B. &amp; </w:t>
      </w:r>
      <w:proofErr w:type="spellStart"/>
      <w:r w:rsidRPr="00C914AD">
        <w:rPr>
          <w:rFonts w:asciiTheme="majorBidi" w:hAnsiTheme="majorBidi" w:cstheme="majorBidi"/>
          <w:sz w:val="24"/>
          <w:szCs w:val="24"/>
          <w:lang w:bidi="ar-JO"/>
        </w:rPr>
        <w:t>Fooi</w:t>
      </w:r>
      <w:proofErr w:type="spellEnd"/>
      <w:r w:rsidRPr="00C914AD">
        <w:rPr>
          <w:rFonts w:asciiTheme="majorBidi" w:hAnsiTheme="majorBidi" w:cstheme="majorBidi"/>
          <w:sz w:val="24"/>
          <w:szCs w:val="24"/>
          <w:lang w:bidi="ar-JO"/>
        </w:rPr>
        <w:t>, F. (20</w:t>
      </w:r>
      <w:r w:rsidR="00FA4F95" w:rsidRPr="00C914AD">
        <w:rPr>
          <w:rFonts w:asciiTheme="majorBidi" w:hAnsiTheme="majorBidi" w:cstheme="majorBidi" w:hint="cs"/>
          <w:sz w:val="24"/>
          <w:szCs w:val="24"/>
          <w:rtl/>
          <w:lang w:bidi="ar-JO"/>
        </w:rPr>
        <w:t>1</w:t>
      </w:r>
      <w:r w:rsidRPr="00C914AD">
        <w:rPr>
          <w:rFonts w:asciiTheme="majorBidi" w:hAnsiTheme="majorBidi" w:cstheme="majorBidi"/>
          <w:sz w:val="24"/>
          <w:szCs w:val="24"/>
          <w:lang w:bidi="ar-JO"/>
        </w:rPr>
        <w:t xml:space="preserve">9). Competency, Leadership and Technology Use by Principals. </w:t>
      </w:r>
      <w:r w:rsidRPr="00C914AD">
        <w:rPr>
          <w:rFonts w:asciiTheme="majorBidi" w:hAnsiTheme="majorBidi" w:cstheme="majorBidi"/>
          <w:b/>
          <w:bCs/>
          <w:sz w:val="24"/>
          <w:szCs w:val="24"/>
          <w:lang w:bidi="ar-JO"/>
        </w:rPr>
        <w:t>The International Journal of Learning, 16</w:t>
      </w:r>
      <w:r w:rsidRPr="00C914AD">
        <w:rPr>
          <w:rFonts w:asciiTheme="majorBidi" w:hAnsiTheme="majorBidi" w:cstheme="majorBidi"/>
          <w:sz w:val="24"/>
          <w:szCs w:val="24"/>
          <w:lang w:bidi="ar-JO"/>
        </w:rPr>
        <w:t xml:space="preserve"> (3), 345-257.</w:t>
      </w:r>
    </w:p>
    <w:p w:rsidR="007B5106" w:rsidRPr="00C914AD" w:rsidRDefault="007B5106" w:rsidP="00FA4F95">
      <w:pPr>
        <w:bidi w:val="0"/>
        <w:spacing w:line="240" w:lineRule="auto"/>
        <w:ind w:left="496" w:hanging="425"/>
        <w:jc w:val="both"/>
        <w:rPr>
          <w:rFonts w:asciiTheme="majorBidi" w:hAnsiTheme="majorBidi" w:cstheme="majorBidi"/>
          <w:sz w:val="24"/>
          <w:szCs w:val="24"/>
          <w:lang w:bidi="ar-JO"/>
        </w:rPr>
      </w:pPr>
      <w:proofErr w:type="spellStart"/>
      <w:r w:rsidRPr="00C914AD">
        <w:rPr>
          <w:rFonts w:asciiTheme="majorBidi" w:hAnsiTheme="majorBidi" w:cstheme="majorBidi"/>
          <w:sz w:val="24"/>
          <w:szCs w:val="24"/>
          <w:lang w:bidi="ar-JO"/>
        </w:rPr>
        <w:t>Charalambous</w:t>
      </w:r>
      <w:proofErr w:type="spellEnd"/>
      <w:r w:rsidRPr="00C914AD">
        <w:rPr>
          <w:rFonts w:asciiTheme="majorBidi" w:hAnsiTheme="majorBidi" w:cstheme="majorBidi"/>
          <w:sz w:val="24"/>
          <w:szCs w:val="24"/>
          <w:lang w:bidi="ar-JO"/>
        </w:rPr>
        <w:t xml:space="preserve">, K. &amp; </w:t>
      </w:r>
      <w:proofErr w:type="spellStart"/>
      <w:r w:rsidRPr="00C914AD">
        <w:rPr>
          <w:rFonts w:asciiTheme="majorBidi" w:hAnsiTheme="majorBidi" w:cstheme="majorBidi"/>
          <w:sz w:val="24"/>
          <w:szCs w:val="24"/>
          <w:lang w:bidi="ar-JO"/>
        </w:rPr>
        <w:t>Papaioannou</w:t>
      </w:r>
      <w:proofErr w:type="spellEnd"/>
      <w:r w:rsidRPr="00C914AD">
        <w:rPr>
          <w:rFonts w:asciiTheme="majorBidi" w:hAnsiTheme="majorBidi" w:cstheme="majorBidi"/>
          <w:sz w:val="24"/>
          <w:szCs w:val="24"/>
          <w:lang w:bidi="ar-JO"/>
        </w:rPr>
        <w:t>, F. (201</w:t>
      </w:r>
      <w:r w:rsidR="00FA4F95" w:rsidRPr="00C914AD">
        <w:rPr>
          <w:rFonts w:asciiTheme="majorBidi" w:hAnsiTheme="majorBidi" w:cstheme="majorBidi" w:hint="cs"/>
          <w:sz w:val="24"/>
          <w:szCs w:val="24"/>
          <w:rtl/>
          <w:lang w:bidi="ar-JO"/>
        </w:rPr>
        <w:t>8</w:t>
      </w:r>
      <w:r w:rsidRPr="00C914AD">
        <w:rPr>
          <w:rFonts w:asciiTheme="majorBidi" w:hAnsiTheme="majorBidi" w:cstheme="majorBidi"/>
          <w:sz w:val="24"/>
          <w:szCs w:val="24"/>
          <w:lang w:bidi="ar-JO"/>
        </w:rPr>
        <w:t xml:space="preserve">). </w:t>
      </w:r>
      <w:r w:rsidRPr="00C914AD">
        <w:rPr>
          <w:rFonts w:asciiTheme="majorBidi" w:hAnsiTheme="majorBidi" w:cstheme="majorBidi"/>
          <w:b/>
          <w:bCs/>
          <w:sz w:val="24"/>
          <w:szCs w:val="24"/>
          <w:lang w:bidi="ar-JO"/>
        </w:rPr>
        <w:t>The</w:t>
      </w:r>
      <w:r w:rsidR="00057971" w:rsidRPr="00C914AD">
        <w:rPr>
          <w:rFonts w:asciiTheme="majorBidi" w:hAnsiTheme="majorBidi" w:cstheme="majorBidi"/>
          <w:b/>
          <w:bCs/>
          <w:sz w:val="24"/>
          <w:szCs w:val="24"/>
          <w:lang w:bidi="ar-JO"/>
        </w:rPr>
        <w:t xml:space="preserve"> </w:t>
      </w:r>
      <w:r w:rsidRPr="00C914AD">
        <w:rPr>
          <w:rFonts w:asciiTheme="majorBidi" w:hAnsiTheme="majorBidi" w:cstheme="majorBidi"/>
          <w:b/>
          <w:bCs/>
          <w:sz w:val="24"/>
          <w:szCs w:val="24"/>
          <w:lang w:bidi="ar-JO"/>
        </w:rPr>
        <w:t xml:space="preserve"> Public primary School Principals' self-perceived competence and use of ICT for personal, teaching and administrative purposes</w:t>
      </w:r>
      <w:r w:rsidRPr="00C914AD">
        <w:rPr>
          <w:rFonts w:asciiTheme="majorBidi" w:hAnsiTheme="majorBidi" w:cstheme="majorBidi"/>
          <w:sz w:val="24"/>
          <w:szCs w:val="24"/>
          <w:lang w:bidi="ar-JO"/>
        </w:rPr>
        <w:t>. Paper presented to the proceedings of the 7</w:t>
      </w:r>
      <w:r w:rsidRPr="00C914AD">
        <w:rPr>
          <w:rFonts w:asciiTheme="majorBidi" w:hAnsiTheme="majorBidi" w:cstheme="majorBidi"/>
          <w:sz w:val="24"/>
          <w:szCs w:val="24"/>
          <w:vertAlign w:val="superscript"/>
          <w:lang w:bidi="ar-JO"/>
        </w:rPr>
        <w:t>th</w:t>
      </w:r>
      <w:r w:rsidRPr="00C914AD">
        <w:rPr>
          <w:rFonts w:asciiTheme="majorBidi" w:hAnsiTheme="majorBidi" w:cstheme="majorBidi"/>
          <w:sz w:val="24"/>
          <w:szCs w:val="24"/>
          <w:lang w:bidi="ar-JO"/>
        </w:rPr>
        <w:t xml:space="preserve"> pan- Hellenic conference with International participation ICT in Education, Greece, 23-26 September 2011</w:t>
      </w:r>
      <w:r w:rsidR="00057971" w:rsidRPr="00C914AD">
        <w:rPr>
          <w:rFonts w:asciiTheme="majorBidi" w:hAnsiTheme="majorBidi" w:cstheme="majorBidi"/>
          <w:sz w:val="24"/>
          <w:szCs w:val="24"/>
          <w:lang w:bidi="ar-JO"/>
        </w:rPr>
        <w:t>.</w:t>
      </w:r>
    </w:p>
    <w:p w:rsidR="00057971" w:rsidRPr="00C914AD" w:rsidRDefault="00FA4F95" w:rsidP="00FA4F95">
      <w:pPr>
        <w:bidi w:val="0"/>
        <w:spacing w:line="240" w:lineRule="auto"/>
        <w:ind w:left="496" w:hanging="425"/>
        <w:jc w:val="both"/>
        <w:rPr>
          <w:rFonts w:asciiTheme="majorBidi" w:hAnsiTheme="majorBidi" w:cstheme="majorBidi"/>
          <w:sz w:val="24"/>
          <w:szCs w:val="24"/>
          <w:lang w:bidi="ar-JO"/>
        </w:rPr>
      </w:pPr>
      <w:r w:rsidRPr="00C914AD">
        <w:rPr>
          <w:rFonts w:asciiTheme="majorBidi" w:hAnsiTheme="majorBidi" w:cstheme="majorBidi"/>
          <w:sz w:val="24"/>
          <w:szCs w:val="24"/>
          <w:lang w:bidi="ar-JO"/>
        </w:rPr>
        <w:t>Felton, F. (2014</w:t>
      </w:r>
      <w:r w:rsidR="00057971" w:rsidRPr="00C914AD">
        <w:rPr>
          <w:rFonts w:asciiTheme="majorBidi" w:hAnsiTheme="majorBidi" w:cstheme="majorBidi"/>
          <w:b/>
          <w:bCs/>
          <w:sz w:val="24"/>
          <w:szCs w:val="24"/>
          <w:lang w:bidi="ar-JO"/>
        </w:rPr>
        <w:t>). The use of computer by elementary school principals</w:t>
      </w:r>
      <w:r w:rsidR="00057971" w:rsidRPr="00C914AD">
        <w:rPr>
          <w:rFonts w:asciiTheme="majorBidi" w:hAnsiTheme="majorBidi" w:cstheme="majorBidi"/>
          <w:sz w:val="24"/>
          <w:szCs w:val="24"/>
          <w:lang w:bidi="ar-JO"/>
        </w:rPr>
        <w:t xml:space="preserve">. Doctoral dissertation, Virginia </w:t>
      </w:r>
      <w:proofErr w:type="spellStart"/>
      <w:r w:rsidR="00057971" w:rsidRPr="00C914AD">
        <w:rPr>
          <w:rFonts w:asciiTheme="majorBidi" w:hAnsiTheme="majorBidi" w:cstheme="majorBidi"/>
          <w:sz w:val="24"/>
          <w:szCs w:val="24"/>
          <w:lang w:bidi="ar-JO"/>
        </w:rPr>
        <w:t>olytechnic</w:t>
      </w:r>
      <w:proofErr w:type="spellEnd"/>
      <w:r w:rsidR="00057971" w:rsidRPr="00C914AD">
        <w:rPr>
          <w:rFonts w:asciiTheme="majorBidi" w:hAnsiTheme="majorBidi" w:cstheme="majorBidi"/>
          <w:sz w:val="24"/>
          <w:szCs w:val="24"/>
          <w:lang w:bidi="ar-JO"/>
        </w:rPr>
        <w:t xml:space="preserve"> Institute and State University, Blacksburg, </w:t>
      </w:r>
      <w:proofErr w:type="spellStart"/>
      <w:r w:rsidR="00057971" w:rsidRPr="00C914AD">
        <w:rPr>
          <w:rFonts w:asciiTheme="majorBidi" w:hAnsiTheme="majorBidi" w:cstheme="majorBidi"/>
          <w:sz w:val="24"/>
          <w:szCs w:val="24"/>
          <w:lang w:bidi="ar-JO"/>
        </w:rPr>
        <w:t>Virgnia</w:t>
      </w:r>
      <w:proofErr w:type="spellEnd"/>
      <w:r w:rsidR="00057971" w:rsidRPr="00C914AD">
        <w:rPr>
          <w:rFonts w:asciiTheme="majorBidi" w:hAnsiTheme="majorBidi" w:cstheme="majorBidi"/>
          <w:sz w:val="24"/>
          <w:szCs w:val="24"/>
          <w:lang w:bidi="ar-JO"/>
        </w:rPr>
        <w:t>.</w:t>
      </w:r>
    </w:p>
    <w:p w:rsidR="00D141B5" w:rsidRPr="00C914AD" w:rsidRDefault="00D141B5" w:rsidP="00FA4F95">
      <w:pPr>
        <w:bidi w:val="0"/>
        <w:spacing w:line="240" w:lineRule="auto"/>
        <w:ind w:left="496" w:hanging="425"/>
        <w:jc w:val="both"/>
        <w:rPr>
          <w:rFonts w:asciiTheme="majorBidi" w:hAnsiTheme="majorBidi" w:cstheme="majorBidi"/>
          <w:sz w:val="24"/>
          <w:szCs w:val="24"/>
          <w:lang w:bidi="ar-JO"/>
        </w:rPr>
      </w:pPr>
      <w:proofErr w:type="spellStart"/>
      <w:r w:rsidRPr="00C914AD">
        <w:rPr>
          <w:rFonts w:asciiTheme="majorBidi" w:hAnsiTheme="majorBidi" w:cstheme="majorBidi"/>
          <w:sz w:val="24"/>
          <w:szCs w:val="24"/>
          <w:lang w:bidi="ar-JO"/>
        </w:rPr>
        <w:t>Flangana</w:t>
      </w:r>
      <w:proofErr w:type="spellEnd"/>
      <w:r w:rsidRPr="00C914AD">
        <w:rPr>
          <w:rFonts w:asciiTheme="majorBidi" w:hAnsiTheme="majorBidi" w:cstheme="majorBidi"/>
          <w:sz w:val="24"/>
          <w:szCs w:val="24"/>
          <w:lang w:bidi="ar-JO"/>
        </w:rPr>
        <w:t>, L. &amp; Jacobsen, M. (200</w:t>
      </w:r>
      <w:r w:rsidR="00FA4F95" w:rsidRPr="00C914AD">
        <w:rPr>
          <w:rFonts w:asciiTheme="majorBidi" w:hAnsiTheme="majorBidi" w:cstheme="majorBidi"/>
          <w:sz w:val="24"/>
          <w:szCs w:val="24"/>
          <w:lang w:bidi="ar-JO"/>
        </w:rPr>
        <w:t>5</w:t>
      </w:r>
      <w:r w:rsidRPr="00C914AD">
        <w:rPr>
          <w:rFonts w:asciiTheme="majorBidi" w:hAnsiTheme="majorBidi" w:cstheme="majorBidi"/>
          <w:sz w:val="24"/>
          <w:szCs w:val="24"/>
          <w:lang w:bidi="ar-JO"/>
        </w:rPr>
        <w:t xml:space="preserve">). Technology  Leadership for the Twenty First Century Principal. </w:t>
      </w:r>
      <w:r w:rsidRPr="00C914AD">
        <w:rPr>
          <w:rFonts w:asciiTheme="majorBidi" w:hAnsiTheme="majorBidi" w:cstheme="majorBidi"/>
          <w:b/>
          <w:bCs/>
          <w:sz w:val="24"/>
          <w:szCs w:val="24"/>
          <w:lang w:bidi="ar-JO"/>
        </w:rPr>
        <w:t xml:space="preserve">Journal of Educational Administration, 41 </w:t>
      </w:r>
      <w:r w:rsidRPr="00C914AD">
        <w:rPr>
          <w:rFonts w:asciiTheme="majorBidi" w:hAnsiTheme="majorBidi" w:cstheme="majorBidi"/>
          <w:sz w:val="24"/>
          <w:szCs w:val="24"/>
          <w:lang w:bidi="ar-JO"/>
        </w:rPr>
        <w:t>(2), 124-142.</w:t>
      </w:r>
    </w:p>
    <w:p w:rsidR="00D141B5" w:rsidRPr="00C914AD" w:rsidRDefault="00D141B5" w:rsidP="00FA4F95">
      <w:pPr>
        <w:bidi w:val="0"/>
        <w:spacing w:line="240" w:lineRule="auto"/>
        <w:ind w:left="496" w:hanging="425"/>
        <w:jc w:val="both"/>
        <w:rPr>
          <w:rFonts w:asciiTheme="majorBidi" w:hAnsiTheme="majorBidi" w:cstheme="majorBidi"/>
          <w:sz w:val="24"/>
          <w:szCs w:val="24"/>
          <w:lang w:bidi="ar-JO"/>
        </w:rPr>
      </w:pPr>
      <w:proofErr w:type="spellStart"/>
      <w:r w:rsidRPr="00C914AD">
        <w:rPr>
          <w:rFonts w:asciiTheme="majorBidi" w:hAnsiTheme="majorBidi" w:cstheme="majorBidi"/>
          <w:sz w:val="24"/>
          <w:szCs w:val="24"/>
          <w:lang w:bidi="ar-JO"/>
        </w:rPr>
        <w:t>Koksal</w:t>
      </w:r>
      <w:proofErr w:type="spellEnd"/>
      <w:r w:rsidRPr="00C914AD">
        <w:rPr>
          <w:rFonts w:asciiTheme="majorBidi" w:hAnsiTheme="majorBidi" w:cstheme="majorBidi"/>
          <w:sz w:val="24"/>
          <w:szCs w:val="24"/>
          <w:lang w:bidi="ar-JO"/>
        </w:rPr>
        <w:t>, B. (201</w:t>
      </w:r>
      <w:r w:rsidR="00FA4F95" w:rsidRPr="00C914AD">
        <w:rPr>
          <w:rFonts w:asciiTheme="majorBidi" w:hAnsiTheme="majorBidi" w:cstheme="majorBidi"/>
          <w:sz w:val="24"/>
          <w:szCs w:val="24"/>
          <w:lang w:bidi="ar-JO"/>
        </w:rPr>
        <w:t>9</w:t>
      </w:r>
      <w:r w:rsidRPr="00C914AD">
        <w:rPr>
          <w:rFonts w:asciiTheme="majorBidi" w:hAnsiTheme="majorBidi" w:cstheme="majorBidi"/>
          <w:sz w:val="24"/>
          <w:szCs w:val="24"/>
          <w:lang w:bidi="ar-JO"/>
        </w:rPr>
        <w:t xml:space="preserve">). School Principals' Technology Leadership Competency and Technology Coordinators hip. Educational Sciences: </w:t>
      </w:r>
      <w:r w:rsidRPr="00C914AD">
        <w:rPr>
          <w:rFonts w:asciiTheme="majorBidi" w:hAnsiTheme="majorBidi" w:cstheme="majorBidi"/>
          <w:b/>
          <w:bCs/>
          <w:sz w:val="24"/>
          <w:szCs w:val="24"/>
          <w:lang w:bidi="ar-JO"/>
        </w:rPr>
        <w:t>Theory &amp; Practice, 11</w:t>
      </w:r>
      <w:r w:rsidRPr="00C914AD">
        <w:rPr>
          <w:rFonts w:asciiTheme="majorBidi" w:hAnsiTheme="majorBidi" w:cstheme="majorBidi"/>
          <w:sz w:val="24"/>
          <w:szCs w:val="24"/>
          <w:lang w:bidi="ar-JO"/>
        </w:rPr>
        <w:t xml:space="preserve"> (1), 208-213.</w:t>
      </w:r>
    </w:p>
    <w:p w:rsidR="00D141B5" w:rsidRPr="00C914AD" w:rsidRDefault="00D141B5" w:rsidP="00D141B5">
      <w:pPr>
        <w:bidi w:val="0"/>
        <w:spacing w:line="240" w:lineRule="auto"/>
        <w:ind w:left="496" w:hanging="425"/>
        <w:jc w:val="both"/>
        <w:rPr>
          <w:rFonts w:asciiTheme="majorBidi" w:hAnsiTheme="majorBidi" w:cstheme="majorBidi"/>
          <w:sz w:val="24"/>
          <w:szCs w:val="24"/>
          <w:lang w:bidi="ar-JO"/>
        </w:rPr>
      </w:pPr>
      <w:r w:rsidRPr="00C914AD">
        <w:rPr>
          <w:rFonts w:asciiTheme="majorBidi" w:hAnsiTheme="majorBidi" w:cstheme="majorBidi"/>
          <w:sz w:val="24"/>
          <w:szCs w:val="24"/>
          <w:lang w:bidi="ar-JO"/>
        </w:rPr>
        <w:t xml:space="preserve">Mable, K. &amp; </w:t>
      </w:r>
      <w:proofErr w:type="spellStart"/>
      <w:r w:rsidRPr="00C914AD">
        <w:rPr>
          <w:rFonts w:asciiTheme="majorBidi" w:hAnsiTheme="majorBidi" w:cstheme="majorBidi"/>
          <w:sz w:val="24"/>
          <w:szCs w:val="24"/>
          <w:lang w:bidi="ar-JO"/>
        </w:rPr>
        <w:t>Minishi</w:t>
      </w:r>
      <w:proofErr w:type="spellEnd"/>
      <w:r w:rsidRPr="00C914AD">
        <w:rPr>
          <w:rFonts w:asciiTheme="majorBidi" w:hAnsiTheme="majorBidi" w:cstheme="majorBidi"/>
          <w:sz w:val="24"/>
          <w:szCs w:val="24"/>
          <w:lang w:bidi="ar-JO"/>
        </w:rPr>
        <w:t>, M. (2005</w:t>
      </w:r>
      <w:r w:rsidRPr="00C914AD">
        <w:rPr>
          <w:rFonts w:asciiTheme="majorBidi" w:hAnsiTheme="majorBidi" w:cstheme="majorBidi"/>
          <w:b/>
          <w:bCs/>
          <w:sz w:val="24"/>
          <w:szCs w:val="24"/>
          <w:lang w:bidi="ar-JO"/>
        </w:rPr>
        <w:t xml:space="preserve">). Information and communication Technologies in Library and Information Science </w:t>
      </w:r>
      <w:r w:rsidRPr="00C914AD">
        <w:rPr>
          <w:rFonts w:asciiTheme="majorBidi" w:hAnsiTheme="majorBidi" w:cstheme="majorBidi"/>
          <w:b/>
          <w:bCs/>
          <w:sz w:val="24"/>
          <w:szCs w:val="24"/>
          <w:lang w:bidi="ar-JO"/>
        </w:rPr>
        <w:lastRenderedPageBreak/>
        <w:t>Education in South Africa</w:t>
      </w:r>
      <w:r w:rsidRPr="00C914AD">
        <w:rPr>
          <w:rFonts w:asciiTheme="majorBidi" w:hAnsiTheme="majorBidi" w:cstheme="majorBidi"/>
          <w:sz w:val="24"/>
          <w:szCs w:val="24"/>
          <w:lang w:bidi="ar-JO"/>
        </w:rPr>
        <w:t>.  Department of Information Science, UNISA.</w:t>
      </w:r>
    </w:p>
    <w:p w:rsidR="00D141B5" w:rsidRPr="00C914AD" w:rsidRDefault="00D141B5" w:rsidP="00DA325A">
      <w:pPr>
        <w:bidi w:val="0"/>
        <w:spacing w:line="240" w:lineRule="auto"/>
        <w:ind w:left="496" w:hanging="425"/>
        <w:jc w:val="both"/>
        <w:rPr>
          <w:rFonts w:asciiTheme="majorBidi" w:hAnsiTheme="majorBidi" w:cstheme="majorBidi"/>
          <w:sz w:val="24"/>
          <w:szCs w:val="24"/>
          <w:lang w:bidi="ar-JO"/>
        </w:rPr>
      </w:pPr>
      <w:r w:rsidRPr="00C914AD">
        <w:rPr>
          <w:rFonts w:asciiTheme="majorBidi" w:hAnsiTheme="majorBidi" w:cstheme="majorBidi"/>
          <w:sz w:val="24"/>
          <w:szCs w:val="24"/>
          <w:lang w:bidi="ar-JO"/>
        </w:rPr>
        <w:t>Mathews, A.(20</w:t>
      </w:r>
      <w:r w:rsidR="00DA325A" w:rsidRPr="00C914AD">
        <w:rPr>
          <w:rFonts w:asciiTheme="majorBidi" w:hAnsiTheme="majorBidi" w:cstheme="majorBidi" w:hint="cs"/>
          <w:sz w:val="24"/>
          <w:szCs w:val="24"/>
          <w:rtl/>
          <w:lang w:bidi="ar-JO"/>
        </w:rPr>
        <w:t>1</w:t>
      </w:r>
      <w:r w:rsidR="000F4DAB" w:rsidRPr="00C914AD">
        <w:rPr>
          <w:rFonts w:asciiTheme="majorBidi" w:hAnsiTheme="majorBidi" w:cstheme="majorBidi"/>
          <w:sz w:val="24"/>
          <w:szCs w:val="24"/>
          <w:lang w:bidi="ar-JO"/>
        </w:rPr>
        <w:t>3).</w:t>
      </w:r>
      <w:r w:rsidRPr="00C914AD">
        <w:rPr>
          <w:rFonts w:asciiTheme="majorBidi" w:hAnsiTheme="majorBidi" w:cstheme="majorBidi"/>
          <w:sz w:val="24"/>
          <w:szCs w:val="24"/>
          <w:lang w:bidi="ar-JO"/>
        </w:rPr>
        <w:t xml:space="preserve"> Technology Leadership at a Junior high School: A Qualitative Case Study</w:t>
      </w:r>
      <w:r w:rsidRPr="00C914AD">
        <w:rPr>
          <w:rFonts w:asciiTheme="majorBidi" w:hAnsiTheme="majorBidi" w:cstheme="majorBidi"/>
          <w:b/>
          <w:bCs/>
          <w:sz w:val="24"/>
          <w:szCs w:val="24"/>
          <w:lang w:bidi="ar-JO"/>
        </w:rPr>
        <w:t>. DAI,</w:t>
      </w:r>
      <w:r w:rsidRPr="00C914AD">
        <w:rPr>
          <w:rFonts w:asciiTheme="majorBidi" w:hAnsiTheme="majorBidi" w:cstheme="majorBidi"/>
          <w:sz w:val="24"/>
          <w:szCs w:val="24"/>
          <w:lang w:bidi="ar-JO"/>
        </w:rPr>
        <w:t xml:space="preserve"> 6310.</w:t>
      </w:r>
    </w:p>
    <w:p w:rsidR="00D141B5" w:rsidRPr="00C914AD" w:rsidRDefault="00D141B5" w:rsidP="001E799B">
      <w:pPr>
        <w:bidi w:val="0"/>
        <w:spacing w:line="240" w:lineRule="auto"/>
        <w:ind w:left="496" w:hanging="425"/>
        <w:jc w:val="both"/>
        <w:rPr>
          <w:rFonts w:asciiTheme="majorBidi" w:hAnsiTheme="majorBidi" w:cstheme="majorBidi"/>
          <w:sz w:val="24"/>
          <w:szCs w:val="24"/>
          <w:lang w:bidi="ar-JO"/>
        </w:rPr>
      </w:pPr>
      <w:proofErr w:type="spellStart"/>
      <w:r w:rsidRPr="00C914AD">
        <w:rPr>
          <w:rFonts w:asciiTheme="majorBidi" w:hAnsiTheme="majorBidi" w:cstheme="majorBidi"/>
          <w:sz w:val="24"/>
          <w:szCs w:val="24"/>
          <w:lang w:bidi="ar-JO"/>
        </w:rPr>
        <w:t>Mentz</w:t>
      </w:r>
      <w:proofErr w:type="spellEnd"/>
      <w:r w:rsidRPr="00C914AD">
        <w:rPr>
          <w:rFonts w:asciiTheme="majorBidi" w:hAnsiTheme="majorBidi" w:cstheme="majorBidi"/>
          <w:sz w:val="24"/>
          <w:szCs w:val="24"/>
          <w:lang w:bidi="ar-JO"/>
        </w:rPr>
        <w:t xml:space="preserve">, E. &amp; </w:t>
      </w:r>
      <w:proofErr w:type="spellStart"/>
      <w:r w:rsidRPr="00C914AD">
        <w:rPr>
          <w:rFonts w:asciiTheme="majorBidi" w:hAnsiTheme="majorBidi" w:cstheme="majorBidi"/>
          <w:sz w:val="24"/>
          <w:szCs w:val="24"/>
          <w:lang w:bidi="ar-JO"/>
        </w:rPr>
        <w:t>Mentz</w:t>
      </w:r>
      <w:proofErr w:type="spellEnd"/>
      <w:r w:rsidRPr="00C914AD">
        <w:rPr>
          <w:rFonts w:asciiTheme="majorBidi" w:hAnsiTheme="majorBidi" w:cstheme="majorBidi"/>
          <w:sz w:val="24"/>
          <w:szCs w:val="24"/>
          <w:lang w:bidi="ar-JO"/>
        </w:rPr>
        <w:t>, K.</w:t>
      </w:r>
      <w:r w:rsidR="000F4DAB" w:rsidRPr="00C914AD">
        <w:rPr>
          <w:rFonts w:asciiTheme="majorBidi" w:hAnsiTheme="majorBidi" w:cstheme="majorBidi"/>
          <w:sz w:val="24"/>
          <w:szCs w:val="24"/>
          <w:lang w:bidi="ar-JO"/>
        </w:rPr>
        <w:t xml:space="preserve"> </w:t>
      </w:r>
      <w:r w:rsidRPr="00C914AD">
        <w:rPr>
          <w:rFonts w:asciiTheme="majorBidi" w:hAnsiTheme="majorBidi" w:cstheme="majorBidi"/>
          <w:sz w:val="24"/>
          <w:szCs w:val="24"/>
          <w:lang w:bidi="ar-JO"/>
        </w:rPr>
        <w:t>(20</w:t>
      </w:r>
      <w:r w:rsidR="001E799B" w:rsidRPr="00C914AD">
        <w:rPr>
          <w:rFonts w:asciiTheme="majorBidi" w:hAnsiTheme="majorBidi" w:cstheme="majorBidi" w:hint="cs"/>
          <w:sz w:val="24"/>
          <w:szCs w:val="24"/>
          <w:rtl/>
          <w:lang w:bidi="ar-JO"/>
        </w:rPr>
        <w:t>1</w:t>
      </w:r>
      <w:r w:rsidRPr="00C914AD">
        <w:rPr>
          <w:rFonts w:asciiTheme="majorBidi" w:hAnsiTheme="majorBidi" w:cstheme="majorBidi"/>
          <w:sz w:val="24"/>
          <w:szCs w:val="24"/>
          <w:lang w:bidi="ar-JO"/>
        </w:rPr>
        <w:t>3)</w:t>
      </w:r>
      <w:r w:rsidR="00DE1621" w:rsidRPr="00C914AD">
        <w:rPr>
          <w:rFonts w:asciiTheme="majorBidi" w:hAnsiTheme="majorBidi" w:cstheme="majorBidi"/>
          <w:sz w:val="24"/>
          <w:szCs w:val="24"/>
          <w:lang w:bidi="ar-JO"/>
        </w:rPr>
        <w:t>. Managing Technology Information into School: A South African perspective</w:t>
      </w:r>
      <w:r w:rsidR="00DE1621" w:rsidRPr="00C914AD">
        <w:rPr>
          <w:rFonts w:asciiTheme="majorBidi" w:hAnsiTheme="majorBidi" w:cstheme="majorBidi"/>
          <w:b/>
          <w:bCs/>
          <w:sz w:val="24"/>
          <w:szCs w:val="24"/>
          <w:lang w:bidi="ar-JO"/>
        </w:rPr>
        <w:t>. Journal of Educational Administration, 41</w:t>
      </w:r>
      <w:r w:rsidR="00DE1621" w:rsidRPr="00C914AD">
        <w:rPr>
          <w:rFonts w:asciiTheme="majorBidi" w:hAnsiTheme="majorBidi" w:cstheme="majorBidi"/>
          <w:sz w:val="24"/>
          <w:szCs w:val="24"/>
          <w:lang w:bidi="ar-JO"/>
        </w:rPr>
        <w:t>(2), 186-200.</w:t>
      </w:r>
    </w:p>
    <w:p w:rsidR="00DE1621" w:rsidRPr="00C914AD" w:rsidRDefault="00DE1621" w:rsidP="00DE1621">
      <w:pPr>
        <w:bidi w:val="0"/>
        <w:spacing w:line="240" w:lineRule="auto"/>
        <w:ind w:left="496" w:hanging="425"/>
        <w:jc w:val="both"/>
        <w:rPr>
          <w:rFonts w:asciiTheme="majorBidi" w:hAnsiTheme="majorBidi" w:cstheme="majorBidi"/>
          <w:sz w:val="24"/>
          <w:szCs w:val="24"/>
          <w:lang w:bidi="ar-JO"/>
        </w:rPr>
      </w:pPr>
      <w:r w:rsidRPr="00C914AD">
        <w:rPr>
          <w:rFonts w:asciiTheme="majorBidi" w:hAnsiTheme="majorBidi" w:cstheme="majorBidi"/>
          <w:sz w:val="24"/>
          <w:szCs w:val="24"/>
          <w:lang w:bidi="ar-JO"/>
        </w:rPr>
        <w:t xml:space="preserve">Phillip, J. (2008). ICT attitudinal characteristics and use level of Nigerian teachers. </w:t>
      </w:r>
      <w:r w:rsidRPr="00C914AD">
        <w:rPr>
          <w:rFonts w:asciiTheme="majorBidi" w:hAnsiTheme="majorBidi" w:cstheme="majorBidi"/>
          <w:b/>
          <w:bCs/>
          <w:sz w:val="24"/>
          <w:szCs w:val="24"/>
          <w:lang w:bidi="ar-JO"/>
        </w:rPr>
        <w:t>Issues in</w:t>
      </w:r>
      <w:r w:rsidRPr="00C914AD">
        <w:rPr>
          <w:rFonts w:asciiTheme="majorBidi" w:hAnsiTheme="majorBidi" w:cstheme="majorBidi"/>
          <w:sz w:val="24"/>
          <w:szCs w:val="24"/>
          <w:lang w:bidi="ar-JO"/>
        </w:rPr>
        <w:t xml:space="preserve"> </w:t>
      </w:r>
      <w:r w:rsidRPr="00C914AD">
        <w:rPr>
          <w:rFonts w:asciiTheme="majorBidi" w:hAnsiTheme="majorBidi" w:cstheme="majorBidi"/>
          <w:b/>
          <w:bCs/>
          <w:sz w:val="24"/>
          <w:szCs w:val="24"/>
          <w:lang w:bidi="ar-JO"/>
        </w:rPr>
        <w:t>Informing Science and Information Technology, 2</w:t>
      </w:r>
      <w:r w:rsidRPr="00C914AD">
        <w:rPr>
          <w:rFonts w:asciiTheme="majorBidi" w:hAnsiTheme="majorBidi" w:cstheme="majorBidi"/>
          <w:sz w:val="24"/>
          <w:szCs w:val="24"/>
          <w:lang w:bidi="ar-JO"/>
        </w:rPr>
        <w:t xml:space="preserve"> (5), 261-266.</w:t>
      </w:r>
    </w:p>
    <w:p w:rsidR="00FA4F95" w:rsidRPr="00C914AD" w:rsidRDefault="00FA4F95" w:rsidP="002C5443">
      <w:pPr>
        <w:bidi w:val="0"/>
        <w:spacing w:line="240" w:lineRule="auto"/>
        <w:ind w:left="496" w:hanging="425"/>
        <w:jc w:val="both"/>
        <w:rPr>
          <w:rFonts w:asciiTheme="majorBidi" w:hAnsiTheme="majorBidi" w:cstheme="majorBidi"/>
          <w:sz w:val="24"/>
          <w:szCs w:val="24"/>
          <w:lang w:bidi="ar-JO"/>
        </w:rPr>
      </w:pPr>
      <w:r w:rsidRPr="00C914AD">
        <w:rPr>
          <w:rFonts w:asciiTheme="majorBidi" w:hAnsiTheme="majorBidi" w:cstheme="majorBidi"/>
          <w:sz w:val="24"/>
          <w:szCs w:val="24"/>
          <w:lang w:bidi="ar-JO"/>
        </w:rPr>
        <w:t>Stuart, L., Mills, A. &amp; Remus, U. (20</w:t>
      </w:r>
      <w:r w:rsidR="002C5443" w:rsidRPr="00C914AD">
        <w:rPr>
          <w:rFonts w:asciiTheme="majorBidi" w:hAnsiTheme="majorBidi" w:cstheme="majorBidi"/>
          <w:sz w:val="24"/>
          <w:szCs w:val="24"/>
          <w:lang w:bidi="ar-JO"/>
        </w:rPr>
        <w:t>1</w:t>
      </w:r>
      <w:r w:rsidRPr="00C914AD">
        <w:rPr>
          <w:rFonts w:asciiTheme="majorBidi" w:hAnsiTheme="majorBidi" w:cstheme="majorBidi"/>
          <w:sz w:val="24"/>
          <w:szCs w:val="24"/>
          <w:lang w:bidi="ar-JO"/>
        </w:rPr>
        <w:t xml:space="preserve">9). School Leaders, ICT competence and championing innovations. </w:t>
      </w:r>
      <w:r w:rsidR="002C5443" w:rsidRPr="00C914AD">
        <w:rPr>
          <w:rFonts w:asciiTheme="majorBidi" w:hAnsiTheme="majorBidi" w:cstheme="majorBidi"/>
          <w:b/>
          <w:bCs/>
          <w:sz w:val="24"/>
          <w:szCs w:val="24"/>
          <w:lang w:bidi="ar-JO"/>
        </w:rPr>
        <w:t>Computers</w:t>
      </w:r>
      <w:r w:rsidRPr="00C914AD">
        <w:rPr>
          <w:rFonts w:asciiTheme="majorBidi" w:hAnsiTheme="majorBidi" w:cstheme="majorBidi"/>
          <w:b/>
          <w:bCs/>
          <w:sz w:val="24"/>
          <w:szCs w:val="24"/>
          <w:lang w:bidi="ar-JO"/>
        </w:rPr>
        <w:t xml:space="preserve"> &amp; Education, </w:t>
      </w:r>
      <w:r w:rsidRPr="00C914AD">
        <w:rPr>
          <w:rFonts w:asciiTheme="majorBidi" w:hAnsiTheme="majorBidi" w:cstheme="majorBidi"/>
          <w:sz w:val="24"/>
          <w:szCs w:val="24"/>
          <w:lang w:bidi="ar-JO"/>
        </w:rPr>
        <w:t>53 (1). 733-741.</w:t>
      </w:r>
    </w:p>
    <w:p w:rsidR="00DE1621" w:rsidRPr="00C914AD" w:rsidRDefault="00DE1621" w:rsidP="00DE1621">
      <w:pPr>
        <w:bidi w:val="0"/>
        <w:spacing w:line="240" w:lineRule="auto"/>
        <w:ind w:left="496" w:hanging="425"/>
        <w:jc w:val="both"/>
        <w:rPr>
          <w:rFonts w:asciiTheme="majorBidi" w:hAnsiTheme="majorBidi" w:cstheme="majorBidi"/>
          <w:b/>
          <w:bCs/>
          <w:sz w:val="24"/>
          <w:szCs w:val="24"/>
          <w:lang w:bidi="ar-JO"/>
        </w:rPr>
      </w:pPr>
      <w:r w:rsidRPr="00C914AD">
        <w:rPr>
          <w:rFonts w:asciiTheme="majorBidi" w:hAnsiTheme="majorBidi" w:cstheme="majorBidi"/>
          <w:sz w:val="24"/>
          <w:szCs w:val="24"/>
          <w:lang w:bidi="ar-JO"/>
        </w:rPr>
        <w:t xml:space="preserve">Turban, E., </w:t>
      </w:r>
      <w:proofErr w:type="spellStart"/>
      <w:r w:rsidRPr="00C914AD">
        <w:rPr>
          <w:rFonts w:asciiTheme="majorBidi" w:hAnsiTheme="majorBidi" w:cstheme="majorBidi"/>
          <w:sz w:val="24"/>
          <w:szCs w:val="24"/>
          <w:lang w:bidi="ar-JO"/>
        </w:rPr>
        <w:t>Leidner</w:t>
      </w:r>
      <w:proofErr w:type="spellEnd"/>
      <w:r w:rsidRPr="00C914AD">
        <w:rPr>
          <w:rFonts w:asciiTheme="majorBidi" w:hAnsiTheme="majorBidi" w:cstheme="majorBidi"/>
          <w:sz w:val="24"/>
          <w:szCs w:val="24"/>
          <w:lang w:bidi="ar-JO"/>
        </w:rPr>
        <w:t xml:space="preserve">, D. &amp; </w:t>
      </w:r>
      <w:proofErr w:type="spellStart"/>
      <w:r w:rsidRPr="00C914AD">
        <w:rPr>
          <w:rFonts w:asciiTheme="majorBidi" w:hAnsiTheme="majorBidi" w:cstheme="majorBidi"/>
          <w:sz w:val="24"/>
          <w:szCs w:val="24"/>
          <w:lang w:bidi="ar-JO"/>
        </w:rPr>
        <w:t>Wetherb</w:t>
      </w:r>
      <w:proofErr w:type="spellEnd"/>
      <w:r w:rsidRPr="00C914AD">
        <w:rPr>
          <w:rFonts w:asciiTheme="majorBidi" w:hAnsiTheme="majorBidi" w:cstheme="majorBidi"/>
          <w:sz w:val="24"/>
          <w:szCs w:val="24"/>
          <w:lang w:bidi="ar-JO"/>
        </w:rPr>
        <w:t xml:space="preserve">, J. (2008). </w:t>
      </w:r>
      <w:r w:rsidRPr="00C914AD">
        <w:rPr>
          <w:rFonts w:asciiTheme="majorBidi" w:hAnsiTheme="majorBidi" w:cstheme="majorBidi"/>
          <w:b/>
          <w:bCs/>
          <w:sz w:val="24"/>
          <w:szCs w:val="24"/>
          <w:lang w:bidi="ar-JO"/>
        </w:rPr>
        <w:t>Information Technology for management (transforming organization in the digital economy).</w:t>
      </w:r>
    </w:p>
    <w:p w:rsidR="00DE1621" w:rsidRPr="00C914AD" w:rsidRDefault="00DE1621" w:rsidP="00FA4F95">
      <w:pPr>
        <w:bidi w:val="0"/>
        <w:spacing w:line="240" w:lineRule="auto"/>
        <w:ind w:left="496" w:hanging="425"/>
        <w:jc w:val="both"/>
        <w:rPr>
          <w:rFonts w:asciiTheme="majorBidi" w:hAnsiTheme="majorBidi" w:cstheme="majorBidi"/>
          <w:sz w:val="24"/>
          <w:szCs w:val="24"/>
          <w:lang w:bidi="ar-JO"/>
        </w:rPr>
      </w:pPr>
      <w:r w:rsidRPr="00C914AD">
        <w:rPr>
          <w:rFonts w:asciiTheme="majorBidi" w:hAnsiTheme="majorBidi" w:cstheme="majorBidi"/>
          <w:sz w:val="24"/>
          <w:szCs w:val="24"/>
          <w:lang w:bidi="ar-JO"/>
        </w:rPr>
        <w:t>W</w:t>
      </w:r>
      <w:r w:rsidR="00AC702F" w:rsidRPr="00C914AD">
        <w:rPr>
          <w:rFonts w:asciiTheme="majorBidi" w:hAnsiTheme="majorBidi" w:cstheme="majorBidi"/>
          <w:sz w:val="24"/>
          <w:szCs w:val="24"/>
          <w:lang w:bidi="ar-JO"/>
        </w:rPr>
        <w:t>hite, J. (20</w:t>
      </w:r>
      <w:r w:rsidR="00FA4F95" w:rsidRPr="00C914AD">
        <w:rPr>
          <w:rFonts w:asciiTheme="majorBidi" w:hAnsiTheme="majorBidi" w:cstheme="majorBidi"/>
          <w:sz w:val="24"/>
          <w:szCs w:val="24"/>
          <w:lang w:bidi="ar-JO"/>
        </w:rPr>
        <w:t>10</w:t>
      </w:r>
      <w:r w:rsidR="00AC702F" w:rsidRPr="00C914AD">
        <w:rPr>
          <w:rFonts w:asciiTheme="majorBidi" w:hAnsiTheme="majorBidi" w:cstheme="majorBidi"/>
          <w:sz w:val="24"/>
          <w:szCs w:val="24"/>
          <w:lang w:bidi="ar-JO"/>
        </w:rPr>
        <w:t xml:space="preserve">). Opinion of </w:t>
      </w:r>
      <w:proofErr w:type="spellStart"/>
      <w:r w:rsidR="00AC702F" w:rsidRPr="00C914AD">
        <w:rPr>
          <w:rFonts w:asciiTheme="majorBidi" w:hAnsiTheme="majorBidi" w:cstheme="majorBidi"/>
          <w:sz w:val="24"/>
          <w:szCs w:val="24"/>
          <w:lang w:bidi="ar-JO"/>
        </w:rPr>
        <w:t>Ohil</w:t>
      </w:r>
      <w:proofErr w:type="spellEnd"/>
      <w:r w:rsidR="00AC702F" w:rsidRPr="00C914AD">
        <w:rPr>
          <w:rFonts w:asciiTheme="majorBidi" w:hAnsiTheme="majorBidi" w:cstheme="majorBidi"/>
          <w:sz w:val="24"/>
          <w:szCs w:val="24"/>
          <w:lang w:bidi="ar-JO"/>
        </w:rPr>
        <w:t xml:space="preserve"> Middle School principals Regarding the Use of Computers: Implication for Education Administration</w:t>
      </w:r>
      <w:r w:rsidR="00AC702F" w:rsidRPr="00C914AD">
        <w:rPr>
          <w:rFonts w:asciiTheme="majorBidi" w:hAnsiTheme="majorBidi" w:cstheme="majorBidi"/>
          <w:b/>
          <w:bCs/>
          <w:sz w:val="24"/>
          <w:szCs w:val="24"/>
          <w:lang w:bidi="ar-JO"/>
        </w:rPr>
        <w:t>. DAL- A</w:t>
      </w:r>
      <w:r w:rsidR="00AC702F" w:rsidRPr="00C914AD">
        <w:rPr>
          <w:rFonts w:asciiTheme="majorBidi" w:hAnsiTheme="majorBidi" w:cstheme="majorBidi"/>
          <w:sz w:val="24"/>
          <w:szCs w:val="24"/>
          <w:lang w:bidi="ar-JO"/>
        </w:rPr>
        <w:t>. 62/03, 290.</w:t>
      </w:r>
    </w:p>
    <w:p w:rsidR="00AC702F" w:rsidRPr="00C914AD" w:rsidRDefault="00AC702F" w:rsidP="00FA4F95">
      <w:pPr>
        <w:bidi w:val="0"/>
        <w:spacing w:line="240" w:lineRule="auto"/>
        <w:ind w:left="496" w:hanging="425"/>
        <w:jc w:val="both"/>
        <w:rPr>
          <w:rFonts w:asciiTheme="majorBidi" w:hAnsiTheme="majorBidi" w:cstheme="majorBidi"/>
          <w:sz w:val="24"/>
          <w:szCs w:val="24"/>
          <w:lang w:bidi="ar-JO"/>
        </w:rPr>
      </w:pPr>
      <w:r w:rsidRPr="00C914AD">
        <w:rPr>
          <w:rFonts w:asciiTheme="majorBidi" w:hAnsiTheme="majorBidi" w:cstheme="majorBidi"/>
          <w:sz w:val="24"/>
          <w:szCs w:val="24"/>
          <w:lang w:bidi="ar-JO"/>
        </w:rPr>
        <w:t>Wigand, F. (</w:t>
      </w:r>
      <w:r w:rsidR="00FA4F95" w:rsidRPr="00C914AD">
        <w:rPr>
          <w:rFonts w:asciiTheme="majorBidi" w:hAnsiTheme="majorBidi" w:cstheme="majorBidi"/>
          <w:sz w:val="24"/>
          <w:szCs w:val="24"/>
          <w:lang w:bidi="ar-JO"/>
        </w:rPr>
        <w:t>2009</w:t>
      </w:r>
      <w:r w:rsidRPr="00C914AD">
        <w:rPr>
          <w:rFonts w:asciiTheme="majorBidi" w:hAnsiTheme="majorBidi" w:cstheme="majorBidi"/>
          <w:sz w:val="24"/>
          <w:szCs w:val="24"/>
          <w:lang w:bidi="ar-JO"/>
        </w:rPr>
        <w:t>). Information technology in organizations: Impact on structure, People and tasks</w:t>
      </w:r>
      <w:r w:rsidRPr="00C914AD">
        <w:rPr>
          <w:rFonts w:asciiTheme="majorBidi" w:hAnsiTheme="majorBidi" w:cstheme="majorBidi"/>
          <w:b/>
          <w:bCs/>
          <w:sz w:val="24"/>
          <w:szCs w:val="24"/>
          <w:lang w:bidi="ar-JO"/>
        </w:rPr>
        <w:t>. D.PA.</w:t>
      </w:r>
      <w:r w:rsidRPr="00C914AD">
        <w:rPr>
          <w:rFonts w:asciiTheme="majorBidi" w:hAnsiTheme="majorBidi" w:cstheme="majorBidi"/>
          <w:sz w:val="24"/>
          <w:szCs w:val="24"/>
          <w:lang w:bidi="ar-JO"/>
        </w:rPr>
        <w:t xml:space="preserve"> Arizona State University.</w:t>
      </w:r>
    </w:p>
    <w:p w:rsidR="002A0543" w:rsidRPr="00C914AD" w:rsidRDefault="00AC702F" w:rsidP="004038DA">
      <w:pPr>
        <w:bidi w:val="0"/>
        <w:spacing w:line="240" w:lineRule="auto"/>
        <w:ind w:left="496" w:hanging="425"/>
        <w:jc w:val="both"/>
        <w:rPr>
          <w:rFonts w:asciiTheme="majorBidi" w:hAnsiTheme="majorBidi" w:cstheme="majorBidi"/>
          <w:sz w:val="24"/>
          <w:szCs w:val="24"/>
          <w:rtl/>
          <w:lang w:bidi="ar-JO"/>
        </w:rPr>
      </w:pPr>
      <w:proofErr w:type="spellStart"/>
      <w:r w:rsidRPr="00C914AD">
        <w:rPr>
          <w:rFonts w:asciiTheme="majorBidi" w:hAnsiTheme="majorBidi" w:cstheme="majorBidi"/>
          <w:sz w:val="24"/>
          <w:szCs w:val="24"/>
          <w:lang w:bidi="ar-JO"/>
        </w:rPr>
        <w:t>Zain</w:t>
      </w:r>
      <w:proofErr w:type="spellEnd"/>
      <w:r w:rsidRPr="00C914AD">
        <w:rPr>
          <w:rFonts w:asciiTheme="majorBidi" w:hAnsiTheme="majorBidi" w:cstheme="majorBidi"/>
          <w:sz w:val="24"/>
          <w:szCs w:val="24"/>
          <w:lang w:bidi="ar-JO"/>
        </w:rPr>
        <w:t xml:space="preserve">, M. (2004). The Impact of Information and communication Technology on the Management practices of Malaysian smart Schools. </w:t>
      </w:r>
      <w:r w:rsidRPr="00C914AD">
        <w:rPr>
          <w:rFonts w:asciiTheme="majorBidi" w:hAnsiTheme="majorBidi" w:cstheme="majorBidi"/>
          <w:b/>
          <w:bCs/>
          <w:sz w:val="24"/>
          <w:szCs w:val="24"/>
          <w:lang w:bidi="ar-JO"/>
        </w:rPr>
        <w:t>International journal of Educational Development, 24</w:t>
      </w:r>
      <w:r w:rsidR="000F4DAB" w:rsidRPr="00C914AD">
        <w:rPr>
          <w:rFonts w:asciiTheme="majorBidi" w:hAnsiTheme="majorBidi" w:cstheme="majorBidi"/>
          <w:sz w:val="24"/>
          <w:szCs w:val="24"/>
          <w:lang w:bidi="ar-JO"/>
        </w:rPr>
        <w:t xml:space="preserve"> (2), 201-221.</w:t>
      </w:r>
    </w:p>
    <w:sectPr w:rsidR="002A0543" w:rsidRPr="00C914AD" w:rsidSect="00A524A9">
      <w:type w:val="continuous"/>
      <w:pgSz w:w="11906" w:h="16838"/>
      <w:pgMar w:top="1440" w:right="849" w:bottom="1440" w:left="851" w:header="708" w:footer="708" w:gutter="0"/>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E89" w:rsidRDefault="00E24E89" w:rsidP="00C13B9D">
      <w:pPr>
        <w:spacing w:after="0" w:line="240" w:lineRule="auto"/>
      </w:pPr>
      <w:r>
        <w:separator/>
      </w:r>
    </w:p>
  </w:endnote>
  <w:endnote w:type="continuationSeparator" w:id="0">
    <w:p w:rsidR="00E24E89" w:rsidRDefault="00E24E89" w:rsidP="00C1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31725706"/>
      <w:docPartObj>
        <w:docPartGallery w:val="Page Numbers (Bottom of Page)"/>
        <w:docPartUnique/>
      </w:docPartObj>
    </w:sdtPr>
    <w:sdtEndPr/>
    <w:sdtContent>
      <w:p w:rsidR="00110983" w:rsidRDefault="00110983" w:rsidP="00263ACA">
        <w:pPr>
          <w:pStyle w:val="a5"/>
          <w:jc w:val="center"/>
        </w:pPr>
        <w:r>
          <w:fldChar w:fldCharType="begin"/>
        </w:r>
        <w:r>
          <w:instrText>PAGE   \* MERGEFORMAT</w:instrText>
        </w:r>
        <w:r>
          <w:fldChar w:fldCharType="separate"/>
        </w:r>
        <w:r w:rsidR="00CD503E" w:rsidRPr="00CD503E">
          <w:rPr>
            <w:noProof/>
            <w:rtl/>
            <w:lang w:val="ar-SA"/>
          </w:rPr>
          <w:t>2</w:t>
        </w:r>
        <w:r>
          <w:fldChar w:fldCharType="end"/>
        </w:r>
      </w:p>
    </w:sdtContent>
  </w:sdt>
  <w:p w:rsidR="00110983" w:rsidRDefault="001109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E89" w:rsidRDefault="00E24E89" w:rsidP="00C13B9D">
      <w:pPr>
        <w:spacing w:after="0" w:line="240" w:lineRule="auto"/>
      </w:pPr>
      <w:r>
        <w:separator/>
      </w:r>
    </w:p>
  </w:footnote>
  <w:footnote w:type="continuationSeparator" w:id="0">
    <w:p w:rsidR="00E24E89" w:rsidRDefault="00E24E89" w:rsidP="00C13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96FD7"/>
    <w:multiLevelType w:val="hybridMultilevel"/>
    <w:tmpl w:val="001CAC4C"/>
    <w:lvl w:ilvl="0" w:tplc="2B388D94">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44"/>
    <w:rsid w:val="00037DFB"/>
    <w:rsid w:val="0004694A"/>
    <w:rsid w:val="000563D3"/>
    <w:rsid w:val="00057971"/>
    <w:rsid w:val="00061CA3"/>
    <w:rsid w:val="00077B9F"/>
    <w:rsid w:val="000C4FC8"/>
    <w:rsid w:val="000F4DAB"/>
    <w:rsid w:val="000F79F2"/>
    <w:rsid w:val="00110983"/>
    <w:rsid w:val="001235F0"/>
    <w:rsid w:val="00137456"/>
    <w:rsid w:val="00141C1F"/>
    <w:rsid w:val="00160C22"/>
    <w:rsid w:val="00164838"/>
    <w:rsid w:val="001B15E4"/>
    <w:rsid w:val="001E799B"/>
    <w:rsid w:val="0020580F"/>
    <w:rsid w:val="00211D50"/>
    <w:rsid w:val="00236BF4"/>
    <w:rsid w:val="002615A3"/>
    <w:rsid w:val="00263ACA"/>
    <w:rsid w:val="00265629"/>
    <w:rsid w:val="002918C1"/>
    <w:rsid w:val="002A0543"/>
    <w:rsid w:val="002C5443"/>
    <w:rsid w:val="002D42DD"/>
    <w:rsid w:val="002E3D85"/>
    <w:rsid w:val="003244D0"/>
    <w:rsid w:val="003364F4"/>
    <w:rsid w:val="00341901"/>
    <w:rsid w:val="00343299"/>
    <w:rsid w:val="00355140"/>
    <w:rsid w:val="00356900"/>
    <w:rsid w:val="00362A66"/>
    <w:rsid w:val="003631A5"/>
    <w:rsid w:val="00396F3D"/>
    <w:rsid w:val="003F1106"/>
    <w:rsid w:val="004038DA"/>
    <w:rsid w:val="00403D4F"/>
    <w:rsid w:val="00427C77"/>
    <w:rsid w:val="0044769B"/>
    <w:rsid w:val="004B0EF8"/>
    <w:rsid w:val="004C63EF"/>
    <w:rsid w:val="004C6E0D"/>
    <w:rsid w:val="0050068B"/>
    <w:rsid w:val="005140DF"/>
    <w:rsid w:val="005210A4"/>
    <w:rsid w:val="0054157F"/>
    <w:rsid w:val="005A247F"/>
    <w:rsid w:val="005A555C"/>
    <w:rsid w:val="005A6462"/>
    <w:rsid w:val="005E069F"/>
    <w:rsid w:val="005E63DF"/>
    <w:rsid w:val="005F0C39"/>
    <w:rsid w:val="006201BA"/>
    <w:rsid w:val="0063525D"/>
    <w:rsid w:val="006417C1"/>
    <w:rsid w:val="0067670D"/>
    <w:rsid w:val="00696833"/>
    <w:rsid w:val="006A542D"/>
    <w:rsid w:val="006B41FF"/>
    <w:rsid w:val="006C30C7"/>
    <w:rsid w:val="006F0E6B"/>
    <w:rsid w:val="006F1D11"/>
    <w:rsid w:val="007128CF"/>
    <w:rsid w:val="007334E1"/>
    <w:rsid w:val="00742213"/>
    <w:rsid w:val="00775ADD"/>
    <w:rsid w:val="00783EFF"/>
    <w:rsid w:val="007B0FC7"/>
    <w:rsid w:val="007B5106"/>
    <w:rsid w:val="008065A8"/>
    <w:rsid w:val="008123F4"/>
    <w:rsid w:val="008224B1"/>
    <w:rsid w:val="00860C46"/>
    <w:rsid w:val="008811A5"/>
    <w:rsid w:val="008946C5"/>
    <w:rsid w:val="008B6595"/>
    <w:rsid w:val="008D36AC"/>
    <w:rsid w:val="008D42F3"/>
    <w:rsid w:val="008E1CA6"/>
    <w:rsid w:val="00905D7B"/>
    <w:rsid w:val="009174EE"/>
    <w:rsid w:val="009467E6"/>
    <w:rsid w:val="00967487"/>
    <w:rsid w:val="00972934"/>
    <w:rsid w:val="009C12CC"/>
    <w:rsid w:val="009D5D93"/>
    <w:rsid w:val="009E13AB"/>
    <w:rsid w:val="009F6E82"/>
    <w:rsid w:val="00A23CDE"/>
    <w:rsid w:val="00A524A9"/>
    <w:rsid w:val="00A71403"/>
    <w:rsid w:val="00A84B8D"/>
    <w:rsid w:val="00AA7644"/>
    <w:rsid w:val="00AC4661"/>
    <w:rsid w:val="00AC702F"/>
    <w:rsid w:val="00AD2B23"/>
    <w:rsid w:val="00AD35B2"/>
    <w:rsid w:val="00AE2D68"/>
    <w:rsid w:val="00AE5E51"/>
    <w:rsid w:val="00AE7A77"/>
    <w:rsid w:val="00B01EFD"/>
    <w:rsid w:val="00B14887"/>
    <w:rsid w:val="00B31981"/>
    <w:rsid w:val="00B43B10"/>
    <w:rsid w:val="00B50C28"/>
    <w:rsid w:val="00B61913"/>
    <w:rsid w:val="00B83441"/>
    <w:rsid w:val="00BA1481"/>
    <w:rsid w:val="00BB1D50"/>
    <w:rsid w:val="00BD2D57"/>
    <w:rsid w:val="00BF6E5C"/>
    <w:rsid w:val="00BF72FB"/>
    <w:rsid w:val="00C13B9D"/>
    <w:rsid w:val="00C33C63"/>
    <w:rsid w:val="00C358D5"/>
    <w:rsid w:val="00C74B6D"/>
    <w:rsid w:val="00C846AE"/>
    <w:rsid w:val="00C914AD"/>
    <w:rsid w:val="00CA3826"/>
    <w:rsid w:val="00CB1C43"/>
    <w:rsid w:val="00CD503E"/>
    <w:rsid w:val="00CE3B85"/>
    <w:rsid w:val="00CE558E"/>
    <w:rsid w:val="00D006D8"/>
    <w:rsid w:val="00D141B5"/>
    <w:rsid w:val="00D16F1F"/>
    <w:rsid w:val="00D411BE"/>
    <w:rsid w:val="00D77E79"/>
    <w:rsid w:val="00DA325A"/>
    <w:rsid w:val="00DB68B1"/>
    <w:rsid w:val="00DC2650"/>
    <w:rsid w:val="00DC2767"/>
    <w:rsid w:val="00DE1621"/>
    <w:rsid w:val="00E24E89"/>
    <w:rsid w:val="00E83C67"/>
    <w:rsid w:val="00EA3045"/>
    <w:rsid w:val="00EB326E"/>
    <w:rsid w:val="00EE0F22"/>
    <w:rsid w:val="00EE69C9"/>
    <w:rsid w:val="00F0361A"/>
    <w:rsid w:val="00F127A2"/>
    <w:rsid w:val="00F575EE"/>
    <w:rsid w:val="00FA4F95"/>
    <w:rsid w:val="00FB2F71"/>
    <w:rsid w:val="00FB4E71"/>
    <w:rsid w:val="00FC475C"/>
    <w:rsid w:val="00FD7D14"/>
    <w:rsid w:val="00FF54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61A"/>
    <w:pPr>
      <w:ind w:left="720"/>
      <w:contextualSpacing/>
    </w:pPr>
  </w:style>
  <w:style w:type="paragraph" w:styleId="a4">
    <w:name w:val="header"/>
    <w:basedOn w:val="a"/>
    <w:link w:val="Char"/>
    <w:uiPriority w:val="99"/>
    <w:unhideWhenUsed/>
    <w:rsid w:val="00C13B9D"/>
    <w:pPr>
      <w:tabs>
        <w:tab w:val="center" w:pos="4153"/>
        <w:tab w:val="right" w:pos="8306"/>
      </w:tabs>
      <w:spacing w:after="0" w:line="240" w:lineRule="auto"/>
    </w:pPr>
  </w:style>
  <w:style w:type="character" w:customStyle="1" w:styleId="Char">
    <w:name w:val="رأس الصفحة Char"/>
    <w:basedOn w:val="a0"/>
    <w:link w:val="a4"/>
    <w:uiPriority w:val="99"/>
    <w:rsid w:val="00C13B9D"/>
  </w:style>
  <w:style w:type="paragraph" w:styleId="a5">
    <w:name w:val="footer"/>
    <w:basedOn w:val="a"/>
    <w:link w:val="Char0"/>
    <w:uiPriority w:val="99"/>
    <w:unhideWhenUsed/>
    <w:rsid w:val="00C13B9D"/>
    <w:pPr>
      <w:tabs>
        <w:tab w:val="center" w:pos="4153"/>
        <w:tab w:val="right" w:pos="8306"/>
      </w:tabs>
      <w:spacing w:after="0" w:line="240" w:lineRule="auto"/>
    </w:pPr>
  </w:style>
  <w:style w:type="character" w:customStyle="1" w:styleId="Char0">
    <w:name w:val="تذييل الصفحة Char"/>
    <w:basedOn w:val="a0"/>
    <w:link w:val="a5"/>
    <w:uiPriority w:val="99"/>
    <w:rsid w:val="00C13B9D"/>
  </w:style>
  <w:style w:type="paragraph" w:styleId="a6">
    <w:name w:val="Balloon Text"/>
    <w:basedOn w:val="a"/>
    <w:link w:val="Char1"/>
    <w:uiPriority w:val="99"/>
    <w:semiHidden/>
    <w:unhideWhenUsed/>
    <w:rsid w:val="00141C1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41C1F"/>
    <w:rPr>
      <w:rFonts w:ascii="Tahoma" w:hAnsi="Tahoma" w:cs="Tahoma"/>
      <w:sz w:val="16"/>
      <w:szCs w:val="16"/>
    </w:rPr>
  </w:style>
  <w:style w:type="table" w:styleId="a7">
    <w:name w:val="Table Grid"/>
    <w:basedOn w:val="a1"/>
    <w:uiPriority w:val="59"/>
    <w:rsid w:val="00CA3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bljx14">
    <w:name w:val="_yb_ljx14"/>
    <w:basedOn w:val="a0"/>
    <w:rsid w:val="005A2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61A"/>
    <w:pPr>
      <w:ind w:left="720"/>
      <w:contextualSpacing/>
    </w:pPr>
  </w:style>
  <w:style w:type="paragraph" w:styleId="a4">
    <w:name w:val="header"/>
    <w:basedOn w:val="a"/>
    <w:link w:val="Char"/>
    <w:uiPriority w:val="99"/>
    <w:unhideWhenUsed/>
    <w:rsid w:val="00C13B9D"/>
    <w:pPr>
      <w:tabs>
        <w:tab w:val="center" w:pos="4153"/>
        <w:tab w:val="right" w:pos="8306"/>
      </w:tabs>
      <w:spacing w:after="0" w:line="240" w:lineRule="auto"/>
    </w:pPr>
  </w:style>
  <w:style w:type="character" w:customStyle="1" w:styleId="Char">
    <w:name w:val="رأس الصفحة Char"/>
    <w:basedOn w:val="a0"/>
    <w:link w:val="a4"/>
    <w:uiPriority w:val="99"/>
    <w:rsid w:val="00C13B9D"/>
  </w:style>
  <w:style w:type="paragraph" w:styleId="a5">
    <w:name w:val="footer"/>
    <w:basedOn w:val="a"/>
    <w:link w:val="Char0"/>
    <w:uiPriority w:val="99"/>
    <w:unhideWhenUsed/>
    <w:rsid w:val="00C13B9D"/>
    <w:pPr>
      <w:tabs>
        <w:tab w:val="center" w:pos="4153"/>
        <w:tab w:val="right" w:pos="8306"/>
      </w:tabs>
      <w:spacing w:after="0" w:line="240" w:lineRule="auto"/>
    </w:pPr>
  </w:style>
  <w:style w:type="character" w:customStyle="1" w:styleId="Char0">
    <w:name w:val="تذييل الصفحة Char"/>
    <w:basedOn w:val="a0"/>
    <w:link w:val="a5"/>
    <w:uiPriority w:val="99"/>
    <w:rsid w:val="00C13B9D"/>
  </w:style>
  <w:style w:type="paragraph" w:styleId="a6">
    <w:name w:val="Balloon Text"/>
    <w:basedOn w:val="a"/>
    <w:link w:val="Char1"/>
    <w:uiPriority w:val="99"/>
    <w:semiHidden/>
    <w:unhideWhenUsed/>
    <w:rsid w:val="00141C1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41C1F"/>
    <w:rPr>
      <w:rFonts w:ascii="Tahoma" w:hAnsi="Tahoma" w:cs="Tahoma"/>
      <w:sz w:val="16"/>
      <w:szCs w:val="16"/>
    </w:rPr>
  </w:style>
  <w:style w:type="table" w:styleId="a7">
    <w:name w:val="Table Grid"/>
    <w:basedOn w:val="a1"/>
    <w:uiPriority w:val="59"/>
    <w:rsid w:val="00CA3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bljx14">
    <w:name w:val="_yb_ljx14"/>
    <w:basedOn w:val="a0"/>
    <w:rsid w:val="005A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5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yahoo.com/account/personalinfo?.done=%5b%5bdone%5d%5d"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DECE6-5E97-468C-AE43-4BB65842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1</Pages>
  <Words>9210</Words>
  <Characters>52502</Characters>
  <Application>Microsoft Office Word</Application>
  <DocSecurity>0</DocSecurity>
  <Lines>437</Lines>
  <Paragraphs>123</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61589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66</cp:revision>
  <cp:lastPrinted>2020-02-27T13:57:00Z</cp:lastPrinted>
  <dcterms:created xsi:type="dcterms:W3CDTF">2020-02-22T11:11:00Z</dcterms:created>
  <dcterms:modified xsi:type="dcterms:W3CDTF">2020-03-14T12:03:00Z</dcterms:modified>
</cp:coreProperties>
</file>